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316" w:lineRule="auto" w:before="98"/>
        <w:ind w:left="1937" w:right="1057" w:hanging="1298"/>
      </w:pPr>
      <w:r>
        <w:rPr>
          <w:color w:val="FF0000"/>
          <w:spacing w:val="-6"/>
        </w:rPr>
        <w:t>Федеральное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государственное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бюджетное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учреждение</w:t>
      </w:r>
      <w:r>
        <w:rPr>
          <w:color w:val="FF0000"/>
          <w:spacing w:val="-8"/>
        </w:rPr>
        <w:t> </w:t>
      </w:r>
      <w:r>
        <w:rPr>
          <w:color w:val="FF0000"/>
          <w:spacing w:val="-6"/>
        </w:rPr>
        <w:t>науки</w:t>
      </w:r>
      <w:r>
        <w:rPr>
          <w:color w:val="FF0000"/>
          <w:spacing w:val="-9"/>
        </w:rPr>
        <w:t> </w:t>
      </w:r>
      <w:r>
        <w:rPr>
          <w:color w:val="FF0000"/>
          <w:spacing w:val="-6"/>
        </w:rPr>
        <w:t>Институт </w:t>
      </w:r>
      <w:r>
        <w:rPr>
          <w:color w:val="FF0000"/>
          <w:spacing w:val="-4"/>
        </w:rPr>
        <w:t>ядерных</w:t>
      </w:r>
      <w:r>
        <w:rPr>
          <w:color w:val="FF0000"/>
          <w:spacing w:val="-9"/>
        </w:rPr>
        <w:t> </w:t>
      </w:r>
      <w:r>
        <w:rPr>
          <w:color w:val="FF0000"/>
          <w:spacing w:val="-4"/>
        </w:rPr>
        <w:t>исследований</w:t>
      </w:r>
      <w:r>
        <w:rPr>
          <w:color w:val="FF0000"/>
          <w:spacing w:val="-9"/>
        </w:rPr>
        <w:t> </w:t>
      </w:r>
      <w:r>
        <w:rPr>
          <w:color w:val="FF0000"/>
          <w:spacing w:val="-4"/>
        </w:rPr>
        <w:t>Российской</w:t>
      </w:r>
      <w:r>
        <w:rPr>
          <w:color w:val="FF0000"/>
          <w:spacing w:val="-9"/>
        </w:rPr>
        <w:t> </w:t>
      </w:r>
      <w:r>
        <w:rPr>
          <w:color w:val="FF0000"/>
          <w:spacing w:val="-4"/>
        </w:rPr>
        <w:t>академии</w:t>
      </w:r>
      <w:r>
        <w:rPr>
          <w:color w:val="FF0000"/>
          <w:spacing w:val="-8"/>
        </w:rPr>
        <w:t> </w:t>
      </w:r>
      <w:r>
        <w:rPr>
          <w:color w:val="FF0000"/>
          <w:spacing w:val="-4"/>
        </w:rPr>
        <w:t>наук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</w:p>
    <w:p>
      <w:pPr>
        <w:pStyle w:val="BodyText"/>
        <w:ind w:left="60" w:right="544"/>
        <w:jc w:val="right"/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906560</wp:posOffset>
            </wp:positionH>
            <wp:positionV relativeFrom="paragraph">
              <wp:posOffset>-832157</wp:posOffset>
            </wp:positionV>
            <wp:extent cx="2359471" cy="1262595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71" cy="126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На</w:t>
      </w:r>
      <w:r>
        <w:rPr>
          <w:spacing w:val="-5"/>
        </w:rPr>
        <w:t> </w:t>
      </w:r>
      <w:r>
        <w:rPr>
          <w:spacing w:val="-2"/>
        </w:rPr>
        <w:t>правах</w:t>
      </w:r>
      <w:r>
        <w:rPr>
          <w:spacing w:val="-3"/>
        </w:rPr>
        <w:t> </w:t>
      </w:r>
      <w:r>
        <w:rPr>
          <w:spacing w:val="-2"/>
        </w:rPr>
        <w:t>рукописи</w:t>
      </w:r>
    </w:p>
    <w:p>
      <w:pPr>
        <w:spacing w:before="101"/>
        <w:ind w:left="60" w:right="544" w:firstLine="0"/>
        <w:jc w:val="right"/>
        <w:rPr>
          <w:i/>
          <w:sz w:val="28"/>
        </w:rPr>
      </w:pPr>
      <w:r>
        <w:rPr>
          <w:i/>
          <w:w w:val="105"/>
          <w:sz w:val="28"/>
        </w:rPr>
        <w:t>УДК</w:t>
      </w:r>
      <w:r>
        <w:rPr>
          <w:i/>
          <w:spacing w:val="22"/>
          <w:w w:val="105"/>
          <w:sz w:val="28"/>
        </w:rPr>
        <w:t> </w:t>
      </w:r>
      <w:r>
        <w:rPr>
          <w:i/>
          <w:color w:val="FF0000"/>
          <w:spacing w:val="-2"/>
          <w:w w:val="105"/>
          <w:sz w:val="28"/>
        </w:rPr>
        <w:t>xxx.xxx</w:t>
      </w:r>
    </w:p>
    <w:p>
      <w:pPr>
        <w:pStyle w:val="BodyText"/>
        <w:rPr>
          <w:i/>
          <w:sz w:val="34"/>
        </w:rPr>
      </w:pPr>
    </w:p>
    <w:p>
      <w:pPr>
        <w:pStyle w:val="BodyText"/>
        <w:rPr>
          <w:i/>
          <w:sz w:val="34"/>
        </w:rPr>
      </w:pPr>
    </w:p>
    <w:p>
      <w:pPr>
        <w:pStyle w:val="BodyText"/>
        <w:rPr>
          <w:i/>
          <w:sz w:val="34"/>
        </w:rPr>
      </w:pPr>
    </w:p>
    <w:p>
      <w:pPr>
        <w:pStyle w:val="BodyText"/>
        <w:spacing w:before="203"/>
        <w:rPr>
          <w:i/>
          <w:sz w:val="34"/>
        </w:rPr>
      </w:pPr>
    </w:p>
    <w:p>
      <w:pPr>
        <w:spacing w:before="1"/>
        <w:ind w:left="2413" w:right="0" w:firstLine="0"/>
        <w:jc w:val="left"/>
        <w:rPr>
          <w:rFonts w:ascii="Times New Roman" w:hAnsi="Times New Roman"/>
          <w:sz w:val="34"/>
        </w:rPr>
      </w:pPr>
      <w:r>
        <w:rPr>
          <w:rFonts w:ascii="Times New Roman" w:hAnsi="Times New Roman"/>
          <w:color w:val="FF0000"/>
          <w:sz w:val="34"/>
        </w:rPr>
        <w:t>Колокольчиков</w:t>
      </w:r>
      <w:r>
        <w:rPr>
          <w:rFonts w:ascii="Times New Roman" w:hAnsi="Times New Roman"/>
          <w:color w:val="FF0000"/>
          <w:spacing w:val="19"/>
          <w:sz w:val="34"/>
        </w:rPr>
        <w:t> </w:t>
      </w:r>
      <w:r>
        <w:rPr>
          <w:rFonts w:ascii="Times New Roman" w:hAnsi="Times New Roman"/>
          <w:color w:val="FF0000"/>
          <w:sz w:val="34"/>
        </w:rPr>
        <w:t>Сергей</w:t>
      </w:r>
      <w:r>
        <w:rPr>
          <w:rFonts w:ascii="Times New Roman" w:hAnsi="Times New Roman"/>
          <w:color w:val="FF0000"/>
          <w:spacing w:val="20"/>
          <w:sz w:val="34"/>
        </w:rPr>
        <w:t> </w:t>
      </w:r>
      <w:r>
        <w:rPr>
          <w:rFonts w:ascii="Times New Roman" w:hAnsi="Times New Roman"/>
          <w:color w:val="FF0000"/>
          <w:spacing w:val="-2"/>
          <w:sz w:val="34"/>
        </w:rPr>
        <w:t>Дмитриевич</w:t>
      </w:r>
    </w:p>
    <w:p>
      <w:pPr>
        <w:pStyle w:val="BodyText"/>
        <w:spacing w:before="340"/>
        <w:rPr>
          <w:rFonts w:ascii="Times New Roman"/>
          <w:sz w:val="34"/>
        </w:rPr>
      </w:pPr>
    </w:p>
    <w:p>
      <w:pPr>
        <w:pStyle w:val="Title"/>
        <w:spacing w:line="218" w:lineRule="auto"/>
      </w:pPr>
      <w:r>
        <w:rPr>
          <w:color w:val="FF0000"/>
        </w:rPr>
        <w:t>Исследование динамики поляризованного пучка в </w:t>
      </w:r>
      <w:r>
        <w:rPr>
          <w:color w:val="FF0000"/>
          <w:spacing w:val="-2"/>
        </w:rPr>
        <w:t>ускорительном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комплексе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NICA-Nuclotron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в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приложении </w:t>
      </w:r>
      <w:r>
        <w:rPr>
          <w:color w:val="FF0000"/>
        </w:rPr>
        <w:t>к</w:t>
      </w:r>
      <w:r>
        <w:rPr>
          <w:color w:val="FF0000"/>
          <w:spacing w:val="-5"/>
        </w:rPr>
        <w:t> </w:t>
      </w:r>
      <w:r>
        <w:rPr>
          <w:color w:val="FF0000"/>
        </w:rPr>
        <w:t>изучению</w:t>
      </w:r>
      <w:r>
        <w:rPr>
          <w:color w:val="FF0000"/>
          <w:spacing w:val="-5"/>
        </w:rPr>
        <w:t> </w:t>
      </w:r>
      <w:r>
        <w:rPr>
          <w:color w:val="FF0000"/>
        </w:rPr>
        <w:t>электрического</w:t>
      </w:r>
      <w:r>
        <w:rPr>
          <w:color w:val="FF0000"/>
          <w:spacing w:val="-4"/>
        </w:rPr>
        <w:t> </w:t>
      </w:r>
      <w:r>
        <w:rPr>
          <w:color w:val="FF0000"/>
        </w:rPr>
        <w:t>дипольного</w:t>
      </w:r>
      <w:r>
        <w:rPr>
          <w:color w:val="FF0000"/>
          <w:spacing w:val="-5"/>
        </w:rPr>
        <w:t> </w:t>
      </w:r>
      <w:r>
        <w:rPr>
          <w:color w:val="FF0000"/>
        </w:rPr>
        <w:t>момента</w:t>
      </w:r>
      <w:r>
        <w:rPr>
          <w:color w:val="FF0000"/>
          <w:spacing w:val="-5"/>
        </w:rPr>
        <w:t> </w:t>
      </w:r>
      <w:r>
        <w:rPr>
          <w:color w:val="FF0000"/>
        </w:rPr>
        <w:t>легких </w:t>
      </w:r>
      <w:r>
        <w:rPr>
          <w:color w:val="FF0000"/>
          <w:spacing w:val="-4"/>
        </w:rPr>
        <w:t>ядер</w:t>
      </w:r>
    </w:p>
    <w:p>
      <w:pPr>
        <w:pStyle w:val="BodyText"/>
        <w:spacing w:before="425"/>
        <w:ind w:left="1897" w:right="2324"/>
        <w:jc w:val="center"/>
      </w:pPr>
      <w:r>
        <w:rPr>
          <w:spacing w:val="-8"/>
        </w:rPr>
        <w:t>Специальность</w:t>
      </w:r>
      <w:r>
        <w:rPr>
          <w:spacing w:val="8"/>
        </w:rPr>
        <w:t> </w:t>
      </w:r>
      <w:r>
        <w:rPr>
          <w:color w:val="FF0000"/>
          <w:spacing w:val="-8"/>
        </w:rPr>
        <w:t>1.3.2</w:t>
      </w:r>
      <w:r>
        <w:rPr>
          <w:color w:val="FF0000"/>
          <w:spacing w:val="-13"/>
        </w:rPr>
        <w:t> </w:t>
      </w:r>
      <w:r>
        <w:rPr>
          <w:spacing w:val="-10"/>
        </w:rPr>
        <w:t>—</w:t>
      </w:r>
    </w:p>
    <w:p>
      <w:pPr>
        <w:pStyle w:val="BodyText"/>
        <w:spacing w:before="100"/>
        <w:ind w:left="1805" w:right="2324"/>
        <w:jc w:val="center"/>
      </w:pPr>
      <w:r>
        <w:rPr>
          <w:w w:val="90"/>
        </w:rPr>
        <w:t>«</w:t>
      </w:r>
      <w:r>
        <w:rPr>
          <w:color w:val="FF0000"/>
          <w:w w:val="90"/>
        </w:rPr>
        <w:t>Приборы</w:t>
      </w:r>
      <w:r>
        <w:rPr>
          <w:color w:val="FF0000"/>
          <w:spacing w:val="40"/>
        </w:rPr>
        <w:t> </w:t>
      </w:r>
      <w:r>
        <w:rPr>
          <w:color w:val="FF0000"/>
          <w:w w:val="90"/>
        </w:rPr>
        <w:t>и</w:t>
      </w:r>
      <w:r>
        <w:rPr>
          <w:color w:val="FF0000"/>
          <w:spacing w:val="40"/>
        </w:rPr>
        <w:t> </w:t>
      </w:r>
      <w:r>
        <w:rPr>
          <w:color w:val="FF0000"/>
          <w:w w:val="90"/>
        </w:rPr>
        <w:t>методы</w:t>
      </w:r>
      <w:r>
        <w:rPr>
          <w:color w:val="FF0000"/>
          <w:spacing w:val="40"/>
        </w:rPr>
        <w:t> </w:t>
      </w:r>
      <w:r>
        <w:rPr>
          <w:color w:val="FF0000"/>
          <w:w w:val="90"/>
        </w:rPr>
        <w:t>экспериментальной</w:t>
      </w:r>
      <w:r>
        <w:rPr>
          <w:color w:val="FF0000"/>
          <w:spacing w:val="40"/>
        </w:rPr>
        <w:t> </w:t>
      </w:r>
      <w:r>
        <w:rPr>
          <w:color w:val="FF0000"/>
          <w:spacing w:val="-2"/>
          <w:w w:val="90"/>
        </w:rPr>
        <w:t>физики</w:t>
      </w:r>
      <w:r>
        <w:rPr>
          <w:spacing w:val="-2"/>
          <w:w w:val="90"/>
        </w:rPr>
        <w:t>»</w:t>
      </w:r>
    </w:p>
    <w:p>
      <w:pPr>
        <w:pStyle w:val="BodyText"/>
        <w:spacing w:before="135"/>
      </w:pPr>
    </w:p>
    <w:p>
      <w:pPr>
        <w:pStyle w:val="BodyText"/>
        <w:spacing w:line="316" w:lineRule="auto"/>
        <w:ind w:left="1896" w:right="2324"/>
        <w:jc w:val="center"/>
      </w:pPr>
      <w:r>
        <w:rPr>
          <w:spacing w:val="-8"/>
        </w:rPr>
        <w:t>Диссертация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соискание</w:t>
      </w:r>
      <w:r>
        <w:rPr>
          <w:spacing w:val="-9"/>
        </w:rPr>
        <w:t> </w:t>
      </w:r>
      <w:r>
        <w:rPr>
          <w:spacing w:val="-8"/>
        </w:rPr>
        <w:t>учёной степени </w:t>
      </w:r>
      <w:r>
        <w:rPr>
          <w:color w:val="FF0000"/>
          <w:spacing w:val="-2"/>
        </w:rPr>
        <w:t>кандидата</w:t>
      </w:r>
      <w:r>
        <w:rPr>
          <w:color w:val="FF0000"/>
          <w:spacing w:val="-9"/>
        </w:rPr>
        <w:t> </w:t>
      </w:r>
      <w:r>
        <w:rPr>
          <w:color w:val="FF0000"/>
          <w:spacing w:val="-2"/>
        </w:rPr>
        <w:t>физико-математических</w:t>
      </w:r>
      <w:r>
        <w:rPr>
          <w:color w:val="FF0000"/>
          <w:spacing w:val="-9"/>
        </w:rPr>
        <w:t> </w:t>
      </w:r>
      <w:r>
        <w:rPr>
          <w:color w:val="FF0000"/>
          <w:spacing w:val="-2"/>
        </w:rPr>
        <w:t>наук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5"/>
      </w:pPr>
    </w:p>
    <w:p>
      <w:pPr>
        <w:pStyle w:val="BodyText"/>
        <w:spacing w:line="316" w:lineRule="auto"/>
        <w:ind w:left="3908" w:right="542" w:firstLine="3133"/>
        <w:jc w:val="right"/>
      </w:pPr>
      <w:r>
        <w:rPr>
          <w:spacing w:val="-10"/>
        </w:rPr>
        <w:t>Научный</w:t>
      </w:r>
      <w:r>
        <w:rPr>
          <w:spacing w:val="-6"/>
        </w:rPr>
        <w:t> </w:t>
      </w:r>
      <w:r>
        <w:rPr>
          <w:spacing w:val="-10"/>
        </w:rPr>
        <w:t>руководитель: </w:t>
      </w:r>
      <w:r>
        <w:rPr>
          <w:color w:val="FF0000"/>
          <w:spacing w:val="-8"/>
        </w:rPr>
        <w:t>профессор,</w:t>
      </w:r>
      <w:r>
        <w:rPr>
          <w:color w:val="FF0000"/>
          <w:spacing w:val="-4"/>
        </w:rPr>
        <w:t> </w:t>
      </w:r>
      <w:r>
        <w:rPr>
          <w:color w:val="FF0000"/>
          <w:spacing w:val="-8"/>
        </w:rPr>
        <w:t>доктор</w:t>
      </w:r>
      <w:r>
        <w:rPr>
          <w:color w:val="FF0000"/>
          <w:spacing w:val="-4"/>
        </w:rPr>
        <w:t> </w:t>
      </w:r>
      <w:r>
        <w:rPr>
          <w:color w:val="FF0000"/>
          <w:spacing w:val="-8"/>
        </w:rPr>
        <w:t>физико-математических</w:t>
      </w:r>
      <w:r>
        <w:rPr>
          <w:color w:val="FF0000"/>
          <w:spacing w:val="-4"/>
        </w:rPr>
        <w:t> </w:t>
      </w:r>
      <w:r>
        <w:rPr>
          <w:color w:val="FF0000"/>
          <w:spacing w:val="-8"/>
        </w:rPr>
        <w:t>наук</w:t>
      </w:r>
    </w:p>
    <w:p>
      <w:pPr>
        <w:pStyle w:val="BodyText"/>
        <w:spacing w:line="315" w:lineRule="exact"/>
        <w:ind w:left="60" w:right="545"/>
        <w:jc w:val="right"/>
      </w:pPr>
      <w:r>
        <w:rPr>
          <w:color w:val="FF0000"/>
          <w:spacing w:val="-6"/>
        </w:rPr>
        <w:t>Сеничев</w:t>
      </w:r>
      <w:r>
        <w:rPr>
          <w:color w:val="FF0000"/>
          <w:spacing w:val="-2"/>
        </w:rPr>
        <w:t> </w:t>
      </w:r>
      <w:r>
        <w:rPr>
          <w:color w:val="FF0000"/>
          <w:spacing w:val="-6"/>
        </w:rPr>
        <w:t>Юрий</w:t>
      </w:r>
      <w:r>
        <w:rPr>
          <w:color w:val="FF0000"/>
          <w:spacing w:val="-1"/>
        </w:rPr>
        <w:t> </w:t>
      </w:r>
      <w:r>
        <w:rPr>
          <w:color w:val="FF0000"/>
          <w:spacing w:val="-6"/>
        </w:rPr>
        <w:t>Валерьевич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3"/>
      </w:pPr>
    </w:p>
    <w:p>
      <w:pPr>
        <w:pStyle w:val="BodyText"/>
        <w:spacing w:before="1"/>
        <w:ind w:left="1897" w:right="2324"/>
        <w:jc w:val="center"/>
      </w:pPr>
      <w:r>
        <w:rPr>
          <w:color w:val="FF0000"/>
          <w:w w:val="90"/>
        </w:rPr>
        <w:t>Москва</w:t>
      </w:r>
      <w:r>
        <w:rPr>
          <w:color w:val="FF0000"/>
          <w:spacing w:val="8"/>
        </w:rPr>
        <w:t> </w:t>
      </w:r>
      <w:r>
        <w:rPr>
          <w:w w:val="90"/>
        </w:rPr>
        <w:t>—</w:t>
      </w:r>
      <w:r>
        <w:rPr>
          <w:spacing w:val="11"/>
        </w:rPr>
        <w:t> </w:t>
      </w:r>
      <w:r>
        <w:rPr>
          <w:spacing w:val="-4"/>
          <w:w w:val="90"/>
        </w:rPr>
        <w:t>2025</w:t>
      </w:r>
    </w:p>
    <w:p>
      <w:pPr>
        <w:spacing w:after="0"/>
        <w:jc w:val="center"/>
        <w:sectPr>
          <w:type w:val="continuous"/>
          <w:pgSz w:w="11910" w:h="16840"/>
          <w:pgMar w:top="96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ind w:right="2324" w:firstLine="0"/>
        <w:jc w:val="center"/>
      </w:pPr>
      <w:r>
        <w:rPr>
          <w:spacing w:val="-2"/>
          <w:w w:val="105"/>
        </w:rPr>
        <w:t>Оглавление</w:t>
      </w:r>
    </w:p>
    <w:p>
      <w:pPr>
        <w:pStyle w:val="BodyText"/>
        <w:spacing w:before="100"/>
        <w:ind w:left="60" w:right="544"/>
        <w:jc w:val="right"/>
      </w:pPr>
      <w:r>
        <w:rPr>
          <w:spacing w:val="-4"/>
        </w:rPr>
        <w:t>Стр.</w:t>
      </w:r>
    </w:p>
    <w:p>
      <w:pPr>
        <w:pStyle w:val="BodyText"/>
        <w:spacing w:before="53"/>
      </w:pPr>
    </w:p>
    <w:p>
      <w:pPr>
        <w:pStyle w:val="BodyText"/>
        <w:tabs>
          <w:tab w:pos="1723" w:val="left" w:leader="none"/>
          <w:tab w:pos="9902" w:val="left" w:leader="none"/>
        </w:tabs>
        <w:spacing w:before="1"/>
        <w:ind w:left="117"/>
      </w:pPr>
      <w:r>
        <w:rPr>
          <w:rFonts w:ascii="Cambria" w:hAnsi="Cambria"/>
          <w:b/>
          <w:spacing w:val="-2"/>
        </w:rPr>
        <w:t>Введение</w:t>
      </w:r>
      <w:r>
        <w:rPr>
          <w:rFonts w:ascii="Cambria" w:hAnsi="Cambria"/>
          <w:b/>
        </w:rPr>
        <w:tab/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/>
        <w:t>.</w:t>
      </w:r>
      <w:r>
        <w:rPr>
          <w:spacing w:val="75"/>
        </w:rPr>
        <w:t> </w:t>
      </w:r>
      <w:r>
        <w:rPr>
          <w:spacing w:val="-10"/>
        </w:rPr>
        <w:t>.</w:t>
      </w:r>
      <w:r>
        <w:rPr/>
        <w:tab/>
      </w:r>
      <w:hyperlink w:history="true" w:anchor="_bookmark0">
        <w:r>
          <w:rPr>
            <w:color w:val="E50000"/>
            <w:spacing w:val="-10"/>
          </w:rPr>
          <w:t>5</w:t>
        </w:r>
      </w:hyperlink>
    </w:p>
    <w:p>
      <w:pPr>
        <w:pStyle w:val="BodyText"/>
        <w:spacing w:before="52"/>
      </w:pPr>
    </w:p>
    <w:p>
      <w:pPr>
        <w:pStyle w:val="Heading1"/>
        <w:spacing w:line="304" w:lineRule="auto" w:before="1"/>
        <w:ind w:left="1455" w:right="1057" w:hanging="1339"/>
      </w:pPr>
      <w:r>
        <w:rPr>
          <w:w w:val="105"/>
        </w:rPr>
        <w:t>Глава</w:t>
      </w:r>
      <w:r>
        <w:rPr>
          <w:spacing w:val="28"/>
          <w:w w:val="105"/>
        </w:rPr>
        <w:t> </w:t>
      </w:r>
      <w:r>
        <w:rPr>
          <w:w w:val="105"/>
        </w:rPr>
        <w:t>1.</w:t>
      </w:r>
      <w:r>
        <w:rPr>
          <w:spacing w:val="80"/>
          <w:w w:val="105"/>
        </w:rPr>
        <w:t> </w:t>
      </w:r>
      <w:r>
        <w:rPr>
          <w:w w:val="105"/>
        </w:rPr>
        <w:t>Особенности</w:t>
      </w:r>
      <w:r>
        <w:rPr>
          <w:spacing w:val="28"/>
          <w:w w:val="105"/>
        </w:rPr>
        <w:t> </w:t>
      </w:r>
      <w:r>
        <w:rPr>
          <w:w w:val="105"/>
        </w:rPr>
        <w:t>двойственной</w:t>
      </w:r>
      <w:r>
        <w:rPr>
          <w:spacing w:val="28"/>
          <w:w w:val="105"/>
        </w:rPr>
        <w:t> </w:t>
      </w:r>
      <w:r>
        <w:rPr>
          <w:w w:val="105"/>
        </w:rPr>
        <w:t>магнитооптической структуры</w:t>
      </w:r>
      <w:r>
        <w:rPr>
          <w:spacing w:val="16"/>
          <w:w w:val="105"/>
        </w:rPr>
        <w:t> </w:t>
      </w:r>
      <w:r>
        <w:rPr>
          <w:w w:val="105"/>
        </w:rPr>
        <w:t>для</w:t>
      </w:r>
      <w:r>
        <w:rPr>
          <w:spacing w:val="16"/>
          <w:w w:val="105"/>
        </w:rPr>
        <w:t> </w:t>
      </w:r>
      <w:r>
        <w:rPr>
          <w:w w:val="105"/>
        </w:rPr>
        <w:t>ускорения</w:t>
      </w:r>
      <w:r>
        <w:rPr>
          <w:spacing w:val="16"/>
          <w:w w:val="105"/>
        </w:rPr>
        <w:t> </w:t>
      </w:r>
      <w:r>
        <w:rPr>
          <w:w w:val="105"/>
        </w:rPr>
        <w:t>тяжелых</w:t>
      </w:r>
      <w:r>
        <w:rPr>
          <w:spacing w:val="16"/>
          <w:w w:val="105"/>
        </w:rPr>
        <w:t> </w:t>
      </w:r>
      <w:r>
        <w:rPr>
          <w:w w:val="105"/>
        </w:rPr>
        <w:t>ионов</w:t>
      </w:r>
      <w:r>
        <w:rPr>
          <w:spacing w:val="16"/>
          <w:w w:val="105"/>
        </w:rPr>
        <w:t> </w:t>
      </w:r>
      <w:r>
        <w:rPr>
          <w:w w:val="105"/>
        </w:rPr>
        <w:t>и</w:t>
      </w:r>
      <w:r>
        <w:rPr>
          <w:spacing w:val="16"/>
          <w:w w:val="105"/>
        </w:rPr>
        <w:t> </w:t>
      </w:r>
      <w:r>
        <w:rPr>
          <w:w w:val="105"/>
        </w:rPr>
        <w:t>легких</w:t>
      </w:r>
    </w:p>
    <w:p>
      <w:pPr>
        <w:spacing w:after="0" w:line="304" w:lineRule="auto"/>
        <w:sectPr>
          <w:headerReference w:type="default" r:id="rId6"/>
          <w:pgSz w:w="11910" w:h="16840"/>
          <w:pgMar w:header="326" w:footer="0" w:top="680" w:bottom="1611" w:left="1300" w:right="2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5"/>
            <w:tabs>
              <w:tab w:pos="9765" w:val="left" w:leader="dot"/>
            </w:tabs>
            <w:rPr>
              <w:rFonts w:ascii="Georgia" w:hAnsi="Georgia"/>
              <w:b w:val="0"/>
            </w:rPr>
          </w:pPr>
          <w:r>
            <w:rPr/>
            <w:t>частиц</w:t>
          </w:r>
          <w:r>
            <w:rPr>
              <w:spacing w:val="70"/>
            </w:rPr>
            <w:t> </w:t>
          </w:r>
          <w:r>
            <w:rPr>
              <w:spacing w:val="-2"/>
            </w:rPr>
            <w:t>частиц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">
            <w:r>
              <w:rPr>
                <w:rFonts w:ascii="Georgia" w:hAnsi="Georgia"/>
                <w:b w:val="0"/>
                <w:color w:val="E50000"/>
                <w:spacing w:val="-5"/>
              </w:rPr>
              <w:t>18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84" w:val="left" w:leader="none"/>
            </w:tabs>
            <w:spacing w:line="240" w:lineRule="auto" w:before="99" w:after="0"/>
            <w:ind w:left="1184" w:right="0" w:hanging="646"/>
            <w:jc w:val="left"/>
          </w:pPr>
          <w:r>
            <w:rPr>
              <w:spacing w:val="-8"/>
            </w:rPr>
            <w:t>Выбор</w:t>
          </w:r>
          <w:r>
            <w:rPr>
              <w:spacing w:val="-2"/>
            </w:rPr>
            <w:t> </w:t>
          </w:r>
          <w:r>
            <w:rPr>
              <w:spacing w:val="-8"/>
            </w:rPr>
            <w:t>критической</w:t>
          </w:r>
          <w:r>
            <w:rPr>
              <w:spacing w:val="-1"/>
            </w:rPr>
            <w:t> </w:t>
          </w:r>
          <w:r>
            <w:rPr>
              <w:spacing w:val="-8"/>
            </w:rPr>
            <w:t>энергии</w:t>
          </w:r>
          <w:r>
            <w:rPr>
              <w:spacing w:val="-2"/>
            </w:rPr>
            <w:t> </w:t>
          </w:r>
          <w:r>
            <w:rPr>
              <w:spacing w:val="-8"/>
            </w:rPr>
            <w:t>в</w:t>
          </w:r>
          <w:r>
            <w:rPr>
              <w:spacing w:val="-2"/>
            </w:rPr>
            <w:t> </w:t>
          </w:r>
          <w:r>
            <w:rPr>
              <w:spacing w:val="-8"/>
            </w:rPr>
            <w:t>магнитооптической</w:t>
          </w:r>
          <w:r>
            <w:rPr>
              <w:spacing w:val="-1"/>
            </w:rPr>
            <w:t> </w:t>
          </w:r>
          <w:r>
            <w:rPr>
              <w:spacing w:val="-8"/>
            </w:rPr>
            <w:t>структуре</w:t>
          </w:r>
          <w:r>
            <w:rPr>
              <w:spacing w:val="-2"/>
            </w:rPr>
            <w:t> </w:t>
          </w:r>
          <w:r>
            <w:rPr>
              <w:spacing w:val="-10"/>
            </w:rPr>
            <w:t>с</w:t>
          </w:r>
        </w:p>
        <w:p>
          <w:pPr>
            <w:pStyle w:val="TOC4"/>
            <w:tabs>
              <w:tab w:pos="9765" w:val="left" w:leader="dot"/>
            </w:tabs>
            <w:ind w:left="1184" w:firstLine="0"/>
          </w:pPr>
          <w:r>
            <w:rPr>
              <w:spacing w:val="-6"/>
            </w:rPr>
            <w:t>учетом</w:t>
          </w:r>
          <w:r>
            <w:rPr>
              <w:spacing w:val="-5"/>
            </w:rPr>
            <w:t> </w:t>
          </w:r>
          <w:r>
            <w:rPr>
              <w:spacing w:val="-6"/>
            </w:rPr>
            <w:t>ускорения</w:t>
          </w:r>
          <w:r>
            <w:rPr>
              <w:spacing w:val="-5"/>
            </w:rPr>
            <w:t> </w:t>
          </w:r>
          <w:r>
            <w:rPr>
              <w:spacing w:val="-6"/>
            </w:rPr>
            <w:t>тяжелых</w:t>
          </w:r>
          <w:r>
            <w:rPr>
              <w:spacing w:val="-4"/>
            </w:rPr>
            <w:t> </w:t>
          </w:r>
          <w:r>
            <w:rPr>
              <w:spacing w:val="-6"/>
            </w:rPr>
            <w:t>ионов</w:t>
          </w:r>
          <w:r>
            <w:rPr>
              <w:spacing w:val="-5"/>
            </w:rPr>
            <w:t> </w:t>
          </w:r>
          <w:r>
            <w:rPr>
              <w:spacing w:val="-6"/>
            </w:rPr>
            <w:t>и</w:t>
          </w:r>
          <w:r>
            <w:rPr>
              <w:spacing w:val="-4"/>
            </w:rPr>
            <w:t> </w:t>
          </w:r>
          <w:r>
            <w:rPr>
              <w:spacing w:val="-6"/>
            </w:rPr>
            <w:t>легких</w:t>
          </w:r>
          <w:r>
            <w:rPr>
              <w:spacing w:val="-5"/>
            </w:rPr>
            <w:t> </w:t>
          </w:r>
          <w:r>
            <w:rPr>
              <w:spacing w:val="-6"/>
            </w:rPr>
            <w:t>частиц.</w:t>
          </w:r>
          <w:r>
            <w:rPr>
              <w:rFonts w:ascii="Times New Roman" w:hAnsi="Times New Roman"/>
            </w:rPr>
            <w:tab/>
          </w:r>
          <w:hyperlink w:history="true" w:anchor="_bookmark2">
            <w:r>
              <w:rPr>
                <w:color w:val="E50000"/>
                <w:spacing w:val="-5"/>
              </w:rPr>
              <w:t>18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083" w:val="left" w:leader="none"/>
              <w:tab w:pos="9764" w:val="left" w:leader="dot"/>
            </w:tabs>
            <w:spacing w:line="240" w:lineRule="auto" w:before="101" w:after="0"/>
            <w:ind w:left="2083" w:right="0" w:hanging="899"/>
            <w:jc w:val="left"/>
          </w:pPr>
          <w:r>
            <w:rPr>
              <w:spacing w:val="-6"/>
            </w:rPr>
            <w:t>Критическая</w:t>
          </w:r>
          <w:r>
            <w:rPr>
              <w:spacing w:val="3"/>
            </w:rPr>
            <w:t> </w:t>
          </w:r>
          <w:r>
            <w:rPr>
              <w:spacing w:val="-2"/>
            </w:rPr>
            <w:t>энергия</w:t>
          </w:r>
          <w:r>
            <w:rPr>
              <w:rFonts w:ascii="Times New Roman" w:hAnsi="Times New Roman"/>
            </w:rPr>
            <w:tab/>
          </w:r>
          <w:hyperlink w:history="true" w:anchor="_bookmark3">
            <w:r>
              <w:rPr>
                <w:color w:val="E50000"/>
                <w:spacing w:val="-5"/>
              </w:rPr>
              <w:t>19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083" w:val="left" w:leader="none"/>
              <w:tab w:pos="9765" w:val="left" w:leader="dot"/>
            </w:tabs>
            <w:spacing w:line="316" w:lineRule="auto" w:before="100" w:after="0"/>
            <w:ind w:left="2083" w:right="544" w:hanging="900"/>
            <w:jc w:val="left"/>
          </w:pPr>
          <w:r>
            <w:rPr>
              <w:spacing w:val="-2"/>
            </w:rPr>
            <w:t>Адаптация</w:t>
          </w:r>
          <w:r>
            <w:rPr>
              <w:spacing w:val="-3"/>
            </w:rPr>
            <w:t> </w:t>
          </w:r>
          <w:r>
            <w:rPr>
              <w:spacing w:val="-2"/>
            </w:rPr>
            <w:t>структуры</w:t>
          </w:r>
          <w:r>
            <w:rPr>
              <w:spacing w:val="-3"/>
            </w:rPr>
            <w:t> </w:t>
          </w:r>
          <w:r>
            <w:rPr>
              <w:spacing w:val="-2"/>
            </w:rPr>
            <w:t>для</w:t>
          </w:r>
          <w:r>
            <w:rPr>
              <w:spacing w:val="-3"/>
            </w:rPr>
            <w:t> </w:t>
          </w:r>
          <w:r>
            <w:rPr>
              <w:spacing w:val="-2"/>
            </w:rPr>
            <w:t>эксперимента</w:t>
          </w:r>
          <w:r>
            <w:rPr>
              <w:spacing w:val="-3"/>
            </w:rPr>
            <w:t> </w:t>
          </w:r>
          <w:r>
            <w:rPr>
              <w:spacing w:val="-2"/>
            </w:rPr>
            <w:t>с</w:t>
          </w:r>
          <w:r>
            <w:rPr>
              <w:spacing w:val="-3"/>
            </w:rPr>
            <w:t> </w:t>
          </w:r>
          <w:r>
            <w:rPr>
              <w:spacing w:val="-2"/>
            </w:rPr>
            <w:t>легкими </w:t>
          </w:r>
          <w:r>
            <w:rPr>
              <w:w w:val="90"/>
            </w:rPr>
            <w:t>поляризованными</w:t>
          </w:r>
          <w:r>
            <w:rPr>
              <w:spacing w:val="33"/>
            </w:rPr>
            <w:t> </w:t>
          </w:r>
          <w:r>
            <w:rPr>
              <w:spacing w:val="-2"/>
            </w:rPr>
            <w:t>частицами</w:t>
          </w:r>
          <w:r>
            <w:rPr>
              <w:rFonts w:ascii="Times New Roman" w:hAnsi="Times New Roman"/>
            </w:rPr>
            <w:tab/>
          </w:r>
          <w:hyperlink w:history="true" w:anchor="_bookmark7">
            <w:r>
              <w:rPr>
                <w:color w:val="E50000"/>
                <w:spacing w:val="-14"/>
                <w:w w:val="90"/>
              </w:rPr>
              <w:t>20</w:t>
            </w:r>
          </w:hyperlink>
        </w:p>
        <w:p>
          <w:pPr>
            <w:pStyle w:val="TOC3"/>
            <w:numPr>
              <w:ilvl w:val="1"/>
              <w:numId w:val="1"/>
            </w:numPr>
            <w:tabs>
              <w:tab w:pos="1184" w:val="left" w:leader="none"/>
              <w:tab w:pos="9764" w:val="left" w:leader="dot"/>
            </w:tabs>
            <w:spacing w:line="315" w:lineRule="exact" w:before="0" w:after="0"/>
            <w:ind w:left="1184" w:right="0" w:hanging="646"/>
            <w:jc w:val="left"/>
          </w:pPr>
          <w:r>
            <w:rPr>
              <w:w w:val="90"/>
            </w:rPr>
            <w:t>Оптимизация</w:t>
          </w:r>
          <w:r>
            <w:rPr>
              <w:spacing w:val="40"/>
            </w:rPr>
            <w:t> </w:t>
          </w:r>
          <w:r>
            <w:rPr>
              <w:w w:val="90"/>
            </w:rPr>
            <w:t>времени</w:t>
          </w:r>
          <w:r>
            <w:rPr>
              <w:spacing w:val="40"/>
            </w:rPr>
            <w:t> </w:t>
          </w:r>
          <w:r>
            <w:rPr>
              <w:w w:val="90"/>
            </w:rPr>
            <w:t>жизни</w:t>
          </w:r>
          <w:r>
            <w:rPr>
              <w:spacing w:val="40"/>
            </w:rPr>
            <w:t> </w:t>
          </w:r>
          <w:r>
            <w:rPr>
              <w:spacing w:val="-2"/>
              <w:w w:val="90"/>
            </w:rPr>
            <w:t>пучка</w:t>
          </w:r>
          <w:r>
            <w:rPr>
              <w:rFonts w:ascii="Times New Roman" w:hAnsi="Times New Roman"/>
            </w:rPr>
            <w:tab/>
          </w:r>
          <w:hyperlink w:history="true" w:anchor="_bookmark8">
            <w:r>
              <w:rPr>
                <w:color w:val="E50000"/>
                <w:spacing w:val="-5"/>
              </w:rPr>
              <w:t>21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083" w:val="left" w:leader="none"/>
              <w:tab w:pos="9765" w:val="left" w:leader="dot"/>
            </w:tabs>
            <w:spacing w:line="240" w:lineRule="auto" w:before="100" w:after="0"/>
            <w:ind w:left="2083" w:right="0" w:hanging="899"/>
            <w:jc w:val="left"/>
          </w:pPr>
          <w:r>
            <w:rPr>
              <w:spacing w:val="-7"/>
            </w:rPr>
            <w:t>Стохастическое</w:t>
          </w:r>
          <w:r>
            <w:rPr>
              <w:spacing w:val="7"/>
            </w:rPr>
            <w:t> </w:t>
          </w:r>
          <w:r>
            <w:rPr>
              <w:spacing w:val="-2"/>
            </w:rPr>
            <w:t>охлаждение</w:t>
          </w:r>
          <w:r>
            <w:rPr>
              <w:rFonts w:ascii="Times New Roman" w:hAnsi="Times New Roman"/>
            </w:rPr>
            <w:tab/>
          </w:r>
          <w:hyperlink w:history="true" w:anchor="_bookmark9">
            <w:r>
              <w:rPr>
                <w:color w:val="E50000"/>
                <w:spacing w:val="-5"/>
              </w:rPr>
              <w:t>22</w:t>
            </w:r>
          </w:hyperlink>
        </w:p>
        <w:p>
          <w:pPr>
            <w:pStyle w:val="TOC4"/>
            <w:numPr>
              <w:ilvl w:val="2"/>
              <w:numId w:val="1"/>
            </w:numPr>
            <w:tabs>
              <w:tab w:pos="2083" w:val="left" w:leader="none"/>
              <w:tab w:pos="9766" w:val="left" w:leader="dot"/>
            </w:tabs>
            <w:spacing w:line="316" w:lineRule="auto" w:before="101" w:after="0"/>
            <w:ind w:left="2083" w:right="543" w:hanging="900"/>
            <w:jc w:val="left"/>
          </w:pPr>
          <w:r>
            <w:rPr>
              <w:spacing w:val="-4"/>
            </w:rPr>
            <w:t>Внутрипучковое</w:t>
          </w:r>
          <w:r>
            <w:rPr>
              <w:spacing w:val="-9"/>
            </w:rPr>
            <w:t> </w:t>
          </w:r>
          <w:r>
            <w:rPr>
              <w:spacing w:val="-4"/>
            </w:rPr>
            <w:t>рассеяние</w:t>
          </w:r>
          <w:r>
            <w:rPr>
              <w:spacing w:val="-9"/>
            </w:rPr>
            <w:t> </w:t>
          </w:r>
          <w:r>
            <w:rPr>
              <w:spacing w:val="-4"/>
            </w:rPr>
            <w:t>в</w:t>
          </w:r>
          <w:r>
            <w:rPr>
              <w:spacing w:val="-9"/>
            </w:rPr>
            <w:t> </w:t>
          </w:r>
          <w:r>
            <w:rPr>
              <w:spacing w:val="-4"/>
            </w:rPr>
            <w:t>регулярной,</w:t>
          </w:r>
          <w:r>
            <w:rPr>
              <w:spacing w:val="-8"/>
            </w:rPr>
            <w:t> </w:t>
          </w:r>
          <w:r>
            <w:rPr>
              <w:spacing w:val="-4"/>
            </w:rPr>
            <w:t>резонансной</w:t>
          </w:r>
          <w:r>
            <w:rPr>
              <w:spacing w:val="-9"/>
            </w:rPr>
            <w:t> </w:t>
          </w:r>
          <w:r>
            <w:rPr>
              <w:spacing w:val="-4"/>
            </w:rPr>
            <w:t>и </w:t>
          </w:r>
          <w:r>
            <w:rPr/>
            <w:t>комбинированной структурах</w:t>
          </w:r>
          <w:r>
            <w:rPr>
              <w:rFonts w:ascii="Times New Roman" w:hAnsi="Times New Roman"/>
            </w:rPr>
            <w:tab/>
          </w:r>
          <w:hyperlink w:history="true" w:anchor="_bookmark19">
            <w:r>
              <w:rPr>
                <w:color w:val="E50000"/>
                <w:spacing w:val="-14"/>
              </w:rPr>
              <w:t>27</w:t>
            </w:r>
          </w:hyperlink>
        </w:p>
        <w:p>
          <w:pPr>
            <w:pStyle w:val="TOC1"/>
            <w:tabs>
              <w:tab w:pos="9765" w:val="left" w:leader="dot"/>
            </w:tabs>
            <w:spacing w:line="304" w:lineRule="auto" w:before="268"/>
            <w:ind w:left="1455" w:right="544" w:hanging="1339"/>
            <w:rPr>
              <w:rFonts w:ascii="Georgia" w:hAnsi="Georgia"/>
              <w:b w:val="0"/>
            </w:rPr>
          </w:pPr>
          <w:r>
            <w:rPr>
              <w:w w:val="105"/>
            </w:rPr>
            <w:t>Глава</w:t>
          </w:r>
          <w:r>
            <w:rPr>
              <w:spacing w:val="36"/>
              <w:w w:val="105"/>
            </w:rPr>
            <w:t> </w:t>
          </w:r>
          <w:r>
            <w:rPr>
              <w:w w:val="105"/>
            </w:rPr>
            <w:t>2.</w:t>
          </w:r>
          <w:r>
            <w:rPr>
              <w:spacing w:val="80"/>
              <w:w w:val="105"/>
            </w:rPr>
            <w:t> </w:t>
          </w:r>
          <w:r>
            <w:rPr>
              <w:w w:val="105"/>
            </w:rPr>
            <w:t>Прохождение</w:t>
          </w:r>
          <w:r>
            <w:rPr>
              <w:spacing w:val="36"/>
              <w:w w:val="105"/>
            </w:rPr>
            <w:t> </w:t>
          </w:r>
          <w:r>
            <w:rPr>
              <w:w w:val="105"/>
            </w:rPr>
            <w:t>критической</w:t>
          </w:r>
          <w:r>
            <w:rPr>
              <w:spacing w:val="36"/>
              <w:w w:val="105"/>
            </w:rPr>
            <w:t> </w:t>
          </w:r>
          <w:r>
            <w:rPr>
              <w:w w:val="105"/>
            </w:rPr>
            <w:t>энергии</w:t>
          </w:r>
          <w:r>
            <w:rPr>
              <w:spacing w:val="36"/>
              <w:w w:val="105"/>
            </w:rPr>
            <w:t> </w:t>
          </w:r>
          <w:r>
            <w:rPr>
              <w:w w:val="105"/>
            </w:rPr>
            <w:t>в</w:t>
          </w:r>
          <w:r>
            <w:rPr>
              <w:spacing w:val="36"/>
              <w:w w:val="105"/>
            </w:rPr>
            <w:t> </w:t>
          </w:r>
          <w:r>
            <w:rPr>
              <w:w w:val="105"/>
            </w:rPr>
            <w:t>регулярной магнитооптической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структуре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синхротрона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22">
            <w:r>
              <w:rPr>
                <w:rFonts w:ascii="Georgia" w:hAnsi="Georgia"/>
                <w:b w:val="0"/>
                <w:color w:val="E50000"/>
                <w:spacing w:val="-10"/>
                <w:w w:val="105"/>
              </w:rPr>
              <w:t>31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184" w:val="left" w:leader="none"/>
            </w:tabs>
            <w:spacing w:line="240" w:lineRule="auto" w:before="13" w:after="0"/>
            <w:ind w:left="1184" w:right="0" w:hanging="646"/>
            <w:jc w:val="left"/>
          </w:pPr>
          <w:r>
            <w:rPr>
              <w:spacing w:val="-6"/>
            </w:rPr>
            <w:t>Построение</w:t>
          </w:r>
          <w:r>
            <w:rPr>
              <w:spacing w:val="-9"/>
            </w:rPr>
            <w:t> </w:t>
          </w:r>
          <w:r>
            <w:rPr>
              <w:spacing w:val="-6"/>
            </w:rPr>
            <w:t>регулярной</w:t>
          </w:r>
          <w:r>
            <w:rPr>
              <w:spacing w:val="-9"/>
            </w:rPr>
            <w:t> </w:t>
          </w:r>
          <w:r>
            <w:rPr>
              <w:spacing w:val="-6"/>
            </w:rPr>
            <w:t>структуры</w:t>
          </w:r>
          <w:r>
            <w:rPr>
              <w:spacing w:val="-8"/>
            </w:rPr>
            <w:t> </w:t>
          </w:r>
          <w:r>
            <w:rPr>
              <w:spacing w:val="-6"/>
            </w:rPr>
            <w:t>на</w:t>
          </w:r>
          <w:r>
            <w:rPr>
              <w:spacing w:val="-9"/>
            </w:rPr>
            <w:t> </w:t>
          </w:r>
          <w:r>
            <w:rPr>
              <w:spacing w:val="-6"/>
            </w:rPr>
            <w:t>основе</w:t>
          </w:r>
          <w:r>
            <w:rPr>
              <w:spacing w:val="-8"/>
            </w:rPr>
            <w:t> </w:t>
          </w:r>
          <w:r>
            <w:rPr>
              <w:spacing w:val="-6"/>
            </w:rPr>
            <w:t>ячеек</w:t>
          </w:r>
          <w:r>
            <w:rPr>
              <w:spacing w:val="-9"/>
            </w:rPr>
            <w:t> </w:t>
          </w:r>
          <w:r>
            <w:rPr>
              <w:spacing w:val="-6"/>
            </w:rPr>
            <w:t>ФОДО,</w:t>
          </w:r>
        </w:p>
        <w:p>
          <w:pPr>
            <w:pStyle w:val="TOC4"/>
            <w:tabs>
              <w:tab w:pos="9764" w:val="left" w:leader="dot"/>
            </w:tabs>
            <w:ind w:left="1184" w:firstLine="0"/>
          </w:pPr>
          <w:r>
            <w:rPr/>
            <w:t>ФДО,</w:t>
          </w:r>
          <w:r>
            <w:rPr>
              <w:spacing w:val="42"/>
            </w:rPr>
            <w:t> </w:t>
          </w:r>
          <w:r>
            <w:rPr>
              <w:spacing w:val="-2"/>
            </w:rPr>
            <w:t>ОДФДО</w:t>
          </w:r>
          <w:r>
            <w:rPr>
              <w:rFonts w:ascii="Times New Roman" w:hAnsi="Times New Roman"/>
            </w:rPr>
            <w:tab/>
          </w:r>
          <w:hyperlink w:history="true" w:anchor="_bookmark23">
            <w:r>
              <w:rPr>
                <w:color w:val="E50000"/>
                <w:spacing w:val="-5"/>
              </w:rPr>
              <w:t>32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</w:tabs>
            <w:spacing w:line="240" w:lineRule="auto" w:before="100" w:after="0"/>
            <w:ind w:left="2083" w:right="0" w:hanging="899"/>
            <w:jc w:val="left"/>
          </w:pPr>
          <w:r>
            <w:rPr>
              <w:spacing w:val="-8"/>
            </w:rPr>
            <w:t>Подавление</w:t>
          </w:r>
          <w:r>
            <w:rPr/>
            <w:t> </w:t>
          </w:r>
          <w:r>
            <w:rPr>
              <w:spacing w:val="-8"/>
            </w:rPr>
            <w:t>дисперсии</w:t>
          </w:r>
          <w:r>
            <w:rPr>
              <w:spacing w:val="2"/>
            </w:rPr>
            <w:t> </w:t>
          </w:r>
          <w:r>
            <w:rPr>
              <w:spacing w:val="-8"/>
            </w:rPr>
            <w:t>в</w:t>
          </w:r>
          <w:r>
            <w:rPr>
              <w:spacing w:val="2"/>
            </w:rPr>
            <w:t> </w:t>
          </w:r>
          <w:r>
            <w:rPr>
              <w:spacing w:val="-8"/>
            </w:rPr>
            <w:t>регулярных</w:t>
          </w:r>
          <w:r>
            <w:rPr>
              <w:spacing w:val="2"/>
            </w:rPr>
            <w:t> </w:t>
          </w:r>
          <w:r>
            <w:rPr>
              <w:spacing w:val="-8"/>
            </w:rPr>
            <w:t>арках</w:t>
          </w:r>
          <w:r>
            <w:rPr>
              <w:spacing w:val="2"/>
            </w:rPr>
            <w:t> </w:t>
          </w:r>
          <w:r>
            <w:rPr>
              <w:spacing w:val="-8"/>
            </w:rPr>
            <w:t>с</w:t>
          </w:r>
          <w:r>
            <w:rPr>
              <w:spacing w:val="2"/>
            </w:rPr>
            <w:t> </w:t>
          </w:r>
          <w:r>
            <w:rPr>
              <w:spacing w:val="-8"/>
            </w:rPr>
            <w:t>missing</w:t>
          </w:r>
        </w:p>
        <w:p>
          <w:pPr>
            <w:pStyle w:val="TOC6"/>
            <w:tabs>
              <w:tab w:pos="9766" w:val="left" w:leader="none"/>
            </w:tabs>
          </w:pPr>
          <w:r>
            <w:rPr>
              <w:spacing w:val="-8"/>
            </w:rPr>
            <w:t>magnet</w:t>
          </w:r>
          <w:r>
            <w:rPr>
              <w:spacing w:val="-2"/>
            </w:rPr>
            <w:t> </w:t>
          </w:r>
          <w:r>
            <w:rPr>
              <w:spacing w:val="-8"/>
            </w:rPr>
            <w:t>и/или</w:t>
          </w:r>
          <w:r>
            <w:rPr>
              <w:spacing w:val="-2"/>
            </w:rPr>
            <w:t> </w:t>
          </w:r>
          <w:r>
            <w:rPr>
              <w:spacing w:val="-8"/>
            </w:rPr>
            <w:t>квадруполями</w:t>
          </w:r>
          <w:r>
            <w:rPr>
              <w:spacing w:val="-2"/>
            </w:rPr>
            <w:t> </w:t>
          </w:r>
          <w:r>
            <w:rPr>
              <w:spacing w:val="-8"/>
            </w:rPr>
            <w:t>с</w:t>
          </w:r>
          <w:r>
            <w:rPr>
              <w:spacing w:val="-2"/>
            </w:rPr>
            <w:t> </w:t>
          </w:r>
          <w:r>
            <w:rPr>
              <w:spacing w:val="-8"/>
            </w:rPr>
            <w:t>варьируемыми</w:t>
          </w:r>
          <w:r>
            <w:rPr>
              <w:spacing w:val="-2"/>
            </w:rPr>
            <w:t> </w:t>
          </w:r>
          <w:r>
            <w:rPr>
              <w:spacing w:val="-8"/>
            </w:rPr>
            <w:t>градиентами</w:t>
          </w:r>
          <w:r>
            <w:rPr>
              <w:rFonts w:ascii="Times New Roman" w:hAnsi="Times New Roman"/>
            </w:rPr>
            <w:tab/>
          </w:r>
          <w:hyperlink w:history="true" w:anchor="_bookmark25">
            <w:r>
              <w:rPr>
                <w:color w:val="E50000"/>
                <w:spacing w:val="-5"/>
              </w:rPr>
              <w:t>33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184" w:val="left" w:leader="none"/>
              <w:tab w:pos="9765" w:val="left" w:leader="dot"/>
            </w:tabs>
            <w:spacing w:line="240" w:lineRule="auto" w:before="101" w:after="0"/>
            <w:ind w:left="1184" w:right="0" w:hanging="646"/>
            <w:jc w:val="left"/>
          </w:pPr>
          <w:r>
            <w:rPr>
              <w:spacing w:val="-12"/>
            </w:rPr>
            <w:t>Прохождение</w:t>
          </w:r>
          <w:r>
            <w:rPr>
              <w:spacing w:val="14"/>
            </w:rPr>
            <w:t> </w:t>
          </w:r>
          <w:r>
            <w:rPr>
              <w:spacing w:val="-12"/>
            </w:rPr>
            <w:t>критической</w:t>
          </w:r>
          <w:r>
            <w:rPr>
              <w:spacing w:val="15"/>
            </w:rPr>
            <w:t> </w:t>
          </w:r>
          <w:r>
            <w:rPr>
              <w:spacing w:val="-1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26">
            <w:r>
              <w:rPr>
                <w:color w:val="E50000"/>
                <w:spacing w:val="-5"/>
              </w:rPr>
              <w:t>34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</w:tabs>
            <w:spacing w:line="240" w:lineRule="auto" w:before="100" w:after="0"/>
            <w:ind w:left="2083" w:right="0" w:hanging="899"/>
            <w:jc w:val="left"/>
          </w:pPr>
          <w:r>
            <w:rPr>
              <w:w w:val="90"/>
            </w:rPr>
            <w:t>Численное</w:t>
          </w:r>
          <w:r>
            <w:rPr>
              <w:spacing w:val="37"/>
            </w:rPr>
            <w:t> </w:t>
          </w:r>
          <w:r>
            <w:rPr>
              <w:w w:val="90"/>
            </w:rPr>
            <w:t>моделирование</w:t>
          </w:r>
          <w:r>
            <w:rPr>
              <w:spacing w:val="37"/>
            </w:rPr>
            <w:t> </w:t>
          </w:r>
          <w:r>
            <w:rPr>
              <w:w w:val="90"/>
            </w:rPr>
            <w:t>динамики</w:t>
          </w:r>
          <w:r>
            <w:rPr>
              <w:spacing w:val="38"/>
            </w:rPr>
            <w:t> </w:t>
          </w:r>
          <w:r>
            <w:rPr>
              <w:spacing w:val="-2"/>
              <w:w w:val="90"/>
            </w:rPr>
            <w:t>продольного</w:t>
          </w:r>
        </w:p>
        <w:p>
          <w:pPr>
            <w:pStyle w:val="TOC6"/>
            <w:tabs>
              <w:tab w:pos="9764" w:val="left" w:leader="dot"/>
            </w:tabs>
          </w:pPr>
          <w:r>
            <w:rPr>
              <w:spacing w:val="-2"/>
            </w:rPr>
            <w:t>движения</w:t>
          </w:r>
          <w:r>
            <w:rPr>
              <w:rFonts w:ascii="Times New Roman" w:hAnsi="Times New Roman"/>
            </w:rPr>
            <w:tab/>
          </w:r>
          <w:hyperlink w:history="true" w:anchor="_bookmark27">
            <w:r>
              <w:rPr>
                <w:color w:val="E50000"/>
                <w:spacing w:val="-5"/>
              </w:rPr>
              <w:t>34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  <w:tab w:pos="9765" w:val="left" w:leader="dot"/>
            </w:tabs>
            <w:spacing w:line="316" w:lineRule="auto" w:before="101" w:after="0"/>
            <w:ind w:left="2083" w:right="545" w:hanging="900"/>
            <w:jc w:val="left"/>
          </w:pPr>
          <w:r>
            <w:rPr>
              <w:spacing w:val="-4"/>
            </w:rPr>
            <w:t>Стабильность</w:t>
          </w:r>
          <w:r>
            <w:rPr>
              <w:spacing w:val="-9"/>
            </w:rPr>
            <w:t> </w:t>
          </w:r>
          <w:r>
            <w:rPr>
              <w:spacing w:val="-4"/>
            </w:rPr>
            <w:t>продольного</w:t>
          </w:r>
          <w:r>
            <w:rPr>
              <w:spacing w:val="-9"/>
            </w:rPr>
            <w:t> </w:t>
          </w:r>
          <w:r>
            <w:rPr>
              <w:spacing w:val="-4"/>
            </w:rPr>
            <w:t>фазового</w:t>
          </w:r>
          <w:r>
            <w:rPr>
              <w:spacing w:val="-9"/>
            </w:rPr>
            <w:t> </w:t>
          </w:r>
          <w:r>
            <w:rPr>
              <w:spacing w:val="-4"/>
            </w:rPr>
            <w:t>движения</w:t>
          </w:r>
          <w:r>
            <w:rPr>
              <w:spacing w:val="-8"/>
            </w:rPr>
            <w:t> </w:t>
          </w:r>
          <w:r>
            <w:rPr>
              <w:spacing w:val="-4"/>
            </w:rPr>
            <w:t>вблизи </w:t>
          </w:r>
          <w:r>
            <w:rPr>
              <w:w w:val="90"/>
            </w:rPr>
            <w:t>критической</w:t>
          </w:r>
          <w:r>
            <w:rPr>
              <w:spacing w:val="57"/>
            </w:rPr>
            <w:t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30">
            <w:r>
              <w:rPr>
                <w:color w:val="E50000"/>
                <w:spacing w:val="-10"/>
                <w:w w:val="95"/>
              </w:rPr>
              <w:t>35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  <w:tab w:pos="9765" w:val="left" w:leader="dot"/>
            </w:tabs>
            <w:spacing w:line="315" w:lineRule="exact" w:before="0" w:after="0"/>
            <w:ind w:left="2083" w:right="0" w:hanging="899"/>
            <w:jc w:val="left"/>
          </w:pPr>
          <w:r>
            <w:rPr>
              <w:spacing w:val="-10"/>
            </w:rPr>
            <w:t>Влияние</w:t>
          </w:r>
          <w:r>
            <w:rPr>
              <w:spacing w:val="8"/>
            </w:rPr>
            <w:t> </w:t>
          </w:r>
          <w:r>
            <w:rPr>
              <w:spacing w:val="-10"/>
            </w:rPr>
            <w:t>индуктивного</w:t>
          </w:r>
          <w:r>
            <w:rPr>
              <w:spacing w:val="8"/>
            </w:rPr>
            <w:t> </w:t>
          </w:r>
          <w:r>
            <w:rPr>
              <w:spacing w:val="-10"/>
            </w:rPr>
            <w:t>импеданса</w:t>
          </w:r>
          <w:r>
            <w:rPr>
              <w:rFonts w:ascii="Times New Roman" w:hAnsi="Times New Roman"/>
            </w:rPr>
            <w:tab/>
          </w:r>
          <w:hyperlink w:history="true" w:anchor="_bookmark34">
            <w:r>
              <w:rPr>
                <w:color w:val="E50000"/>
                <w:spacing w:val="-5"/>
              </w:rPr>
              <w:t>36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  <w:tab w:pos="9764" w:val="left" w:leader="dot"/>
            </w:tabs>
            <w:spacing w:line="240" w:lineRule="auto" w:before="100" w:after="0"/>
            <w:ind w:left="2083" w:right="0" w:hanging="899"/>
            <w:jc w:val="left"/>
          </w:pPr>
          <w:r>
            <w:rPr>
              <w:spacing w:val="-8"/>
            </w:rPr>
            <w:t>Процедура</w:t>
          </w:r>
          <w:r>
            <w:rPr>
              <w:spacing w:val="-4"/>
            </w:rPr>
            <w:t> </w:t>
          </w:r>
          <w:r>
            <w:rPr>
              <w:spacing w:val="-8"/>
            </w:rPr>
            <w:t>скачка</w:t>
          </w:r>
          <w:r>
            <w:rPr>
              <w:spacing w:val="-3"/>
            </w:rPr>
            <w:t> </w:t>
          </w:r>
          <w:r>
            <w:rPr>
              <w:spacing w:val="-8"/>
            </w:rPr>
            <w:t>критической</w:t>
          </w:r>
          <w:r>
            <w:rPr>
              <w:spacing w:val="-3"/>
            </w:rPr>
            <w:t> </w:t>
          </w:r>
          <w:r>
            <w:rPr>
              <w:spacing w:val="-8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40">
            <w:r>
              <w:rPr>
                <w:color w:val="E50000"/>
                <w:spacing w:val="-5"/>
              </w:rPr>
              <w:t>40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184" w:val="left" w:leader="none"/>
            </w:tabs>
            <w:spacing w:line="240" w:lineRule="auto" w:before="100" w:after="0"/>
            <w:ind w:left="1184" w:right="0" w:hanging="646"/>
            <w:jc w:val="left"/>
          </w:pPr>
          <w:r>
            <w:rPr>
              <w:spacing w:val="-10"/>
            </w:rPr>
            <w:t>Особенности</w:t>
          </w:r>
          <w:r>
            <w:rPr>
              <w:spacing w:val="2"/>
            </w:rPr>
            <w:t> </w:t>
          </w:r>
          <w:r>
            <w:rPr>
              <w:spacing w:val="-10"/>
            </w:rPr>
            <w:t>процедуры</w:t>
          </w:r>
          <w:r>
            <w:rPr>
              <w:spacing w:val="2"/>
            </w:rPr>
            <w:t> </w:t>
          </w:r>
          <w:r>
            <w:rPr>
              <w:spacing w:val="-10"/>
            </w:rPr>
            <w:t>скачка</w:t>
          </w:r>
          <w:r>
            <w:rPr>
              <w:spacing w:val="2"/>
            </w:rPr>
            <w:t> </w:t>
          </w:r>
          <w:r>
            <w:rPr>
              <w:spacing w:val="-10"/>
            </w:rPr>
            <w:t>критической</w:t>
          </w:r>
          <w:r>
            <w:rPr>
              <w:spacing w:val="3"/>
            </w:rPr>
            <w:t> </w:t>
          </w:r>
          <w:r>
            <w:rPr>
              <w:spacing w:val="-10"/>
            </w:rPr>
            <w:t>энергии</w:t>
          </w:r>
          <w:r>
            <w:rPr>
              <w:spacing w:val="2"/>
            </w:rPr>
            <w:t> </w:t>
          </w:r>
          <w:r>
            <w:rPr>
              <w:spacing w:val="-10"/>
            </w:rPr>
            <w:t>в</w:t>
          </w:r>
        </w:p>
        <w:p>
          <w:pPr>
            <w:pStyle w:val="TOC4"/>
            <w:tabs>
              <w:tab w:pos="9765" w:val="left" w:leader="dot"/>
            </w:tabs>
            <w:ind w:left="1184" w:firstLine="0"/>
          </w:pPr>
          <w:r>
            <w:rPr>
              <w:w w:val="90"/>
            </w:rPr>
            <w:t>синхротроне</w:t>
          </w:r>
          <w:r>
            <w:rPr>
              <w:spacing w:val="48"/>
              <w:w w:val="150"/>
            </w:rPr>
            <w:t> </w:t>
          </w:r>
          <w:r>
            <w:rPr>
              <w:w w:val="90"/>
            </w:rPr>
            <w:t>У-</w:t>
          </w:r>
          <w:r>
            <w:rPr>
              <w:spacing w:val="-5"/>
              <w:w w:val="90"/>
            </w:rPr>
            <w:t>70</w:t>
          </w:r>
          <w:r>
            <w:rPr>
              <w:rFonts w:ascii="Times New Roman" w:hAnsi="Times New Roman"/>
            </w:rPr>
            <w:tab/>
          </w:r>
          <w:hyperlink w:history="true" w:anchor="_bookmark41">
            <w:r>
              <w:rPr>
                <w:color w:val="E50000"/>
                <w:spacing w:val="-5"/>
              </w:rPr>
              <w:t>41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184" w:val="left" w:leader="none"/>
            </w:tabs>
            <w:spacing w:line="240" w:lineRule="auto" w:before="101" w:after="0"/>
            <w:ind w:left="1184" w:right="0" w:hanging="646"/>
            <w:jc w:val="left"/>
          </w:pPr>
          <w:r>
            <w:rPr>
              <w:spacing w:val="-10"/>
            </w:rPr>
            <w:t>Особенности</w:t>
          </w:r>
          <w:r>
            <w:rPr>
              <w:spacing w:val="2"/>
            </w:rPr>
            <w:t> </w:t>
          </w:r>
          <w:r>
            <w:rPr>
              <w:spacing w:val="-10"/>
            </w:rPr>
            <w:t>процедуры</w:t>
          </w:r>
          <w:r>
            <w:rPr>
              <w:spacing w:val="2"/>
            </w:rPr>
            <w:t> </w:t>
          </w:r>
          <w:r>
            <w:rPr>
              <w:spacing w:val="-10"/>
            </w:rPr>
            <w:t>скачка</w:t>
          </w:r>
          <w:r>
            <w:rPr>
              <w:spacing w:val="2"/>
            </w:rPr>
            <w:t> </w:t>
          </w:r>
          <w:r>
            <w:rPr>
              <w:spacing w:val="-10"/>
            </w:rPr>
            <w:t>критической</w:t>
          </w:r>
          <w:r>
            <w:rPr>
              <w:spacing w:val="3"/>
            </w:rPr>
            <w:t> </w:t>
          </w:r>
          <w:r>
            <w:rPr>
              <w:spacing w:val="-10"/>
            </w:rPr>
            <w:t>энергии</w:t>
          </w:r>
          <w:r>
            <w:rPr>
              <w:spacing w:val="2"/>
            </w:rPr>
            <w:t> </w:t>
          </w:r>
          <w:r>
            <w:rPr>
              <w:spacing w:val="-10"/>
            </w:rPr>
            <w:t>в</w:t>
          </w:r>
        </w:p>
        <w:p>
          <w:pPr>
            <w:pStyle w:val="TOC4"/>
            <w:tabs>
              <w:tab w:pos="9765" w:val="left" w:leader="dot"/>
            </w:tabs>
            <w:spacing w:after="20"/>
            <w:ind w:left="1184" w:firstLine="0"/>
          </w:pPr>
          <w:r>
            <w:rPr>
              <w:spacing w:val="-6"/>
            </w:rPr>
            <w:t>синхротроне</w:t>
          </w:r>
          <w:r>
            <w:rPr/>
            <w:t> </w:t>
          </w:r>
          <w:r>
            <w:rPr>
              <w:spacing w:val="-6"/>
            </w:rPr>
            <w:t>NICA</w:t>
          </w:r>
          <w:r>
            <w:rPr/>
            <w:t> </w:t>
          </w:r>
          <w:r>
            <w:rPr>
              <w:spacing w:val="-6"/>
            </w:rPr>
            <w:t>для</w:t>
          </w:r>
          <w:r>
            <w:rPr/>
            <w:t> </w:t>
          </w:r>
          <w:r>
            <w:rPr>
              <w:spacing w:val="-6"/>
            </w:rPr>
            <w:t>протонного</w:t>
          </w:r>
          <w:r>
            <w:rPr/>
            <w:t> </w:t>
          </w:r>
          <w:r>
            <w:rPr>
              <w:spacing w:val="-6"/>
            </w:rPr>
            <w:t>пучка</w:t>
          </w:r>
          <w:r>
            <w:rPr>
              <w:rFonts w:ascii="Times New Roman" w:hAnsi="Times New Roman"/>
            </w:rPr>
            <w:tab/>
          </w:r>
          <w:hyperlink w:history="true" w:anchor="_bookmark50">
            <w:r>
              <w:rPr>
                <w:color w:val="E50000"/>
                <w:spacing w:val="-5"/>
              </w:rPr>
              <w:t>45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</w:tabs>
            <w:spacing w:line="316" w:lineRule="auto" w:before="244" w:after="0"/>
            <w:ind w:left="2083" w:right="2396" w:hanging="900"/>
            <w:jc w:val="left"/>
          </w:pPr>
          <w:r>
            <w:rPr>
              <w:spacing w:val="-8"/>
            </w:rPr>
            <w:t>Обеспечение стабильности пучка с точки зрения </w:t>
          </w:r>
          <w:r>
            <w:rPr>
              <w:spacing w:val="-4"/>
            </w:rPr>
            <w:t>динамической</w:t>
          </w:r>
          <w:r>
            <w:rPr>
              <w:spacing w:val="-5"/>
            </w:rPr>
            <w:t> </w:t>
          </w:r>
          <w:r>
            <w:rPr>
              <w:spacing w:val="-4"/>
            </w:rPr>
            <w:t>апертуры</w:t>
          </w:r>
          <w:r>
            <w:rPr>
              <w:spacing w:val="-5"/>
            </w:rPr>
            <w:t> </w:t>
          </w:r>
          <w:r>
            <w:rPr>
              <w:spacing w:val="-4"/>
            </w:rPr>
            <w:t>при</w:t>
          </w:r>
          <w:r>
            <w:rPr>
              <w:spacing w:val="-5"/>
            </w:rPr>
            <w:t> </w:t>
          </w:r>
          <w:r>
            <w:rPr>
              <w:spacing w:val="-4"/>
            </w:rPr>
            <w:t>процедуре</w:t>
          </w:r>
          <w:r>
            <w:rPr>
              <w:spacing w:val="-5"/>
            </w:rPr>
            <w:t> </w:t>
          </w:r>
          <w:r>
            <w:rPr>
              <w:spacing w:val="-4"/>
            </w:rPr>
            <w:t>скачка</w:t>
          </w:r>
        </w:p>
        <w:p>
          <w:pPr>
            <w:pStyle w:val="TOC6"/>
            <w:tabs>
              <w:tab w:pos="9765" w:val="left" w:leader="dot"/>
            </w:tabs>
            <w:spacing w:line="315" w:lineRule="exact" w:before="0"/>
          </w:pPr>
          <w:r>
            <w:rPr>
              <w:w w:val="90"/>
            </w:rPr>
            <w:t>критической</w:t>
          </w:r>
          <w:r>
            <w:rPr>
              <w:spacing w:val="57"/>
            </w:rPr>
            <w:t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54">
            <w:r>
              <w:rPr>
                <w:color w:val="E50000"/>
                <w:spacing w:val="-5"/>
              </w:rPr>
              <w:t>48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  <w:tab w:pos="9396" w:val="left" w:leader="none"/>
              <w:tab w:pos="9764" w:val="left" w:leader="none"/>
            </w:tabs>
            <w:spacing w:line="240" w:lineRule="auto" w:before="156" w:after="0"/>
            <w:ind w:left="2083" w:right="0" w:hanging="899"/>
            <w:jc w:val="left"/>
          </w:pPr>
          <w:r>
            <w:rPr>
              <w:w w:val="90"/>
            </w:rPr>
            <w:t>Оценка</w:t>
          </w:r>
          <w:r>
            <w:rPr>
              <w:spacing w:val="52"/>
            </w:rPr>
            <w:t> </w:t>
          </w:r>
          <w:r>
            <w:rPr>
              <w:w w:val="90"/>
            </w:rPr>
            <w:t>возможности</w:t>
          </w:r>
          <w:r>
            <w:rPr>
              <w:spacing w:val="53"/>
            </w:rPr>
            <w:t> </w:t>
          </w:r>
          <w:r>
            <w:rPr>
              <w:w w:val="90"/>
            </w:rPr>
            <w:t>использования</w:t>
          </w:r>
          <w:r>
            <w:rPr>
              <w:spacing w:val="53"/>
            </w:rPr>
            <w:t> </w:t>
          </w:r>
          <w:r>
            <w:rPr>
              <w:w w:val="90"/>
            </w:rPr>
            <w:t>гармонического</w:t>
          </w:r>
          <w:r>
            <w:rPr>
              <w:spacing w:val="53"/>
            </w:rPr>
            <w:t> </w:t>
          </w:r>
          <w:r>
            <w:rPr>
              <w:spacing w:val="-5"/>
              <w:w w:val="90"/>
            </w:rPr>
            <w:t>ВЧ</w:t>
          </w:r>
          <w:r>
            <w:rPr/>
            <w:tab/>
          </w:r>
          <w:r>
            <w:rPr>
              <w:spacing w:val="-10"/>
            </w:rPr>
            <w:t>.</w:t>
          </w:r>
          <w:r>
            <w:rPr/>
            <w:tab/>
          </w:r>
          <w:hyperlink w:history="true" w:anchor="_bookmark55">
            <w:r>
              <w:rPr>
                <w:color w:val="E50000"/>
                <w:spacing w:val="-5"/>
              </w:rPr>
              <w:t>48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  <w:tab w:pos="9765" w:val="left" w:leader="dot"/>
            </w:tabs>
            <w:spacing w:line="240" w:lineRule="auto" w:before="101" w:after="0"/>
            <w:ind w:left="2083" w:right="0" w:hanging="899"/>
            <w:jc w:val="left"/>
          </w:pPr>
          <w:r>
            <w:rPr>
              <w:w w:val="90"/>
            </w:rPr>
            <w:t>Применение</w:t>
          </w:r>
          <w:r>
            <w:rPr>
              <w:spacing w:val="40"/>
            </w:rPr>
            <w:t> </w:t>
          </w:r>
          <w:r>
            <w:rPr>
              <w:w w:val="90"/>
            </w:rPr>
            <w:t>барьерного</w:t>
          </w:r>
          <w:r>
            <w:rPr>
              <w:spacing w:val="41"/>
            </w:rPr>
            <w:t> </w:t>
          </w:r>
          <w:r>
            <w:rPr>
              <w:spacing w:val="-5"/>
              <w:w w:val="90"/>
            </w:rPr>
            <w:t>ВЧ</w:t>
          </w:r>
          <w:r>
            <w:rPr>
              <w:rFonts w:ascii="Times New Roman" w:hAnsi="Times New Roman"/>
            </w:rPr>
            <w:tab/>
          </w:r>
          <w:hyperlink w:history="true" w:anchor="_bookmark58">
            <w:r>
              <w:rPr>
                <w:color w:val="E50000"/>
                <w:spacing w:val="-5"/>
              </w:rPr>
              <w:t>51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  <w:tab w:pos="9763" w:val="left" w:leader="dot"/>
            </w:tabs>
            <w:spacing w:line="240" w:lineRule="auto" w:before="100" w:after="0"/>
            <w:ind w:left="2083" w:right="0" w:hanging="899"/>
            <w:jc w:val="left"/>
          </w:pPr>
          <w:r>
            <w:rPr>
              <w:w w:val="90"/>
            </w:rPr>
            <w:t>Продольная</w:t>
          </w:r>
          <w:r>
            <w:rPr>
              <w:spacing w:val="59"/>
            </w:rPr>
            <w:t> </w:t>
          </w:r>
          <w:r>
            <w:rPr>
              <w:w w:val="90"/>
            </w:rPr>
            <w:t>микроволновая</w:t>
          </w:r>
          <w:r>
            <w:rPr>
              <w:spacing w:val="59"/>
            </w:rPr>
            <w:t> </w:t>
          </w:r>
          <w:r>
            <w:rPr>
              <w:spacing w:val="-2"/>
              <w:w w:val="90"/>
            </w:rPr>
            <w:t>неустойчивость</w:t>
          </w:r>
          <w:r>
            <w:rPr>
              <w:rFonts w:ascii="Times New Roman" w:hAnsi="Times New Roman"/>
            </w:rPr>
            <w:tab/>
          </w:r>
          <w:hyperlink w:history="true" w:anchor="_bookmark67">
            <w:r>
              <w:rPr>
                <w:color w:val="E50000"/>
                <w:spacing w:val="-5"/>
              </w:rPr>
              <w:t>56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083" w:val="left" w:leader="none"/>
              <w:tab w:pos="9765" w:val="left" w:leader="dot"/>
            </w:tabs>
            <w:spacing w:line="316" w:lineRule="auto" w:before="100" w:after="0"/>
            <w:ind w:left="2083" w:right="544" w:hanging="900"/>
            <w:jc w:val="left"/>
          </w:pPr>
          <w:r>
            <w:rPr>
              <w:spacing w:val="-6"/>
            </w:rPr>
            <w:t>Сохранение</w:t>
          </w:r>
          <w:r>
            <w:rPr>
              <w:spacing w:val="-9"/>
            </w:rPr>
            <w:t> </w:t>
          </w:r>
          <w:r>
            <w:rPr>
              <w:spacing w:val="-6"/>
            </w:rPr>
            <w:t>поляризации</w:t>
          </w:r>
          <w:r>
            <w:rPr>
              <w:spacing w:val="-9"/>
            </w:rPr>
            <w:t> </w:t>
          </w:r>
          <w:r>
            <w:rPr>
              <w:spacing w:val="-6"/>
            </w:rPr>
            <w:t>при</w:t>
          </w:r>
          <w:r>
            <w:rPr>
              <w:spacing w:val="-9"/>
            </w:rPr>
            <w:t> </w:t>
          </w:r>
          <w:r>
            <w:rPr>
              <w:spacing w:val="-6"/>
            </w:rPr>
            <w:t>прохождении</w:t>
          </w:r>
          <w:r>
            <w:rPr>
              <w:spacing w:val="-8"/>
            </w:rPr>
            <w:t> </w:t>
          </w:r>
          <w:r>
            <w:rPr>
              <w:spacing w:val="-6"/>
            </w:rPr>
            <w:t>критической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68">
            <w:r>
              <w:rPr>
                <w:color w:val="E50000"/>
                <w:spacing w:val="-8"/>
                <w:w w:val="90"/>
              </w:rPr>
              <w:t>58</w:t>
            </w:r>
          </w:hyperlink>
        </w:p>
        <w:p>
          <w:pPr>
            <w:pStyle w:val="TOC1"/>
            <w:spacing w:before="269"/>
          </w:pPr>
          <w:r>
            <w:rPr>
              <w:w w:val="105"/>
            </w:rPr>
            <w:t>Глава</w:t>
          </w:r>
          <w:r>
            <w:rPr>
              <w:spacing w:val="2"/>
              <w:w w:val="105"/>
            </w:rPr>
            <w:t> </w:t>
          </w:r>
          <w:r>
            <w:rPr>
              <w:w w:val="105"/>
            </w:rPr>
            <w:t>3.</w:t>
          </w:r>
          <w:r>
            <w:rPr>
              <w:spacing w:val="50"/>
              <w:w w:val="105"/>
            </w:rPr>
            <w:t> </w:t>
          </w:r>
          <w:r>
            <w:rPr>
              <w:w w:val="105"/>
            </w:rPr>
            <w:t>Регулирование</w:t>
          </w:r>
          <w:r>
            <w:rPr>
              <w:spacing w:val="2"/>
              <w:w w:val="105"/>
            </w:rPr>
            <w:t> </w:t>
          </w:r>
          <w:r>
            <w:rPr>
              <w:w w:val="105"/>
            </w:rPr>
            <w:t>критической</w:t>
          </w:r>
          <w:r>
            <w:rPr>
              <w:spacing w:val="3"/>
              <w:w w:val="105"/>
            </w:rPr>
            <w:t> </w:t>
          </w:r>
          <w:r>
            <w:rPr>
              <w:w w:val="105"/>
            </w:rPr>
            <w:t>энергии</w:t>
          </w:r>
          <w:r>
            <w:rPr>
              <w:spacing w:val="2"/>
              <w:w w:val="105"/>
            </w:rPr>
            <w:t> </w:t>
          </w:r>
          <w:r>
            <w:rPr>
              <w:spacing w:val="-2"/>
              <w:w w:val="105"/>
            </w:rPr>
            <w:t>методом</w:t>
          </w:r>
        </w:p>
        <w:p>
          <w:pPr>
            <w:pStyle w:val="TOC5"/>
            <w:tabs>
              <w:tab w:pos="9765" w:val="left" w:leader="dot"/>
            </w:tabs>
            <w:spacing w:before="90"/>
            <w:rPr>
              <w:rFonts w:ascii="Georgia" w:hAnsi="Georgia"/>
              <w:b w:val="0"/>
            </w:rPr>
          </w:pPr>
          <w:r>
            <w:rPr/>
            <w:t>резонансной</w:t>
          </w:r>
          <w:r>
            <w:rPr>
              <w:spacing w:val="57"/>
            </w:rPr>
            <w:t> </w:t>
          </w:r>
          <w:r>
            <w:rPr/>
            <w:t>вариации</w:t>
          </w:r>
          <w:r>
            <w:rPr>
              <w:spacing w:val="57"/>
            </w:rPr>
            <w:t> </w:t>
          </w:r>
          <w:r>
            <w:rPr/>
            <w:t>дисперсионной</w:t>
          </w:r>
          <w:r>
            <w:rPr>
              <w:spacing w:val="58"/>
            </w:rPr>
            <w:t> </w:t>
          </w:r>
          <w:r>
            <w:rPr>
              <w:spacing w:val="-2"/>
            </w:rPr>
            <w:t>функции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71">
            <w:r>
              <w:rPr>
                <w:rFonts w:ascii="Georgia" w:hAnsi="Georgia"/>
                <w:b w:val="0"/>
                <w:color w:val="E50000"/>
                <w:spacing w:val="-5"/>
              </w:rPr>
              <w:t>62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184" w:val="left" w:leader="none"/>
              <w:tab w:pos="9765" w:val="left" w:leader="dot"/>
            </w:tabs>
            <w:spacing w:line="240" w:lineRule="auto" w:before="99" w:after="0"/>
            <w:ind w:left="1184" w:right="0" w:hanging="646"/>
            <w:jc w:val="left"/>
          </w:pPr>
          <w:r>
            <w:rPr>
              <w:w w:val="90"/>
            </w:rPr>
            <w:t>Введение</w:t>
          </w:r>
          <w:r>
            <w:rPr>
              <w:spacing w:val="53"/>
            </w:rPr>
            <w:t> </w:t>
          </w:r>
          <w:r>
            <w:rPr>
              <w:w w:val="90"/>
            </w:rPr>
            <w:t>суперпериодической</w:t>
          </w:r>
          <w:r>
            <w:rPr>
              <w:spacing w:val="53"/>
            </w:rPr>
            <w:t> </w:t>
          </w:r>
          <w:r>
            <w:rPr>
              <w:spacing w:val="-2"/>
              <w:w w:val="90"/>
            </w:rPr>
            <w:t>модуляция</w:t>
          </w:r>
          <w:r>
            <w:rPr>
              <w:rFonts w:ascii="Times New Roman" w:hAnsi="Times New Roman"/>
            </w:rPr>
            <w:tab/>
          </w:r>
          <w:hyperlink w:history="true" w:anchor="_bookmark72">
            <w:r>
              <w:rPr>
                <w:color w:val="E50000"/>
                <w:spacing w:val="-5"/>
              </w:rPr>
              <w:t>63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184" w:val="left" w:leader="none"/>
            </w:tabs>
            <w:spacing w:line="240" w:lineRule="auto" w:before="101" w:after="0"/>
            <w:ind w:left="1184" w:right="0" w:hanging="646"/>
            <w:jc w:val="left"/>
          </w:pPr>
          <w:r>
            <w:rPr>
              <w:spacing w:val="-8"/>
            </w:rPr>
            <w:t>Построение</w:t>
          </w:r>
          <w:r>
            <w:rPr/>
            <w:t> </w:t>
          </w:r>
          <w:r>
            <w:rPr>
              <w:spacing w:val="-8"/>
            </w:rPr>
            <w:t>резонансной</w:t>
          </w:r>
          <w:r>
            <w:rPr/>
            <w:t> </w:t>
          </w:r>
          <w:r>
            <w:rPr>
              <w:spacing w:val="-8"/>
            </w:rPr>
            <w:t>структуры</w:t>
          </w:r>
          <w:r>
            <w:rPr/>
            <w:t> </w:t>
          </w:r>
          <w:r>
            <w:rPr>
              <w:spacing w:val="-8"/>
            </w:rPr>
            <w:t>на</w:t>
          </w:r>
          <w:r>
            <w:rPr/>
            <w:t> </w:t>
          </w:r>
          <w:r>
            <w:rPr>
              <w:spacing w:val="-8"/>
            </w:rPr>
            <w:t>основе</w:t>
          </w:r>
          <w:r>
            <w:rPr/>
            <w:t> </w:t>
          </w:r>
          <w:r>
            <w:rPr>
              <w:spacing w:val="-8"/>
            </w:rPr>
            <w:t>ячеек</w:t>
          </w:r>
          <w:r>
            <w:rPr/>
            <w:t> </w:t>
          </w:r>
          <w:r>
            <w:rPr>
              <w:spacing w:val="-8"/>
            </w:rPr>
            <w:t>ФОДО,</w:t>
          </w:r>
        </w:p>
        <w:p>
          <w:pPr>
            <w:pStyle w:val="TOC4"/>
            <w:tabs>
              <w:tab w:pos="9764" w:val="left" w:leader="dot"/>
            </w:tabs>
            <w:ind w:left="1184" w:firstLine="0"/>
          </w:pPr>
          <w:r>
            <w:rPr/>
            <w:t>ФДО,</w:t>
          </w:r>
          <w:r>
            <w:rPr>
              <w:spacing w:val="42"/>
            </w:rPr>
            <w:t> </w:t>
          </w:r>
          <w:r>
            <w:rPr>
              <w:spacing w:val="-2"/>
            </w:rPr>
            <w:t>ОДФДО</w:t>
          </w:r>
          <w:r>
            <w:rPr>
              <w:rFonts w:ascii="Times New Roman" w:hAnsi="Times New Roman"/>
            </w:rPr>
            <w:tab/>
          </w:r>
          <w:hyperlink w:history="true" w:anchor="_bookmark76">
            <w:r>
              <w:rPr>
                <w:color w:val="E50000"/>
                <w:spacing w:val="-5"/>
              </w:rPr>
              <w:t>65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184" w:val="left" w:leader="none"/>
              <w:tab w:pos="9765" w:val="left" w:leader="dot"/>
            </w:tabs>
            <w:spacing w:line="316" w:lineRule="auto" w:before="100" w:after="0"/>
            <w:ind w:left="1184" w:right="544" w:hanging="647"/>
            <w:jc w:val="left"/>
          </w:pPr>
          <w:r>
            <w:rPr>
              <w:spacing w:val="-4"/>
            </w:rPr>
            <w:t>Регулярная ФОДО структура с суперпериодической модуляцией </w:t>
          </w:r>
          <w:r>
            <w:rPr>
              <w:spacing w:val="-10"/>
            </w:rPr>
            <w:t>градиентов</w:t>
          </w:r>
          <w:r>
            <w:rPr>
              <w:spacing w:val="9"/>
            </w:rPr>
            <w:t> </w:t>
          </w:r>
          <w:r>
            <w:rPr>
              <w:spacing w:val="-4"/>
            </w:rPr>
            <w:t>линз</w:t>
          </w:r>
          <w:r>
            <w:rPr>
              <w:rFonts w:ascii="Times New Roman" w:hAnsi="Times New Roman"/>
            </w:rPr>
            <w:tab/>
          </w:r>
          <w:hyperlink w:history="true" w:anchor="_bookmark79">
            <w:r>
              <w:rPr>
                <w:color w:val="E50000"/>
                <w:spacing w:val="-16"/>
              </w:rPr>
              <w:t>67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184" w:val="left" w:leader="none"/>
              <w:tab w:pos="9767" w:val="left" w:leader="dot"/>
            </w:tabs>
            <w:spacing w:line="315" w:lineRule="exact" w:before="0" w:after="0"/>
            <w:ind w:left="1184" w:right="0" w:hanging="646"/>
            <w:jc w:val="left"/>
          </w:pPr>
          <w:r>
            <w:rPr>
              <w:spacing w:val="-8"/>
            </w:rPr>
            <w:t>Подавление</w:t>
          </w:r>
          <w:r>
            <w:rPr>
              <w:spacing w:val="-6"/>
            </w:rPr>
            <w:t> </w:t>
          </w:r>
          <w:r>
            <w:rPr>
              <w:spacing w:val="-8"/>
            </w:rPr>
            <w:t>дисперсии</w:t>
          </w:r>
          <w:r>
            <w:rPr>
              <w:spacing w:val="-5"/>
            </w:rPr>
            <w:t> </w:t>
          </w:r>
          <w:r>
            <w:rPr>
              <w:spacing w:val="-8"/>
            </w:rPr>
            <w:t>на</w:t>
          </w:r>
          <w:r>
            <w:rPr>
              <w:spacing w:val="-5"/>
            </w:rPr>
            <w:t> </w:t>
          </w:r>
          <w:r>
            <w:rPr>
              <w:spacing w:val="-8"/>
            </w:rPr>
            <w:t>краях</w:t>
          </w:r>
          <w:r>
            <w:rPr>
              <w:spacing w:val="-5"/>
            </w:rPr>
            <w:t> </w:t>
          </w:r>
          <w:r>
            <w:rPr>
              <w:spacing w:val="-8"/>
            </w:rPr>
            <w:t>поворотных</w:t>
          </w:r>
          <w:r>
            <w:rPr>
              <w:spacing w:val="-5"/>
            </w:rPr>
            <w:t> </w:t>
          </w:r>
          <w:r>
            <w:rPr>
              <w:spacing w:val="-8"/>
            </w:rPr>
            <w:t>арок</w:t>
          </w:r>
          <w:r>
            <w:rPr>
              <w:rFonts w:ascii="Times New Roman" w:hAnsi="Times New Roman"/>
            </w:rPr>
            <w:tab/>
          </w:r>
          <w:hyperlink w:history="true" w:anchor="_bookmark81">
            <w:r>
              <w:rPr>
                <w:color w:val="E50000"/>
                <w:spacing w:val="-5"/>
              </w:rPr>
              <w:t>68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083" w:val="left" w:leader="none"/>
              <w:tab w:pos="9764" w:val="left" w:leader="dot"/>
            </w:tabs>
            <w:spacing w:line="240" w:lineRule="auto" w:before="101" w:after="0"/>
            <w:ind w:left="2083" w:right="0" w:hanging="899"/>
            <w:jc w:val="left"/>
          </w:pPr>
          <w:r>
            <w:rPr>
              <w:spacing w:val="-10"/>
            </w:rPr>
            <w:t>Полностью</w:t>
          </w:r>
          <w:r>
            <w:rPr>
              <w:spacing w:val="10"/>
            </w:rPr>
            <w:t> </w:t>
          </w:r>
          <w:r>
            <w:rPr>
              <w:spacing w:val="-10"/>
            </w:rPr>
            <w:t>регулярная</w:t>
          </w:r>
          <w:r>
            <w:rPr>
              <w:spacing w:val="10"/>
            </w:rPr>
            <w:t> </w:t>
          </w:r>
          <w:r>
            <w:rPr>
              <w:spacing w:val="-10"/>
            </w:rPr>
            <w:t>магнитооптическая</w:t>
          </w:r>
          <w:r>
            <w:rPr>
              <w:spacing w:val="11"/>
            </w:rPr>
            <w:t> </w:t>
          </w:r>
          <w:r>
            <w:rPr>
              <w:spacing w:val="-1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history="true" w:anchor="_bookmark83">
            <w:r>
              <w:rPr>
                <w:color w:val="E50000"/>
                <w:spacing w:val="-5"/>
              </w:rPr>
              <w:t>70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083" w:val="left" w:leader="none"/>
              <w:tab w:pos="9765" w:val="left" w:leader="none"/>
            </w:tabs>
            <w:spacing w:line="240" w:lineRule="auto" w:before="100" w:after="0"/>
            <w:ind w:left="2083" w:right="0" w:hanging="899"/>
            <w:jc w:val="left"/>
          </w:pPr>
          <w:r>
            <w:rPr>
              <w:w w:val="90"/>
            </w:rPr>
            <w:t>Подавление</w:t>
          </w:r>
          <w:r>
            <w:rPr>
              <w:spacing w:val="35"/>
            </w:rPr>
            <w:t> </w:t>
          </w:r>
          <w:r>
            <w:rPr>
              <w:w w:val="90"/>
            </w:rPr>
            <w:t>дисперсии</w:t>
          </w:r>
          <w:r>
            <w:rPr>
              <w:spacing w:val="35"/>
            </w:rPr>
            <w:t> </w:t>
          </w:r>
          <w:r>
            <w:rPr>
              <w:w w:val="90"/>
            </w:rPr>
            <w:t>при</w:t>
          </w:r>
          <w:r>
            <w:rPr>
              <w:spacing w:val="35"/>
            </w:rPr>
            <w:t> </w:t>
          </w:r>
          <w:r>
            <w:rPr>
              <w:w w:val="90"/>
            </w:rPr>
            <w:t>помощи</w:t>
          </w:r>
          <w:r>
            <w:rPr>
              <w:spacing w:val="35"/>
            </w:rPr>
            <w:t> </w:t>
          </w:r>
          <w:r>
            <w:rPr>
              <w:w w:val="90"/>
            </w:rPr>
            <w:t>крайних</w:t>
          </w:r>
          <w:r>
            <w:rPr>
              <w:spacing w:val="35"/>
            </w:rPr>
            <w:t> </w:t>
          </w:r>
          <w:r>
            <w:rPr>
              <w:spacing w:val="-2"/>
              <w:w w:val="90"/>
            </w:rPr>
            <w:t>суперпериодов</w:t>
          </w:r>
          <w:r>
            <w:rPr>
              <w:rFonts w:ascii="Times New Roman" w:hAnsi="Times New Roman"/>
            </w:rPr>
            <w:tab/>
          </w:r>
          <w:hyperlink w:history="true" w:anchor="_bookmark84">
            <w:r>
              <w:rPr>
                <w:color w:val="E50000"/>
                <w:spacing w:val="-5"/>
              </w:rPr>
              <w:t>70</w:t>
            </w:r>
          </w:hyperlink>
        </w:p>
        <w:p>
          <w:pPr>
            <w:pStyle w:val="TOC4"/>
            <w:numPr>
              <w:ilvl w:val="2"/>
              <w:numId w:val="3"/>
            </w:numPr>
            <w:tabs>
              <w:tab w:pos="2083" w:val="left" w:leader="none"/>
              <w:tab w:pos="9765" w:val="left" w:leader="dot"/>
            </w:tabs>
            <w:spacing w:line="316" w:lineRule="auto" w:before="100" w:after="0"/>
            <w:ind w:left="2083" w:right="545" w:hanging="900"/>
            <w:jc w:val="left"/>
          </w:pPr>
          <w:r>
            <w:rPr>
              <w:spacing w:val="-6"/>
            </w:rPr>
            <w:t>Подавление дисперсии всей аркой, при помощи выбора </w:t>
          </w:r>
          <w:r>
            <w:rPr/>
            <w:t>градиентов квадруполей двух семейств.</w:t>
          </w:r>
          <w:r>
            <w:rPr>
              <w:rFonts w:ascii="Times New Roman" w:hAnsi="Times New Roman"/>
            </w:rPr>
            <w:tab/>
          </w:r>
          <w:hyperlink w:history="true" w:anchor="_bookmark86">
            <w:r>
              <w:rPr>
                <w:color w:val="E50000"/>
                <w:spacing w:val="-6"/>
              </w:rPr>
              <w:t>71</w:t>
            </w:r>
          </w:hyperlink>
        </w:p>
        <w:p>
          <w:pPr>
            <w:pStyle w:val="TOC3"/>
            <w:numPr>
              <w:ilvl w:val="1"/>
              <w:numId w:val="3"/>
            </w:numPr>
            <w:tabs>
              <w:tab w:pos="1184" w:val="left" w:leader="none"/>
              <w:tab w:pos="9765" w:val="left" w:leader="dot"/>
            </w:tabs>
            <w:spacing w:line="316" w:lineRule="auto" w:before="0" w:after="0"/>
            <w:ind w:left="1184" w:right="544" w:hanging="647"/>
            <w:jc w:val="left"/>
          </w:pPr>
          <w:r>
            <w:rPr>
              <w:spacing w:val="-4"/>
            </w:rPr>
            <w:t>Исследование</w:t>
          </w:r>
          <w:r>
            <w:rPr>
              <w:spacing w:val="-8"/>
            </w:rPr>
            <w:t> </w:t>
          </w:r>
          <w:r>
            <w:rPr>
              <w:spacing w:val="-4"/>
            </w:rPr>
            <w:t>динамической</w:t>
          </w:r>
          <w:r>
            <w:rPr>
              <w:spacing w:val="-8"/>
            </w:rPr>
            <w:t> </w:t>
          </w:r>
          <w:r>
            <w:rPr>
              <w:spacing w:val="-4"/>
            </w:rPr>
            <w:t>апертуры</w:t>
          </w:r>
          <w:r>
            <w:rPr>
              <w:spacing w:val="-8"/>
            </w:rPr>
            <w:t> </w:t>
          </w:r>
          <w:r>
            <w:rPr>
              <w:spacing w:val="-4"/>
            </w:rPr>
            <w:t>в</w:t>
          </w:r>
          <w:r>
            <w:rPr>
              <w:spacing w:val="-8"/>
            </w:rPr>
            <w:t> </w:t>
          </w:r>
          <w:r>
            <w:rPr>
              <w:spacing w:val="-4"/>
            </w:rPr>
            <w:t>синхротроне</w:t>
          </w:r>
          <w:r>
            <w:rPr>
              <w:spacing w:val="-8"/>
            </w:rPr>
            <w:t> </w:t>
          </w:r>
          <w:r>
            <w:rPr>
              <w:spacing w:val="-4"/>
            </w:rPr>
            <w:t>с</w:t>
          </w:r>
          <w:r>
            <w:rPr>
              <w:spacing w:val="-8"/>
            </w:rPr>
            <w:t> </w:t>
          </w:r>
          <w:r>
            <w:rPr>
              <w:spacing w:val="-4"/>
            </w:rPr>
            <w:t>учетом </w:t>
          </w:r>
          <w:r>
            <w:rPr>
              <w:spacing w:val="-8"/>
            </w:rPr>
            <w:t>требуемой модуляции дисперсионной функции для повышения </w:t>
          </w:r>
          <w:r>
            <w:rPr>
              <w:w w:val="90"/>
            </w:rPr>
            <w:t>критической</w:t>
          </w:r>
          <w:r>
            <w:rPr>
              <w:spacing w:val="57"/>
            </w:rPr>
            <w:t> </w:t>
          </w:r>
          <w:r>
            <w:rPr>
              <w:spacing w:val="-2"/>
            </w:rPr>
            <w:t>энергии</w:t>
          </w:r>
          <w:r>
            <w:rPr>
              <w:rFonts w:ascii="Times New Roman" w:hAnsi="Times New Roman"/>
            </w:rPr>
            <w:tab/>
          </w:r>
          <w:hyperlink w:history="true" w:anchor="_bookmark89">
            <w:r>
              <w:rPr>
                <w:color w:val="E50000"/>
                <w:spacing w:val="-15"/>
              </w:rPr>
              <w:t>74</w:t>
            </w:r>
          </w:hyperlink>
        </w:p>
        <w:p>
          <w:pPr>
            <w:pStyle w:val="TOC1"/>
            <w:tabs>
              <w:tab w:pos="9765" w:val="left" w:leader="dot"/>
            </w:tabs>
            <w:spacing w:line="304" w:lineRule="auto" w:before="264"/>
            <w:ind w:left="1455" w:right="544" w:hanging="1339"/>
            <w:rPr>
              <w:rFonts w:ascii="Georgia" w:hAnsi="Georgia"/>
              <w:b w:val="0"/>
            </w:rPr>
          </w:pPr>
          <w:r>
            <w:rPr>
              <w:w w:val="105"/>
            </w:rPr>
            <w:t>Глава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4.</w:t>
          </w:r>
          <w:r>
            <w:rPr>
              <w:spacing w:val="80"/>
              <w:w w:val="105"/>
            </w:rPr>
            <w:t> </w:t>
          </w:r>
          <w:r>
            <w:rPr>
              <w:w w:val="105"/>
            </w:rPr>
            <w:t>Возможности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изучения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ЭДМ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легких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поляризованных пучков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заряженных</w:t>
          </w:r>
          <w:r>
            <w:rPr>
              <w:spacing w:val="40"/>
              <w:w w:val="105"/>
            </w:rPr>
            <w:t> </w:t>
          </w:r>
          <w:r>
            <w:rPr>
              <w:w w:val="105"/>
            </w:rPr>
            <w:t>частиц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92">
            <w:r>
              <w:rPr>
                <w:rFonts w:ascii="Georgia" w:hAnsi="Georgia"/>
                <w:b w:val="0"/>
                <w:color w:val="E50000"/>
                <w:spacing w:val="-14"/>
                <w:w w:val="105"/>
              </w:rPr>
              <w:t>77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184" w:val="left" w:leader="none"/>
              <w:tab w:pos="9767" w:val="left" w:leader="dot"/>
            </w:tabs>
            <w:spacing w:line="240" w:lineRule="auto" w:before="12" w:after="0"/>
            <w:ind w:left="1184" w:right="0" w:hanging="646"/>
            <w:jc w:val="left"/>
          </w:pPr>
          <w:r>
            <w:rPr>
              <w:spacing w:val="-8"/>
            </w:rPr>
            <w:t>Орбитальная</w:t>
          </w:r>
          <w:r>
            <w:rPr>
              <w:spacing w:val="-2"/>
            </w:rPr>
            <w:t> </w:t>
          </w:r>
          <w:r>
            <w:rPr>
              <w:spacing w:val="-8"/>
            </w:rPr>
            <w:t>и</w:t>
          </w:r>
          <w:r>
            <w:rPr>
              <w:spacing w:val="-2"/>
            </w:rPr>
            <w:t> </w:t>
          </w:r>
          <w:r>
            <w:rPr>
              <w:spacing w:val="-8"/>
            </w:rPr>
            <w:t>спиновая</w:t>
          </w:r>
          <w:r>
            <w:rPr>
              <w:spacing w:val="-2"/>
            </w:rPr>
            <w:t> </w:t>
          </w:r>
          <w:r>
            <w:rPr>
              <w:spacing w:val="-8"/>
            </w:rPr>
            <w:t>динамика</w:t>
          </w:r>
          <w:r>
            <w:rPr>
              <w:spacing w:val="-2"/>
            </w:rPr>
            <w:t> </w:t>
          </w:r>
          <w:r>
            <w:rPr>
              <w:spacing w:val="-8"/>
            </w:rPr>
            <w:t>в</w:t>
          </w:r>
          <w:r>
            <w:rPr>
              <w:spacing w:val="-2"/>
            </w:rPr>
            <w:t> </w:t>
          </w:r>
          <w:r>
            <w:rPr>
              <w:spacing w:val="-8"/>
            </w:rPr>
            <w:t>электромагнитных</w:t>
          </w:r>
          <w:r>
            <w:rPr>
              <w:spacing w:val="-2"/>
            </w:rPr>
            <w:t> </w:t>
          </w:r>
          <w:r>
            <w:rPr>
              <w:spacing w:val="-8"/>
            </w:rPr>
            <w:t>полях</w:t>
          </w:r>
          <w:r>
            <w:rPr>
              <w:rFonts w:ascii="Times New Roman" w:hAnsi="Times New Roman"/>
            </w:rPr>
            <w:tab/>
          </w:r>
          <w:hyperlink w:history="true" w:anchor="_bookmark95">
            <w:r>
              <w:rPr>
                <w:color w:val="E50000"/>
                <w:spacing w:val="-5"/>
              </w:rPr>
              <w:t>81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184" w:val="left" w:leader="none"/>
              <w:tab w:pos="9764" w:val="left" w:leader="dot"/>
            </w:tabs>
            <w:spacing w:line="240" w:lineRule="auto" w:before="101" w:after="0"/>
            <w:ind w:left="1184" w:right="0" w:hanging="646"/>
            <w:jc w:val="left"/>
          </w:pPr>
          <w:r>
            <w:rPr>
              <w:w w:val="90"/>
            </w:rPr>
            <w:t>Общий</w:t>
          </w:r>
          <w:r>
            <w:rPr>
              <w:spacing w:val="39"/>
            </w:rPr>
            <w:t> </w:t>
          </w:r>
          <w:r>
            <w:rPr>
              <w:w w:val="90"/>
            </w:rPr>
            <w:t>концепт</w:t>
          </w:r>
          <w:r>
            <w:rPr>
              <w:spacing w:val="39"/>
            </w:rPr>
            <w:t> </w:t>
          </w:r>
          <w:r>
            <w:rPr>
              <w:w w:val="90"/>
            </w:rPr>
            <w:t>квази-замороженной</w:t>
          </w:r>
          <w:r>
            <w:rPr>
              <w:spacing w:val="39"/>
            </w:rPr>
            <w:t> </w:t>
          </w:r>
          <w:r>
            <w:rPr>
              <w:spacing w:val="-2"/>
              <w:w w:val="90"/>
            </w:rPr>
            <w:t>структуры</w:t>
          </w:r>
          <w:r>
            <w:rPr>
              <w:rFonts w:ascii="Times New Roman" w:hAnsi="Times New Roman"/>
            </w:rPr>
            <w:tab/>
          </w:r>
          <w:hyperlink w:history="true" w:anchor="_bookmark101">
            <w:r>
              <w:rPr>
                <w:color w:val="E50000"/>
                <w:spacing w:val="-5"/>
              </w:rPr>
              <w:t>83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</w:tabs>
            <w:spacing w:line="240" w:lineRule="auto" w:before="100" w:after="0"/>
            <w:ind w:left="2083" w:right="0" w:hanging="899"/>
            <w:jc w:val="left"/>
          </w:pPr>
          <w:r>
            <w:rPr>
              <w:spacing w:val="-6"/>
            </w:rPr>
            <w:t>Эффективная</w:t>
          </w:r>
          <w:r>
            <w:rPr>
              <w:spacing w:val="-8"/>
            </w:rPr>
            <w:t> </w:t>
          </w:r>
          <w:r>
            <w:rPr>
              <w:spacing w:val="-6"/>
            </w:rPr>
            <w:t>длина</w:t>
          </w:r>
          <w:r>
            <w:rPr>
              <w:spacing w:val="-7"/>
            </w:rPr>
            <w:t> </w:t>
          </w:r>
          <w:r>
            <w:rPr>
              <w:spacing w:val="-6"/>
            </w:rPr>
            <w:t>элемента,</w:t>
          </w:r>
          <w:r>
            <w:rPr>
              <w:spacing w:val="-7"/>
            </w:rPr>
            <w:t> </w:t>
          </w:r>
          <w:r>
            <w:rPr>
              <w:spacing w:val="-6"/>
            </w:rPr>
            <w:t>компенсирующего</w:t>
          </w:r>
        </w:p>
        <w:p>
          <w:pPr>
            <w:pStyle w:val="TOC6"/>
            <w:tabs>
              <w:tab w:pos="9765" w:val="left" w:leader="dot"/>
            </w:tabs>
          </w:pPr>
          <w:r>
            <w:rPr>
              <w:w w:val="90"/>
            </w:rPr>
            <w:t>МДМ-</w:t>
          </w:r>
          <w:r>
            <w:rPr>
              <w:spacing w:val="-2"/>
            </w:rPr>
            <w:t>вращение</w:t>
          </w:r>
          <w:r>
            <w:rPr>
              <w:rFonts w:ascii="Times New Roman" w:hAnsi="Times New Roman"/>
            </w:rPr>
            <w:tab/>
          </w:r>
          <w:hyperlink w:history="true" w:anchor="_bookmark105">
            <w:r>
              <w:rPr>
                <w:color w:val="E50000"/>
                <w:spacing w:val="-5"/>
              </w:rPr>
              <w:t>84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184" w:val="left" w:leader="none"/>
              <w:tab w:pos="9765" w:val="left" w:leader="dot"/>
            </w:tabs>
            <w:spacing w:line="240" w:lineRule="auto" w:before="101" w:after="0"/>
            <w:ind w:left="1184" w:right="0" w:hanging="646"/>
            <w:jc w:val="left"/>
          </w:pPr>
          <w:r>
            <w:rPr>
              <w:w w:val="90"/>
            </w:rPr>
            <w:t>Определение</w:t>
          </w:r>
          <w:r>
            <w:rPr>
              <w:spacing w:val="40"/>
            </w:rPr>
            <w:t> </w:t>
          </w:r>
          <w:r>
            <w:rPr>
              <w:w w:val="90"/>
            </w:rPr>
            <w:t>оптимальной</w:t>
          </w:r>
          <w:r>
            <w:rPr>
              <w:spacing w:val="41"/>
            </w:rPr>
            <w:t> </w:t>
          </w:r>
          <w:r>
            <w:rPr>
              <w:w w:val="90"/>
            </w:rPr>
            <w:t>энергии</w:t>
          </w:r>
          <w:r>
            <w:rPr>
              <w:spacing w:val="41"/>
            </w:rPr>
            <w:t> </w:t>
          </w:r>
          <w:r>
            <w:rPr>
              <w:spacing w:val="-2"/>
              <w:w w:val="90"/>
            </w:rPr>
            <w:t>эксперимента</w:t>
          </w:r>
          <w:r>
            <w:rPr>
              <w:rFonts w:ascii="Times New Roman" w:hAnsi="Times New Roman"/>
            </w:rPr>
            <w:tab/>
          </w:r>
          <w:hyperlink w:history="true" w:anchor="_bookmark108">
            <w:r>
              <w:rPr>
                <w:color w:val="E50000"/>
                <w:spacing w:val="-5"/>
              </w:rPr>
              <w:t>85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184" w:val="left" w:leader="none"/>
              <w:tab w:pos="9765" w:val="left" w:leader="dot"/>
            </w:tabs>
            <w:spacing w:line="240" w:lineRule="auto" w:before="100" w:after="71"/>
            <w:ind w:left="1184" w:right="0" w:hanging="646"/>
            <w:jc w:val="left"/>
          </w:pPr>
          <w:r>
            <w:rPr>
              <w:spacing w:val="-8"/>
            </w:rPr>
            <w:t>Влияние</w:t>
          </w:r>
          <w:r>
            <w:rPr>
              <w:spacing w:val="-9"/>
            </w:rPr>
            <w:t> </w:t>
          </w:r>
          <w:r>
            <w:rPr>
              <w:spacing w:val="-8"/>
            </w:rPr>
            <w:t>сорта частиц</w:t>
          </w:r>
          <w:r>
            <w:rPr>
              <w:spacing w:val="-9"/>
            </w:rPr>
            <w:t> </w:t>
          </w:r>
          <w:r>
            <w:rPr>
              <w:spacing w:val="-8"/>
            </w:rPr>
            <w:t>на особенности</w:t>
          </w:r>
          <w:r>
            <w:rPr>
              <w:spacing w:val="-9"/>
            </w:rPr>
            <w:t> </w:t>
          </w:r>
          <w:r>
            <w:rPr>
              <w:spacing w:val="-8"/>
            </w:rPr>
            <w:t>спиновой динамики</w:t>
          </w:r>
          <w:r>
            <w:rPr>
              <w:rFonts w:ascii="Times New Roman" w:hAnsi="Times New Roman"/>
            </w:rPr>
            <w:tab/>
          </w:r>
          <w:hyperlink w:history="true" w:anchor="_bookmark109">
            <w:r>
              <w:rPr>
                <w:color w:val="E50000"/>
                <w:spacing w:val="-5"/>
              </w:rPr>
              <w:t>86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</w:tabs>
            <w:spacing w:line="240" w:lineRule="auto" w:before="244" w:after="0"/>
            <w:ind w:left="2083" w:right="0" w:hanging="899"/>
            <w:jc w:val="left"/>
          </w:pPr>
          <w:r>
            <w:rPr>
              <w:spacing w:val="-8"/>
            </w:rPr>
            <w:t>Применение</w:t>
          </w:r>
          <w:r>
            <w:rPr>
              <w:spacing w:val="-5"/>
            </w:rPr>
            <w:t> </w:t>
          </w:r>
          <w:r>
            <w:rPr>
              <w:spacing w:val="-8"/>
            </w:rPr>
            <w:t>прямого</w:t>
          </w:r>
          <w:r>
            <w:rPr>
              <w:spacing w:val="-4"/>
            </w:rPr>
            <w:t> </w:t>
          </w:r>
          <w:r>
            <w:rPr>
              <w:spacing w:val="-8"/>
            </w:rPr>
            <w:t>фильтра</w:t>
          </w:r>
          <w:r>
            <w:rPr>
              <w:spacing w:val="-5"/>
            </w:rPr>
            <w:t> </w:t>
          </w:r>
          <w:r>
            <w:rPr>
              <w:spacing w:val="-8"/>
            </w:rPr>
            <w:t>Вина</w:t>
          </w:r>
          <w:r>
            <w:rPr>
              <w:spacing w:val="-4"/>
            </w:rPr>
            <w:t> </w:t>
          </w:r>
          <w:r>
            <w:rPr>
              <w:spacing w:val="-8"/>
            </w:rPr>
            <w:t>со</w:t>
          </w:r>
          <w:r>
            <w:rPr>
              <w:spacing w:val="-4"/>
            </w:rPr>
            <w:t> </w:t>
          </w:r>
          <w:r>
            <w:rPr>
              <w:spacing w:val="-8"/>
            </w:rPr>
            <w:t>скрещенными</w:t>
          </w:r>
        </w:p>
        <w:p>
          <w:pPr>
            <w:pStyle w:val="TOC6"/>
            <w:tabs>
              <w:tab w:pos="9765" w:val="left" w:leader="dot"/>
            </w:tabs>
          </w:pPr>
          <w:r>
            <w:rPr>
              <w:spacing w:val="-2"/>
            </w:rPr>
            <w:t>полями</w:t>
          </w:r>
          <w:r>
            <w:rPr>
              <w:rFonts w:ascii="Times New Roman" w:hAnsi="Times New Roman"/>
            </w:rPr>
            <w:tab/>
          </w:r>
          <w:hyperlink w:history="true" w:anchor="_bookmark115">
            <w:r>
              <w:rPr>
                <w:color w:val="E50000"/>
                <w:spacing w:val="-5"/>
              </w:rPr>
              <w:t>89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765" w:val="left" w:leader="dot"/>
            </w:tabs>
            <w:spacing w:line="316" w:lineRule="auto" w:before="101" w:after="0"/>
            <w:ind w:left="2083" w:right="545" w:hanging="900"/>
            <w:jc w:val="left"/>
          </w:pPr>
          <w:r>
            <w:rPr>
              <w:spacing w:val="-4"/>
            </w:rPr>
            <w:t>Применение</w:t>
          </w:r>
          <w:r>
            <w:rPr>
              <w:spacing w:val="-9"/>
            </w:rPr>
            <w:t> </w:t>
          </w:r>
          <w:r>
            <w:rPr>
              <w:spacing w:val="-4"/>
            </w:rPr>
            <w:t>электростатического</w:t>
          </w:r>
          <w:r>
            <w:rPr>
              <w:spacing w:val="-9"/>
            </w:rPr>
            <w:t> </w:t>
          </w:r>
          <w:r>
            <w:rPr>
              <w:spacing w:val="-4"/>
            </w:rPr>
            <w:t>дефлектора</w:t>
          </w:r>
          <w:r>
            <w:rPr>
              <w:spacing w:val="-9"/>
            </w:rPr>
            <w:t> </w:t>
          </w:r>
          <w:r>
            <w:rPr>
              <w:spacing w:val="-4"/>
            </w:rPr>
            <w:t>и </w:t>
          </w:r>
          <w:r>
            <w:rPr>
              <w:w w:val="90"/>
            </w:rPr>
            <w:t>дополнительного</w:t>
          </w:r>
          <w:r>
            <w:rPr>
              <w:spacing w:val="54"/>
            </w:rPr>
            <w:t> </w:t>
          </w:r>
          <w:r>
            <w:rPr>
              <w:spacing w:val="-2"/>
            </w:rPr>
            <w:t>киккера</w:t>
          </w:r>
          <w:r>
            <w:rPr>
              <w:rFonts w:ascii="Times New Roman" w:hAnsi="Times New Roman"/>
            </w:rPr>
            <w:tab/>
          </w:r>
          <w:hyperlink w:history="true" w:anchor="_bookmark117">
            <w:r>
              <w:rPr>
                <w:color w:val="E50000"/>
                <w:spacing w:val="-15"/>
                <w:w w:val="90"/>
              </w:rPr>
              <w:t>90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184" w:val="left" w:leader="none"/>
            </w:tabs>
            <w:spacing w:line="315" w:lineRule="exact" w:before="0" w:after="0"/>
            <w:ind w:left="1184" w:right="0" w:hanging="646"/>
            <w:jc w:val="left"/>
          </w:pPr>
          <w:r>
            <w:rPr>
              <w:w w:val="90"/>
            </w:rPr>
            <w:t>Применение</w:t>
          </w:r>
          <w:r>
            <w:rPr>
              <w:spacing w:val="28"/>
            </w:rPr>
            <w:t> </w:t>
          </w:r>
          <w:r>
            <w:rPr>
              <w:w w:val="90"/>
            </w:rPr>
            <w:t>концепции</w:t>
          </w:r>
          <w:r>
            <w:rPr>
              <w:spacing w:val="28"/>
            </w:rPr>
            <w:t> </w:t>
          </w:r>
          <w:r>
            <w:rPr>
              <w:w w:val="90"/>
            </w:rPr>
            <w:t>квази-замороженного</w:t>
          </w:r>
          <w:r>
            <w:rPr>
              <w:spacing w:val="28"/>
            </w:rPr>
            <w:t> </w:t>
          </w:r>
          <w:r>
            <w:rPr>
              <w:w w:val="90"/>
            </w:rPr>
            <w:t>спина</w:t>
          </w:r>
          <w:r>
            <w:rPr>
              <w:spacing w:val="28"/>
            </w:rPr>
            <w:t> </w:t>
          </w:r>
          <w:r>
            <w:rPr>
              <w:spacing w:val="-10"/>
              <w:w w:val="90"/>
            </w:rPr>
            <w:t>в</w:t>
          </w:r>
        </w:p>
        <w:p>
          <w:pPr>
            <w:pStyle w:val="TOC4"/>
            <w:tabs>
              <w:tab w:pos="9767" w:val="left" w:leader="dot"/>
            </w:tabs>
            <w:ind w:left="1184" w:firstLine="0"/>
          </w:pPr>
          <w:r>
            <w:rPr>
              <w:spacing w:val="-8"/>
            </w:rPr>
            <w:t>действующих</w:t>
          </w:r>
          <w:r>
            <w:rPr/>
            <w:t> </w:t>
          </w:r>
          <w:r>
            <w:rPr>
              <w:spacing w:val="-8"/>
            </w:rPr>
            <w:t>ускорительных</w:t>
          </w:r>
          <w:r>
            <w:rPr/>
            <w:t> </w:t>
          </w:r>
          <w:r>
            <w:rPr>
              <w:spacing w:val="-8"/>
            </w:rPr>
            <w:t>установках</w:t>
          </w:r>
          <w:r>
            <w:rPr>
              <w:rFonts w:ascii="Times New Roman" w:hAnsi="Times New Roman"/>
            </w:rPr>
            <w:tab/>
          </w:r>
          <w:hyperlink w:history="true" w:anchor="_bookmark119">
            <w:r>
              <w:rPr>
                <w:color w:val="E50000"/>
                <w:spacing w:val="-5"/>
              </w:rPr>
              <w:t>92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184" w:val="left" w:leader="none"/>
            </w:tabs>
            <w:spacing w:line="240" w:lineRule="auto" w:before="100" w:after="0"/>
            <w:ind w:left="1184" w:right="0" w:hanging="646"/>
            <w:jc w:val="left"/>
          </w:pPr>
          <w:r>
            <w:rPr>
              <w:spacing w:val="-6"/>
            </w:rPr>
            <w:t>Использование</w:t>
          </w:r>
          <w:r>
            <w:rPr>
              <w:spacing w:val="-7"/>
            </w:rPr>
            <w:t> </w:t>
          </w:r>
          <w:r>
            <w:rPr>
              <w:spacing w:val="-6"/>
            </w:rPr>
            <w:t>Nuclotron</w:t>
          </w:r>
          <w:r>
            <w:rPr>
              <w:spacing w:val="-7"/>
            </w:rPr>
            <w:t> </w:t>
          </w:r>
          <w:r>
            <w:rPr>
              <w:spacing w:val="-6"/>
            </w:rPr>
            <w:t>в</w:t>
          </w:r>
          <w:r>
            <w:rPr>
              <w:spacing w:val="-7"/>
            </w:rPr>
            <w:t> </w:t>
          </w:r>
          <w:r>
            <w:rPr>
              <w:spacing w:val="-6"/>
            </w:rPr>
            <w:t>качестве</w:t>
          </w:r>
          <w:r>
            <w:rPr>
              <w:spacing w:val="-7"/>
            </w:rPr>
            <w:t> </w:t>
          </w:r>
          <w:r>
            <w:rPr>
              <w:spacing w:val="-6"/>
            </w:rPr>
            <w:t>бустера</w:t>
          </w:r>
          <w:r>
            <w:rPr>
              <w:spacing w:val="-7"/>
            </w:rPr>
            <w:t> </w:t>
          </w:r>
          <w:r>
            <w:rPr>
              <w:spacing w:val="-6"/>
            </w:rPr>
            <w:t>легких</w:t>
          </w:r>
        </w:p>
        <w:p>
          <w:pPr>
            <w:pStyle w:val="TOC4"/>
            <w:tabs>
              <w:tab w:pos="9767" w:val="left" w:leader="dot"/>
            </w:tabs>
            <w:spacing w:before="101"/>
            <w:ind w:left="1184" w:firstLine="0"/>
          </w:pPr>
          <w:r>
            <w:rPr>
              <w:spacing w:val="-8"/>
            </w:rPr>
            <w:t>поляризованных частиц в коллайдер NICA</w:t>
          </w:r>
          <w:r>
            <w:rPr>
              <w:rFonts w:ascii="Times New Roman" w:hAnsi="Times New Roman"/>
            </w:rPr>
            <w:tab/>
          </w:r>
          <w:hyperlink w:history="true" w:anchor="_bookmark120">
            <w:r>
              <w:rPr>
                <w:color w:val="E50000"/>
                <w:spacing w:val="-5"/>
              </w:rPr>
              <w:t>93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</w:tabs>
            <w:spacing w:line="316" w:lineRule="auto" w:before="100" w:after="0"/>
            <w:ind w:left="2083" w:right="1813" w:hanging="900"/>
            <w:jc w:val="left"/>
          </w:pPr>
          <w:r>
            <w:rPr>
              <w:spacing w:val="-2"/>
            </w:rPr>
            <w:t>Требования</w:t>
          </w:r>
          <w:r>
            <w:rPr>
              <w:spacing w:val="-6"/>
            </w:rPr>
            <w:t> </w:t>
          </w:r>
          <w:r>
            <w:rPr>
              <w:spacing w:val="-2"/>
            </w:rPr>
            <w:t>к</w:t>
          </w:r>
          <w:r>
            <w:rPr>
              <w:spacing w:val="-6"/>
            </w:rPr>
            <w:t> </w:t>
          </w:r>
          <w:r>
            <w:rPr>
              <w:spacing w:val="-2"/>
            </w:rPr>
            <w:t>магнитооптической</w:t>
          </w:r>
          <w:r>
            <w:rPr>
              <w:spacing w:val="-6"/>
            </w:rPr>
            <w:t> </w:t>
          </w:r>
          <w:r>
            <w:rPr>
              <w:spacing w:val="-2"/>
            </w:rPr>
            <w:t>структуре </w:t>
          </w:r>
          <w:r>
            <w:rPr>
              <w:spacing w:val="-6"/>
            </w:rPr>
            <w:t>синхротронов</w:t>
          </w:r>
          <w:r>
            <w:rPr>
              <w:spacing w:val="-9"/>
            </w:rPr>
            <w:t> </w:t>
          </w:r>
          <w:r>
            <w:rPr>
              <w:spacing w:val="-6"/>
            </w:rPr>
            <w:t>Nuclotron-NICA</w:t>
          </w:r>
          <w:r>
            <w:rPr>
              <w:spacing w:val="-9"/>
            </w:rPr>
            <w:t> </w:t>
          </w:r>
          <w:r>
            <w:rPr>
              <w:spacing w:val="-6"/>
            </w:rPr>
            <w:t>в</w:t>
          </w:r>
          <w:r>
            <w:rPr>
              <w:spacing w:val="-9"/>
            </w:rPr>
            <w:t> </w:t>
          </w:r>
          <w:r>
            <w:rPr>
              <w:spacing w:val="-6"/>
            </w:rPr>
            <w:t>задаче</w:t>
          </w:r>
          <w:r>
            <w:rPr>
              <w:spacing w:val="-8"/>
            </w:rPr>
            <w:t> </w:t>
          </w:r>
          <w:r>
            <w:rPr>
              <w:spacing w:val="-6"/>
            </w:rPr>
            <w:t>исследования</w:t>
          </w:r>
        </w:p>
        <w:p>
          <w:pPr>
            <w:pStyle w:val="TOC6"/>
            <w:tabs>
              <w:tab w:pos="9765" w:val="left" w:leader="dot"/>
            </w:tabs>
            <w:spacing w:line="315" w:lineRule="exact" w:before="0"/>
          </w:pPr>
          <w:r>
            <w:rPr>
              <w:spacing w:val="-10"/>
            </w:rPr>
            <w:t>электрического</w:t>
          </w:r>
          <w:r>
            <w:rPr>
              <w:spacing w:val="6"/>
            </w:rPr>
            <w:t> </w:t>
          </w:r>
          <w:r>
            <w:rPr>
              <w:spacing w:val="-10"/>
            </w:rPr>
            <w:t>дипольного</w:t>
          </w:r>
          <w:r>
            <w:rPr>
              <w:spacing w:val="7"/>
            </w:rPr>
            <w:t> </w:t>
          </w:r>
          <w:r>
            <w:rPr>
              <w:spacing w:val="-10"/>
            </w:rPr>
            <w:t>момента</w:t>
          </w:r>
          <w:r>
            <w:rPr>
              <w:spacing w:val="6"/>
            </w:rPr>
            <w:t> </w:t>
          </w:r>
          <w:r>
            <w:rPr>
              <w:spacing w:val="-10"/>
            </w:rPr>
            <w:t>легких</w:t>
          </w:r>
          <w:r>
            <w:rPr>
              <w:spacing w:val="7"/>
            </w:rPr>
            <w:t> </w:t>
          </w:r>
          <w:r>
            <w:rPr>
              <w:spacing w:val="-10"/>
            </w:rPr>
            <w:t>ядер</w:t>
          </w:r>
          <w:r>
            <w:rPr>
              <w:rFonts w:ascii="Times New Roman" w:hAnsi="Times New Roman"/>
            </w:rPr>
            <w:tab/>
          </w:r>
          <w:hyperlink w:history="true" w:anchor="_bookmark121">
            <w:r>
              <w:rPr>
                <w:color w:val="E50000"/>
                <w:spacing w:val="-5"/>
              </w:rPr>
              <w:t>94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764" w:val="left" w:leader="dot"/>
            </w:tabs>
            <w:spacing w:line="240" w:lineRule="auto" w:before="100" w:after="0"/>
            <w:ind w:left="2083" w:right="0" w:hanging="899"/>
            <w:jc w:val="left"/>
          </w:pPr>
          <w:r>
            <w:rPr>
              <w:spacing w:val="-8"/>
            </w:rPr>
            <w:t>Текущая</w:t>
          </w:r>
          <w:r>
            <w:rPr>
              <w:spacing w:val="-2"/>
            </w:rPr>
            <w:t> </w:t>
          </w:r>
          <w:r>
            <w:rPr>
              <w:spacing w:val="-8"/>
            </w:rPr>
            <w:t>магнитооптика</w:t>
          </w:r>
          <w:r>
            <w:rPr>
              <w:spacing w:val="-1"/>
            </w:rPr>
            <w:t> </w:t>
          </w:r>
          <w:r>
            <w:rPr>
              <w:spacing w:val="-8"/>
            </w:rPr>
            <w:t>Nuclotron</w:t>
          </w:r>
          <w:r>
            <w:rPr>
              <w:rFonts w:ascii="Times New Roman" w:hAnsi="Times New Roman"/>
            </w:rPr>
            <w:tab/>
          </w:r>
          <w:hyperlink w:history="true" w:anchor="_bookmark122">
            <w:r>
              <w:rPr>
                <w:color w:val="E50000"/>
                <w:spacing w:val="-5"/>
              </w:rPr>
              <w:t>95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763" w:val="left" w:leader="dot"/>
            </w:tabs>
            <w:spacing w:line="240" w:lineRule="auto" w:before="100" w:after="0"/>
            <w:ind w:left="2083" w:right="0" w:hanging="899"/>
            <w:jc w:val="left"/>
          </w:pPr>
          <w:r>
            <w:rPr>
              <w:w w:val="90"/>
            </w:rPr>
            <w:t>Модернизированная</w:t>
          </w:r>
          <w:r>
            <w:rPr>
              <w:spacing w:val="60"/>
            </w:rPr>
            <w:t> </w:t>
          </w:r>
          <w:r>
            <w:rPr>
              <w:w w:val="90"/>
            </w:rPr>
            <w:t>восьмипериодическая</w:t>
          </w:r>
          <w:r>
            <w:rPr>
              <w:spacing w:val="60"/>
            </w:rPr>
            <w:t> </w:t>
          </w:r>
          <w:r>
            <w:rPr>
              <w:spacing w:val="-2"/>
              <w:w w:val="9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history="true" w:anchor="_bookmark125">
            <w:r>
              <w:rPr>
                <w:color w:val="E50000"/>
                <w:spacing w:val="-5"/>
              </w:rPr>
              <w:t>97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763" w:val="left" w:leader="dot"/>
            </w:tabs>
            <w:spacing w:line="240" w:lineRule="auto" w:before="101" w:after="0"/>
            <w:ind w:left="2083" w:right="0" w:hanging="899"/>
            <w:jc w:val="left"/>
          </w:pPr>
          <w:r>
            <w:rPr>
              <w:w w:val="90"/>
            </w:rPr>
            <w:t>Модернизированная</w:t>
          </w:r>
          <w:r>
            <w:rPr>
              <w:spacing w:val="62"/>
            </w:rPr>
            <w:t> </w:t>
          </w:r>
          <w:r>
            <w:rPr>
              <w:w w:val="90"/>
            </w:rPr>
            <w:t>16-периодическая</w:t>
          </w:r>
          <w:r>
            <w:rPr>
              <w:spacing w:val="63"/>
            </w:rPr>
            <w:t> </w:t>
          </w:r>
          <w:r>
            <w:rPr>
              <w:spacing w:val="-2"/>
              <w:w w:val="90"/>
            </w:rPr>
            <w:t>структура</w:t>
          </w:r>
          <w:r>
            <w:rPr>
              <w:rFonts w:ascii="Times New Roman" w:hAnsi="Times New Roman"/>
            </w:rPr>
            <w:tab/>
          </w:r>
          <w:hyperlink w:history="true" w:anchor="_bookmark128">
            <w:r>
              <w:rPr>
                <w:color w:val="E50000"/>
                <w:spacing w:val="-5"/>
              </w:rPr>
              <w:t>98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184" w:val="left" w:leader="none"/>
              <w:tab w:pos="9628" w:val="left" w:leader="dot"/>
            </w:tabs>
            <w:spacing w:line="240" w:lineRule="auto" w:before="100" w:after="0"/>
            <w:ind w:left="1184" w:right="0" w:hanging="646"/>
            <w:jc w:val="left"/>
          </w:pPr>
          <w:r>
            <w:rPr>
              <w:w w:val="90"/>
            </w:rPr>
            <w:t>Предпосылки</w:t>
          </w:r>
          <w:r>
            <w:rPr>
              <w:spacing w:val="43"/>
            </w:rPr>
            <w:t> </w:t>
          </w:r>
          <w:r>
            <w:rPr>
              <w:w w:val="90"/>
            </w:rPr>
            <w:t>модернизации</w:t>
          </w:r>
          <w:r>
            <w:rPr>
              <w:spacing w:val="44"/>
            </w:rPr>
            <w:t> </w:t>
          </w:r>
          <w:r>
            <w:rPr>
              <w:w w:val="90"/>
            </w:rPr>
            <w:t>главного</w:t>
          </w:r>
          <w:r>
            <w:rPr>
              <w:spacing w:val="43"/>
            </w:rPr>
            <w:t> </w:t>
          </w:r>
          <w:r>
            <w:rPr>
              <w:w w:val="90"/>
            </w:rPr>
            <w:t>кольца</w:t>
          </w:r>
          <w:r>
            <w:rPr>
              <w:spacing w:val="44"/>
            </w:rPr>
            <w:t> </w:t>
          </w:r>
          <w:r>
            <w:rPr>
              <w:spacing w:val="-4"/>
              <w:w w:val="90"/>
            </w:rPr>
            <w:t>NICA</w:t>
          </w:r>
          <w:r>
            <w:rPr>
              <w:rFonts w:ascii="Times New Roman" w:hAnsi="Times New Roman"/>
            </w:rPr>
            <w:tab/>
          </w:r>
          <w:hyperlink w:history="true" w:anchor="_bookmark134">
            <w:r>
              <w:rPr>
                <w:color w:val="E50000"/>
                <w:spacing w:val="-5"/>
              </w:rPr>
              <w:t>101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627" w:val="left" w:leader="dot"/>
            </w:tabs>
            <w:spacing w:line="240" w:lineRule="auto" w:before="100" w:after="0"/>
            <w:ind w:left="2083" w:right="0" w:hanging="899"/>
            <w:jc w:val="left"/>
          </w:pPr>
          <w:r>
            <w:rPr>
              <w:spacing w:val="-6"/>
            </w:rPr>
            <w:t>Первичная</w:t>
          </w:r>
          <w:r>
            <w:rPr>
              <w:spacing w:val="-3"/>
            </w:rPr>
            <w:t> </w:t>
          </w:r>
          <w:r>
            <w:rPr>
              <w:spacing w:val="-6"/>
            </w:rPr>
            <w:t>схема</w:t>
          </w:r>
          <w:r>
            <w:rPr>
              <w:spacing w:val="-2"/>
            </w:rPr>
            <w:t> </w:t>
          </w:r>
          <w:r>
            <w:rPr>
              <w:spacing w:val="-6"/>
            </w:rPr>
            <w:t>с</w:t>
          </w:r>
          <w:r>
            <w:rPr>
              <w:spacing w:val="-2"/>
            </w:rPr>
            <w:t> </w:t>
          </w:r>
          <w:r>
            <w:rPr>
              <w:spacing w:val="-6"/>
            </w:rPr>
            <w:t>3</w:t>
          </w:r>
          <w:r>
            <w:rPr>
              <w:spacing w:val="-2"/>
            </w:rPr>
            <w:t> </w:t>
          </w:r>
          <w:r>
            <w:rPr>
              <w:spacing w:val="-6"/>
            </w:rPr>
            <w:t>квадруполями</w:t>
          </w:r>
          <w:r>
            <w:rPr>
              <w:rFonts w:ascii="Times New Roman" w:hAnsi="Times New Roman"/>
            </w:rPr>
            <w:tab/>
          </w:r>
          <w:hyperlink w:history="true" w:anchor="_bookmark136">
            <w:r>
              <w:rPr>
                <w:color w:val="E50000"/>
                <w:spacing w:val="-5"/>
              </w:rPr>
              <w:t>103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627" w:val="left" w:leader="dot"/>
            </w:tabs>
            <w:spacing w:line="240" w:lineRule="auto" w:before="101" w:after="0"/>
            <w:ind w:left="2083" w:right="0" w:hanging="899"/>
            <w:jc w:val="left"/>
          </w:pPr>
          <w:r>
            <w:rPr>
              <w:spacing w:val="-8"/>
            </w:rPr>
            <w:t>Модернизированная схема</w:t>
          </w:r>
          <w:r>
            <w:rPr>
              <w:spacing w:val="-7"/>
            </w:rPr>
            <w:t> </w:t>
          </w:r>
          <w:r>
            <w:rPr>
              <w:spacing w:val="-8"/>
            </w:rPr>
            <w:t>с 5</w:t>
          </w:r>
          <w:r>
            <w:rPr>
              <w:spacing w:val="-7"/>
            </w:rPr>
            <w:t> </w:t>
          </w:r>
          <w:r>
            <w:rPr>
              <w:spacing w:val="-8"/>
            </w:rPr>
            <w:t>квадруполями</w:t>
          </w:r>
          <w:r>
            <w:rPr>
              <w:rFonts w:ascii="Times New Roman" w:hAnsi="Times New Roman"/>
            </w:rPr>
            <w:tab/>
          </w:r>
          <w:hyperlink w:history="true" w:anchor="_bookmark139">
            <w:r>
              <w:rPr>
                <w:color w:val="E50000"/>
                <w:spacing w:val="-5"/>
              </w:rPr>
              <w:t>104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628" w:val="left" w:leader="dot"/>
            </w:tabs>
            <w:spacing w:line="240" w:lineRule="auto" w:before="100" w:after="0"/>
            <w:ind w:left="2083" w:right="0" w:hanging="899"/>
            <w:jc w:val="left"/>
          </w:pPr>
          <w:r>
            <w:rPr>
              <w:spacing w:val="-10"/>
            </w:rPr>
            <w:t>Адаптированный</w:t>
          </w:r>
          <w:r>
            <w:rPr>
              <w:spacing w:val="13"/>
            </w:rPr>
            <w:t> </w:t>
          </w:r>
          <w:r>
            <w:rPr>
              <w:spacing w:val="-2"/>
            </w:rPr>
            <w:t>вариант</w:t>
          </w:r>
          <w:r>
            <w:rPr>
              <w:rFonts w:ascii="Times New Roman" w:hAnsi="Times New Roman"/>
            </w:rPr>
            <w:tab/>
          </w:r>
          <w:hyperlink w:history="true" w:anchor="_bookmark142">
            <w:r>
              <w:rPr>
                <w:color w:val="E50000"/>
                <w:spacing w:val="-5"/>
              </w:rPr>
              <w:t>105</w:t>
            </w:r>
          </w:hyperlink>
        </w:p>
        <w:p>
          <w:pPr>
            <w:pStyle w:val="TOC3"/>
            <w:numPr>
              <w:ilvl w:val="1"/>
              <w:numId w:val="4"/>
            </w:numPr>
            <w:tabs>
              <w:tab w:pos="1184" w:val="left" w:leader="none"/>
            </w:tabs>
            <w:spacing w:line="240" w:lineRule="auto" w:before="100" w:after="0"/>
            <w:ind w:left="1184" w:right="0" w:hanging="646"/>
            <w:jc w:val="left"/>
          </w:pPr>
          <w:r>
            <w:rPr>
              <w:spacing w:val="-10"/>
            </w:rPr>
            <w:t>Cпин-орбитальный</w:t>
          </w:r>
          <w:r>
            <w:rPr>
              <w:spacing w:val="5"/>
            </w:rPr>
            <w:t> </w:t>
          </w:r>
          <w:r>
            <w:rPr>
              <w:spacing w:val="-10"/>
            </w:rPr>
            <w:t>трекинг</w:t>
          </w:r>
          <w:r>
            <w:rPr>
              <w:spacing w:val="5"/>
            </w:rPr>
            <w:t> </w:t>
          </w:r>
          <w:r>
            <w:rPr>
              <w:spacing w:val="-10"/>
            </w:rPr>
            <w:t>в</w:t>
          </w:r>
          <w:r>
            <w:rPr>
              <w:spacing w:val="5"/>
            </w:rPr>
            <w:t> </w:t>
          </w:r>
          <w:r>
            <w:rPr>
              <w:spacing w:val="-10"/>
            </w:rPr>
            <w:t>магнитном</w:t>
          </w:r>
          <w:r>
            <w:rPr>
              <w:spacing w:val="5"/>
            </w:rPr>
            <w:t> </w:t>
          </w:r>
          <w:r>
            <w:rPr>
              <w:spacing w:val="-10"/>
            </w:rPr>
            <w:t>кольце</w:t>
          </w:r>
          <w:r>
            <w:rPr>
              <w:spacing w:val="6"/>
            </w:rPr>
            <w:t> </w:t>
          </w:r>
          <w:r>
            <w:rPr>
              <w:spacing w:val="-10"/>
            </w:rPr>
            <w:t>со</w:t>
          </w:r>
        </w:p>
        <w:p>
          <w:pPr>
            <w:pStyle w:val="TOC4"/>
            <w:tabs>
              <w:tab w:pos="9629" w:val="left" w:leader="dot"/>
            </w:tabs>
            <w:ind w:left="1184" w:firstLine="0"/>
          </w:pPr>
          <w:r>
            <w:rPr>
              <w:spacing w:val="-6"/>
            </w:rPr>
            <w:t>скрещенными</w:t>
          </w:r>
          <w:r>
            <w:rPr>
              <w:spacing w:val="-3"/>
            </w:rPr>
            <w:t> </w:t>
          </w:r>
          <w:r>
            <w:rPr>
              <w:spacing w:val="-6"/>
            </w:rPr>
            <w:t>E+B</w:t>
          </w:r>
          <w:r>
            <w:rPr>
              <w:spacing w:val="-3"/>
            </w:rPr>
            <w:t> </w:t>
          </w:r>
          <w:r>
            <w:rPr>
              <w:spacing w:val="-6"/>
            </w:rPr>
            <w:t>элементами</w:t>
          </w:r>
          <w:r>
            <w:rPr>
              <w:rFonts w:ascii="Times New Roman" w:hAnsi="Times New Roman"/>
            </w:rPr>
            <w:tab/>
          </w:r>
          <w:hyperlink w:history="true" w:anchor="_bookmark145">
            <w:r>
              <w:rPr>
                <w:color w:val="E50000"/>
                <w:spacing w:val="-5"/>
              </w:rPr>
              <w:t>107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627" w:val="left" w:leader="dot"/>
            </w:tabs>
            <w:spacing w:line="240" w:lineRule="auto" w:before="101" w:after="0"/>
            <w:ind w:left="2083" w:right="0" w:hanging="899"/>
            <w:jc w:val="left"/>
          </w:pPr>
          <w:r>
            <w:rPr>
              <w:w w:val="90"/>
            </w:rPr>
            <w:t>Декогеренция</w:t>
          </w:r>
          <w:r>
            <w:rPr>
              <w:spacing w:val="58"/>
            </w:rPr>
            <w:t> </w:t>
          </w:r>
          <w:r>
            <w:rPr>
              <w:spacing w:val="-2"/>
            </w:rPr>
            <w:t>спина</w:t>
          </w:r>
          <w:r>
            <w:rPr>
              <w:rFonts w:ascii="Times New Roman" w:hAnsi="Times New Roman"/>
            </w:rPr>
            <w:tab/>
          </w:r>
          <w:hyperlink w:history="true" w:anchor="_bookmark147">
            <w:r>
              <w:rPr>
                <w:color w:val="E50000"/>
                <w:spacing w:val="-5"/>
              </w:rPr>
              <w:t>108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627" w:val="left" w:leader="dot"/>
            </w:tabs>
            <w:spacing w:line="240" w:lineRule="auto" w:before="100" w:after="0"/>
            <w:ind w:left="2083" w:right="0" w:hanging="899"/>
            <w:jc w:val="left"/>
          </w:pPr>
          <w:r>
            <w:rPr>
              <w:spacing w:val="-6"/>
            </w:rPr>
            <w:t>Секступольная</w:t>
          </w:r>
          <w:r>
            <w:rPr>
              <w:spacing w:val="7"/>
            </w:rPr>
            <w:t> </w:t>
          </w:r>
          <w:r>
            <w:rPr>
              <w:spacing w:val="-2"/>
            </w:rPr>
            <w:t>коррекция</w:t>
          </w:r>
          <w:r>
            <w:rPr>
              <w:rFonts w:ascii="Times New Roman" w:hAnsi="Times New Roman"/>
            </w:rPr>
            <w:tab/>
          </w:r>
          <w:hyperlink w:history="true" w:anchor="_bookmark150">
            <w:r>
              <w:rPr>
                <w:color w:val="E50000"/>
                <w:spacing w:val="-5"/>
              </w:rPr>
              <w:t>109</w:t>
            </w:r>
          </w:hyperlink>
        </w:p>
        <w:p>
          <w:pPr>
            <w:pStyle w:val="TOC4"/>
            <w:numPr>
              <w:ilvl w:val="2"/>
              <w:numId w:val="4"/>
            </w:numPr>
            <w:tabs>
              <w:tab w:pos="2083" w:val="left" w:leader="none"/>
              <w:tab w:pos="9628" w:val="left" w:leader="dot"/>
            </w:tabs>
            <w:spacing w:line="240" w:lineRule="auto" w:before="100" w:after="0"/>
            <w:ind w:left="2083" w:right="0" w:hanging="899"/>
            <w:jc w:val="left"/>
          </w:pPr>
          <w:r>
            <w:rPr>
              <w:spacing w:val="-6"/>
            </w:rPr>
            <w:t>Коррекция</w:t>
          </w:r>
          <w:r>
            <w:rPr>
              <w:spacing w:val="-9"/>
            </w:rPr>
            <w:t> </w:t>
          </w:r>
          <w:r>
            <w:rPr>
              <w:spacing w:val="-6"/>
            </w:rPr>
            <w:t>высших</w:t>
          </w:r>
          <w:r>
            <w:rPr>
              <w:spacing w:val="-9"/>
            </w:rPr>
            <w:t> </w:t>
          </w:r>
          <w:r>
            <w:rPr>
              <w:spacing w:val="-6"/>
            </w:rPr>
            <w:t>порядков</w:t>
          </w:r>
          <w:r>
            <w:rPr>
              <w:rFonts w:ascii="Times New Roman" w:hAnsi="Times New Roman"/>
            </w:rPr>
            <w:tab/>
          </w:r>
          <w:hyperlink w:history="true" w:anchor="_bookmark155">
            <w:r>
              <w:rPr>
                <w:color w:val="E50000"/>
                <w:spacing w:val="-5"/>
              </w:rPr>
              <w:t>112</w:t>
            </w:r>
          </w:hyperlink>
        </w:p>
        <w:p>
          <w:pPr>
            <w:pStyle w:val="TOC2"/>
            <w:tabs>
              <w:tab w:pos="9628" w:val="left" w:leader="dot"/>
            </w:tabs>
            <w:spacing w:before="372"/>
            <w:rPr>
              <w:rFonts w:ascii="Georgia" w:hAnsi="Georgia"/>
              <w:b w:val="0"/>
              <w:i w:val="0"/>
              <w:sz w:val="28"/>
            </w:rPr>
          </w:pPr>
          <w:r>
            <w:rPr>
              <w:i w:val="0"/>
              <w:spacing w:val="-2"/>
              <w:w w:val="105"/>
              <w:sz w:val="28"/>
            </w:rPr>
            <w:t>Заключение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157">
            <w:r>
              <w:rPr>
                <w:rFonts w:ascii="Georgia" w:hAnsi="Georgia"/>
                <w:b w:val="0"/>
                <w:i w:val="0"/>
                <w:color w:val="E50000"/>
                <w:spacing w:val="-5"/>
                <w:w w:val="105"/>
                <w:sz w:val="28"/>
              </w:rPr>
              <w:t>116</w:t>
            </w:r>
          </w:hyperlink>
        </w:p>
        <w:p>
          <w:pPr>
            <w:pStyle w:val="TOC1"/>
            <w:tabs>
              <w:tab w:pos="9628" w:val="left" w:leader="dot"/>
            </w:tabs>
            <w:rPr>
              <w:rFonts w:ascii="Georgia" w:hAnsi="Georgia"/>
              <w:b w:val="0"/>
            </w:rPr>
          </w:pPr>
          <w:r>
            <w:rPr/>
            <w:t>Словарь</w:t>
          </w:r>
          <w:r>
            <w:rPr>
              <w:spacing w:val="31"/>
            </w:rPr>
            <w:t>  </w:t>
          </w:r>
          <w:r>
            <w:rPr>
              <w:spacing w:val="-2"/>
            </w:rPr>
            <w:t>терминов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58">
            <w:r>
              <w:rPr>
                <w:rFonts w:ascii="Georgia" w:hAnsi="Georgia"/>
                <w:b w:val="0"/>
                <w:color w:val="E50000"/>
                <w:spacing w:val="-5"/>
              </w:rPr>
              <w:t>118</w:t>
            </w:r>
          </w:hyperlink>
        </w:p>
        <w:p>
          <w:pPr>
            <w:pStyle w:val="TOC1"/>
            <w:tabs>
              <w:tab w:pos="9628" w:val="left" w:leader="dot"/>
            </w:tabs>
            <w:rPr>
              <w:rFonts w:ascii="Georgia" w:hAnsi="Georgia"/>
              <w:b w:val="0"/>
            </w:rPr>
          </w:pPr>
          <w:r>
            <w:rPr>
              <w:w w:val="105"/>
            </w:rPr>
            <w:t>Список</w:t>
          </w:r>
          <w:r>
            <w:rPr>
              <w:spacing w:val="77"/>
              <w:w w:val="105"/>
            </w:rPr>
            <w:t> </w:t>
          </w:r>
          <w:r>
            <w:rPr>
              <w:spacing w:val="-2"/>
              <w:w w:val="105"/>
            </w:rPr>
            <w:t>литературы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159">
            <w:r>
              <w:rPr>
                <w:rFonts w:ascii="Georgia" w:hAnsi="Georgia"/>
                <w:b w:val="0"/>
                <w:color w:val="E50000"/>
                <w:spacing w:val="-5"/>
                <w:w w:val="105"/>
              </w:rPr>
              <w:t>119</w:t>
            </w:r>
          </w:hyperlink>
        </w:p>
        <w:p>
          <w:pPr>
            <w:pStyle w:val="TOC1"/>
            <w:tabs>
              <w:tab w:pos="9628" w:val="left" w:leader="dot"/>
            </w:tabs>
            <w:spacing w:before="372"/>
            <w:rPr>
              <w:rFonts w:ascii="Georgia" w:hAnsi="Georgia"/>
              <w:b w:val="0"/>
            </w:rPr>
          </w:pPr>
          <w:r>
            <w:rPr/>
            <w:t>Список</w:t>
          </w:r>
          <w:r>
            <w:rPr>
              <w:spacing w:val="33"/>
            </w:rPr>
            <w:t>  </w:t>
          </w:r>
          <w:r>
            <w:rPr>
              <w:spacing w:val="-2"/>
            </w:rPr>
            <w:t>рисунков</w:t>
          </w:r>
          <w:r>
            <w:rPr>
              <w:rFonts w:ascii="Times New Roman" w:hAnsi="Times New Roman"/>
              <w:b w:val="0"/>
            </w:rPr>
            <w:tab/>
          </w:r>
          <w:hyperlink w:history="true" w:anchor="_bookmark251">
            <w:r>
              <w:rPr>
                <w:rFonts w:ascii="Georgia" w:hAnsi="Georgia"/>
                <w:b w:val="0"/>
                <w:color w:val="E50000"/>
                <w:spacing w:val="-5"/>
              </w:rPr>
              <w:t>128</w:t>
            </w:r>
          </w:hyperlink>
        </w:p>
        <w:p>
          <w:pPr>
            <w:pStyle w:val="TOC2"/>
            <w:tabs>
              <w:tab w:pos="9628" w:val="left" w:leader="dot"/>
            </w:tabs>
            <w:rPr>
              <w:rFonts w:ascii="Georgia" w:hAnsi="Georgia"/>
              <w:b w:val="0"/>
              <w:i w:val="0"/>
              <w:sz w:val="28"/>
            </w:rPr>
          </w:pPr>
          <w:r>
            <w:rPr>
              <w:i w:val="0"/>
              <w:sz w:val="28"/>
            </w:rPr>
            <w:t>Список</w:t>
          </w:r>
          <w:r>
            <w:rPr>
              <w:i w:val="0"/>
              <w:spacing w:val="33"/>
              <w:sz w:val="28"/>
            </w:rPr>
            <w:t>  </w:t>
          </w:r>
          <w:r>
            <w:rPr>
              <w:i w:val="0"/>
              <w:spacing w:val="-2"/>
              <w:sz w:val="28"/>
            </w:rPr>
            <w:t>таблиц</w:t>
          </w:r>
          <w:r>
            <w:rPr>
              <w:rFonts w:ascii="Times New Roman" w:hAnsi="Times New Roman"/>
              <w:b w:val="0"/>
              <w:i w:val="0"/>
              <w:sz w:val="28"/>
            </w:rPr>
            <w:tab/>
          </w:r>
          <w:hyperlink w:history="true" w:anchor="_bookmark252">
            <w:r>
              <w:rPr>
                <w:rFonts w:ascii="Georgia" w:hAnsi="Georgia"/>
                <w:b w:val="0"/>
                <w:i w:val="0"/>
                <w:color w:val="E50000"/>
                <w:spacing w:val="-5"/>
                <w:sz w:val="28"/>
              </w:rPr>
              <w:t>133</w:t>
            </w:r>
          </w:hyperlink>
        </w:p>
      </w:sdtContent>
    </w:sdt>
    <w:p>
      <w:pPr>
        <w:spacing w:after="0"/>
        <w:rPr>
          <w:rFonts w:ascii="Georgia" w:hAnsi="Georgia"/>
          <w:sz w:val="28"/>
        </w:rPr>
        <w:sectPr>
          <w:type w:val="continuous"/>
          <w:pgSz w:w="11910" w:h="16840"/>
          <w:pgMar w:header="326" w:footer="0" w:top="1424" w:bottom="1611" w:left="1300" w:right="20"/>
        </w:sectPr>
      </w:pPr>
    </w:p>
    <w:p>
      <w:pPr>
        <w:pStyle w:val="BodyText"/>
        <w:spacing w:before="57"/>
      </w:pPr>
    </w:p>
    <w:p>
      <w:pPr>
        <w:spacing w:before="0"/>
        <w:ind w:left="1897" w:right="2324" w:firstLine="0"/>
        <w:jc w:val="center"/>
        <w:rPr>
          <w:rFonts w:ascii="Cambria" w:hAnsi="Cambria"/>
          <w:b/>
          <w:sz w:val="28"/>
        </w:rPr>
      </w:pPr>
      <w:bookmarkStart w:name="Введение" w:id="1"/>
      <w:bookmarkEnd w:id="1"/>
      <w:r>
        <w:rPr/>
      </w:r>
      <w:bookmarkStart w:name="_bookmark0" w:id="2"/>
      <w:bookmarkEnd w:id="2"/>
      <w:r>
        <w:rPr/>
      </w:r>
      <w:r>
        <w:rPr>
          <w:rFonts w:ascii="Cambria" w:hAnsi="Cambria"/>
          <w:b/>
          <w:spacing w:val="-2"/>
          <w:sz w:val="28"/>
        </w:rPr>
        <w:t>Введение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1" w:firstLine="682"/>
        <w:jc w:val="both"/>
      </w:pPr>
      <w:r>
        <w:rPr>
          <w:spacing w:val="-10"/>
        </w:rPr>
        <w:t>Данная</w:t>
      </w:r>
      <w:r>
        <w:rPr>
          <w:spacing w:val="-7"/>
        </w:rPr>
        <w:t> </w:t>
      </w:r>
      <w:r>
        <w:rPr>
          <w:spacing w:val="-10"/>
        </w:rPr>
        <w:t>работа</w:t>
      </w:r>
      <w:r>
        <w:rPr>
          <w:spacing w:val="-6"/>
        </w:rPr>
        <w:t> </w:t>
      </w:r>
      <w:r>
        <w:rPr>
          <w:spacing w:val="-10"/>
        </w:rPr>
        <w:t>посвящена</w:t>
      </w:r>
      <w:r>
        <w:rPr>
          <w:spacing w:val="-6"/>
        </w:rPr>
        <w:t> </w:t>
      </w:r>
      <w:r>
        <w:rPr>
          <w:spacing w:val="-10"/>
        </w:rPr>
        <w:t>исследованию</w:t>
      </w:r>
      <w:r>
        <w:rPr>
          <w:spacing w:val="-6"/>
        </w:rPr>
        <w:t> </w:t>
      </w:r>
      <w:r>
        <w:rPr>
          <w:spacing w:val="-10"/>
        </w:rPr>
        <w:t>стабильности</w:t>
      </w:r>
      <w:r>
        <w:rPr>
          <w:spacing w:val="-6"/>
        </w:rPr>
        <w:t> </w:t>
      </w:r>
      <w:r>
        <w:rPr>
          <w:spacing w:val="-10"/>
        </w:rPr>
        <w:t>динамики</w:t>
      </w:r>
      <w:r>
        <w:rPr>
          <w:spacing w:val="-6"/>
        </w:rPr>
        <w:t> </w:t>
      </w:r>
      <w:r>
        <w:rPr>
          <w:spacing w:val="-10"/>
        </w:rPr>
        <w:t>тяжелых </w:t>
      </w:r>
      <w:r>
        <w:rPr/>
        <w:t>ионов,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поляризованных</w:t>
      </w:r>
      <w:r>
        <w:rPr>
          <w:spacing w:val="-17"/>
        </w:rPr>
        <w:t> </w:t>
      </w:r>
      <w:r>
        <w:rPr/>
        <w:t>пучков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ускорителях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накопителях.</w:t>
      </w:r>
      <w:r>
        <w:rPr>
          <w:spacing w:val="-16"/>
        </w:rPr>
        <w:t> </w:t>
      </w:r>
      <w:r>
        <w:rPr/>
        <w:t>Также </w:t>
      </w:r>
      <w:r>
        <w:rPr>
          <w:spacing w:val="-4"/>
        </w:rPr>
        <w:t>будут</w:t>
      </w:r>
      <w:r>
        <w:rPr>
          <w:spacing w:val="-10"/>
        </w:rPr>
        <w:t> </w:t>
      </w:r>
      <w:r>
        <w:rPr>
          <w:spacing w:val="-4"/>
        </w:rPr>
        <w:t>разобраны</w:t>
      </w:r>
      <w:r>
        <w:rPr>
          <w:spacing w:val="-10"/>
        </w:rPr>
        <w:t> </w:t>
      </w:r>
      <w:r>
        <w:rPr>
          <w:spacing w:val="-4"/>
        </w:rPr>
        <w:t>вопросы</w:t>
      </w:r>
      <w:r>
        <w:rPr>
          <w:spacing w:val="-10"/>
        </w:rPr>
        <w:t> </w:t>
      </w:r>
      <w:r>
        <w:rPr>
          <w:spacing w:val="-4"/>
        </w:rPr>
        <w:t>проектирования</w:t>
      </w:r>
      <w:r>
        <w:rPr>
          <w:spacing w:val="-10"/>
        </w:rPr>
        <w:t> </w:t>
      </w:r>
      <w:r>
        <w:rPr>
          <w:spacing w:val="-4"/>
        </w:rPr>
        <w:t>современных</w:t>
      </w:r>
      <w:r>
        <w:rPr>
          <w:spacing w:val="-10"/>
        </w:rPr>
        <w:t> </w:t>
      </w:r>
      <w:r>
        <w:rPr>
          <w:spacing w:val="-4"/>
        </w:rPr>
        <w:t>ускорительных</w:t>
      </w:r>
      <w:r>
        <w:rPr>
          <w:spacing w:val="-10"/>
        </w:rPr>
        <w:t> </w:t>
      </w:r>
      <w:r>
        <w:rPr>
          <w:spacing w:val="-4"/>
        </w:rPr>
        <w:t>уста­ </w:t>
      </w:r>
      <w:r>
        <w:rPr>
          <w:spacing w:val="-2"/>
        </w:rPr>
        <w:t>новок.</w:t>
      </w:r>
    </w:p>
    <w:p>
      <w:pPr>
        <w:pStyle w:val="BodyText"/>
        <w:spacing w:line="316" w:lineRule="auto"/>
        <w:ind w:left="117" w:right="540" w:firstLine="682"/>
        <w:jc w:val="both"/>
      </w:pPr>
      <w:r>
        <w:rPr>
          <w:spacing w:val="-8"/>
        </w:rPr>
        <w:t>Использование ускорительных</w:t>
      </w:r>
      <w:r>
        <w:rPr>
          <w:spacing w:val="-8"/>
        </w:rPr>
        <w:t> установок для проведения разнообразных экспериментов</w:t>
      </w:r>
      <w:r>
        <w:rPr>
          <w:spacing w:val="-9"/>
        </w:rPr>
        <w:t> </w:t>
      </w:r>
      <w:r>
        <w:rPr>
          <w:spacing w:val="-8"/>
        </w:rPr>
        <w:t>представляет</w:t>
      </w:r>
      <w:r>
        <w:rPr>
          <w:spacing w:val="-9"/>
        </w:rPr>
        <w:t> </w:t>
      </w:r>
      <w:r>
        <w:rPr>
          <w:spacing w:val="-8"/>
        </w:rPr>
        <w:t>собой</w:t>
      </w:r>
      <w:r>
        <w:rPr>
          <w:spacing w:val="-9"/>
        </w:rPr>
        <w:t> </w:t>
      </w:r>
      <w:r>
        <w:rPr>
          <w:spacing w:val="-8"/>
        </w:rPr>
        <w:t>значительное</w:t>
      </w:r>
      <w:r>
        <w:rPr>
          <w:spacing w:val="-9"/>
        </w:rPr>
        <w:t> </w:t>
      </w:r>
      <w:r>
        <w:rPr>
          <w:spacing w:val="-8"/>
        </w:rPr>
        <w:t>преимущество.</w:t>
      </w:r>
      <w:r>
        <w:rPr>
          <w:spacing w:val="-9"/>
        </w:rPr>
        <w:t> </w:t>
      </w:r>
      <w:r>
        <w:rPr>
          <w:spacing w:val="-8"/>
        </w:rPr>
        <w:t>Эти</w:t>
      </w:r>
      <w:r>
        <w:rPr>
          <w:spacing w:val="-9"/>
        </w:rPr>
        <w:t> </w:t>
      </w:r>
      <w:r>
        <w:rPr>
          <w:spacing w:val="-8"/>
        </w:rPr>
        <w:t>установки </w:t>
      </w:r>
      <w:r>
        <w:rPr>
          <w:spacing w:val="-4"/>
        </w:rPr>
        <w:t>позволяют</w:t>
      </w:r>
      <w:r>
        <w:rPr>
          <w:spacing w:val="-9"/>
        </w:rPr>
        <w:t> </w:t>
      </w:r>
      <w:r>
        <w:rPr>
          <w:spacing w:val="-4"/>
        </w:rPr>
        <w:t>достигать</w:t>
      </w:r>
      <w:r>
        <w:rPr>
          <w:spacing w:val="-9"/>
        </w:rPr>
        <w:t> </w:t>
      </w:r>
      <w:r>
        <w:rPr>
          <w:spacing w:val="-4"/>
        </w:rPr>
        <w:t>высоких</w:t>
      </w:r>
      <w:r>
        <w:rPr>
          <w:spacing w:val="-9"/>
        </w:rPr>
        <w:t> </w:t>
      </w:r>
      <w:r>
        <w:rPr>
          <w:spacing w:val="-4"/>
        </w:rPr>
        <w:t>энергий</w:t>
      </w:r>
      <w:r>
        <w:rPr>
          <w:spacing w:val="-9"/>
        </w:rPr>
        <w:t> </w:t>
      </w:r>
      <w:r>
        <w:rPr>
          <w:spacing w:val="-4"/>
        </w:rPr>
        <w:t>частиц,</w:t>
      </w:r>
      <w:r>
        <w:rPr>
          <w:spacing w:val="-9"/>
        </w:rPr>
        <w:t> </w:t>
      </w:r>
      <w:r>
        <w:rPr>
          <w:spacing w:val="-4"/>
        </w:rPr>
        <w:t>а</w:t>
      </w:r>
      <w:r>
        <w:rPr>
          <w:spacing w:val="-9"/>
        </w:rPr>
        <w:t> </w:t>
      </w:r>
      <w:r>
        <w:rPr>
          <w:spacing w:val="-4"/>
        </w:rPr>
        <w:t>также</w:t>
      </w:r>
      <w:r>
        <w:rPr>
          <w:spacing w:val="-9"/>
        </w:rPr>
        <w:t> </w:t>
      </w:r>
      <w:r>
        <w:rPr>
          <w:spacing w:val="-4"/>
        </w:rPr>
        <w:t>предельных</w:t>
      </w:r>
      <w:r>
        <w:rPr>
          <w:spacing w:val="-9"/>
        </w:rPr>
        <w:t> </w:t>
      </w:r>
      <w:r>
        <w:rPr>
          <w:spacing w:val="-4"/>
        </w:rPr>
        <w:t>точностей </w:t>
      </w:r>
      <w:r>
        <w:rPr>
          <w:spacing w:val="-8"/>
        </w:rPr>
        <w:t>измерений.</w:t>
      </w:r>
      <w:r>
        <w:rPr>
          <w:spacing w:val="-9"/>
        </w:rPr>
        <w:t> </w:t>
      </w:r>
      <w:r>
        <w:rPr>
          <w:spacing w:val="-8"/>
        </w:rPr>
        <w:t>Такая</w:t>
      </w:r>
      <w:r>
        <w:rPr>
          <w:spacing w:val="-9"/>
        </w:rPr>
        <w:t> </w:t>
      </w:r>
      <w:r>
        <w:rPr>
          <w:spacing w:val="-8"/>
        </w:rPr>
        <w:t>практика</w:t>
      </w:r>
      <w:r>
        <w:rPr>
          <w:spacing w:val="-9"/>
        </w:rPr>
        <w:t> </w:t>
      </w:r>
      <w:r>
        <w:rPr>
          <w:spacing w:val="-8"/>
        </w:rPr>
        <w:t>применяется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крупных</w:t>
      </w:r>
      <w:r>
        <w:rPr>
          <w:spacing w:val="-9"/>
        </w:rPr>
        <w:t> </w:t>
      </w:r>
      <w:r>
        <w:rPr>
          <w:spacing w:val="-8"/>
        </w:rPr>
        <w:t>мировых</w:t>
      </w:r>
      <w:r>
        <w:rPr>
          <w:spacing w:val="-9"/>
        </w:rPr>
        <w:t> </w:t>
      </w:r>
      <w:r>
        <w:rPr>
          <w:spacing w:val="-8"/>
        </w:rPr>
        <w:t>ядерных</w:t>
      </w:r>
      <w:r>
        <w:rPr>
          <w:spacing w:val="-9"/>
        </w:rPr>
        <w:t> </w:t>
      </w:r>
      <w:r>
        <w:rPr>
          <w:spacing w:val="-8"/>
        </w:rPr>
        <w:t>центрах: </w:t>
      </w:r>
      <w:r>
        <w:rPr>
          <w:spacing w:val="-2"/>
        </w:rPr>
        <w:t>CERN</w:t>
      </w:r>
      <w:r>
        <w:rPr>
          <w:spacing w:val="-15"/>
        </w:rPr>
        <w:t> </w:t>
      </w:r>
      <w:r>
        <w:rPr>
          <w:spacing w:val="-2"/>
        </w:rPr>
        <w:t>[</w:t>
      </w:r>
      <w:hyperlink w:history="true" w:anchor="_bookmark160">
        <w:r>
          <w:rPr>
            <w:color w:val="009900"/>
            <w:spacing w:val="-2"/>
          </w:rPr>
          <w:t>1</w:t>
        </w:r>
      </w:hyperlink>
      <w:r>
        <w:rPr>
          <w:spacing w:val="-2"/>
        </w:rPr>
        <w:t>],</w:t>
      </w:r>
      <w:r>
        <w:rPr>
          <w:spacing w:val="-15"/>
        </w:rPr>
        <w:t> </w:t>
      </w:r>
      <w:r>
        <w:rPr>
          <w:spacing w:val="-2"/>
        </w:rPr>
        <w:t>BNL</w:t>
      </w:r>
      <w:r>
        <w:rPr>
          <w:spacing w:val="-15"/>
        </w:rPr>
        <w:t> </w:t>
      </w:r>
      <w:r>
        <w:rPr>
          <w:spacing w:val="-2"/>
        </w:rPr>
        <w:t>[</w:t>
      </w:r>
      <w:hyperlink w:history="true" w:anchor="_bookmark161">
        <w:r>
          <w:rPr>
            <w:color w:val="009900"/>
            <w:spacing w:val="-2"/>
          </w:rPr>
          <w:t>2</w:t>
        </w:r>
      </w:hyperlink>
      <w:r>
        <w:rPr>
          <w:spacing w:val="-2"/>
        </w:rPr>
        <w:t>],</w:t>
      </w:r>
      <w:r>
        <w:rPr>
          <w:spacing w:val="-15"/>
        </w:rPr>
        <w:t> </w:t>
      </w:r>
      <w:r>
        <w:rPr>
          <w:spacing w:val="-2"/>
        </w:rPr>
        <w:t>J-PARC</w:t>
      </w:r>
      <w:r>
        <w:rPr>
          <w:spacing w:val="-15"/>
        </w:rPr>
        <w:t> </w:t>
      </w:r>
      <w:r>
        <w:rPr>
          <w:spacing w:val="-2"/>
        </w:rPr>
        <w:t>[</w:t>
      </w:r>
      <w:hyperlink w:history="true" w:anchor="_bookmark162">
        <w:r>
          <w:rPr>
            <w:color w:val="009900"/>
            <w:spacing w:val="-2"/>
          </w:rPr>
          <w:t>3</w:t>
        </w:r>
      </w:hyperlink>
      <w:r>
        <w:rPr>
          <w:spacing w:val="-2"/>
        </w:rPr>
        <w:t>].</w:t>
      </w:r>
      <w:r>
        <w:rPr>
          <w:spacing w:val="-15"/>
        </w:rPr>
        <w:t> </w:t>
      </w:r>
      <w:r>
        <w:rPr>
          <w:spacing w:val="-2"/>
        </w:rPr>
        <w:t>Последовательные</w:t>
      </w:r>
      <w:r>
        <w:rPr>
          <w:spacing w:val="-15"/>
        </w:rPr>
        <w:t> </w:t>
      </w:r>
      <w:r>
        <w:rPr>
          <w:spacing w:val="-2"/>
        </w:rPr>
        <w:t>программы</w:t>
      </w:r>
      <w:r>
        <w:rPr>
          <w:spacing w:val="-15"/>
        </w:rPr>
        <w:t> </w:t>
      </w:r>
      <w:r>
        <w:rPr>
          <w:spacing w:val="-2"/>
        </w:rPr>
        <w:t>экспериментов </w:t>
      </w:r>
      <w:r>
        <w:rPr/>
        <w:t>расписаны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годы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десятилетия</w:t>
      </w:r>
      <w:r>
        <w:rPr>
          <w:spacing w:val="-17"/>
        </w:rPr>
        <w:t> </w:t>
      </w:r>
      <w:r>
        <w:rPr/>
        <w:t>вперед.</w:t>
      </w:r>
      <w:r>
        <w:rPr>
          <w:spacing w:val="-17"/>
        </w:rPr>
        <w:t> </w:t>
      </w:r>
      <w:r>
        <w:rPr/>
        <w:t>Такие</w:t>
      </w:r>
      <w:r>
        <w:rPr>
          <w:spacing w:val="-17"/>
        </w:rPr>
        <w:t> </w:t>
      </w:r>
      <w:r>
        <w:rPr/>
        <w:t>установки</w:t>
      </w:r>
      <w:r>
        <w:rPr>
          <w:spacing w:val="-17"/>
        </w:rPr>
        <w:t> </w:t>
      </w:r>
      <w:r>
        <w:rPr/>
        <w:t>в</w:t>
      </w:r>
      <w:r>
        <w:rPr>
          <w:spacing w:val="-16"/>
        </w:rPr>
        <w:t> </w:t>
      </w:r>
      <w:r>
        <w:rPr/>
        <w:t>первую</w:t>
      </w:r>
      <w:r>
        <w:rPr>
          <w:spacing w:val="-17"/>
        </w:rPr>
        <w:t> </w:t>
      </w:r>
      <w:r>
        <w:rPr/>
        <w:t>очередь </w:t>
      </w:r>
      <w:r>
        <w:rPr>
          <w:spacing w:val="-8"/>
        </w:rPr>
        <w:t>служат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фундаментальных</w:t>
      </w:r>
      <w:r>
        <w:rPr>
          <w:spacing w:val="-9"/>
        </w:rPr>
        <w:t> </w:t>
      </w:r>
      <w:r>
        <w:rPr>
          <w:spacing w:val="-8"/>
        </w:rPr>
        <w:t>исследований,</w:t>
      </w:r>
      <w:r>
        <w:rPr>
          <w:spacing w:val="-9"/>
        </w:rPr>
        <w:t> </w:t>
      </w:r>
      <w:r>
        <w:rPr>
          <w:spacing w:val="-8"/>
        </w:rPr>
        <w:t>но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поддерживают</w:t>
      </w:r>
      <w:r>
        <w:rPr>
          <w:spacing w:val="-9"/>
        </w:rPr>
        <w:t> </w:t>
      </w:r>
      <w:r>
        <w:rPr>
          <w:spacing w:val="-8"/>
        </w:rPr>
        <w:t>широкий </w:t>
      </w:r>
      <w:r>
        <w:rPr>
          <w:spacing w:val="-4"/>
        </w:rPr>
        <w:t>спектр</w:t>
      </w:r>
      <w:r>
        <w:rPr>
          <w:spacing w:val="-13"/>
        </w:rPr>
        <w:t> </w:t>
      </w:r>
      <w:r>
        <w:rPr>
          <w:spacing w:val="-4"/>
        </w:rPr>
        <w:t>прикладных</w:t>
      </w:r>
      <w:r>
        <w:rPr>
          <w:spacing w:val="-13"/>
        </w:rPr>
        <w:t> </w:t>
      </w:r>
      <w:r>
        <w:rPr>
          <w:spacing w:val="-4"/>
        </w:rPr>
        <w:t>задач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таких</w:t>
      </w:r>
      <w:r>
        <w:rPr>
          <w:spacing w:val="-13"/>
        </w:rPr>
        <w:t> </w:t>
      </w:r>
      <w:r>
        <w:rPr>
          <w:spacing w:val="-4"/>
        </w:rPr>
        <w:t>областях,</w:t>
      </w:r>
      <w:r>
        <w:rPr>
          <w:spacing w:val="-13"/>
        </w:rPr>
        <w:t> </w:t>
      </w: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медицина,</w:t>
      </w:r>
      <w:r>
        <w:rPr>
          <w:spacing w:val="-13"/>
        </w:rPr>
        <w:t> </w:t>
      </w:r>
      <w:r>
        <w:rPr>
          <w:spacing w:val="-4"/>
        </w:rPr>
        <w:t>материаловедение,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информационные</w:t>
      </w:r>
      <w:r>
        <w:rPr/>
        <w:t> </w:t>
      </w:r>
      <w:r>
        <w:rPr>
          <w:spacing w:val="-10"/>
        </w:rPr>
        <w:t>технологии.</w:t>
      </w:r>
      <w:r>
        <w:rPr/>
        <w:t> </w:t>
      </w:r>
      <w:r>
        <w:rPr>
          <w:spacing w:val="-10"/>
        </w:rPr>
        <w:t>Кроме</w:t>
      </w:r>
      <w:r>
        <w:rPr/>
        <w:t> </w:t>
      </w:r>
      <w:r>
        <w:rPr>
          <w:spacing w:val="-10"/>
        </w:rPr>
        <w:t>того,</w:t>
      </w:r>
      <w:r>
        <w:rPr/>
        <w:t> </w:t>
      </w:r>
      <w:r>
        <w:rPr>
          <w:spacing w:val="-10"/>
        </w:rPr>
        <w:t>ускорительные</w:t>
      </w:r>
      <w:r>
        <w:rPr/>
        <w:t> </w:t>
      </w:r>
      <w:r>
        <w:rPr>
          <w:spacing w:val="-10"/>
        </w:rPr>
        <w:t>комплексы</w:t>
      </w:r>
      <w:r>
        <w:rPr/>
        <w:t> </w:t>
      </w:r>
      <w:r>
        <w:rPr>
          <w:spacing w:val="-10"/>
        </w:rPr>
        <w:t>способ­ </w:t>
      </w:r>
      <w:r>
        <w:rPr>
          <w:spacing w:val="-8"/>
        </w:rPr>
        <w:t>ствуют развитию необходимых технологий, что укрепляет научно-техническую </w:t>
      </w:r>
      <w:r>
        <w:rPr/>
        <w:t>базу и формирует долгосрочные положительные эффекты. Они также слу­ </w:t>
      </w:r>
      <w:r>
        <w:rPr>
          <w:spacing w:val="-8"/>
        </w:rPr>
        <w:t>жат</w:t>
      </w:r>
      <w:r>
        <w:rPr>
          <w:spacing w:val="-9"/>
        </w:rPr>
        <w:t> </w:t>
      </w:r>
      <w:r>
        <w:rPr>
          <w:spacing w:val="-8"/>
        </w:rPr>
        <w:t>важной</w:t>
      </w:r>
      <w:r>
        <w:rPr>
          <w:spacing w:val="-9"/>
        </w:rPr>
        <w:t> </w:t>
      </w:r>
      <w:r>
        <w:rPr>
          <w:spacing w:val="-8"/>
        </w:rPr>
        <w:t>образовательной</w:t>
      </w:r>
      <w:r>
        <w:rPr>
          <w:spacing w:val="-9"/>
        </w:rPr>
        <w:t> </w:t>
      </w:r>
      <w:r>
        <w:rPr>
          <w:spacing w:val="-8"/>
        </w:rPr>
        <w:t>платформой,</w:t>
      </w:r>
      <w:r>
        <w:rPr>
          <w:spacing w:val="-9"/>
        </w:rPr>
        <w:t> </w:t>
      </w:r>
      <w:r>
        <w:rPr>
          <w:spacing w:val="-8"/>
        </w:rPr>
        <w:t>формируя</w:t>
      </w:r>
      <w:r>
        <w:rPr>
          <w:spacing w:val="-9"/>
        </w:rPr>
        <w:t> </w:t>
      </w:r>
      <w:r>
        <w:rPr>
          <w:spacing w:val="-8"/>
        </w:rPr>
        <w:t>программы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обучения </w:t>
      </w:r>
      <w:r>
        <w:rPr>
          <w:spacing w:val="-4"/>
        </w:rPr>
        <w:t>молодых</w:t>
      </w:r>
      <w:r>
        <w:rPr>
          <w:spacing w:val="-7"/>
        </w:rPr>
        <w:t> </w:t>
      </w:r>
      <w:r>
        <w:rPr>
          <w:spacing w:val="-4"/>
        </w:rPr>
        <w:t>специалистов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предоставляя</w:t>
      </w:r>
      <w:r>
        <w:rPr>
          <w:spacing w:val="-7"/>
        </w:rPr>
        <w:t> </w:t>
      </w:r>
      <w:r>
        <w:rPr>
          <w:spacing w:val="-4"/>
        </w:rPr>
        <w:t>уникальные</w:t>
      </w:r>
      <w:r>
        <w:rPr>
          <w:spacing w:val="-7"/>
        </w:rPr>
        <w:t> </w:t>
      </w:r>
      <w:r>
        <w:rPr>
          <w:spacing w:val="-4"/>
        </w:rPr>
        <w:t>возможности</w:t>
      </w:r>
      <w:r>
        <w:rPr>
          <w:spacing w:val="-7"/>
        </w:rPr>
        <w:t> </w:t>
      </w:r>
      <w:r>
        <w:rPr>
          <w:spacing w:val="-4"/>
        </w:rPr>
        <w:t>для</w:t>
      </w:r>
      <w:r>
        <w:rPr>
          <w:spacing w:val="-7"/>
        </w:rPr>
        <w:t> </w:t>
      </w:r>
      <w:r>
        <w:rPr>
          <w:spacing w:val="-4"/>
        </w:rPr>
        <w:t>их</w:t>
      </w:r>
      <w:r>
        <w:rPr>
          <w:spacing w:val="-7"/>
        </w:rPr>
        <w:t> </w:t>
      </w:r>
      <w:r>
        <w:rPr>
          <w:spacing w:val="-4"/>
        </w:rPr>
        <w:t>про­ </w:t>
      </w:r>
      <w:r>
        <w:rPr/>
        <w:t>фессионального</w:t>
      </w:r>
      <w:r>
        <w:rPr>
          <w:spacing w:val="29"/>
        </w:rPr>
        <w:t> </w:t>
      </w:r>
      <w:r>
        <w:rPr/>
        <w:t>роста.</w:t>
      </w:r>
    </w:p>
    <w:p>
      <w:pPr>
        <w:pStyle w:val="BodyText"/>
        <w:spacing w:line="297" w:lineRule="exact"/>
        <w:ind w:left="800"/>
        <w:jc w:val="both"/>
      </w:pPr>
      <w:r>
        <w:rPr>
          <w:spacing w:val="-4"/>
        </w:rPr>
        <w:t>Ускорительный</w:t>
      </w:r>
      <w:r>
        <w:rPr>
          <w:spacing w:val="1"/>
        </w:rPr>
        <w:t> </w:t>
      </w:r>
      <w:r>
        <w:rPr>
          <w:spacing w:val="-4"/>
        </w:rPr>
        <w:t>комплекс</w:t>
      </w:r>
      <w:r>
        <w:rPr>
          <w:spacing w:val="1"/>
        </w:rPr>
        <w:t> </w:t>
      </w:r>
      <w:r>
        <w:rPr>
          <w:spacing w:val="-4"/>
        </w:rPr>
        <w:t>NICA</w:t>
      </w:r>
      <w:r>
        <w:rPr>
          <w:spacing w:val="2"/>
        </w:rPr>
        <w:t> </w:t>
      </w:r>
      <w:r>
        <w:rPr>
          <w:spacing w:val="-4"/>
        </w:rPr>
        <w:t>(Nuclotron-based</w:t>
      </w:r>
      <w:r>
        <w:rPr>
          <w:spacing w:val="1"/>
        </w:rPr>
        <w:t> </w:t>
      </w:r>
      <w:r>
        <w:rPr>
          <w:spacing w:val="-4"/>
        </w:rPr>
        <w:t>Ion</w:t>
      </w:r>
      <w:r>
        <w:rPr>
          <w:spacing w:val="2"/>
        </w:rPr>
        <w:t> </w:t>
      </w:r>
      <w:r>
        <w:rPr>
          <w:spacing w:val="-4"/>
        </w:rPr>
        <w:t>Collider</w:t>
      </w:r>
      <w:r>
        <w:rPr>
          <w:spacing w:val="1"/>
        </w:rPr>
        <w:t> </w:t>
      </w:r>
      <w:r>
        <w:rPr>
          <w:spacing w:val="-4"/>
        </w:rPr>
        <w:t>fAсility)</w:t>
      </w:r>
      <w:r>
        <w:rPr>
          <w:spacing w:val="1"/>
        </w:rPr>
        <w:t> </w:t>
      </w:r>
      <w:r>
        <w:rPr>
          <w:spacing w:val="-5"/>
        </w:rPr>
        <w:t>яв­</w:t>
      </w:r>
    </w:p>
    <w:p>
      <w:pPr>
        <w:pStyle w:val="BodyText"/>
        <w:spacing w:line="316" w:lineRule="auto" w:before="94"/>
        <w:ind w:left="117" w:right="542"/>
        <w:jc w:val="both"/>
      </w:pPr>
      <w:r>
        <w:rPr/>
        <w:t>ляется</w:t>
      </w:r>
      <w:r>
        <w:rPr>
          <w:spacing w:val="-17"/>
        </w:rPr>
        <w:t> </w:t>
      </w:r>
      <w:r>
        <w:rPr/>
        <w:t>современным</w:t>
      </w:r>
      <w:r>
        <w:rPr>
          <w:spacing w:val="-17"/>
        </w:rPr>
        <w:t> </w:t>
      </w:r>
      <w:r>
        <w:rPr/>
        <w:t>передовым</w:t>
      </w:r>
      <w:r>
        <w:rPr>
          <w:spacing w:val="-17"/>
        </w:rPr>
        <w:t> </w:t>
      </w:r>
      <w:r>
        <w:rPr/>
        <w:t>центром,</w:t>
      </w:r>
      <w:r>
        <w:rPr>
          <w:spacing w:val="-17"/>
        </w:rPr>
        <w:t> </w:t>
      </w:r>
      <w:r>
        <w:rPr/>
        <w:t>формирующимся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базе</w:t>
      </w:r>
      <w:r>
        <w:rPr>
          <w:spacing w:val="-17"/>
        </w:rPr>
        <w:t> </w:t>
      </w:r>
      <w:r>
        <w:rPr/>
        <w:t>ОИЯИ</w:t>
      </w:r>
      <w:r>
        <w:rPr>
          <w:spacing w:val="-17"/>
        </w:rPr>
        <w:t> </w:t>
      </w:r>
      <w:r>
        <w:rPr/>
        <w:t>в городе</w:t>
      </w:r>
      <w:r>
        <w:rPr>
          <w:spacing w:val="-17"/>
        </w:rPr>
        <w:t> </w:t>
      </w:r>
      <w:r>
        <w:rPr/>
        <w:t>Дубна,</w:t>
      </w:r>
      <w:r>
        <w:rPr>
          <w:spacing w:val="-17"/>
        </w:rPr>
        <w:t> </w:t>
      </w:r>
      <w:r>
        <w:rPr/>
        <w:t>Россия</w:t>
      </w:r>
      <w:r>
        <w:rPr>
          <w:spacing w:val="-17"/>
        </w:rPr>
        <w:t> </w:t>
      </w:r>
      <w:r>
        <w:rPr/>
        <w:t>[</w:t>
      </w:r>
      <w:hyperlink w:history="true" w:anchor="_bookmark163">
        <w:r>
          <w:rPr>
            <w:color w:val="009900"/>
          </w:rPr>
          <w:t>4</w:t>
        </w:r>
      </w:hyperlink>
      <w:r>
        <w:rPr/>
        <w:t>].</w:t>
      </w:r>
      <w:r>
        <w:rPr>
          <w:spacing w:val="-16"/>
        </w:rPr>
        <w:t> </w:t>
      </w:r>
      <w:r>
        <w:rPr/>
        <w:t>Основной</w:t>
      </w:r>
      <w:r>
        <w:rPr>
          <w:spacing w:val="-17"/>
        </w:rPr>
        <w:t> </w:t>
      </w:r>
      <w:r>
        <w:rPr/>
        <w:t>установкой</w:t>
      </w:r>
      <w:r>
        <w:rPr>
          <w:spacing w:val="-17"/>
        </w:rPr>
        <w:t> </w:t>
      </w:r>
      <w:r>
        <w:rPr/>
        <w:t>комплекса</w:t>
      </w:r>
      <w:r>
        <w:rPr>
          <w:spacing w:val="-17"/>
        </w:rPr>
        <w:t> </w:t>
      </w:r>
      <w:r>
        <w:rPr/>
        <w:t>является</w:t>
      </w:r>
      <w:r>
        <w:rPr>
          <w:spacing w:val="-16"/>
        </w:rPr>
        <w:t> </w:t>
      </w:r>
      <w:r>
        <w:rPr/>
        <w:t>коллай­ </w:t>
      </w:r>
      <w:r>
        <w:rPr>
          <w:spacing w:val="-6"/>
        </w:rPr>
        <w:t>дер,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котором</w:t>
      </w:r>
      <w:r>
        <w:rPr>
          <w:spacing w:val="-8"/>
        </w:rPr>
        <w:t> </w:t>
      </w:r>
      <w:r>
        <w:rPr>
          <w:spacing w:val="-6"/>
        </w:rPr>
        <w:t>предусмотрены</w:t>
      </w:r>
      <w:r>
        <w:rPr>
          <w:spacing w:val="-8"/>
        </w:rPr>
        <w:t> </w:t>
      </w:r>
      <w:r>
        <w:rPr>
          <w:spacing w:val="-6"/>
        </w:rPr>
        <w:t>два</w:t>
      </w:r>
      <w:r>
        <w:rPr>
          <w:spacing w:val="-8"/>
        </w:rPr>
        <w:t> </w:t>
      </w:r>
      <w:r>
        <w:rPr>
          <w:spacing w:val="-6"/>
        </w:rPr>
        <w:t>места</w:t>
      </w:r>
      <w:r>
        <w:rPr>
          <w:spacing w:val="-8"/>
        </w:rPr>
        <w:t> </w:t>
      </w:r>
      <w:r>
        <w:rPr>
          <w:spacing w:val="-6"/>
        </w:rPr>
        <w:t>встречи</w:t>
      </w:r>
      <w:r>
        <w:rPr>
          <w:spacing w:val="-8"/>
        </w:rPr>
        <w:t> </w:t>
      </w:r>
      <w:r>
        <w:rPr>
          <w:spacing w:val="-6"/>
        </w:rPr>
        <w:t>пучков,</w:t>
      </w:r>
      <w:r>
        <w:rPr>
          <w:spacing w:val="-8"/>
        </w:rPr>
        <w:t> </w:t>
      </w:r>
      <w:r>
        <w:rPr>
          <w:spacing w:val="-6"/>
        </w:rPr>
        <w:t>где</w:t>
      </w:r>
      <w:r>
        <w:rPr>
          <w:spacing w:val="-8"/>
        </w:rPr>
        <w:t> </w:t>
      </w:r>
      <w:r>
        <w:rPr>
          <w:spacing w:val="-6"/>
        </w:rPr>
        <w:t>расположены</w:t>
      </w:r>
      <w:r>
        <w:rPr>
          <w:spacing w:val="-8"/>
        </w:rPr>
        <w:t> </w:t>
      </w:r>
      <w:r>
        <w:rPr>
          <w:spacing w:val="-6"/>
        </w:rPr>
        <w:t>два </w:t>
      </w:r>
      <w:r>
        <w:rPr/>
        <w:t>детектора: MPD (Multi-Purpose Detector) [</w:t>
      </w:r>
      <w:hyperlink w:history="true" w:anchor="_bookmark164">
        <w:r>
          <w:rPr>
            <w:color w:val="009900"/>
          </w:rPr>
          <w:t>5</w:t>
        </w:r>
      </w:hyperlink>
      <w:r>
        <w:rPr/>
        <w:t>] и SPD (Spin Polarized Detector) </w:t>
      </w:r>
      <w:r>
        <w:rPr>
          <w:spacing w:val="-4"/>
        </w:rPr>
        <w:t>[</w:t>
      </w:r>
      <w:hyperlink w:history="true" w:anchor="_bookmark165">
        <w:r>
          <w:rPr>
            <w:color w:val="009900"/>
            <w:spacing w:val="-4"/>
          </w:rPr>
          <w:t>6</w:t>
        </w:r>
      </w:hyperlink>
      <w:r>
        <w:rPr>
          <w:spacing w:val="-4"/>
        </w:rPr>
        <w:t>].</w:t>
      </w:r>
      <w:r>
        <w:rPr>
          <w:spacing w:val="-13"/>
        </w:rPr>
        <w:t> </w:t>
      </w:r>
      <w:r>
        <w:rPr>
          <w:spacing w:val="-4"/>
        </w:rPr>
        <w:t>Каждый</w:t>
      </w:r>
      <w:r>
        <w:rPr>
          <w:spacing w:val="-13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этих</w:t>
      </w:r>
      <w:r>
        <w:rPr>
          <w:spacing w:val="-13"/>
        </w:rPr>
        <w:t> </w:t>
      </w:r>
      <w:r>
        <w:rPr>
          <w:spacing w:val="-4"/>
        </w:rPr>
        <w:t>детекторов</w:t>
      </w:r>
      <w:r>
        <w:rPr>
          <w:spacing w:val="-13"/>
        </w:rPr>
        <w:t> </w:t>
      </w:r>
      <w:r>
        <w:rPr>
          <w:spacing w:val="-4"/>
        </w:rPr>
        <w:t>предназначен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различных</w:t>
      </w:r>
      <w:r>
        <w:rPr>
          <w:spacing w:val="-13"/>
        </w:rPr>
        <w:t> </w:t>
      </w:r>
      <w:r>
        <w:rPr>
          <w:spacing w:val="-4"/>
        </w:rPr>
        <w:t>экспериментов. MPD-детектор</w:t>
      </w:r>
      <w:r>
        <w:rPr>
          <w:spacing w:val="-13"/>
        </w:rPr>
        <w:t> </w:t>
      </w:r>
      <w:r>
        <w:rPr>
          <w:spacing w:val="-4"/>
        </w:rPr>
        <w:t>будет</w:t>
      </w:r>
      <w:r>
        <w:rPr>
          <w:spacing w:val="-13"/>
        </w:rPr>
        <w:t> </w:t>
      </w:r>
      <w:r>
        <w:rPr>
          <w:spacing w:val="-4"/>
        </w:rPr>
        <w:t>использован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исследования</w:t>
      </w:r>
      <w:r>
        <w:rPr>
          <w:spacing w:val="-13"/>
        </w:rPr>
        <w:t> </w:t>
      </w:r>
      <w:r>
        <w:rPr>
          <w:spacing w:val="-4"/>
        </w:rPr>
        <w:t>кварк-глюонной</w:t>
      </w:r>
      <w:r>
        <w:rPr>
          <w:spacing w:val="-13"/>
        </w:rPr>
        <w:t> </w:t>
      </w:r>
      <w:r>
        <w:rPr>
          <w:spacing w:val="-4"/>
        </w:rPr>
        <w:t>плазмы, </w:t>
      </w:r>
      <w:r>
        <w:rPr>
          <w:spacing w:val="-10"/>
        </w:rPr>
        <w:t>возникающей</w:t>
      </w:r>
      <w:r>
        <w:rPr>
          <w:spacing w:val="-1"/>
        </w:rPr>
        <w:t> </w:t>
      </w:r>
      <w:r>
        <w:rPr>
          <w:spacing w:val="-10"/>
        </w:rPr>
        <w:t>в</w:t>
      </w:r>
      <w:r>
        <w:rPr>
          <w:spacing w:val="-1"/>
        </w:rPr>
        <w:t> </w:t>
      </w:r>
      <w:r>
        <w:rPr>
          <w:spacing w:val="-10"/>
        </w:rPr>
        <w:t>результате</w:t>
      </w:r>
      <w:r>
        <w:rPr>
          <w:spacing w:val="-1"/>
        </w:rPr>
        <w:t> </w:t>
      </w:r>
      <w:r>
        <w:rPr>
          <w:spacing w:val="-10"/>
        </w:rPr>
        <w:t>столкновений</w:t>
      </w:r>
      <w:r>
        <w:rPr>
          <w:spacing w:val="-1"/>
        </w:rPr>
        <w:t> </w:t>
      </w:r>
      <w:r>
        <w:rPr>
          <w:spacing w:val="-10"/>
        </w:rPr>
        <w:t>тяжёлых</w:t>
      </w:r>
      <w:r>
        <w:rPr>
          <w:spacing w:val="-1"/>
        </w:rPr>
        <w:t> </w:t>
      </w:r>
      <w:r>
        <w:rPr>
          <w:spacing w:val="-10"/>
        </w:rPr>
        <w:t>ионов.</w:t>
      </w:r>
      <w:r>
        <w:rPr>
          <w:spacing w:val="-1"/>
        </w:rPr>
        <w:t> </w:t>
      </w:r>
      <w:r>
        <w:rPr>
          <w:spacing w:val="-10"/>
        </w:rPr>
        <w:t>SPD-детектор</w:t>
      </w:r>
      <w:r>
        <w:rPr>
          <w:spacing w:val="-1"/>
        </w:rPr>
        <w:t> </w:t>
      </w:r>
      <w:r>
        <w:rPr>
          <w:spacing w:val="-10"/>
        </w:rPr>
        <w:t>направ­ </w:t>
      </w:r>
      <w:r>
        <w:rPr>
          <w:spacing w:val="-8"/>
        </w:rPr>
        <w:t>лен</w:t>
      </w:r>
      <w:r>
        <w:rPr>
          <w:spacing w:val="-9"/>
        </w:rPr>
        <w:t> </w:t>
      </w:r>
      <w:r>
        <w:rPr>
          <w:spacing w:val="-8"/>
        </w:rPr>
        <w:t>на изучение</w:t>
      </w:r>
      <w:r>
        <w:rPr>
          <w:spacing w:val="-9"/>
        </w:rPr>
        <w:t> </w:t>
      </w:r>
      <w:r>
        <w:rPr>
          <w:spacing w:val="-8"/>
        </w:rPr>
        <w:t>поведения</w:t>
      </w:r>
      <w:r>
        <w:rPr>
          <w:spacing w:val="-9"/>
        </w:rPr>
        <w:t> </w:t>
      </w:r>
      <w:r>
        <w:rPr>
          <w:spacing w:val="-8"/>
        </w:rPr>
        <w:t>сталкивающихся</w:t>
      </w:r>
      <w:r>
        <w:rPr>
          <w:spacing w:val="-9"/>
        </w:rPr>
        <w:t> </w:t>
      </w:r>
      <w:r>
        <w:rPr>
          <w:spacing w:val="-8"/>
        </w:rPr>
        <w:t>поляризованных пучков</w:t>
      </w:r>
      <w:r>
        <w:rPr>
          <w:spacing w:val="-9"/>
        </w:rPr>
        <w:t> </w:t>
      </w:r>
      <w:r>
        <w:rPr>
          <w:spacing w:val="-8"/>
        </w:rPr>
        <w:t>протонов </w:t>
      </w:r>
      <w:r>
        <w:rPr/>
        <w:t>и дейтронов. Таким образом, структура коллайдера должна поддерживать ускорение как тяжёлых ионов, так и лёгких частиц. При этом требования к </w:t>
      </w:r>
      <w:r>
        <w:rPr>
          <w:spacing w:val="-4"/>
        </w:rPr>
        <w:t>удержанию пучков для различных типов частиц существенно отличаются.</w:t>
      </w:r>
    </w:p>
    <w:p>
      <w:pPr>
        <w:pStyle w:val="BodyText"/>
        <w:spacing w:line="301" w:lineRule="exact"/>
        <w:ind w:left="60" w:right="543"/>
        <w:jc w:val="right"/>
      </w:pPr>
      <w:r>
        <w:rPr>
          <w:spacing w:val="-10"/>
        </w:rPr>
        <w:t>Основным</w:t>
      </w:r>
      <w:r>
        <w:rPr>
          <w:spacing w:val="14"/>
        </w:rPr>
        <w:t> </w:t>
      </w:r>
      <w:r>
        <w:rPr>
          <w:spacing w:val="-10"/>
        </w:rPr>
        <w:t>требованием</w:t>
      </w:r>
      <w:r>
        <w:rPr>
          <w:spacing w:val="15"/>
        </w:rPr>
        <w:t> </w:t>
      </w:r>
      <w:r>
        <w:rPr>
          <w:spacing w:val="-10"/>
        </w:rPr>
        <w:t>коллайдерных</w:t>
      </w:r>
      <w:r>
        <w:rPr>
          <w:spacing w:val="15"/>
        </w:rPr>
        <w:t> </w:t>
      </w:r>
      <w:r>
        <w:rPr>
          <w:spacing w:val="-10"/>
        </w:rPr>
        <w:t>экспериментов,</w:t>
      </w:r>
      <w:r>
        <w:rPr>
          <w:spacing w:val="15"/>
        </w:rPr>
        <w:t> </w:t>
      </w:r>
      <w:r>
        <w:rPr>
          <w:spacing w:val="-10"/>
        </w:rPr>
        <w:t>является</w:t>
      </w:r>
      <w:r>
        <w:rPr>
          <w:spacing w:val="15"/>
        </w:rPr>
        <w:t> </w:t>
      </w:r>
      <w:r>
        <w:rPr>
          <w:spacing w:val="-10"/>
        </w:rPr>
        <w:t>достиже­</w:t>
      </w:r>
    </w:p>
    <w:p>
      <w:pPr>
        <w:pStyle w:val="BodyText"/>
        <w:spacing w:before="101"/>
        <w:ind w:left="60" w:right="544"/>
        <w:jc w:val="right"/>
      </w:pPr>
      <w:r>
        <w:rPr>
          <w:spacing w:val="-10"/>
        </w:rPr>
        <w:t>ние</w:t>
      </w:r>
      <w:r>
        <w:rPr>
          <w:spacing w:val="-1"/>
        </w:rPr>
        <w:t> </w:t>
      </w:r>
      <w:r>
        <w:rPr>
          <w:spacing w:val="-10"/>
        </w:rPr>
        <w:t>большого</w:t>
      </w:r>
      <w:r>
        <w:rPr>
          <w:spacing w:val="-1"/>
        </w:rPr>
        <w:t> </w:t>
      </w:r>
      <w:r>
        <w:rPr>
          <w:spacing w:val="-10"/>
        </w:rPr>
        <w:t>количества</w:t>
      </w:r>
      <w:r>
        <w:rPr/>
        <w:t> </w:t>
      </w:r>
      <w:r>
        <w:rPr>
          <w:spacing w:val="-10"/>
        </w:rPr>
        <w:t>соударений,</w:t>
      </w:r>
      <w:r>
        <w:rPr>
          <w:spacing w:val="-1"/>
        </w:rPr>
        <w:t> </w:t>
      </w:r>
      <w:r>
        <w:rPr>
          <w:spacing w:val="-10"/>
        </w:rPr>
        <w:t>то</w:t>
      </w:r>
      <w:r>
        <w:rPr/>
        <w:t> </w:t>
      </w:r>
      <w:r>
        <w:rPr>
          <w:spacing w:val="-10"/>
        </w:rPr>
        <w:t>есть</w:t>
      </w:r>
      <w:r>
        <w:rPr>
          <w:spacing w:val="-1"/>
        </w:rPr>
        <w:t> </w:t>
      </w:r>
      <w:r>
        <w:rPr>
          <w:spacing w:val="-10"/>
        </w:rPr>
        <w:t>высокого</w:t>
      </w:r>
      <w:r>
        <w:rPr/>
        <w:t> </w:t>
      </w:r>
      <w:r>
        <w:rPr>
          <w:spacing w:val="-10"/>
        </w:rPr>
        <w:t>уровня</w:t>
      </w:r>
      <w:r>
        <w:rPr>
          <w:spacing w:val="-1"/>
        </w:rPr>
        <w:t> </w:t>
      </w:r>
      <w:r>
        <w:rPr>
          <w:spacing w:val="-10"/>
        </w:rPr>
        <w:t>светимости.</w:t>
      </w:r>
      <w:r>
        <w:rPr/>
        <w:t> </w:t>
      </w:r>
      <w:r>
        <w:rPr>
          <w:spacing w:val="-10"/>
        </w:rPr>
        <w:t>Для</w:t>
      </w:r>
    </w:p>
    <w:p>
      <w:pPr>
        <w:spacing w:after="0"/>
        <w:jc w:val="right"/>
        <w:sectPr>
          <w:headerReference w:type="default" r:id="rId7"/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2" w:lineRule="auto"/>
        <w:ind w:left="117" w:right="543"/>
        <w:jc w:val="both"/>
      </w:pPr>
      <w:r>
        <w:rPr>
          <w:spacing w:val="-6"/>
        </w:rPr>
        <w:t>исследования</w:t>
      </w:r>
      <w:r>
        <w:rPr>
          <w:spacing w:val="-7"/>
        </w:rPr>
        <w:t> </w:t>
      </w:r>
      <w:r>
        <w:rPr>
          <w:spacing w:val="-6"/>
        </w:rPr>
        <w:t>кварк-глюонной</w:t>
      </w:r>
      <w:r>
        <w:rPr>
          <w:spacing w:val="-7"/>
        </w:rPr>
        <w:t> </w:t>
      </w:r>
      <w:r>
        <w:rPr>
          <w:spacing w:val="-6"/>
        </w:rPr>
        <w:t>плазмы</w:t>
      </w:r>
      <w:r>
        <w:rPr>
          <w:spacing w:val="-7"/>
        </w:rPr>
        <w:t> </w:t>
      </w:r>
      <w:r>
        <w:rPr>
          <w:spacing w:val="-6"/>
        </w:rPr>
        <w:t>это</w:t>
      </w:r>
      <w:r>
        <w:rPr>
          <w:spacing w:val="-7"/>
        </w:rPr>
        <w:t> </w:t>
      </w:r>
      <w:r>
        <w:rPr>
          <w:spacing w:val="-6"/>
        </w:rPr>
        <w:t>требование</w:t>
      </w:r>
      <w:r>
        <w:rPr>
          <w:spacing w:val="-7"/>
        </w:rPr>
        <w:t> </w:t>
      </w:r>
      <w:r>
        <w:rPr>
          <w:spacing w:val="-6"/>
        </w:rPr>
        <w:t>должно</w:t>
      </w:r>
      <w:r>
        <w:rPr>
          <w:spacing w:val="-7"/>
        </w:rPr>
        <w:t> </w:t>
      </w:r>
      <w:r>
        <w:rPr>
          <w:spacing w:val="-6"/>
        </w:rPr>
        <w:t>быть</w:t>
      </w:r>
      <w:r>
        <w:rPr>
          <w:spacing w:val="-7"/>
        </w:rPr>
        <w:t> </w:t>
      </w:r>
      <w:r>
        <w:rPr>
          <w:spacing w:val="-6"/>
        </w:rPr>
        <w:t>на</w:t>
      </w:r>
      <w:r>
        <w:rPr>
          <w:spacing w:val="-7"/>
        </w:rPr>
        <w:t> </w:t>
      </w:r>
      <w:r>
        <w:rPr>
          <w:spacing w:val="-6"/>
        </w:rPr>
        <w:t>уровне </w:t>
      </w:r>
      <w:r>
        <w:rPr>
          <w:rFonts w:ascii="Times New Roman" w:hAnsi="Times New Roman"/>
          <w:spacing w:val="-6"/>
        </w:rPr>
        <w:t>10</w:t>
      </w:r>
      <w:r>
        <w:rPr>
          <w:rFonts w:ascii="Times New Roman" w:hAnsi="Times New Roman"/>
          <w:spacing w:val="-6"/>
          <w:vertAlign w:val="superscript"/>
        </w:rPr>
        <w:t>27</w:t>
      </w:r>
      <w:r>
        <w:rPr>
          <w:rFonts w:ascii="Times New Roman" w:hAnsi="Times New Roman"/>
          <w:spacing w:val="-12"/>
          <w:vertAlign w:val="baseline"/>
        </w:rPr>
        <w:t> </w:t>
      </w:r>
      <w:r>
        <w:rPr>
          <w:spacing w:val="-6"/>
          <w:vertAlign w:val="baseline"/>
        </w:rPr>
        <w:t>см</w:t>
      </w:r>
      <w:r>
        <w:rPr>
          <w:rFonts w:ascii="Cambria" w:hAnsi="Cambria"/>
          <w:spacing w:val="-6"/>
          <w:position w:val="10"/>
          <w:sz w:val="20"/>
          <w:vertAlign w:val="baseline"/>
        </w:rPr>
        <w:t>−</w:t>
      </w:r>
      <w:r>
        <w:rPr>
          <w:rFonts w:ascii="Times New Roman" w:hAnsi="Times New Roman"/>
          <w:spacing w:val="-6"/>
          <w:position w:val="10"/>
          <w:sz w:val="20"/>
          <w:vertAlign w:val="baseline"/>
        </w:rPr>
        <w:t>2 </w:t>
      </w:r>
      <w:r>
        <w:rPr>
          <w:rFonts w:ascii="Cambria" w:hAnsi="Cambria"/>
          <w:spacing w:val="-6"/>
          <w:vertAlign w:val="baseline"/>
        </w:rPr>
        <w:t>·</w:t>
      </w:r>
      <w:r>
        <w:rPr>
          <w:spacing w:val="-6"/>
          <w:vertAlign w:val="baseline"/>
        </w:rPr>
        <w:t>c</w:t>
      </w:r>
      <w:r>
        <w:rPr>
          <w:rFonts w:ascii="Cambria" w:hAnsi="Cambria"/>
          <w:spacing w:val="-6"/>
          <w:position w:val="10"/>
          <w:sz w:val="20"/>
          <w:vertAlign w:val="baseline"/>
        </w:rPr>
        <w:t>−</w:t>
      </w:r>
      <w:r>
        <w:rPr>
          <w:rFonts w:ascii="Times New Roman" w:hAnsi="Times New Roman"/>
          <w:spacing w:val="-6"/>
          <w:position w:val="10"/>
          <w:sz w:val="20"/>
          <w:vertAlign w:val="baseline"/>
        </w:rPr>
        <w:t>1</w:t>
      </w:r>
      <w:r>
        <w:rPr>
          <w:spacing w:val="-6"/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Такие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светимости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являются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рекордными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достижения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мо­ жет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потребоваться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существенная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настройка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всех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систем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ускорителя,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что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может потребовать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большого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времени.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ускорение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тяжелых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ионов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высокая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заряд­ </w:t>
      </w:r>
      <w:r>
        <w:rPr>
          <w:spacing w:val="-4"/>
          <w:vertAlign w:val="baseline"/>
        </w:rPr>
        <w:t>ность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интенсивность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пучка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вызывает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серьёзные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ограничения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параметры </w:t>
      </w:r>
      <w:r>
        <w:rPr>
          <w:vertAlign w:val="baseline"/>
        </w:rPr>
        <w:t>сгустка</w:t>
      </w:r>
      <w:r>
        <w:rPr>
          <w:spacing w:val="-17"/>
          <w:vertAlign w:val="baseline"/>
        </w:rPr>
        <w:t> </w:t>
      </w:r>
      <w:r>
        <w:rPr>
          <w:vertAlign w:val="baseline"/>
        </w:rPr>
        <w:t>из-за</w:t>
      </w:r>
      <w:r>
        <w:rPr>
          <w:spacing w:val="-17"/>
          <w:vertAlign w:val="baseline"/>
        </w:rPr>
        <w:t> </w:t>
      </w:r>
      <w:r>
        <w:rPr>
          <w:vertAlign w:val="baseline"/>
        </w:rPr>
        <w:t>внутрипучкового</w:t>
      </w:r>
      <w:r>
        <w:rPr>
          <w:spacing w:val="-17"/>
          <w:vertAlign w:val="baseline"/>
        </w:rPr>
        <w:t> </w:t>
      </w:r>
      <w:r>
        <w:rPr>
          <w:vertAlign w:val="baseline"/>
        </w:rPr>
        <w:t>рассеяния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(ВПР).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преодоления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этих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про­ </w:t>
      </w:r>
      <w:r>
        <w:rPr>
          <w:spacing w:val="-8"/>
          <w:vertAlign w:val="baseline"/>
        </w:rPr>
        <w:t>блем, спроектированная структура должна обладать высоким временем ВПР, а также содержать специальные установки стохастического и электронного охла­ </w:t>
      </w:r>
      <w:r>
        <w:rPr>
          <w:spacing w:val="-6"/>
          <w:vertAlign w:val="baseline"/>
        </w:rPr>
        <w:t>ждения.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Стохастическое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охлаждение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также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существенной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степени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зависит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от </w:t>
      </w:r>
      <w:r>
        <w:rPr>
          <w:spacing w:val="-8"/>
          <w:vertAlign w:val="baseline"/>
        </w:rPr>
        <w:t>конкретной магнитооптики установки и может быть оптимизировано для ком­ пенсации эффектов ВПР. Электронное охлаждение применяется на небольших </w:t>
      </w:r>
      <w:r>
        <w:rPr>
          <w:spacing w:val="-4"/>
          <w:vertAlign w:val="baseline"/>
        </w:rPr>
        <w:t>энергиях сгустка и способно охладить пучок на начальных этапах ускорения.</w:t>
      </w:r>
    </w:p>
    <w:p>
      <w:pPr>
        <w:pStyle w:val="BodyText"/>
        <w:spacing w:line="314" w:lineRule="auto" w:before="21"/>
        <w:ind w:left="117" w:right="543" w:firstLine="682"/>
        <w:jc w:val="both"/>
      </w:pPr>
      <w:r>
        <w:rPr/>
        <w:t>Для</w:t>
      </w:r>
      <w:r>
        <w:rPr>
          <w:spacing w:val="-9"/>
        </w:rPr>
        <w:t> </w:t>
      </w:r>
      <w:r>
        <w:rPr/>
        <w:t>изучения</w:t>
      </w:r>
      <w:r>
        <w:rPr>
          <w:spacing w:val="-9"/>
        </w:rPr>
        <w:t> </w:t>
      </w:r>
      <w:r>
        <w:rPr/>
        <w:t>спиновой</w:t>
      </w:r>
      <w:r>
        <w:rPr>
          <w:spacing w:val="-9"/>
        </w:rPr>
        <w:t> </w:t>
      </w:r>
      <w:r>
        <w:rPr/>
        <w:t>структуры</w:t>
      </w:r>
      <w:r>
        <w:rPr>
          <w:spacing w:val="-9"/>
        </w:rPr>
        <w:t> </w:t>
      </w:r>
      <w:r>
        <w:rPr/>
        <w:t>протонов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дейтронов</w:t>
      </w:r>
      <w:r>
        <w:rPr>
          <w:spacing w:val="-9"/>
        </w:rPr>
        <w:t> </w:t>
      </w:r>
      <w:r>
        <w:rPr/>
        <w:t>на</w:t>
      </w:r>
      <w:r>
        <w:rPr>
          <w:spacing w:val="-9"/>
        </w:rPr>
        <w:t> </w:t>
      </w:r>
      <w:r>
        <w:rPr/>
        <w:t>детекторе </w:t>
      </w:r>
      <w:r>
        <w:rPr>
          <w:spacing w:val="-8"/>
        </w:rPr>
        <w:t>SPD</w:t>
      </w:r>
      <w:r>
        <w:rPr>
          <w:spacing w:val="-9"/>
        </w:rPr>
        <w:t> </w:t>
      </w:r>
      <w:r>
        <w:rPr>
          <w:spacing w:val="-8"/>
        </w:rPr>
        <w:t>со</w:t>
      </w:r>
      <w:r>
        <w:rPr>
          <w:spacing w:val="-9"/>
        </w:rPr>
        <w:t> </w:t>
      </w:r>
      <w:r>
        <w:rPr>
          <w:spacing w:val="-8"/>
        </w:rPr>
        <w:t>светимостью</w:t>
      </w:r>
      <w:r>
        <w:rPr>
          <w:spacing w:val="-9"/>
        </w:rPr>
        <w:t> </w:t>
      </w:r>
      <w:r>
        <w:rPr>
          <w:rFonts w:ascii="Times New Roman" w:hAnsi="Times New Roman"/>
          <w:spacing w:val="-8"/>
        </w:rPr>
        <w:t>10</w:t>
      </w:r>
      <w:r>
        <w:rPr>
          <w:rFonts w:ascii="Times New Roman" w:hAnsi="Times New Roman"/>
          <w:spacing w:val="-8"/>
          <w:vertAlign w:val="superscript"/>
        </w:rPr>
        <w:t>32</w:t>
      </w:r>
      <w:r>
        <w:rPr>
          <w:rFonts w:ascii="Times New Roman" w:hAnsi="Times New Roman"/>
          <w:spacing w:val="-10"/>
          <w:vertAlign w:val="baseline"/>
        </w:rPr>
        <w:t> </w:t>
      </w:r>
      <w:r>
        <w:rPr>
          <w:spacing w:val="-8"/>
          <w:vertAlign w:val="baseline"/>
        </w:rPr>
        <w:t>см</w:t>
      </w:r>
      <w:r>
        <w:rPr>
          <w:rFonts w:ascii="Cambria" w:hAnsi="Cambria"/>
          <w:spacing w:val="-8"/>
          <w:position w:val="10"/>
          <w:sz w:val="20"/>
          <w:vertAlign w:val="baseline"/>
        </w:rPr>
        <w:t>−</w:t>
      </w:r>
      <w:r>
        <w:rPr>
          <w:rFonts w:ascii="Times New Roman" w:hAnsi="Times New Roman"/>
          <w:spacing w:val="-8"/>
          <w:position w:val="10"/>
          <w:sz w:val="20"/>
          <w:vertAlign w:val="baseline"/>
        </w:rPr>
        <w:t>2</w:t>
      </w:r>
      <w:r>
        <w:rPr>
          <w:rFonts w:ascii="Times New Roman" w:hAnsi="Times New Roman"/>
          <w:spacing w:val="-4"/>
          <w:position w:val="10"/>
          <w:sz w:val="20"/>
          <w:vertAlign w:val="baseline"/>
        </w:rPr>
        <w:t> </w:t>
      </w:r>
      <w:r>
        <w:rPr>
          <w:rFonts w:ascii="Cambria" w:hAnsi="Cambria"/>
          <w:spacing w:val="-8"/>
          <w:vertAlign w:val="baseline"/>
        </w:rPr>
        <w:t>·</w:t>
      </w:r>
      <w:r>
        <w:rPr>
          <w:spacing w:val="-8"/>
          <w:vertAlign w:val="baseline"/>
        </w:rPr>
        <w:t>c</w:t>
      </w:r>
      <w:r>
        <w:rPr>
          <w:rFonts w:ascii="Cambria" w:hAnsi="Cambria"/>
          <w:spacing w:val="-8"/>
          <w:position w:val="10"/>
          <w:sz w:val="20"/>
          <w:vertAlign w:val="baseline"/>
        </w:rPr>
        <w:t>−</w:t>
      </w:r>
      <w:r>
        <w:rPr>
          <w:rFonts w:ascii="Times New Roman" w:hAnsi="Times New Roman"/>
          <w:spacing w:val="-8"/>
          <w:position w:val="10"/>
          <w:sz w:val="20"/>
          <w:vertAlign w:val="baseline"/>
        </w:rPr>
        <w:t>1</w:t>
      </w:r>
      <w:r>
        <w:rPr>
          <w:rFonts w:ascii="Times New Roman" w:hAnsi="Times New Roman"/>
          <w:spacing w:val="19"/>
          <w:position w:val="10"/>
          <w:sz w:val="20"/>
          <w:vertAlign w:val="baseline"/>
        </w:rPr>
        <w:t> </w:t>
      </w:r>
      <w:r>
        <w:rPr>
          <w:spacing w:val="-8"/>
          <w:vertAlign w:val="baseline"/>
        </w:rPr>
        <w:t>необходима подготовка и ускорение поляризо­ ванных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пучков,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что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представляет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особый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интерес.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Поляризация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пучка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является </w:t>
      </w:r>
      <w:r>
        <w:rPr>
          <w:spacing w:val="-10"/>
          <w:vertAlign w:val="baseline"/>
        </w:rPr>
        <w:t>дополнительной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степенью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свободы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может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привнести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дополнительную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инфор­ </w:t>
      </w:r>
      <w:r>
        <w:rPr>
          <w:w w:val="90"/>
          <w:vertAlign w:val="baseline"/>
        </w:rPr>
        <w:t>мацию, в том числе в коллайдерные эксперименты. В этом случае определенные </w:t>
      </w:r>
      <w:r>
        <w:rPr>
          <w:spacing w:val="-8"/>
          <w:vertAlign w:val="baseline"/>
        </w:rPr>
        <w:t>сечения рассеяния приобретают зависимость от поляризации сталкивающихся </w:t>
      </w:r>
      <w:r>
        <w:rPr>
          <w:vertAlign w:val="baseline"/>
        </w:rPr>
        <w:t>сгустков.</w:t>
      </w:r>
      <w:r>
        <w:rPr>
          <w:spacing w:val="-15"/>
          <w:vertAlign w:val="baseline"/>
        </w:rPr>
        <w:t> </w:t>
      </w:r>
      <w:r>
        <w:rPr>
          <w:vertAlign w:val="baseline"/>
        </w:rPr>
        <w:t>Поскольку</w:t>
      </w:r>
      <w:r>
        <w:rPr>
          <w:spacing w:val="-15"/>
          <w:vertAlign w:val="baseline"/>
        </w:rPr>
        <w:t> </w:t>
      </w:r>
      <w:r>
        <w:rPr>
          <w:vertAlign w:val="baseline"/>
        </w:rPr>
        <w:t>соотношение</w:t>
      </w:r>
      <w:r>
        <w:rPr>
          <w:spacing w:val="-15"/>
          <w:vertAlign w:val="baseline"/>
        </w:rPr>
        <w:t> </w:t>
      </w:r>
      <w:r>
        <w:rPr>
          <w:vertAlign w:val="baseline"/>
        </w:rPr>
        <w:t>заряда</w:t>
      </w:r>
      <w:r>
        <w:rPr>
          <w:spacing w:val="-15"/>
          <w:vertAlign w:val="baseline"/>
        </w:rPr>
        <w:t> </w:t>
      </w:r>
      <w:r>
        <w:rPr>
          <w:vertAlign w:val="baseline"/>
        </w:rPr>
        <w:t>к</w:t>
      </w:r>
      <w:r>
        <w:rPr>
          <w:spacing w:val="-15"/>
          <w:vertAlign w:val="baseline"/>
        </w:rPr>
        <w:t> </w:t>
      </w:r>
      <w:r>
        <w:rPr>
          <w:vertAlign w:val="baseline"/>
        </w:rPr>
        <w:t>массе</w:t>
      </w:r>
      <w:r>
        <w:rPr>
          <w:spacing w:val="-15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vertAlign w:val="baseline"/>
        </w:rPr>
        <w:t>протона</w:t>
      </w:r>
      <w:r>
        <w:rPr>
          <w:spacing w:val="-15"/>
          <w:vertAlign w:val="baseline"/>
        </w:rPr>
        <w:t> </w:t>
      </w:r>
      <w:r>
        <w:rPr>
          <w:vertAlign w:val="baseline"/>
        </w:rPr>
        <w:t>отличается</w:t>
      </w:r>
      <w:r>
        <w:rPr>
          <w:spacing w:val="-15"/>
          <w:vertAlign w:val="baseline"/>
        </w:rPr>
        <w:t> </w:t>
      </w:r>
      <w:r>
        <w:rPr>
          <w:vertAlign w:val="baseline"/>
        </w:rPr>
        <w:t>по сравнению</w:t>
      </w:r>
      <w:r>
        <w:rPr>
          <w:spacing w:val="-1"/>
          <w:vertAlign w:val="baseline"/>
        </w:rPr>
        <w:t> </w:t>
      </w:r>
      <w:r>
        <w:rPr>
          <w:vertAlign w:val="baseline"/>
        </w:rPr>
        <w:t>с</w:t>
      </w:r>
      <w:r>
        <w:rPr>
          <w:spacing w:val="-1"/>
          <w:vertAlign w:val="baseline"/>
        </w:rPr>
        <w:t> </w:t>
      </w:r>
      <w:r>
        <w:rPr>
          <w:vertAlign w:val="baseline"/>
        </w:rPr>
        <w:t>тяжелыми</w:t>
      </w:r>
      <w:r>
        <w:rPr>
          <w:spacing w:val="-1"/>
          <w:vertAlign w:val="baseline"/>
        </w:rPr>
        <w:t> </w:t>
      </w:r>
      <w:r>
        <w:rPr>
          <w:vertAlign w:val="baseline"/>
        </w:rPr>
        <w:t>ионами</w:t>
      </w:r>
      <w:r>
        <w:rPr>
          <w:spacing w:val="-1"/>
          <w:vertAlign w:val="baseline"/>
        </w:rPr>
        <w:t> </w:t>
      </w:r>
      <w:r>
        <w:rPr>
          <w:vertAlign w:val="baseline"/>
        </w:rPr>
        <w:t>почти</w:t>
      </w:r>
      <w:r>
        <w:rPr>
          <w:spacing w:val="-1"/>
          <w:vertAlign w:val="baseline"/>
        </w:rPr>
        <w:t> </w:t>
      </w:r>
      <w:r>
        <w:rPr>
          <w:vertAlign w:val="baseline"/>
        </w:rPr>
        <w:t>в</w:t>
      </w:r>
      <w:r>
        <w:rPr>
          <w:spacing w:val="-1"/>
          <w:vertAlign w:val="baseline"/>
        </w:rPr>
        <w:t> </w:t>
      </w:r>
      <w:r>
        <w:rPr>
          <w:vertAlign w:val="baseline"/>
        </w:rPr>
        <w:t>два</w:t>
      </w:r>
      <w:r>
        <w:rPr>
          <w:spacing w:val="-1"/>
          <w:vertAlign w:val="baseline"/>
        </w:rPr>
        <w:t> </w:t>
      </w:r>
      <w:r>
        <w:rPr>
          <w:vertAlign w:val="baseline"/>
        </w:rPr>
        <w:t>раза, то</w:t>
      </w:r>
      <w:r>
        <w:rPr>
          <w:spacing w:val="-1"/>
          <w:vertAlign w:val="baseline"/>
        </w:rPr>
        <w:t> </w:t>
      </w:r>
      <w:r>
        <w:rPr>
          <w:vertAlign w:val="baseline"/>
        </w:rPr>
        <w:t>максимальная</w:t>
      </w:r>
      <w:r>
        <w:rPr>
          <w:spacing w:val="-1"/>
          <w:vertAlign w:val="baseline"/>
        </w:rPr>
        <w:t> </w:t>
      </w:r>
      <w:r>
        <w:rPr>
          <w:vertAlign w:val="baseline"/>
        </w:rPr>
        <w:t>энергия </w:t>
      </w:r>
      <w:r>
        <w:rPr>
          <w:spacing w:val="-4"/>
          <w:vertAlign w:val="baseline"/>
        </w:rPr>
        <w:t>эксперимента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кратно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увеличивается.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существующей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магнитооптике,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оп­ </w:t>
      </w:r>
      <w:r>
        <w:rPr>
          <w:spacing w:val="-10"/>
          <w:vertAlign w:val="baseline"/>
        </w:rPr>
        <w:t>тимальной</w:t>
      </w:r>
      <w:r>
        <w:rPr>
          <w:vertAlign w:val="baseline"/>
        </w:rPr>
        <w:t> </w:t>
      </w:r>
      <w:r>
        <w:rPr>
          <w:spacing w:val="-10"/>
          <w:vertAlign w:val="baseline"/>
        </w:rPr>
        <w:t>для</w:t>
      </w:r>
      <w:r>
        <w:rPr>
          <w:vertAlign w:val="baseline"/>
        </w:rPr>
        <w:t> </w:t>
      </w:r>
      <w:r>
        <w:rPr>
          <w:spacing w:val="-10"/>
          <w:vertAlign w:val="baseline"/>
        </w:rPr>
        <w:t>тяжелоионного</w:t>
      </w:r>
      <w:r>
        <w:rPr>
          <w:vertAlign w:val="baseline"/>
        </w:rPr>
        <w:t> </w:t>
      </w:r>
      <w:r>
        <w:rPr>
          <w:spacing w:val="-10"/>
          <w:vertAlign w:val="baseline"/>
        </w:rPr>
        <w:t>эксперимента</w:t>
      </w:r>
      <w:r>
        <w:rPr>
          <w:vertAlign w:val="baseline"/>
        </w:rPr>
        <w:t> </w:t>
      </w:r>
      <w:r>
        <w:rPr>
          <w:spacing w:val="-10"/>
          <w:vertAlign w:val="baseline"/>
        </w:rPr>
        <w:t>подобрано</w:t>
      </w:r>
      <w:r>
        <w:rPr>
          <w:vertAlign w:val="baseline"/>
        </w:rPr>
        <w:t> </w:t>
      </w:r>
      <w:r>
        <w:rPr>
          <w:spacing w:val="-10"/>
          <w:vertAlign w:val="baseline"/>
        </w:rPr>
        <w:t>значение</w:t>
      </w:r>
      <w:r>
        <w:rPr>
          <w:vertAlign w:val="baseline"/>
        </w:rPr>
        <w:t> </w:t>
      </w:r>
      <w:r>
        <w:rPr>
          <w:spacing w:val="-10"/>
          <w:vertAlign w:val="baseline"/>
        </w:rPr>
        <w:t>критической </w:t>
      </w:r>
      <w:r>
        <w:rPr>
          <w:w w:val="90"/>
          <w:vertAlign w:val="baseline"/>
        </w:rPr>
        <w:t>энергии</w:t>
      </w:r>
      <w:r>
        <w:rPr>
          <w:vertAlign w:val="baseline"/>
        </w:rPr>
        <w:t> </w:t>
      </w:r>
      <w:r>
        <w:rPr>
          <w:w w:val="90"/>
          <w:vertAlign w:val="baseline"/>
        </w:rPr>
        <w:t>таким</w:t>
      </w:r>
      <w:r>
        <w:rPr>
          <w:vertAlign w:val="baseline"/>
        </w:rPr>
        <w:t> </w:t>
      </w:r>
      <w:r>
        <w:rPr>
          <w:w w:val="90"/>
          <w:vertAlign w:val="baseline"/>
        </w:rPr>
        <w:t>образом,</w:t>
      </w:r>
      <w:r>
        <w:rPr>
          <w:vertAlign w:val="baseline"/>
        </w:rPr>
        <w:t> </w:t>
      </w:r>
      <w:r>
        <w:rPr>
          <w:w w:val="90"/>
          <w:vertAlign w:val="baseline"/>
        </w:rPr>
        <w:t>что</w:t>
      </w:r>
      <w:r>
        <w:rPr>
          <w:vertAlign w:val="baseline"/>
        </w:rPr>
        <w:t> </w:t>
      </w:r>
      <w:r>
        <w:rPr>
          <w:w w:val="90"/>
          <w:vertAlign w:val="baseline"/>
        </w:rPr>
        <w:t>столкновение</w:t>
      </w:r>
      <w:r>
        <w:rPr>
          <w:vertAlign w:val="baseline"/>
        </w:rPr>
        <w:t> </w:t>
      </w:r>
      <w:r>
        <w:rPr>
          <w:w w:val="90"/>
          <w:vertAlign w:val="baseline"/>
        </w:rPr>
        <w:t>происходит</w:t>
      </w:r>
      <w:r>
        <w:rPr>
          <w:vertAlign w:val="baseline"/>
        </w:rPr>
        <w:t> </w:t>
      </w:r>
      <w:r>
        <w:rPr>
          <w:w w:val="90"/>
          <w:vertAlign w:val="baseline"/>
        </w:rPr>
        <w:t>до</w:t>
      </w:r>
      <w:r>
        <w:rPr>
          <w:vertAlign w:val="baseline"/>
        </w:rPr>
        <w:t> </w:t>
      </w:r>
      <w:r>
        <w:rPr>
          <w:w w:val="90"/>
          <w:vertAlign w:val="baseline"/>
        </w:rPr>
        <w:t>критического</w:t>
      </w:r>
      <w:r>
        <w:rPr>
          <w:vertAlign w:val="baseline"/>
        </w:rPr>
        <w:t> </w:t>
      </w:r>
      <w:r>
        <w:rPr>
          <w:w w:val="90"/>
          <w:vertAlign w:val="baseline"/>
        </w:rPr>
        <w:t>значения</w:t>
      </w:r>
      <w:r>
        <w:rPr>
          <w:spacing w:val="80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никаких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проблем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её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преодолению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не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возникает.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Стоит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отметить,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что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крити­ </w:t>
      </w:r>
      <w:r>
        <w:rPr>
          <w:spacing w:val="-6"/>
          <w:vertAlign w:val="baseline"/>
        </w:rPr>
        <w:t>ческая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является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важным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параметром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ускорительный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установки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при </w:t>
      </w:r>
      <w:r>
        <w:rPr>
          <w:spacing w:val="-8"/>
          <w:vertAlign w:val="baseline"/>
        </w:rPr>
        <w:t>проектировании дизайна структуры этому вопросу уделяется особое внимание. </w:t>
      </w:r>
      <w:r>
        <w:rPr>
          <w:spacing w:val="-2"/>
          <w:vertAlign w:val="baseline"/>
        </w:rPr>
        <w:t>Таким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образом,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протонов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прохождение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становится </w:t>
      </w:r>
      <w:r>
        <w:rPr>
          <w:spacing w:val="-8"/>
          <w:vertAlign w:val="baseline"/>
        </w:rPr>
        <w:t>важным параметром, ограничивающем параметры сгустка и требует принятия </w:t>
      </w:r>
      <w:r>
        <w:rPr>
          <w:spacing w:val="-2"/>
          <w:vertAlign w:val="baseline"/>
        </w:rPr>
        <w:t>дополнительных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мер</w:t>
      </w:r>
      <w:r>
        <w:rPr>
          <w:spacing w:val="10"/>
          <w:vertAlign w:val="baseline"/>
        </w:rPr>
        <w:t> </w:t>
      </w:r>
      <w:r>
        <w:rPr>
          <w:spacing w:val="-2"/>
          <w:vertAlign w:val="baseline"/>
        </w:rPr>
        <w:t>по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её</w:t>
      </w:r>
      <w:r>
        <w:rPr>
          <w:spacing w:val="10"/>
          <w:vertAlign w:val="baseline"/>
        </w:rPr>
        <w:t> </w:t>
      </w:r>
      <w:r>
        <w:rPr>
          <w:spacing w:val="-2"/>
          <w:vertAlign w:val="baseline"/>
        </w:rPr>
        <w:t>преодолению.</w:t>
      </w: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6"/>
        </w:rPr>
        <w:t>При</w:t>
      </w:r>
      <w:r>
        <w:rPr>
          <w:spacing w:val="-6"/>
        </w:rPr>
        <w:t> ускорении</w:t>
      </w:r>
      <w:r>
        <w:rPr>
          <w:spacing w:val="-6"/>
        </w:rPr>
        <w:t> пучка</w:t>
      </w:r>
      <w:r>
        <w:rPr>
          <w:spacing w:val="-6"/>
        </w:rPr>
        <w:t> относительно</w:t>
      </w:r>
      <w:r>
        <w:rPr>
          <w:spacing w:val="-6"/>
        </w:rPr>
        <w:t> длительное</w:t>
      </w:r>
      <w:r>
        <w:rPr>
          <w:spacing w:val="-6"/>
        </w:rPr>
        <w:t> нахождение</w:t>
      </w:r>
      <w:r>
        <w:rPr>
          <w:spacing w:val="-6"/>
        </w:rPr>
        <w:t> вблизи</w:t>
      </w:r>
      <w:r>
        <w:rPr>
          <w:spacing w:val="-6"/>
        </w:rPr>
        <w:t> кри­ </w:t>
      </w:r>
      <w:r>
        <w:rPr>
          <w:spacing w:val="-8"/>
        </w:rPr>
        <w:t>тической энергии или её пересечение существенно влияет на динамику пучка и </w:t>
      </w:r>
      <w:r>
        <w:rPr>
          <w:spacing w:val="-4"/>
        </w:rPr>
        <w:t>его</w:t>
      </w:r>
      <w:r>
        <w:rPr>
          <w:spacing w:val="-4"/>
        </w:rPr>
        <w:t> стабильность. Нарушается</w:t>
      </w:r>
      <w:r>
        <w:rPr>
          <w:spacing w:val="-4"/>
        </w:rPr>
        <w:t> адиабатичность</w:t>
      </w:r>
      <w:r>
        <w:rPr>
          <w:spacing w:val="-4"/>
        </w:rPr>
        <w:t> продольного</w:t>
      </w:r>
      <w:r>
        <w:rPr>
          <w:spacing w:val="-4"/>
        </w:rPr>
        <w:t> движения,</w:t>
      </w:r>
      <w:r>
        <w:rPr>
          <w:spacing w:val="-4"/>
        </w:rPr>
        <w:t> суще­ </w:t>
      </w:r>
      <w:r>
        <w:rPr>
          <w:spacing w:val="-2"/>
        </w:rPr>
        <w:t>ственными</w:t>
      </w:r>
      <w:r>
        <w:rPr>
          <w:spacing w:val="-13"/>
        </w:rPr>
        <w:t> </w:t>
      </w:r>
      <w:r>
        <w:rPr>
          <w:spacing w:val="-2"/>
        </w:rPr>
        <w:t>становятся</w:t>
      </w:r>
      <w:r>
        <w:rPr>
          <w:spacing w:val="-13"/>
        </w:rPr>
        <w:t> </w:t>
      </w:r>
      <w:r>
        <w:rPr>
          <w:spacing w:val="-2"/>
        </w:rPr>
        <w:t>нелинейные</w:t>
      </w:r>
      <w:r>
        <w:rPr>
          <w:spacing w:val="-13"/>
        </w:rPr>
        <w:t> </w:t>
      </w:r>
      <w:r>
        <w:rPr>
          <w:spacing w:val="-2"/>
        </w:rPr>
        <w:t>эффекты,</w:t>
      </w:r>
      <w:r>
        <w:rPr>
          <w:spacing w:val="-13"/>
        </w:rPr>
        <w:t> </w:t>
      </w:r>
      <w:r>
        <w:rPr>
          <w:spacing w:val="-2"/>
        </w:rPr>
        <w:t>затухание</w:t>
      </w:r>
      <w:r>
        <w:rPr>
          <w:spacing w:val="-13"/>
        </w:rPr>
        <w:t> </w:t>
      </w:r>
      <w:r>
        <w:rPr>
          <w:spacing w:val="-2"/>
        </w:rPr>
        <w:t>Ландау</w:t>
      </w:r>
      <w:r>
        <w:rPr>
          <w:spacing w:val="-13"/>
        </w:rPr>
        <w:t> </w:t>
      </w:r>
      <w:r>
        <w:rPr>
          <w:spacing w:val="-2"/>
        </w:rPr>
        <w:t>оказывается </w:t>
      </w:r>
      <w:r>
        <w:rPr>
          <w:spacing w:val="-8"/>
        </w:rPr>
        <w:t>неспособно</w:t>
      </w:r>
      <w:r>
        <w:rPr>
          <w:spacing w:val="-8"/>
        </w:rPr>
        <w:t> подавить</w:t>
      </w:r>
      <w:r>
        <w:rPr>
          <w:spacing w:val="-8"/>
        </w:rPr>
        <w:t> возникающие</w:t>
      </w:r>
      <w:r>
        <w:rPr>
          <w:spacing w:val="-8"/>
        </w:rPr>
        <w:t> возмущения,</w:t>
      </w:r>
      <w:r>
        <w:rPr>
          <w:spacing w:val="-8"/>
        </w:rPr>
        <w:t> а</w:t>
      </w:r>
      <w:r>
        <w:rPr>
          <w:spacing w:val="-8"/>
        </w:rPr>
        <w:t> наличие</w:t>
      </w:r>
      <w:r>
        <w:rPr>
          <w:spacing w:val="-8"/>
        </w:rPr>
        <w:t> пространственного </w:t>
      </w:r>
      <w:r>
        <w:rPr>
          <w:spacing w:val="-10"/>
        </w:rPr>
        <w:t>заряда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других</w:t>
      </w:r>
      <w:r>
        <w:rPr>
          <w:spacing w:val="-7"/>
        </w:rPr>
        <w:t> </w:t>
      </w:r>
      <w:r>
        <w:rPr>
          <w:spacing w:val="-10"/>
        </w:rPr>
        <w:t>импедансов</w:t>
      </w:r>
      <w:r>
        <w:rPr>
          <w:spacing w:val="-6"/>
        </w:rPr>
        <w:t> </w:t>
      </w:r>
      <w:r>
        <w:rPr>
          <w:spacing w:val="-10"/>
        </w:rPr>
        <w:t>оказывает</w:t>
      </w:r>
      <w:r>
        <w:rPr>
          <w:spacing w:val="-7"/>
        </w:rPr>
        <w:t> </w:t>
      </w:r>
      <w:r>
        <w:rPr>
          <w:spacing w:val="-10"/>
        </w:rPr>
        <w:t>влияние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развитие</w:t>
      </w:r>
      <w:r>
        <w:rPr>
          <w:spacing w:val="-7"/>
        </w:rPr>
        <w:t> </w:t>
      </w:r>
      <w:r>
        <w:rPr>
          <w:spacing w:val="-10"/>
        </w:rPr>
        <w:t>продольной</w:t>
      </w:r>
      <w:r>
        <w:rPr>
          <w:spacing w:val="-7"/>
        </w:rPr>
        <w:t> </w:t>
      </w:r>
      <w:r>
        <w:rPr>
          <w:spacing w:val="-10"/>
        </w:rPr>
        <w:t>микро­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4" w:lineRule="auto"/>
        <w:ind w:left="117" w:right="543"/>
        <w:jc w:val="both"/>
      </w:pPr>
      <w:r>
        <w:rPr>
          <w:spacing w:val="-8"/>
        </w:rPr>
        <w:t>волновой</w:t>
      </w:r>
      <w:r>
        <w:rPr>
          <w:spacing w:val="-8"/>
        </w:rPr>
        <w:t> неустойчивости,</w:t>
      </w:r>
      <w:r>
        <w:rPr>
          <w:spacing w:val="-8"/>
        </w:rPr>
        <w:t> нестабильности</w:t>
      </w:r>
      <w:r>
        <w:rPr>
          <w:spacing w:val="-8"/>
        </w:rPr>
        <w:t> отрицательной</w:t>
      </w:r>
      <w:r>
        <w:rPr>
          <w:spacing w:val="-8"/>
        </w:rPr>
        <w:t> массы</w:t>
      </w:r>
      <w:r>
        <w:rPr>
          <w:spacing w:val="-8"/>
        </w:rPr>
        <w:t> и</w:t>
      </w:r>
      <w:r>
        <w:rPr>
          <w:spacing w:val="-8"/>
        </w:rPr>
        <w:t> поперечной </w:t>
      </w:r>
      <w:r>
        <w:rPr>
          <w:spacing w:val="-2"/>
        </w:rPr>
        <w:t>голова-хвост</w:t>
      </w:r>
      <w:r>
        <w:rPr>
          <w:spacing w:val="-8"/>
        </w:rPr>
        <w:t> </w:t>
      </w:r>
      <w:r>
        <w:rPr>
          <w:spacing w:val="-2"/>
        </w:rPr>
        <w:t>(head-tail)</w:t>
      </w:r>
      <w:r>
        <w:rPr>
          <w:spacing w:val="-8"/>
        </w:rPr>
        <w:t> </w:t>
      </w:r>
      <w:r>
        <w:rPr>
          <w:spacing w:val="-2"/>
        </w:rPr>
        <w:t>[</w:t>
      </w:r>
      <w:hyperlink w:history="true" w:anchor="_bookmark166">
        <w:r>
          <w:rPr>
            <w:color w:val="009900"/>
            <w:spacing w:val="-2"/>
          </w:rPr>
          <w:t>7</w:t>
        </w:r>
      </w:hyperlink>
      <w:r>
        <w:rPr>
          <w:spacing w:val="-2"/>
        </w:rPr>
        <w:t>],</w:t>
      </w:r>
      <w:r>
        <w:rPr>
          <w:spacing w:val="-8"/>
        </w:rPr>
        <w:t> </w:t>
      </w:r>
      <w:r>
        <w:rPr>
          <w:spacing w:val="-2"/>
        </w:rPr>
        <w:t>[</w:t>
      </w:r>
      <w:hyperlink w:history="true" w:anchor="_bookmark167">
        <w:r>
          <w:rPr>
            <w:color w:val="009900"/>
            <w:spacing w:val="-2"/>
          </w:rPr>
          <w:t>8</w:t>
        </w:r>
      </w:hyperlink>
      <w:r>
        <w:rPr>
          <w:spacing w:val="-2"/>
        </w:rPr>
        <w:t>].</w:t>
      </w:r>
      <w:r>
        <w:rPr>
          <w:spacing w:val="-8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случае</w:t>
      </w:r>
      <w:r>
        <w:rPr>
          <w:spacing w:val="-8"/>
        </w:rPr>
        <w:t> </w:t>
      </w:r>
      <w:r>
        <w:rPr>
          <w:spacing w:val="-2"/>
        </w:rPr>
        <w:t>малых</w:t>
      </w:r>
      <w:r>
        <w:rPr>
          <w:spacing w:val="-7"/>
        </w:rPr>
        <w:t> </w:t>
      </w:r>
      <w:r>
        <w:rPr>
          <w:spacing w:val="-2"/>
        </w:rPr>
        <w:t>интенсивностей</w:t>
      </w:r>
      <w:r>
        <w:rPr>
          <w:spacing w:val="-8"/>
        </w:rPr>
        <w:t> </w:t>
      </w:r>
      <w:r>
        <w:rPr>
          <w:spacing w:val="-2"/>
        </w:rPr>
        <w:t>критическая </w:t>
      </w:r>
      <w:r>
        <w:rPr>
          <w:spacing w:val="-4"/>
        </w:rPr>
        <w:t>энергия</w:t>
      </w:r>
      <w:r>
        <w:rPr>
          <w:spacing w:val="-5"/>
        </w:rPr>
        <w:t> </w:t>
      </w:r>
      <w:r>
        <w:rPr>
          <w:spacing w:val="-4"/>
        </w:rPr>
        <w:t>не</w:t>
      </w:r>
      <w:r>
        <w:rPr>
          <w:spacing w:val="-5"/>
        </w:rPr>
        <w:t> </w:t>
      </w:r>
      <w:r>
        <w:rPr>
          <w:spacing w:val="-4"/>
        </w:rPr>
        <w:t>оказывает</w:t>
      </w:r>
      <w:r>
        <w:rPr>
          <w:spacing w:val="-5"/>
        </w:rPr>
        <w:t> </w:t>
      </w:r>
      <w:r>
        <w:rPr>
          <w:spacing w:val="-4"/>
        </w:rPr>
        <w:t>значительного</w:t>
      </w:r>
      <w:r>
        <w:rPr>
          <w:spacing w:val="-5"/>
        </w:rPr>
        <w:t> </w:t>
      </w:r>
      <w:r>
        <w:rPr>
          <w:spacing w:val="-4"/>
        </w:rPr>
        <w:t>влияния</w:t>
      </w:r>
      <w:r>
        <w:rPr>
          <w:spacing w:val="-5"/>
        </w:rPr>
        <w:t> </w:t>
      </w:r>
      <w:r>
        <w:rPr>
          <w:spacing w:val="-4"/>
        </w:rPr>
        <w:t>на</w:t>
      </w:r>
      <w:r>
        <w:rPr>
          <w:spacing w:val="-5"/>
        </w:rPr>
        <w:t> </w:t>
      </w:r>
      <w:r>
        <w:rPr>
          <w:spacing w:val="-4"/>
        </w:rPr>
        <w:t>параметры</w:t>
      </w:r>
      <w:r>
        <w:rPr>
          <w:spacing w:val="-5"/>
        </w:rPr>
        <w:t> </w:t>
      </w:r>
      <w:r>
        <w:rPr>
          <w:spacing w:val="-4"/>
        </w:rPr>
        <w:t>сгустка.</w:t>
      </w:r>
      <w:r>
        <w:rPr>
          <w:spacing w:val="-5"/>
        </w:rPr>
        <w:t> </w:t>
      </w:r>
      <w:r>
        <w:rPr>
          <w:spacing w:val="-4"/>
        </w:rPr>
        <w:t>Пробле­ </w:t>
      </w:r>
      <w:r>
        <w:rPr>
          <w:spacing w:val="-8"/>
        </w:rPr>
        <w:t>ма прохождения критической энергии является характерной для интенсивных </w:t>
      </w:r>
      <w:r>
        <w:rPr/>
        <w:t>сгустков</w:t>
      </w:r>
      <w:r>
        <w:rPr>
          <w:spacing w:val="-14"/>
        </w:rPr>
        <w:t> </w:t>
      </w:r>
      <w:r>
        <w:rPr/>
        <w:t>с</w:t>
      </w:r>
      <w:r>
        <w:rPr>
          <w:spacing w:val="-4"/>
        </w:rPr>
        <w:t> </w:t>
      </w:r>
      <w:r>
        <w:rPr/>
        <w:t>количеством</w:t>
      </w:r>
      <w:r>
        <w:rPr>
          <w:spacing w:val="-4"/>
        </w:rPr>
        <w:t> </w:t>
      </w:r>
      <w:r>
        <w:rPr/>
        <w:t>частиц</w:t>
      </w:r>
      <w:r>
        <w:rPr>
          <w:spacing w:val="-4"/>
        </w:rPr>
        <w:t> </w:t>
      </w:r>
      <w:r>
        <w:rPr/>
        <w:t>порядка</w:t>
      </w:r>
      <w:r>
        <w:rPr>
          <w:spacing w:val="-4"/>
        </w:rPr>
        <w:t> </w:t>
      </w:r>
      <w:r>
        <w:rPr>
          <w:rFonts w:ascii="Times New Roman" w:hAnsi="Times New Roman"/>
        </w:rPr>
        <w:t>10</w:t>
      </w:r>
      <w:r>
        <w:rPr>
          <w:rFonts w:ascii="Times New Roman" w:hAnsi="Times New Roman"/>
          <w:vertAlign w:val="superscript"/>
        </w:rPr>
        <w:t>10</w:t>
      </w:r>
      <w:r>
        <w:rPr>
          <w:rFonts w:ascii="Times New Roman" w:hAnsi="Times New Roman"/>
          <w:spacing w:val="-18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Times New Roman" w:hAnsi="Times New Roman"/>
          <w:vertAlign w:val="baseline"/>
        </w:rPr>
        <w:t>10</w:t>
      </w:r>
      <w:r>
        <w:rPr>
          <w:rFonts w:ascii="Times New Roman" w:hAnsi="Times New Roman"/>
          <w:vertAlign w:val="superscript"/>
        </w:rPr>
        <w:t>12</w:t>
      </w:r>
      <w:r>
        <w:rPr>
          <w:vertAlign w:val="baseline"/>
        </w:rPr>
        <w:t>.</w:t>
      </w:r>
      <w:r>
        <w:rPr>
          <w:spacing w:val="-4"/>
          <w:vertAlign w:val="baseline"/>
        </w:rPr>
        <w:t> </w:t>
      </w:r>
      <w:r>
        <w:rPr>
          <w:vertAlign w:val="baseline"/>
        </w:rPr>
        <w:t>Высокая</w:t>
      </w:r>
      <w:r>
        <w:rPr>
          <w:spacing w:val="-4"/>
          <w:vertAlign w:val="baseline"/>
        </w:rPr>
        <w:t> </w:t>
      </w:r>
      <w:r>
        <w:rPr>
          <w:vertAlign w:val="baseline"/>
        </w:rPr>
        <w:t>интенсивность</w:t>
      </w:r>
      <w:r>
        <w:rPr>
          <w:spacing w:val="-4"/>
          <w:vertAlign w:val="baseline"/>
        </w:rPr>
        <w:t> </w:t>
      </w:r>
      <w:r>
        <w:rPr>
          <w:vertAlign w:val="baseline"/>
        </w:rPr>
        <w:t>в </w:t>
      </w:r>
      <w:r>
        <w:rPr>
          <w:spacing w:val="-10"/>
          <w:vertAlign w:val="baseline"/>
        </w:rPr>
        <w:t>коллайдерных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экспериментах,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обусловлена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требованиями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достижению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высо­ </w:t>
      </w:r>
      <w:r>
        <w:rPr>
          <w:w w:val="90"/>
          <w:vertAlign w:val="baseline"/>
        </w:rPr>
        <w:t>кого</w:t>
      </w:r>
      <w:r>
        <w:rPr>
          <w:spacing w:val="30"/>
          <w:vertAlign w:val="baseline"/>
        </w:rPr>
        <w:t> </w:t>
      </w:r>
      <w:r>
        <w:rPr>
          <w:w w:val="90"/>
          <w:vertAlign w:val="baseline"/>
        </w:rPr>
        <w:t>значения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светимости.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Однако,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любое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увеличение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эмиттанса</w:t>
      </w:r>
      <w:r>
        <w:rPr>
          <w:spacing w:val="30"/>
          <w:vertAlign w:val="baseline"/>
        </w:rPr>
        <w:t> </w:t>
      </w:r>
      <w:r>
        <w:rPr>
          <w:w w:val="90"/>
          <w:vertAlign w:val="baseline"/>
        </w:rPr>
        <w:t>пучка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приведет к снижению конечной светимости эксперимента. Влияние всех приведенных эф­ </w:t>
      </w:r>
      <w:r>
        <w:rPr>
          <w:spacing w:val="-10"/>
          <w:vertAlign w:val="baseline"/>
        </w:rPr>
        <w:t>фектов,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ограничено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временем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нахождения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вблизи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критической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энергией,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этой </w:t>
      </w:r>
      <w:r>
        <w:rPr>
          <w:spacing w:val="-4"/>
          <w:vertAlign w:val="baseline"/>
        </w:rPr>
        <w:t>связи</w:t>
      </w:r>
      <w:r>
        <w:rPr>
          <w:spacing w:val="14"/>
          <w:vertAlign w:val="baseline"/>
        </w:rPr>
        <w:t> </w:t>
      </w:r>
      <w:r>
        <w:rPr>
          <w:spacing w:val="-4"/>
          <w:vertAlign w:val="baseline"/>
        </w:rPr>
        <w:t>используются</w:t>
      </w:r>
      <w:r>
        <w:rPr>
          <w:spacing w:val="14"/>
          <w:vertAlign w:val="baseline"/>
        </w:rPr>
        <w:t> </w:t>
      </w:r>
      <w:r>
        <w:rPr>
          <w:spacing w:val="-4"/>
          <w:vertAlign w:val="baseline"/>
        </w:rPr>
        <w:t>методы</w:t>
      </w:r>
      <w:r>
        <w:rPr>
          <w:spacing w:val="14"/>
          <w:vertAlign w:val="baseline"/>
        </w:rPr>
        <w:t> </w:t>
      </w:r>
      <w:r>
        <w:rPr>
          <w:spacing w:val="-4"/>
          <w:vertAlign w:val="baseline"/>
        </w:rPr>
        <w:t>быстрого</w:t>
      </w:r>
      <w:r>
        <w:rPr>
          <w:spacing w:val="14"/>
          <w:vertAlign w:val="baseline"/>
        </w:rPr>
        <w:t> </w:t>
      </w:r>
      <w:r>
        <w:rPr>
          <w:spacing w:val="-4"/>
          <w:vertAlign w:val="baseline"/>
        </w:rPr>
        <w:t>пересечения.</w:t>
      </w:r>
    </w:p>
    <w:p>
      <w:pPr>
        <w:pStyle w:val="BodyText"/>
        <w:spacing w:line="314" w:lineRule="auto" w:before="3"/>
        <w:ind w:left="117" w:right="541" w:firstLine="682"/>
        <w:jc w:val="both"/>
      </w:pPr>
      <w:r>
        <w:rPr>
          <w:spacing w:val="-8"/>
        </w:rPr>
        <w:t>Классическим методом преодоления является процедура скачка критиче­ </w:t>
      </w:r>
      <w:r>
        <w:rPr>
          <w:spacing w:val="-2"/>
        </w:rPr>
        <w:t>ской</w:t>
      </w:r>
      <w:r>
        <w:rPr>
          <w:spacing w:val="-11"/>
        </w:rPr>
        <w:t> </w:t>
      </w:r>
      <w:r>
        <w:rPr>
          <w:spacing w:val="-2"/>
        </w:rPr>
        <w:t>энергии</w:t>
      </w:r>
      <w:r>
        <w:rPr>
          <w:spacing w:val="-11"/>
        </w:rPr>
        <w:t> </w:t>
      </w:r>
      <w:r>
        <w:rPr>
          <w:spacing w:val="-2"/>
        </w:rPr>
        <w:t>[</w:t>
      </w:r>
      <w:hyperlink w:history="true" w:anchor="_bookmark168">
        <w:r>
          <w:rPr>
            <w:color w:val="009900"/>
            <w:spacing w:val="-2"/>
          </w:rPr>
          <w:t>9</w:t>
        </w:r>
      </w:hyperlink>
      <w:r>
        <w:rPr>
          <w:spacing w:val="-2"/>
        </w:rPr>
        <w:t>].</w:t>
      </w:r>
      <w:r>
        <w:rPr>
          <w:spacing w:val="-11"/>
        </w:rPr>
        <w:t> </w:t>
      </w:r>
      <w:r>
        <w:rPr>
          <w:spacing w:val="-2"/>
        </w:rPr>
        <w:t>При</w:t>
      </w:r>
      <w:r>
        <w:rPr>
          <w:spacing w:val="-11"/>
        </w:rPr>
        <w:t> </w:t>
      </w:r>
      <w:r>
        <w:rPr>
          <w:spacing w:val="-2"/>
        </w:rPr>
        <w:t>этом</w:t>
      </w:r>
      <w:r>
        <w:rPr>
          <w:spacing w:val="-11"/>
        </w:rPr>
        <w:t> </w:t>
      </w:r>
      <w:r>
        <w:rPr>
          <w:spacing w:val="-2"/>
        </w:rPr>
        <w:t>изменяются</w:t>
      </w:r>
      <w:r>
        <w:rPr>
          <w:spacing w:val="-11"/>
        </w:rPr>
        <w:t> </w:t>
      </w:r>
      <w:r>
        <w:rPr>
          <w:spacing w:val="-2"/>
        </w:rPr>
        <w:t>параметры</w:t>
      </w:r>
      <w:r>
        <w:rPr>
          <w:spacing w:val="-11"/>
        </w:rPr>
        <w:t> </w:t>
      </w:r>
      <w:r>
        <w:rPr>
          <w:spacing w:val="-2"/>
        </w:rPr>
        <w:t>ускорителя</w:t>
      </w:r>
      <w:r>
        <w:rPr>
          <w:spacing w:val="-11"/>
        </w:rPr>
        <w:t> </w:t>
      </w:r>
      <w:r>
        <w:rPr>
          <w:spacing w:val="-2"/>
        </w:rPr>
        <w:t>для</w:t>
      </w:r>
      <w:r>
        <w:rPr>
          <w:spacing w:val="-11"/>
        </w:rPr>
        <w:t> </w:t>
      </w:r>
      <w:r>
        <w:rPr>
          <w:spacing w:val="-2"/>
        </w:rPr>
        <w:t>внесения </w:t>
      </w:r>
      <w:r>
        <w:rPr>
          <w:spacing w:val="-10"/>
        </w:rPr>
        <w:t>соответствующего</w:t>
      </w:r>
      <w:r>
        <w:rPr>
          <w:spacing w:val="-7"/>
        </w:rPr>
        <w:t> </w:t>
      </w:r>
      <w:r>
        <w:rPr>
          <w:spacing w:val="-10"/>
        </w:rPr>
        <w:t>возмущения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резкого</w:t>
      </w:r>
      <w:r>
        <w:rPr>
          <w:spacing w:val="-7"/>
        </w:rPr>
        <w:t> </w:t>
      </w:r>
      <w:r>
        <w:rPr>
          <w:spacing w:val="-10"/>
        </w:rPr>
        <w:t>кратковременного</w:t>
      </w:r>
      <w:r>
        <w:rPr>
          <w:spacing w:val="-7"/>
        </w:rPr>
        <w:t> </w:t>
      </w:r>
      <w:r>
        <w:rPr>
          <w:spacing w:val="-10"/>
        </w:rPr>
        <w:t>скачка</w:t>
      </w:r>
      <w:r>
        <w:rPr>
          <w:spacing w:val="-7"/>
        </w:rPr>
        <w:t> </w:t>
      </w:r>
      <w:r>
        <w:rPr>
          <w:spacing w:val="-10"/>
        </w:rPr>
        <w:t>критической </w:t>
      </w:r>
      <w:r>
        <w:rPr>
          <w:spacing w:val="-4"/>
        </w:rPr>
        <w:t>энергии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момент</w:t>
      </w:r>
      <w:r>
        <w:rPr>
          <w:spacing w:val="-8"/>
        </w:rPr>
        <w:t> </w:t>
      </w:r>
      <w:r>
        <w:rPr>
          <w:spacing w:val="-4"/>
        </w:rPr>
        <w:t>близости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-8"/>
        </w:rPr>
        <w:t> </w:t>
      </w:r>
      <w:r>
        <w:rPr>
          <w:spacing w:val="-4"/>
        </w:rPr>
        <w:t>сгустка</w:t>
      </w:r>
      <w:r>
        <w:rPr>
          <w:spacing w:val="-8"/>
        </w:rPr>
        <w:t> </w:t>
      </w:r>
      <w:r>
        <w:rPr>
          <w:spacing w:val="-4"/>
        </w:rPr>
        <w:t>к</w:t>
      </w:r>
      <w:r>
        <w:rPr>
          <w:spacing w:val="-8"/>
        </w:rPr>
        <w:t> </w:t>
      </w:r>
      <w:r>
        <w:rPr>
          <w:spacing w:val="-4"/>
        </w:rPr>
        <w:t>критическому</w:t>
      </w:r>
      <w:r>
        <w:rPr>
          <w:spacing w:val="-8"/>
        </w:rPr>
        <w:t> </w:t>
      </w:r>
      <w:r>
        <w:rPr>
          <w:spacing w:val="-4"/>
        </w:rPr>
        <w:t>значению.</w:t>
      </w:r>
      <w:r>
        <w:rPr>
          <w:spacing w:val="-8"/>
        </w:rPr>
        <w:t> </w:t>
      </w:r>
      <w:r>
        <w:rPr>
          <w:spacing w:val="-4"/>
        </w:rPr>
        <w:t>После скачка,</w:t>
      </w:r>
      <w:r>
        <w:rPr>
          <w:spacing w:val="-9"/>
        </w:rPr>
        <w:t> </w:t>
      </w:r>
      <w:r>
        <w:rPr>
          <w:spacing w:val="-4"/>
        </w:rPr>
        <w:t>параметры</w:t>
      </w:r>
      <w:r>
        <w:rPr>
          <w:spacing w:val="-9"/>
        </w:rPr>
        <w:t> </w:t>
      </w:r>
      <w:r>
        <w:rPr>
          <w:spacing w:val="-4"/>
        </w:rPr>
        <w:t>установки</w:t>
      </w:r>
      <w:r>
        <w:rPr>
          <w:spacing w:val="-9"/>
        </w:rPr>
        <w:t> </w:t>
      </w:r>
      <w:r>
        <w:rPr>
          <w:spacing w:val="-4"/>
        </w:rPr>
        <w:t>возвращаются</w:t>
      </w:r>
      <w:r>
        <w:rPr>
          <w:spacing w:val="-10"/>
        </w:rPr>
        <w:t> </w:t>
      </w:r>
      <w:r>
        <w:rPr>
          <w:spacing w:val="-4"/>
        </w:rPr>
        <w:t>к</w:t>
      </w:r>
      <w:r>
        <w:rPr>
          <w:spacing w:val="-9"/>
        </w:rPr>
        <w:t> </w:t>
      </w:r>
      <w:r>
        <w:rPr>
          <w:spacing w:val="-4"/>
        </w:rPr>
        <w:t>исходному</w:t>
      </w:r>
      <w:r>
        <w:rPr>
          <w:spacing w:val="-9"/>
        </w:rPr>
        <w:t> </w:t>
      </w:r>
      <w:r>
        <w:rPr>
          <w:spacing w:val="-4"/>
        </w:rPr>
        <w:t>значению</w:t>
      </w:r>
      <w:r>
        <w:rPr>
          <w:spacing w:val="-9"/>
        </w:rPr>
        <w:t> </w:t>
      </w:r>
      <w:r>
        <w:rPr>
          <w:spacing w:val="-4"/>
        </w:rPr>
        <w:t>до</w:t>
      </w:r>
      <w:r>
        <w:rPr>
          <w:spacing w:val="-10"/>
        </w:rPr>
        <w:t> </w:t>
      </w:r>
      <w:r>
        <w:rPr>
          <w:spacing w:val="-4"/>
        </w:rPr>
        <w:t>скачка </w:t>
      </w:r>
      <w:r>
        <w:rPr>
          <w:spacing w:val="-2"/>
        </w:rPr>
        <w:t>с</w:t>
      </w:r>
      <w:r>
        <w:rPr>
          <w:spacing w:val="-11"/>
        </w:rPr>
        <w:t> </w:t>
      </w:r>
      <w:r>
        <w:rPr>
          <w:spacing w:val="-2"/>
        </w:rPr>
        <w:t>поправкой</w:t>
      </w:r>
      <w:r>
        <w:rPr>
          <w:spacing w:val="-11"/>
        </w:rPr>
        <w:t> </w:t>
      </w:r>
      <w:r>
        <w:rPr>
          <w:spacing w:val="-2"/>
        </w:rPr>
        <w:t>на</w:t>
      </w:r>
      <w:r>
        <w:rPr>
          <w:spacing w:val="-11"/>
        </w:rPr>
        <w:t> </w:t>
      </w:r>
      <w:r>
        <w:rPr>
          <w:spacing w:val="-2"/>
        </w:rPr>
        <w:t>увеличившуюся</w:t>
      </w:r>
      <w:r>
        <w:rPr>
          <w:spacing w:val="-11"/>
        </w:rPr>
        <w:t> </w:t>
      </w:r>
      <w:r>
        <w:rPr>
          <w:spacing w:val="-2"/>
        </w:rPr>
        <w:t>энергию</w:t>
      </w:r>
      <w:r>
        <w:rPr>
          <w:spacing w:val="-11"/>
        </w:rPr>
        <w:t> </w:t>
      </w:r>
      <w:r>
        <w:rPr>
          <w:spacing w:val="-2"/>
        </w:rPr>
        <w:t>пучка.</w:t>
      </w:r>
      <w:r>
        <w:rPr>
          <w:spacing w:val="-11"/>
        </w:rPr>
        <w:t> </w:t>
      </w:r>
      <w:r>
        <w:rPr>
          <w:spacing w:val="-2"/>
        </w:rPr>
        <w:t>Однако,</w:t>
      </w:r>
      <w:r>
        <w:rPr>
          <w:spacing w:val="-11"/>
        </w:rPr>
        <w:t> </w:t>
      </w:r>
      <w:r>
        <w:rPr>
          <w:spacing w:val="-2"/>
        </w:rPr>
        <w:t>сложностью</w:t>
      </w:r>
      <w:r>
        <w:rPr>
          <w:spacing w:val="-11"/>
        </w:rPr>
        <w:t> </w:t>
      </w:r>
      <w:r>
        <w:rPr>
          <w:spacing w:val="-2"/>
        </w:rPr>
        <w:t>являет­ ся</w:t>
      </w:r>
      <w:r>
        <w:rPr>
          <w:spacing w:val="-15"/>
        </w:rPr>
        <w:t> </w:t>
      </w:r>
      <w:r>
        <w:rPr>
          <w:spacing w:val="-2"/>
        </w:rPr>
        <w:t>непосредственное</w:t>
      </w:r>
      <w:r>
        <w:rPr>
          <w:spacing w:val="-15"/>
        </w:rPr>
        <w:t> </w:t>
      </w:r>
      <w:r>
        <w:rPr>
          <w:spacing w:val="-2"/>
        </w:rPr>
        <w:t>создание</w:t>
      </w:r>
      <w:r>
        <w:rPr>
          <w:spacing w:val="-15"/>
        </w:rPr>
        <w:t> </w:t>
      </w:r>
      <w:r>
        <w:rPr>
          <w:spacing w:val="-2"/>
        </w:rPr>
        <w:t>скачка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заданной</w:t>
      </w:r>
      <w:r>
        <w:rPr>
          <w:spacing w:val="-15"/>
        </w:rPr>
        <w:t> </w:t>
      </w:r>
      <w:r>
        <w:rPr>
          <w:spacing w:val="-2"/>
        </w:rPr>
        <w:t>величиной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темпом,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не </w:t>
      </w:r>
      <w:r>
        <w:rPr>
          <w:spacing w:val="-10"/>
        </w:rPr>
        <w:t>всегда</w:t>
      </w:r>
      <w:r>
        <w:rPr>
          <w:spacing w:val="-7"/>
        </w:rPr>
        <w:t> </w:t>
      </w:r>
      <w:r>
        <w:rPr>
          <w:spacing w:val="-10"/>
        </w:rPr>
        <w:t>легко</w:t>
      </w:r>
      <w:r>
        <w:rPr>
          <w:spacing w:val="-7"/>
        </w:rPr>
        <w:t> </w:t>
      </w:r>
      <w:r>
        <w:rPr>
          <w:spacing w:val="-10"/>
        </w:rPr>
        <w:t>реализуемо.</w:t>
      </w:r>
      <w:r>
        <w:rPr>
          <w:spacing w:val="-7"/>
        </w:rPr>
        <w:t> </w:t>
      </w:r>
      <w:r>
        <w:rPr>
          <w:spacing w:val="-10"/>
        </w:rPr>
        <w:t>Возможный</w:t>
      </w:r>
      <w:r>
        <w:rPr>
          <w:spacing w:val="-7"/>
        </w:rPr>
        <w:t> </w:t>
      </w:r>
      <w:r>
        <w:rPr>
          <w:spacing w:val="-10"/>
        </w:rPr>
        <w:t>способ</w:t>
      </w:r>
      <w:r>
        <w:rPr>
          <w:spacing w:val="-7"/>
        </w:rPr>
        <w:t> </w:t>
      </w:r>
      <w:r>
        <w:rPr>
          <w:spacing w:val="-10"/>
        </w:rPr>
        <w:t>создания</w:t>
      </w:r>
      <w:r>
        <w:rPr>
          <w:spacing w:val="-7"/>
        </w:rPr>
        <w:t> </w:t>
      </w:r>
      <w:r>
        <w:rPr>
          <w:spacing w:val="-10"/>
        </w:rPr>
        <w:t>скачка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энер­ </w:t>
      </w:r>
      <w:r>
        <w:rPr>
          <w:spacing w:val="-8"/>
        </w:rPr>
        <w:t>гии, состоит в изменении количества бетатронных колебаний или набега фазы, </w:t>
      </w:r>
      <w:r>
        <w:rPr>
          <w:spacing w:val="-2"/>
        </w:rPr>
        <w:t>поскольку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случае</w:t>
      </w:r>
      <w:r>
        <w:rPr>
          <w:spacing w:val="-10"/>
        </w:rPr>
        <w:t> </w:t>
      </w:r>
      <w:r>
        <w:rPr>
          <w:spacing w:val="-2"/>
        </w:rPr>
        <w:t>регулярной</w:t>
      </w:r>
      <w:r>
        <w:rPr>
          <w:spacing w:val="-10"/>
        </w:rPr>
        <w:t> </w:t>
      </w:r>
      <w:r>
        <w:rPr>
          <w:spacing w:val="-2"/>
        </w:rPr>
        <w:t>структуры</w:t>
      </w:r>
      <w:r>
        <w:rPr>
          <w:spacing w:val="-10"/>
        </w:rPr>
        <w:t> </w:t>
      </w:r>
      <w:r>
        <w:rPr>
          <w:spacing w:val="-2"/>
        </w:rPr>
        <w:t>справедлива</w:t>
      </w:r>
      <w:r>
        <w:rPr>
          <w:spacing w:val="-10"/>
        </w:rPr>
        <w:t> </w:t>
      </w:r>
      <w:r>
        <w:rPr>
          <w:spacing w:val="-2"/>
        </w:rPr>
        <w:t>пропорциональность </w:t>
      </w:r>
      <w:r>
        <w:rPr>
          <w:rFonts w:ascii="Arial" w:hAnsi="Arial" w:eastAsia="Arial"/>
          <w:w w:val="105"/>
        </w:rPr>
        <w:t>γ</w:t>
      </w:r>
      <w:r>
        <w:rPr>
          <w:rFonts w:ascii="Times New Roman" w:hAnsi="Times New Roman" w:eastAsia="Times New Roman"/>
          <w:w w:val="105"/>
          <w:vertAlign w:val="subscript"/>
        </w:rPr>
        <w:t>tr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mbria" w:hAnsi="Cambria" w:eastAsia="Cambria"/>
          <w:vertAlign w:val="baseline"/>
        </w:rPr>
        <w:t>∼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 Такой метод может быть реализован путем создания возмущения в квадруполях.</w:t>
      </w:r>
      <w:r>
        <w:rPr>
          <w:spacing w:val="-15"/>
          <w:vertAlign w:val="baseline"/>
        </w:rPr>
        <w:t> </w:t>
      </w:r>
      <w:r>
        <w:rPr>
          <w:vertAlign w:val="baseline"/>
        </w:rPr>
        <w:t>Этот</w:t>
      </w:r>
      <w:r>
        <w:rPr>
          <w:spacing w:val="-15"/>
          <w:vertAlign w:val="baseline"/>
        </w:rPr>
        <w:t> </w:t>
      </w:r>
      <w:r>
        <w:rPr>
          <w:vertAlign w:val="baseline"/>
        </w:rPr>
        <w:t>подход</w:t>
      </w:r>
      <w:r>
        <w:rPr>
          <w:spacing w:val="-15"/>
          <w:vertAlign w:val="baseline"/>
        </w:rPr>
        <w:t> </w:t>
      </w:r>
      <w:r>
        <w:rPr>
          <w:vertAlign w:val="baseline"/>
        </w:rPr>
        <w:t>был</w:t>
      </w:r>
      <w:r>
        <w:rPr>
          <w:spacing w:val="-15"/>
          <w:vertAlign w:val="baseline"/>
        </w:rPr>
        <w:t> </w:t>
      </w:r>
      <w:r>
        <w:rPr>
          <w:vertAlign w:val="baseline"/>
        </w:rPr>
        <w:t>применен</w:t>
      </w:r>
      <w:r>
        <w:rPr>
          <w:spacing w:val="-15"/>
          <w:vertAlign w:val="baseline"/>
        </w:rPr>
        <w:t> </w:t>
      </w:r>
      <w:r>
        <w:rPr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vertAlign w:val="baseline"/>
        </w:rPr>
        <w:t>1969</w:t>
      </w:r>
      <w:r>
        <w:rPr>
          <w:spacing w:val="-15"/>
          <w:vertAlign w:val="baseline"/>
        </w:rPr>
        <w:t> </w:t>
      </w:r>
      <w:r>
        <w:rPr>
          <w:vertAlign w:val="baseline"/>
        </w:rPr>
        <w:t>году</w:t>
      </w:r>
      <w:r>
        <w:rPr>
          <w:spacing w:val="-15"/>
          <w:vertAlign w:val="baseline"/>
        </w:rPr>
        <w:t> </w:t>
      </w:r>
      <w:r>
        <w:rPr>
          <w:vertAlign w:val="baseline"/>
        </w:rPr>
        <w:t>на</w:t>
      </w:r>
      <w:r>
        <w:rPr>
          <w:spacing w:val="-15"/>
          <w:vertAlign w:val="baseline"/>
        </w:rPr>
        <w:t> </w:t>
      </w:r>
      <w:r>
        <w:rPr>
          <w:vertAlign w:val="baseline"/>
        </w:rPr>
        <w:t>установке</w:t>
      </w:r>
      <w:r>
        <w:rPr>
          <w:spacing w:val="-15"/>
          <w:vertAlign w:val="baseline"/>
        </w:rPr>
        <w:t> </w:t>
      </w:r>
      <w:r>
        <w:rPr>
          <w:vertAlign w:val="baseline"/>
        </w:rPr>
        <w:t>PS</w:t>
      </w:r>
      <w:r>
        <w:rPr>
          <w:spacing w:val="-15"/>
          <w:vertAlign w:val="baseline"/>
        </w:rPr>
        <w:t> </w:t>
      </w:r>
      <w:r>
        <w:rPr>
          <w:vertAlign w:val="baseline"/>
        </w:rPr>
        <w:t>(Proton </w:t>
      </w:r>
      <w:r>
        <w:rPr>
          <w:spacing w:val="-8"/>
          <w:vertAlign w:val="baseline"/>
        </w:rPr>
        <w:t>Synchrotron), CERN [</w:t>
      </w:r>
      <w:hyperlink w:history="true" w:anchor="_bookmark169">
        <w:r>
          <w:rPr>
            <w:color w:val="009900"/>
            <w:spacing w:val="-8"/>
            <w:vertAlign w:val="baseline"/>
          </w:rPr>
          <w:t>10</w:t>
        </w:r>
      </w:hyperlink>
      <w:r>
        <w:rPr>
          <w:spacing w:val="-8"/>
          <w:vertAlign w:val="baseline"/>
        </w:rPr>
        <w:t>]. Однако, его применение существенно ограничено воз­ </w:t>
      </w:r>
      <w:r>
        <w:rPr>
          <w:vertAlign w:val="baseline"/>
        </w:rPr>
        <w:t>можностью</w:t>
      </w:r>
      <w:r>
        <w:rPr>
          <w:spacing w:val="-2"/>
          <w:vertAlign w:val="baseline"/>
        </w:rPr>
        <w:t> </w:t>
      </w:r>
      <w:r>
        <w:rPr>
          <w:vertAlign w:val="baseline"/>
        </w:rPr>
        <w:t>сдвига</w:t>
      </w:r>
      <w:r>
        <w:rPr>
          <w:spacing w:val="-2"/>
          <w:vertAlign w:val="baseline"/>
        </w:rPr>
        <w:t> </w:t>
      </w:r>
      <w:r>
        <w:rPr>
          <w:vertAlign w:val="baseline"/>
        </w:rPr>
        <w:t>рабочей</w:t>
      </w:r>
      <w:r>
        <w:rPr>
          <w:spacing w:val="-2"/>
          <w:vertAlign w:val="baseline"/>
        </w:rPr>
        <w:t> </w:t>
      </w:r>
      <w:r>
        <w:rPr>
          <w:vertAlign w:val="baseline"/>
        </w:rPr>
        <w:t>частоты</w:t>
      </w:r>
      <w:r>
        <w:rPr>
          <w:spacing w:val="-2"/>
          <w:vertAlign w:val="baseline"/>
        </w:rPr>
        <w:t> </w:t>
      </w:r>
      <w:r>
        <w:rPr>
          <w:vertAlign w:val="baseline"/>
        </w:rPr>
        <w:t>и</w:t>
      </w:r>
      <w:r>
        <w:rPr>
          <w:spacing w:val="-2"/>
          <w:vertAlign w:val="baseline"/>
        </w:rPr>
        <w:t> </w:t>
      </w:r>
      <w:r>
        <w:rPr>
          <w:vertAlign w:val="baseline"/>
        </w:rPr>
        <w:t>тем</w:t>
      </w:r>
      <w:r>
        <w:rPr>
          <w:spacing w:val="-2"/>
          <w:vertAlign w:val="baseline"/>
        </w:rPr>
        <w:t> </w:t>
      </w:r>
      <w:r>
        <w:rPr>
          <w:vertAlign w:val="baseline"/>
        </w:rPr>
        <w:t>самым</w:t>
      </w:r>
      <w:r>
        <w:rPr>
          <w:spacing w:val="-2"/>
          <w:vertAlign w:val="baseline"/>
        </w:rPr>
        <w:t> </w:t>
      </w:r>
      <w:r>
        <w:rPr>
          <w:vertAlign w:val="baseline"/>
        </w:rPr>
        <w:t>устанавливает</w:t>
      </w:r>
      <w:r>
        <w:rPr>
          <w:spacing w:val="-2"/>
          <w:vertAlign w:val="baseline"/>
        </w:rPr>
        <w:t> </w:t>
      </w:r>
      <w:r>
        <w:rPr>
          <w:vertAlign w:val="baseline"/>
        </w:rPr>
        <w:t>предел</w:t>
      </w:r>
      <w:r>
        <w:rPr>
          <w:spacing w:val="-2"/>
          <w:vertAlign w:val="baseline"/>
        </w:rPr>
        <w:t> </w:t>
      </w:r>
      <w:r>
        <w:rPr>
          <w:vertAlign w:val="baseline"/>
        </w:rPr>
        <w:t>для </w:t>
      </w:r>
      <w:r>
        <w:rPr>
          <w:spacing w:val="-4"/>
          <w:vertAlign w:val="baseline"/>
        </w:rPr>
        <w:t>величины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скачка,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скорость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изменения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темп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скачка.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Другой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метод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осно­ </w:t>
      </w:r>
      <w:r>
        <w:rPr>
          <w:w w:val="90"/>
          <w:vertAlign w:val="baseline"/>
        </w:rPr>
        <w:t>ван на кратковременном возмущении дисперсионной функции, путем установки </w:t>
      </w:r>
      <w:r>
        <w:rPr>
          <w:spacing w:val="-6"/>
          <w:vertAlign w:val="baseline"/>
        </w:rPr>
        <w:t>специальных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квадруполей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обратных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полярностей,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расположенных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через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один </w:t>
      </w:r>
      <w:r>
        <w:rPr>
          <w:vertAlign w:val="baseline"/>
        </w:rPr>
        <w:t>период</w:t>
      </w:r>
      <w:r>
        <w:rPr>
          <w:spacing w:val="-10"/>
          <w:vertAlign w:val="baseline"/>
        </w:rPr>
        <w:t> </w:t>
      </w:r>
      <w:r>
        <w:rPr>
          <w:vertAlign w:val="baseline"/>
        </w:rPr>
        <w:t>друг</w:t>
      </w:r>
      <w:r>
        <w:rPr>
          <w:spacing w:val="-10"/>
          <w:vertAlign w:val="baseline"/>
        </w:rPr>
        <w:t> </w:t>
      </w:r>
      <w:r>
        <w:rPr>
          <w:vertAlign w:val="baseline"/>
        </w:rPr>
        <w:t>от</w:t>
      </w:r>
      <w:r>
        <w:rPr>
          <w:spacing w:val="-10"/>
          <w:vertAlign w:val="baseline"/>
        </w:rPr>
        <w:t> </w:t>
      </w:r>
      <w:r>
        <w:rPr>
          <w:vertAlign w:val="baseline"/>
        </w:rPr>
        <w:t>друга.</w:t>
      </w:r>
      <w:r>
        <w:rPr>
          <w:spacing w:val="-9"/>
          <w:vertAlign w:val="baseline"/>
        </w:rPr>
        <w:t> </w:t>
      </w:r>
      <w:r>
        <w:rPr>
          <w:vertAlign w:val="baseline"/>
        </w:rPr>
        <w:t>Таким</w:t>
      </w:r>
      <w:r>
        <w:rPr>
          <w:spacing w:val="-10"/>
          <w:vertAlign w:val="baseline"/>
        </w:rPr>
        <w:t> </w:t>
      </w:r>
      <w:r>
        <w:rPr>
          <w:vertAlign w:val="baseline"/>
        </w:rPr>
        <w:t>образом,</w:t>
      </w:r>
      <w:r>
        <w:rPr>
          <w:spacing w:val="-10"/>
          <w:vertAlign w:val="baseline"/>
        </w:rPr>
        <w:t> </w:t>
      </w:r>
      <w:r>
        <w:rPr>
          <w:vertAlign w:val="baseline"/>
        </w:rPr>
        <w:t>происходит</w:t>
      </w:r>
      <w:r>
        <w:rPr>
          <w:spacing w:val="-10"/>
          <w:vertAlign w:val="baseline"/>
        </w:rPr>
        <w:t> </w:t>
      </w:r>
      <w:r>
        <w:rPr>
          <w:vertAlign w:val="baseline"/>
        </w:rPr>
        <w:t>искажение</w:t>
      </w:r>
      <w:r>
        <w:rPr>
          <w:spacing w:val="-9"/>
          <w:vertAlign w:val="baseline"/>
        </w:rPr>
        <w:t> </w:t>
      </w:r>
      <w:r>
        <w:rPr>
          <w:vertAlign w:val="baseline"/>
        </w:rPr>
        <w:t>дисперсии</w:t>
      </w:r>
      <w:r>
        <w:rPr>
          <w:spacing w:val="-10"/>
          <w:vertAlign w:val="baseline"/>
        </w:rPr>
        <w:t> </w:t>
      </w:r>
      <w:r>
        <w:rPr>
          <w:vertAlign w:val="baseline"/>
        </w:rPr>
        <w:t>без </w:t>
      </w:r>
      <w:r>
        <w:rPr>
          <w:spacing w:val="-10"/>
          <w:vertAlign w:val="baseline"/>
        </w:rPr>
        <w:t>сдвига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частоты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бетатронных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колебаний.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Такой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метод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реализован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позднее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1974 </w:t>
      </w:r>
      <w:r>
        <w:rPr>
          <w:spacing w:val="-4"/>
          <w:vertAlign w:val="baseline"/>
        </w:rPr>
        <w:t>году,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также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PS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[</w:t>
      </w:r>
      <w:hyperlink w:history="true" w:anchor="_bookmark170">
        <w:r>
          <w:rPr>
            <w:color w:val="009900"/>
            <w:spacing w:val="-4"/>
            <w:vertAlign w:val="baseline"/>
          </w:rPr>
          <w:t>11</w:t>
        </w:r>
      </w:hyperlink>
      <w:r>
        <w:rPr>
          <w:spacing w:val="-4"/>
          <w:vertAlign w:val="baseline"/>
        </w:rPr>
        <w:t>]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позволяет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достигнуть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большей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величины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темпа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изме­ </w:t>
      </w:r>
      <w:r>
        <w:rPr>
          <w:spacing w:val="-2"/>
          <w:vertAlign w:val="baseline"/>
        </w:rPr>
        <w:t>рения</w:t>
      </w:r>
      <w:r>
        <w:rPr>
          <w:spacing w:val="18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18"/>
          <w:vertAlign w:val="baseline"/>
        </w:rPr>
        <w:t> </w:t>
      </w:r>
      <w:r>
        <w:rPr>
          <w:spacing w:val="-2"/>
          <w:vertAlign w:val="baseline"/>
        </w:rPr>
        <w:t>энергии.</w:t>
      </w:r>
    </w:p>
    <w:p>
      <w:pPr>
        <w:pStyle w:val="BodyText"/>
        <w:spacing w:line="316" w:lineRule="auto" w:before="22"/>
        <w:ind w:left="117" w:right="543" w:firstLine="682"/>
        <w:jc w:val="both"/>
      </w:pPr>
      <w:r>
        <w:rPr>
          <w:spacing w:val="-6"/>
        </w:rPr>
        <w:t>Всё</w:t>
      </w:r>
      <w:r>
        <w:rPr>
          <w:spacing w:val="-6"/>
        </w:rPr>
        <w:t> же</w:t>
      </w:r>
      <w:r>
        <w:rPr>
          <w:spacing w:val="-6"/>
        </w:rPr>
        <w:t> существуют</w:t>
      </w:r>
      <w:r>
        <w:rPr>
          <w:spacing w:val="-6"/>
        </w:rPr>
        <w:t> способы</w:t>
      </w:r>
      <w:r>
        <w:rPr>
          <w:spacing w:val="-6"/>
        </w:rPr>
        <w:t> поднятия</w:t>
      </w:r>
      <w:r>
        <w:rPr>
          <w:spacing w:val="-6"/>
        </w:rPr>
        <w:t> критической</w:t>
      </w:r>
      <w:r>
        <w:rPr>
          <w:spacing w:val="-6"/>
        </w:rPr>
        <w:t> энергии</w:t>
      </w:r>
      <w:r>
        <w:rPr>
          <w:spacing w:val="-6"/>
        </w:rPr>
        <w:t> выше</w:t>
      </w:r>
      <w:r>
        <w:rPr>
          <w:spacing w:val="-6"/>
        </w:rPr>
        <w:t> конеч­ </w:t>
      </w:r>
      <w:r>
        <w:rPr>
          <w:spacing w:val="-10"/>
        </w:rPr>
        <w:t>ной</w:t>
      </w:r>
      <w:r>
        <w:rPr>
          <w:spacing w:val="-5"/>
        </w:rPr>
        <w:t> </w:t>
      </w:r>
      <w:r>
        <w:rPr>
          <w:spacing w:val="-10"/>
        </w:rPr>
        <w:t>энергии</w:t>
      </w:r>
      <w:r>
        <w:rPr>
          <w:spacing w:val="-5"/>
        </w:rPr>
        <w:t> </w:t>
      </w:r>
      <w:r>
        <w:rPr>
          <w:spacing w:val="-10"/>
        </w:rPr>
        <w:t>эксперимента,</w:t>
      </w:r>
      <w:r>
        <w:rPr>
          <w:spacing w:val="-5"/>
        </w:rPr>
        <w:t> </w:t>
      </w:r>
      <w:r>
        <w:rPr>
          <w:spacing w:val="-10"/>
        </w:rPr>
        <w:t>что</w:t>
      </w:r>
      <w:r>
        <w:rPr>
          <w:spacing w:val="-5"/>
        </w:rPr>
        <w:t> </w:t>
      </w:r>
      <w:r>
        <w:rPr>
          <w:spacing w:val="-10"/>
        </w:rPr>
        <w:t>существенно</w:t>
      </w:r>
      <w:r>
        <w:rPr>
          <w:spacing w:val="-5"/>
        </w:rPr>
        <w:t> </w:t>
      </w:r>
      <w:r>
        <w:rPr>
          <w:spacing w:val="-10"/>
        </w:rPr>
        <w:t>упрощает</w:t>
      </w:r>
      <w:r>
        <w:rPr>
          <w:spacing w:val="-5"/>
        </w:rPr>
        <w:t> </w:t>
      </w:r>
      <w:r>
        <w:rPr>
          <w:spacing w:val="-10"/>
        </w:rPr>
        <w:t>эксплуатацию</w:t>
      </w:r>
      <w:r>
        <w:rPr>
          <w:spacing w:val="-5"/>
        </w:rPr>
        <w:t> </w:t>
      </w:r>
      <w:r>
        <w:rPr>
          <w:spacing w:val="-10"/>
        </w:rPr>
        <w:t>установки, </w:t>
      </w:r>
      <w:r>
        <w:rPr/>
        <w:t>а также не требует дополнительной манипуляции со структурой и пучком, </w:t>
      </w:r>
      <w:r>
        <w:rPr>
          <w:spacing w:val="-4"/>
        </w:rPr>
        <w:t>однако,</w:t>
      </w:r>
      <w:r>
        <w:rPr>
          <w:spacing w:val="56"/>
        </w:rPr>
        <w:t> </w:t>
      </w:r>
      <w:r>
        <w:rPr>
          <w:spacing w:val="-4"/>
        </w:rPr>
        <w:t>предъявляет</w:t>
      </w:r>
      <w:r>
        <w:rPr>
          <w:spacing w:val="56"/>
        </w:rPr>
        <w:t> </w:t>
      </w:r>
      <w:r>
        <w:rPr>
          <w:spacing w:val="-4"/>
        </w:rPr>
        <w:t>особые</w:t>
      </w:r>
      <w:r>
        <w:rPr>
          <w:spacing w:val="56"/>
        </w:rPr>
        <w:t> </w:t>
      </w:r>
      <w:r>
        <w:rPr>
          <w:spacing w:val="-4"/>
        </w:rPr>
        <w:t>условия</w:t>
      </w:r>
      <w:r>
        <w:rPr>
          <w:spacing w:val="56"/>
        </w:rPr>
        <w:t> </w:t>
      </w:r>
      <w:r>
        <w:rPr>
          <w:spacing w:val="-4"/>
        </w:rPr>
        <w:t>при</w:t>
      </w:r>
      <w:r>
        <w:rPr>
          <w:spacing w:val="56"/>
        </w:rPr>
        <w:t> </w:t>
      </w:r>
      <w:r>
        <w:rPr>
          <w:spacing w:val="-4"/>
        </w:rPr>
        <w:t>проектировании</w:t>
      </w:r>
      <w:r>
        <w:rPr>
          <w:spacing w:val="56"/>
        </w:rPr>
        <w:t> </w:t>
      </w:r>
      <w:r>
        <w:rPr>
          <w:spacing w:val="-4"/>
        </w:rPr>
        <w:t>установки.</w:t>
      </w:r>
      <w:r>
        <w:rPr>
          <w:spacing w:val="56"/>
        </w:rPr>
        <w:t> </w:t>
      </w:r>
      <w:r>
        <w:rPr>
          <w:spacing w:val="-4"/>
        </w:rPr>
        <w:t>Так,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line="316" w:lineRule="auto" w:before="312"/>
        <w:ind w:left="117" w:right="543"/>
        <w:jc w:val="both"/>
      </w:pPr>
      <w:r>
        <w:rPr>
          <w:spacing w:val="-4"/>
        </w:rPr>
        <w:t>создание</w:t>
      </w:r>
      <w:r>
        <w:rPr>
          <w:spacing w:val="-10"/>
        </w:rPr>
        <w:t> </w:t>
      </w:r>
      <w:r>
        <w:rPr>
          <w:spacing w:val="-4"/>
        </w:rPr>
        <w:t>отрицательного</w:t>
      </w:r>
      <w:r>
        <w:rPr>
          <w:spacing w:val="-10"/>
        </w:rPr>
        <w:t> </w:t>
      </w:r>
      <w:r>
        <w:rPr>
          <w:spacing w:val="-4"/>
        </w:rPr>
        <w:t>значения</w:t>
      </w:r>
      <w:r>
        <w:rPr>
          <w:spacing w:val="-10"/>
        </w:rPr>
        <w:t> </w:t>
      </w:r>
      <w:r>
        <w:rPr>
          <w:spacing w:val="-4"/>
        </w:rPr>
        <w:t>дисперсии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10"/>
        </w:rPr>
        <w:t> </w:t>
      </w:r>
      <w:r>
        <w:rPr>
          <w:spacing w:val="-4"/>
        </w:rPr>
        <w:t>прямом</w:t>
      </w:r>
      <w:r>
        <w:rPr>
          <w:spacing w:val="-10"/>
        </w:rPr>
        <w:t> </w:t>
      </w:r>
      <w:r>
        <w:rPr>
          <w:spacing w:val="-4"/>
        </w:rPr>
        <w:t>участке</w:t>
      </w:r>
      <w:r>
        <w:rPr>
          <w:spacing w:val="-10"/>
        </w:rPr>
        <w:t> </w:t>
      </w:r>
      <w:r>
        <w:rPr>
          <w:spacing w:val="-4"/>
        </w:rPr>
        <w:t>может</w:t>
      </w:r>
      <w:r>
        <w:rPr>
          <w:spacing w:val="-10"/>
        </w:rPr>
        <w:t> </w:t>
      </w:r>
      <w:r>
        <w:rPr>
          <w:spacing w:val="-4"/>
        </w:rPr>
        <w:t>ком­ </w:t>
      </w:r>
      <w:r>
        <w:rPr>
          <w:spacing w:val="-6"/>
        </w:rPr>
        <w:t>пенсировать ненулевую</w:t>
      </w:r>
      <w:r>
        <w:rPr>
          <w:spacing w:val="-6"/>
        </w:rPr>
        <w:t> дисперсию в поворотных</w:t>
      </w:r>
      <w:r>
        <w:rPr>
          <w:spacing w:val="-6"/>
        </w:rPr>
        <w:t> арках [</w:t>
      </w:r>
      <w:hyperlink w:history="true" w:anchor="_bookmark171">
        <w:r>
          <w:rPr>
            <w:color w:val="009900"/>
            <w:spacing w:val="-6"/>
          </w:rPr>
          <w:t>12</w:t>
        </w:r>
      </w:hyperlink>
      <w:r>
        <w:rPr>
          <w:spacing w:val="-6"/>
        </w:rPr>
        <w:t>],</w:t>
      </w:r>
      <w:r>
        <w:rPr>
          <w:spacing w:val="-6"/>
        </w:rPr>
        <w:t> [</w:t>
      </w:r>
      <w:hyperlink w:history="true" w:anchor="_bookmark172">
        <w:r>
          <w:rPr>
            <w:color w:val="009900"/>
            <w:spacing w:val="-6"/>
          </w:rPr>
          <w:t>13</w:t>
        </w:r>
      </w:hyperlink>
      <w:r>
        <w:rPr>
          <w:spacing w:val="-6"/>
        </w:rPr>
        <w:t>].</w:t>
      </w:r>
      <w:r>
        <w:rPr>
          <w:spacing w:val="-6"/>
        </w:rPr>
        <w:t> Недостатком </w:t>
      </w:r>
      <w:r>
        <w:rPr>
          <w:w w:val="90"/>
        </w:rPr>
        <w:t>данного метода является его особенность – отсутствие бездисперсионного участ­ </w:t>
      </w:r>
      <w:r>
        <w:rPr>
          <w:spacing w:val="-4"/>
        </w:rPr>
        <w:t>ка,</w:t>
      </w:r>
      <w:r>
        <w:rPr>
          <w:spacing w:val="-4"/>
        </w:rPr>
        <w:t> что</w:t>
      </w:r>
      <w:r>
        <w:rPr>
          <w:spacing w:val="-4"/>
        </w:rPr>
        <w:t> усложняет</w:t>
      </w:r>
      <w:r>
        <w:rPr>
          <w:spacing w:val="-4"/>
        </w:rPr>
        <w:t> проектирование</w:t>
      </w:r>
      <w:r>
        <w:rPr>
          <w:spacing w:val="-4"/>
        </w:rPr>
        <w:t> транспортных</w:t>
      </w:r>
      <w:r>
        <w:rPr>
          <w:spacing w:val="-4"/>
        </w:rPr>
        <w:t> каналов</w:t>
      </w:r>
      <w:r>
        <w:rPr>
          <w:spacing w:val="-4"/>
        </w:rPr>
        <w:t> для</w:t>
      </w:r>
      <w:r>
        <w:rPr>
          <w:spacing w:val="-4"/>
        </w:rPr>
        <w:t> инжекции</w:t>
      </w:r>
      <w:r>
        <w:rPr>
          <w:spacing w:val="-4"/>
        </w:rPr>
        <w:t> или </w:t>
      </w:r>
      <w:r>
        <w:rPr/>
        <w:t>экстракции пучка, а также в случае коллайдера наличие дисперсии в точке </w:t>
      </w:r>
      <w:r>
        <w:rPr>
          <w:spacing w:val="-2"/>
        </w:rPr>
        <w:t>столкновения,</w:t>
      </w:r>
      <w:r>
        <w:rPr>
          <w:spacing w:val="15"/>
        </w:rPr>
        <w:t> </w:t>
      </w:r>
      <w:r>
        <w:rPr>
          <w:spacing w:val="-2"/>
        </w:rPr>
        <w:t>что</w:t>
      </w:r>
      <w:r>
        <w:rPr>
          <w:spacing w:val="15"/>
        </w:rPr>
        <w:t> </w:t>
      </w:r>
      <w:r>
        <w:rPr>
          <w:spacing w:val="-2"/>
        </w:rPr>
        <w:t>сказывается</w:t>
      </w:r>
      <w:r>
        <w:rPr>
          <w:spacing w:val="15"/>
        </w:rPr>
        <w:t> </w:t>
      </w:r>
      <w:r>
        <w:rPr>
          <w:spacing w:val="-2"/>
        </w:rPr>
        <w:t>на</w:t>
      </w:r>
      <w:r>
        <w:rPr>
          <w:spacing w:val="15"/>
        </w:rPr>
        <w:t> </w:t>
      </w:r>
      <w:r>
        <w:rPr>
          <w:spacing w:val="-2"/>
        </w:rPr>
        <w:t>светимости.</w:t>
      </w: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10"/>
        </w:rPr>
        <w:t>Альтернативным</w:t>
      </w:r>
      <w:r>
        <w:rPr>
          <w:spacing w:val="-3"/>
        </w:rPr>
        <w:t> </w:t>
      </w:r>
      <w:r>
        <w:rPr>
          <w:spacing w:val="-10"/>
        </w:rPr>
        <w:t>способом,</w:t>
      </w:r>
      <w:r>
        <w:rPr>
          <w:spacing w:val="-3"/>
        </w:rPr>
        <w:t> </w:t>
      </w:r>
      <w:r>
        <w:rPr>
          <w:spacing w:val="-10"/>
        </w:rPr>
        <w:t>который</w:t>
      </w:r>
      <w:r>
        <w:rPr>
          <w:spacing w:val="-3"/>
        </w:rPr>
        <w:t> </w:t>
      </w:r>
      <w:r>
        <w:rPr>
          <w:spacing w:val="-10"/>
        </w:rPr>
        <w:t>применяется</w:t>
      </w:r>
      <w:r>
        <w:rPr>
          <w:spacing w:val="-3"/>
        </w:rPr>
        <w:t> </w:t>
      </w:r>
      <w:r>
        <w:rPr>
          <w:spacing w:val="-10"/>
        </w:rPr>
        <w:t>для</w:t>
      </w:r>
      <w:r>
        <w:rPr>
          <w:spacing w:val="-3"/>
        </w:rPr>
        <w:t> </w:t>
      </w:r>
      <w:r>
        <w:rPr>
          <w:spacing w:val="-10"/>
        </w:rPr>
        <w:t>того</w:t>
      </w:r>
      <w:r>
        <w:rPr>
          <w:spacing w:val="-3"/>
        </w:rPr>
        <w:t> </w:t>
      </w:r>
      <w:r>
        <w:rPr>
          <w:spacing w:val="-10"/>
        </w:rPr>
        <w:t>чтобы</w:t>
      </w:r>
      <w:r>
        <w:rPr>
          <w:spacing w:val="-3"/>
        </w:rPr>
        <w:t> </w:t>
      </w:r>
      <w:r>
        <w:rPr>
          <w:spacing w:val="-10"/>
        </w:rPr>
        <w:t>избегать </w:t>
      </w:r>
      <w:r>
        <w:rPr>
          <w:spacing w:val="-8"/>
        </w:rPr>
        <w:t>потери стабильности, является создание или модификация структуры с заведо­ </w:t>
      </w:r>
      <w:r>
        <w:rPr>
          <w:spacing w:val="-6"/>
        </w:rPr>
        <w:t>мо</w:t>
      </w:r>
      <w:r>
        <w:rPr>
          <w:spacing w:val="-11"/>
        </w:rPr>
        <w:t> </w:t>
      </w:r>
      <w:r>
        <w:rPr>
          <w:spacing w:val="-6"/>
        </w:rPr>
        <w:t>большим</w:t>
      </w:r>
      <w:r>
        <w:rPr>
          <w:spacing w:val="-11"/>
        </w:rPr>
        <w:t> </w:t>
      </w:r>
      <w:r>
        <w:rPr>
          <w:spacing w:val="-6"/>
        </w:rPr>
        <w:t>значением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энергии.</w:t>
      </w:r>
      <w:r>
        <w:rPr>
          <w:spacing w:val="-11"/>
        </w:rPr>
        <w:t> </w:t>
      </w:r>
      <w:r>
        <w:rPr>
          <w:spacing w:val="-6"/>
        </w:rPr>
        <w:t>Такая</w:t>
      </w:r>
      <w:r>
        <w:rPr>
          <w:spacing w:val="-11"/>
        </w:rPr>
        <w:t> </w:t>
      </w:r>
      <w:r>
        <w:rPr>
          <w:spacing w:val="-6"/>
        </w:rPr>
        <w:t>структура</w:t>
      </w:r>
      <w:r>
        <w:rPr>
          <w:spacing w:val="-11"/>
        </w:rPr>
        <w:t> </w:t>
      </w:r>
      <w:r>
        <w:rPr>
          <w:spacing w:val="-6"/>
        </w:rPr>
        <w:t>носит</w:t>
      </w:r>
      <w:r>
        <w:rPr>
          <w:spacing w:val="-11"/>
        </w:rPr>
        <w:t> </w:t>
      </w:r>
      <w:r>
        <w:rPr>
          <w:spacing w:val="-6"/>
        </w:rPr>
        <w:t>название </w:t>
      </w:r>
      <w:r>
        <w:rPr>
          <w:w w:val="90"/>
        </w:rPr>
        <w:t>’резонансной’ [</w:t>
      </w:r>
      <w:hyperlink w:history="true" w:anchor="_bookmark173">
        <w:r>
          <w:rPr>
            <w:color w:val="009900"/>
            <w:w w:val="90"/>
          </w:rPr>
          <w:t>14</w:t>
        </w:r>
      </w:hyperlink>
      <w:r>
        <w:rPr>
          <w:w w:val="90"/>
        </w:rPr>
        <w:t>], [</w:t>
      </w:r>
      <w:hyperlink w:history="true" w:anchor="_bookmark174">
        <w:r>
          <w:rPr>
            <w:color w:val="009900"/>
            <w:w w:val="90"/>
          </w:rPr>
          <w:t>15</w:t>
        </w:r>
      </w:hyperlink>
      <w:r>
        <w:rPr>
          <w:w w:val="90"/>
        </w:rPr>
        <w:t>], впервые была предложена при проектировании каонной </w:t>
      </w:r>
      <w:r>
        <w:rPr>
          <w:spacing w:val="-8"/>
        </w:rPr>
        <w:t>фабрики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75">
        <w:r>
          <w:rPr>
            <w:color w:val="009900"/>
            <w:spacing w:val="-8"/>
          </w:rPr>
          <w:t>16</w:t>
        </w:r>
      </w:hyperlink>
      <w:r>
        <w:rPr>
          <w:spacing w:val="-8"/>
        </w:rPr>
        <w:t>]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других</w:t>
      </w:r>
      <w:r>
        <w:rPr>
          <w:spacing w:val="-9"/>
        </w:rPr>
        <w:t> </w:t>
      </w:r>
      <w:r>
        <w:rPr>
          <w:spacing w:val="-8"/>
        </w:rPr>
        <w:t>установках</w:t>
      </w:r>
      <w:r>
        <w:rPr>
          <w:spacing w:val="-9"/>
        </w:rPr>
        <w:t> </w:t>
      </w:r>
      <w:r>
        <w:rPr>
          <w:spacing w:val="-8"/>
        </w:rPr>
        <w:t>мирового уровня</w:t>
      </w:r>
      <w:r>
        <w:rPr>
          <w:spacing w:val="-9"/>
        </w:rPr>
        <w:t> </w:t>
      </w:r>
      <w:r>
        <w:rPr>
          <w:spacing w:val="-8"/>
        </w:rPr>
        <w:t>Neutrino</w:t>
      </w:r>
      <w:r>
        <w:rPr>
          <w:spacing w:val="-9"/>
        </w:rPr>
        <w:t> </w:t>
      </w:r>
      <w:r>
        <w:rPr>
          <w:spacing w:val="-8"/>
        </w:rPr>
        <w:t>Factory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CERN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76">
        <w:r>
          <w:rPr>
            <w:color w:val="009900"/>
            <w:spacing w:val="-8"/>
          </w:rPr>
          <w:t>17</w:t>
        </w:r>
      </w:hyperlink>
      <w:r>
        <w:rPr>
          <w:spacing w:val="-8"/>
        </w:rPr>
        <w:t>] и было реализовано в J-PARC для главного кольца [</w:t>
      </w:r>
      <w:hyperlink w:history="true" w:anchor="_bookmark177">
        <w:r>
          <w:rPr>
            <w:color w:val="009900"/>
            <w:spacing w:val="-8"/>
          </w:rPr>
          <w:t>18</w:t>
        </w:r>
      </w:hyperlink>
      <w:r>
        <w:rPr>
          <w:spacing w:val="-8"/>
        </w:rPr>
        <w:t>], [</w:t>
      </w:r>
      <w:hyperlink w:history="true" w:anchor="_bookmark178">
        <w:r>
          <w:rPr>
            <w:color w:val="009900"/>
            <w:spacing w:val="-8"/>
          </w:rPr>
          <w:t>19</w:t>
        </w:r>
      </w:hyperlink>
      <w:r>
        <w:rPr>
          <w:spacing w:val="-8"/>
        </w:rPr>
        <w:t>]. Принципиальным </w:t>
      </w:r>
      <w:r>
        <w:rPr>
          <w:spacing w:val="-10"/>
        </w:rPr>
        <w:t>отличием</w:t>
      </w:r>
      <w:r>
        <w:rPr/>
        <w:t> </w:t>
      </w:r>
      <w:r>
        <w:rPr>
          <w:spacing w:val="-10"/>
        </w:rPr>
        <w:t>от</w:t>
      </w:r>
      <w:r>
        <w:rPr/>
        <w:t> </w:t>
      </w:r>
      <w:r>
        <w:rPr>
          <w:spacing w:val="-10"/>
        </w:rPr>
        <w:t>регулярной</w:t>
      </w:r>
      <w:r>
        <w:rPr/>
        <w:t> </w:t>
      </w:r>
      <w:r>
        <w:rPr>
          <w:spacing w:val="-10"/>
        </w:rPr>
        <w:t>структуры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обеспечение</w:t>
      </w:r>
      <w:r>
        <w:rPr/>
        <w:t> </w:t>
      </w:r>
      <w:r>
        <w:rPr>
          <w:spacing w:val="-10"/>
        </w:rPr>
        <w:t>резонансного</w:t>
      </w:r>
      <w:r>
        <w:rPr/>
        <w:t> </w:t>
      </w:r>
      <w:r>
        <w:rPr>
          <w:spacing w:val="-10"/>
        </w:rPr>
        <w:t>условия </w:t>
      </w:r>
      <w:r>
        <w:rPr>
          <w:w w:val="90"/>
        </w:rPr>
        <w:t>для количества суперпериодов и частоты бетатронных колебаний в горизонталь­ </w:t>
      </w:r>
      <w:r>
        <w:rPr>
          <w:spacing w:val="-6"/>
        </w:rPr>
        <w:t>ной плоскости. Однако, это справедливо только для не полностью регулярных </w:t>
      </w:r>
      <w:r>
        <w:rPr>
          <w:spacing w:val="-2"/>
        </w:rPr>
        <w:t>структур,</w:t>
      </w:r>
      <w:r>
        <w:rPr>
          <w:spacing w:val="-10"/>
        </w:rPr>
        <w:t> </w:t>
      </w:r>
      <w:r>
        <w:rPr>
          <w:spacing w:val="-2"/>
        </w:rPr>
        <w:t>а</w:t>
      </w:r>
      <w:r>
        <w:rPr>
          <w:spacing w:val="-10"/>
        </w:rPr>
        <w:t> </w:t>
      </w:r>
      <w:r>
        <w:rPr>
          <w:spacing w:val="-2"/>
        </w:rPr>
        <w:t>содержащих</w:t>
      </w:r>
      <w:r>
        <w:rPr>
          <w:spacing w:val="-10"/>
        </w:rPr>
        <w:t> </w:t>
      </w:r>
      <w:r>
        <w:rPr>
          <w:spacing w:val="-2"/>
        </w:rPr>
        <w:t>регулярную</w:t>
      </w:r>
      <w:r>
        <w:rPr>
          <w:spacing w:val="-10"/>
        </w:rPr>
        <w:t> </w:t>
      </w:r>
      <w:r>
        <w:rPr>
          <w:spacing w:val="-2"/>
        </w:rPr>
        <w:t>модуляцию</w:t>
      </w:r>
      <w:r>
        <w:rPr>
          <w:spacing w:val="-10"/>
        </w:rPr>
        <w:t> </w:t>
      </w:r>
      <w:r>
        <w:rPr>
          <w:spacing w:val="-2"/>
        </w:rPr>
        <w:t>градиента</w:t>
      </w:r>
      <w:r>
        <w:rPr>
          <w:spacing w:val="-10"/>
        </w:rPr>
        <w:t> </w:t>
      </w:r>
      <w:r>
        <w:rPr>
          <w:spacing w:val="-2"/>
        </w:rPr>
        <w:t>квадруполей</w:t>
      </w:r>
      <w:r>
        <w:rPr>
          <w:spacing w:val="-10"/>
        </w:rPr>
        <w:t> </w:t>
      </w:r>
      <w:r>
        <w:rPr>
          <w:spacing w:val="-2"/>
        </w:rPr>
        <w:t>или </w:t>
      </w:r>
      <w:r>
        <w:rPr>
          <w:spacing w:val="-8"/>
        </w:rPr>
        <w:t>кривизны орбиты. В</w:t>
      </w:r>
      <w:r>
        <w:rPr>
          <w:spacing w:val="-9"/>
        </w:rPr>
        <w:t> </w:t>
      </w:r>
      <w:r>
        <w:rPr>
          <w:spacing w:val="-8"/>
        </w:rPr>
        <w:t>таком случае, происходит</w:t>
      </w:r>
      <w:r>
        <w:rPr>
          <w:spacing w:val="-9"/>
        </w:rPr>
        <w:t> </w:t>
      </w:r>
      <w:r>
        <w:rPr>
          <w:spacing w:val="-8"/>
        </w:rPr>
        <w:t>изменение оптических функций </w:t>
      </w:r>
      <w:r>
        <w:rPr>
          <w:spacing w:val="-12"/>
        </w:rPr>
        <w:t>ускорителя</w:t>
      </w:r>
      <w:r>
        <w:rPr/>
        <w:t> </w:t>
      </w:r>
      <w:r>
        <w:rPr>
          <w:spacing w:val="-12"/>
        </w:rPr>
        <w:t>и</w:t>
      </w:r>
      <w:r>
        <w:rPr/>
        <w:t> </w:t>
      </w:r>
      <w:r>
        <w:rPr>
          <w:spacing w:val="-12"/>
        </w:rPr>
        <w:t>варьирование</w:t>
      </w:r>
      <w:r>
        <w:rPr/>
        <w:t> </w:t>
      </w:r>
      <w:r>
        <w:rPr>
          <w:spacing w:val="-12"/>
        </w:rPr>
        <w:t>критической</w:t>
      </w:r>
      <w:r>
        <w:rPr/>
        <w:t> </w:t>
      </w:r>
      <w:r>
        <w:rPr>
          <w:spacing w:val="-12"/>
        </w:rPr>
        <w:t>энергии</w:t>
      </w:r>
      <w:r>
        <w:rPr/>
        <w:t> </w:t>
      </w:r>
      <w:r>
        <w:rPr>
          <w:spacing w:val="-12"/>
        </w:rPr>
        <w:t>выше</w:t>
      </w:r>
      <w:r>
        <w:rPr/>
        <w:t> </w:t>
      </w:r>
      <w:r>
        <w:rPr>
          <w:spacing w:val="-12"/>
        </w:rPr>
        <w:t>энергии</w:t>
      </w:r>
      <w:r>
        <w:rPr/>
        <w:t> </w:t>
      </w:r>
      <w:r>
        <w:rPr>
          <w:spacing w:val="-12"/>
        </w:rPr>
        <w:t>эксперимента,</w:t>
      </w:r>
      <w:r>
        <w:rPr/>
        <w:t> </w:t>
      </w:r>
      <w:r>
        <w:rPr>
          <w:spacing w:val="-12"/>
        </w:rPr>
        <w:t>в </w:t>
      </w:r>
      <w:r>
        <w:rPr>
          <w:spacing w:val="-8"/>
        </w:rPr>
        <w:t>том</w:t>
      </w:r>
      <w:r>
        <w:rPr>
          <w:spacing w:val="-9"/>
        </w:rPr>
        <w:t> </w:t>
      </w:r>
      <w:r>
        <w:rPr>
          <w:spacing w:val="-8"/>
        </w:rPr>
        <w:t>числе</w:t>
      </w:r>
      <w:r>
        <w:rPr>
          <w:spacing w:val="-9"/>
        </w:rPr>
        <w:t> </w:t>
      </w:r>
      <w:r>
        <w:rPr>
          <w:spacing w:val="-8"/>
        </w:rPr>
        <w:t>до</w:t>
      </w:r>
      <w:r>
        <w:rPr>
          <w:spacing w:val="-9"/>
        </w:rPr>
        <w:t> </w:t>
      </w:r>
      <w:r>
        <w:rPr>
          <w:spacing w:val="-8"/>
        </w:rPr>
        <w:t>комплексных</w:t>
      </w:r>
      <w:r>
        <w:rPr>
          <w:spacing w:val="-9"/>
        </w:rPr>
        <w:t> </w:t>
      </w:r>
      <w:r>
        <w:rPr>
          <w:spacing w:val="-8"/>
        </w:rPr>
        <w:t>значений,</w:t>
      </w:r>
      <w:r>
        <w:rPr>
          <w:spacing w:val="-9"/>
        </w:rPr>
        <w:t> </w:t>
      </w:r>
      <w:r>
        <w:rPr>
          <w:spacing w:val="-8"/>
        </w:rPr>
        <w:t>полностью</w:t>
      </w:r>
      <w:r>
        <w:rPr>
          <w:spacing w:val="-9"/>
        </w:rPr>
        <w:t> </w:t>
      </w:r>
      <w:r>
        <w:rPr>
          <w:spacing w:val="-8"/>
        </w:rPr>
        <w:t>убирая</w:t>
      </w:r>
      <w:r>
        <w:rPr>
          <w:spacing w:val="-9"/>
        </w:rPr>
        <w:t> </w:t>
      </w:r>
      <w:r>
        <w:rPr>
          <w:spacing w:val="-8"/>
        </w:rPr>
        <w:t>зависимость</w:t>
      </w:r>
      <w:r>
        <w:rPr>
          <w:spacing w:val="-9"/>
        </w:rPr>
        <w:t> </w:t>
      </w:r>
      <w:r>
        <w:rPr>
          <w:spacing w:val="-8"/>
        </w:rPr>
        <w:t>установки </w:t>
      </w:r>
      <w:r>
        <w:rPr>
          <w:spacing w:val="-6"/>
        </w:rPr>
        <w:t>от</w:t>
      </w:r>
      <w:r>
        <w:rPr>
          <w:spacing w:val="-6"/>
        </w:rPr>
        <w:t> дополнительных</w:t>
      </w:r>
      <w:r>
        <w:rPr>
          <w:spacing w:val="-6"/>
        </w:rPr>
        <w:t> процедур</w:t>
      </w:r>
      <w:r>
        <w:rPr>
          <w:spacing w:val="-6"/>
        </w:rPr>
        <w:t> преодоления.</w:t>
      </w:r>
      <w:r>
        <w:rPr>
          <w:spacing w:val="-6"/>
        </w:rPr>
        <w:t> Такой</w:t>
      </w:r>
      <w:r>
        <w:rPr>
          <w:spacing w:val="-6"/>
        </w:rPr>
        <w:t> подход</w:t>
      </w:r>
      <w:r>
        <w:rPr>
          <w:spacing w:val="-6"/>
        </w:rPr>
        <w:t> позволяет</w:t>
      </w:r>
      <w:r>
        <w:rPr>
          <w:spacing w:val="-6"/>
        </w:rPr>
        <w:t> получить </w:t>
      </w:r>
      <w:r>
        <w:rPr>
          <w:spacing w:val="-8"/>
        </w:rPr>
        <w:t>нулевую дисперсию на прямых участках в силу подавления дисперсии на пово­ </w:t>
      </w:r>
      <w:r>
        <w:rPr>
          <w:spacing w:val="-4"/>
        </w:rPr>
        <w:t>ротных</w:t>
      </w:r>
      <w:r>
        <w:rPr>
          <w:spacing w:val="-13"/>
        </w:rPr>
        <w:t> </w:t>
      </w:r>
      <w:r>
        <w:rPr>
          <w:spacing w:val="-4"/>
        </w:rPr>
        <w:t>арках,</w:t>
      </w:r>
      <w:r>
        <w:rPr>
          <w:spacing w:val="-13"/>
        </w:rPr>
        <w:t> </w:t>
      </w:r>
      <w:r>
        <w:rPr>
          <w:spacing w:val="-4"/>
        </w:rPr>
        <w:t>путём</w:t>
      </w:r>
      <w:r>
        <w:rPr>
          <w:spacing w:val="-13"/>
        </w:rPr>
        <w:t> </w:t>
      </w:r>
      <w:r>
        <w:rPr>
          <w:spacing w:val="-4"/>
        </w:rPr>
        <w:t>выбора</w:t>
      </w:r>
      <w:r>
        <w:rPr>
          <w:spacing w:val="-13"/>
        </w:rPr>
        <w:t> </w:t>
      </w:r>
      <w:r>
        <w:rPr>
          <w:spacing w:val="-4"/>
        </w:rPr>
        <w:t>целого</w:t>
      </w:r>
      <w:r>
        <w:rPr>
          <w:spacing w:val="-12"/>
        </w:rPr>
        <w:t> </w:t>
      </w:r>
      <w:r>
        <w:rPr>
          <w:spacing w:val="-4"/>
        </w:rPr>
        <w:t>числа</w:t>
      </w:r>
      <w:r>
        <w:rPr>
          <w:spacing w:val="-13"/>
        </w:rPr>
        <w:t> </w:t>
      </w:r>
      <w:r>
        <w:rPr>
          <w:spacing w:val="-4"/>
        </w:rPr>
        <w:t>бетатронных</w:t>
      </w:r>
      <w:r>
        <w:rPr>
          <w:spacing w:val="-13"/>
        </w:rPr>
        <w:t> </w:t>
      </w:r>
      <w:r>
        <w:rPr>
          <w:spacing w:val="-4"/>
        </w:rPr>
        <w:t>колебаний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создания </w:t>
      </w:r>
      <w:r>
        <w:rPr>
          <w:spacing w:val="-8"/>
        </w:rPr>
        <w:t>ахромата первого порядка. Кроме того, в подобной структуре может быть легко </w:t>
      </w:r>
      <w:r>
        <w:rPr>
          <w:spacing w:val="-10"/>
        </w:rPr>
        <w:t>реализован</w:t>
      </w:r>
      <w:r>
        <w:rPr>
          <w:spacing w:val="-2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ахромат</w:t>
      </w:r>
      <w:r>
        <w:rPr>
          <w:spacing w:val="-2"/>
        </w:rPr>
        <w:t> </w:t>
      </w:r>
      <w:r>
        <w:rPr>
          <w:spacing w:val="-10"/>
        </w:rPr>
        <w:t>второго</w:t>
      </w:r>
      <w:r>
        <w:rPr>
          <w:spacing w:val="-2"/>
        </w:rPr>
        <w:t> </w:t>
      </w:r>
      <w:r>
        <w:rPr>
          <w:spacing w:val="-10"/>
        </w:rPr>
        <w:t>порядка</w:t>
      </w:r>
      <w:r>
        <w:rPr>
          <w:spacing w:val="-1"/>
        </w:rPr>
        <w:t> </w:t>
      </w:r>
      <w:r>
        <w:rPr>
          <w:spacing w:val="-10"/>
        </w:rPr>
        <w:t>расстановкой</w:t>
      </w:r>
      <w:r>
        <w:rPr>
          <w:spacing w:val="-2"/>
        </w:rPr>
        <w:t> </w:t>
      </w:r>
      <w:r>
        <w:rPr>
          <w:spacing w:val="-10"/>
        </w:rPr>
        <w:t>секступолей</w:t>
      </w:r>
      <w:r>
        <w:rPr>
          <w:spacing w:val="-2"/>
        </w:rPr>
        <w:t> </w:t>
      </w:r>
      <w:r>
        <w:rPr>
          <w:spacing w:val="-10"/>
        </w:rPr>
        <w:t>через</w:t>
      </w:r>
      <w:r>
        <w:rPr>
          <w:spacing w:val="-2"/>
        </w:rPr>
        <w:t> </w:t>
      </w:r>
      <w:r>
        <w:rPr>
          <w:spacing w:val="-10"/>
        </w:rPr>
        <w:t>один</w:t>
      </w:r>
      <w:r>
        <w:rPr>
          <w:spacing w:val="-2"/>
        </w:rPr>
        <w:t> </w:t>
      </w:r>
      <w:r>
        <w:rPr>
          <w:spacing w:val="-10"/>
        </w:rPr>
        <w:t>су­ перпериод.</w:t>
      </w:r>
      <w:r>
        <w:rPr/>
        <w:t> </w:t>
      </w:r>
      <w:r>
        <w:rPr>
          <w:spacing w:val="-10"/>
        </w:rPr>
        <w:t>Подобный</w:t>
      </w:r>
      <w:r>
        <w:rPr/>
        <w:t> </w:t>
      </w:r>
      <w:r>
        <w:rPr>
          <w:spacing w:val="-10"/>
        </w:rPr>
        <w:t>подход</w:t>
      </w:r>
      <w:r>
        <w:rPr/>
        <w:t> </w:t>
      </w:r>
      <w:r>
        <w:rPr>
          <w:spacing w:val="-10"/>
        </w:rPr>
        <w:t>способствует</w:t>
      </w:r>
      <w:r>
        <w:rPr/>
        <w:t> </w:t>
      </w:r>
      <w:r>
        <w:rPr>
          <w:spacing w:val="-10"/>
        </w:rPr>
        <w:t>достижению</w:t>
      </w:r>
      <w:r>
        <w:rPr/>
        <w:t> </w:t>
      </w:r>
      <w:r>
        <w:rPr>
          <w:spacing w:val="-10"/>
        </w:rPr>
        <w:t>достаточного</w:t>
      </w:r>
      <w:r>
        <w:rPr/>
        <w:t> </w:t>
      </w:r>
      <w:r>
        <w:rPr>
          <w:spacing w:val="-10"/>
        </w:rPr>
        <w:t>значения </w:t>
      </w:r>
      <w:r>
        <w:rPr/>
        <w:t>динамической</w:t>
      </w:r>
      <w:r>
        <w:rPr>
          <w:spacing w:val="17"/>
        </w:rPr>
        <w:t> </w:t>
      </w:r>
      <w:r>
        <w:rPr/>
        <w:t>апертуры.</w:t>
      </w:r>
    </w:p>
    <w:p>
      <w:pPr>
        <w:pStyle w:val="BodyText"/>
        <w:spacing w:line="288" w:lineRule="exact"/>
        <w:ind w:left="800"/>
        <w:jc w:val="both"/>
      </w:pPr>
      <w:r>
        <w:rPr>
          <w:w w:val="90"/>
        </w:rPr>
        <w:t>Непосредственное</w:t>
      </w:r>
      <w:r>
        <w:rPr>
          <w:spacing w:val="47"/>
          <w:w w:val="150"/>
        </w:rPr>
        <w:t> </w:t>
      </w:r>
      <w:r>
        <w:rPr>
          <w:w w:val="90"/>
        </w:rPr>
        <w:t>ускорение</w:t>
      </w:r>
      <w:r>
        <w:rPr>
          <w:spacing w:val="47"/>
          <w:w w:val="150"/>
        </w:rPr>
        <w:t> </w:t>
      </w:r>
      <w:r>
        <w:rPr>
          <w:w w:val="90"/>
        </w:rPr>
        <w:t>поляризованных</w:t>
      </w:r>
      <w:r>
        <w:rPr>
          <w:spacing w:val="47"/>
          <w:w w:val="150"/>
        </w:rPr>
        <w:t> </w:t>
      </w:r>
      <w:r>
        <w:rPr>
          <w:w w:val="90"/>
        </w:rPr>
        <w:t>пучков</w:t>
      </w:r>
      <w:r>
        <w:rPr>
          <w:spacing w:val="47"/>
          <w:w w:val="150"/>
        </w:rPr>
        <w:t> </w:t>
      </w:r>
      <w:r>
        <w:rPr>
          <w:w w:val="90"/>
        </w:rPr>
        <w:t>протонов</w:t>
      </w:r>
      <w:r>
        <w:rPr>
          <w:spacing w:val="47"/>
          <w:w w:val="150"/>
        </w:rPr>
        <w:t> </w:t>
      </w:r>
      <w:r>
        <w:rPr>
          <w:spacing w:val="-2"/>
          <w:w w:val="90"/>
        </w:rPr>
        <w:t>является</w:t>
      </w:r>
    </w:p>
    <w:p>
      <w:pPr>
        <w:pStyle w:val="BodyText"/>
        <w:spacing w:line="316" w:lineRule="auto" w:before="91"/>
        <w:ind w:left="117" w:right="543"/>
        <w:jc w:val="both"/>
      </w:pPr>
      <w:r>
        <w:rPr>
          <w:spacing w:val="-8"/>
        </w:rPr>
        <w:t>отдельным</w:t>
      </w:r>
      <w:r>
        <w:rPr>
          <w:spacing w:val="-8"/>
        </w:rPr>
        <w:t> большим</w:t>
      </w:r>
      <w:r>
        <w:rPr>
          <w:spacing w:val="-8"/>
        </w:rPr>
        <w:t> направлением</w:t>
      </w:r>
      <w:r>
        <w:rPr>
          <w:spacing w:val="-8"/>
        </w:rPr>
        <w:t> исследований,</w:t>
      </w:r>
      <w:r>
        <w:rPr>
          <w:spacing w:val="-8"/>
        </w:rPr>
        <w:t> поскольку</w:t>
      </w:r>
      <w:r>
        <w:rPr>
          <w:spacing w:val="-8"/>
        </w:rPr>
        <w:t> требует</w:t>
      </w:r>
      <w:r>
        <w:rPr>
          <w:spacing w:val="-8"/>
        </w:rPr>
        <w:t> решения </w:t>
      </w:r>
      <w:r>
        <w:rPr>
          <w:w w:val="90"/>
        </w:rPr>
        <w:t>проблема пересечения спиновых резонансов [</w:t>
      </w:r>
      <w:hyperlink w:history="true" w:anchor="_bookmark179">
        <w:r>
          <w:rPr>
            <w:color w:val="009900"/>
            <w:w w:val="90"/>
          </w:rPr>
          <w:t>20</w:t>
        </w:r>
      </w:hyperlink>
      <w:r>
        <w:rPr>
          <w:w w:val="90"/>
        </w:rPr>
        <w:t>]. Стоит отметить, что спин явля­ </w:t>
      </w:r>
      <w:r>
        <w:rPr>
          <w:spacing w:val="-6"/>
        </w:rPr>
        <w:t>ется</w:t>
      </w:r>
      <w:r>
        <w:rPr>
          <w:spacing w:val="-11"/>
        </w:rPr>
        <w:t> </w:t>
      </w:r>
      <w:r>
        <w:rPr>
          <w:spacing w:val="-6"/>
        </w:rPr>
        <w:t>квантовой</w:t>
      </w:r>
      <w:r>
        <w:rPr>
          <w:spacing w:val="-11"/>
        </w:rPr>
        <w:t> </w:t>
      </w:r>
      <w:r>
        <w:rPr>
          <w:spacing w:val="-6"/>
        </w:rPr>
        <w:t>величиной,</w:t>
      </w:r>
      <w:r>
        <w:rPr>
          <w:spacing w:val="-11"/>
        </w:rPr>
        <w:t> </w:t>
      </w:r>
      <w:r>
        <w:rPr>
          <w:spacing w:val="-6"/>
        </w:rPr>
        <w:t>но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силу</w:t>
      </w:r>
      <w:r>
        <w:rPr>
          <w:spacing w:val="-11"/>
        </w:rPr>
        <w:t> </w:t>
      </w:r>
      <w:r>
        <w:rPr>
          <w:spacing w:val="-6"/>
        </w:rPr>
        <w:t>теоремы</w:t>
      </w:r>
      <w:r>
        <w:rPr>
          <w:spacing w:val="-11"/>
        </w:rPr>
        <w:t> </w:t>
      </w:r>
      <w:r>
        <w:rPr>
          <w:spacing w:val="-6"/>
        </w:rPr>
        <w:t>Эренфеста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любой</w:t>
      </w:r>
      <w:r>
        <w:rPr>
          <w:spacing w:val="-11"/>
        </w:rPr>
        <w:t> </w:t>
      </w:r>
      <w:r>
        <w:rPr>
          <w:spacing w:val="-6"/>
        </w:rPr>
        <w:t>квантовой </w:t>
      </w:r>
      <w:r>
        <w:rPr>
          <w:spacing w:val="-10"/>
        </w:rPr>
        <w:t>величины</w:t>
      </w:r>
      <w:r>
        <w:rPr/>
        <w:t> </w:t>
      </w:r>
      <w:r>
        <w:rPr>
          <w:spacing w:val="-10"/>
        </w:rPr>
        <w:t>может</w:t>
      </w:r>
      <w:r>
        <w:rPr/>
        <w:t> </w:t>
      </w:r>
      <w:r>
        <w:rPr>
          <w:spacing w:val="-10"/>
        </w:rPr>
        <w:t>быть</w:t>
      </w:r>
      <w:r>
        <w:rPr/>
        <w:t> </w:t>
      </w:r>
      <w:r>
        <w:rPr>
          <w:spacing w:val="-10"/>
        </w:rPr>
        <w:t>записано</w:t>
      </w:r>
      <w:r>
        <w:rPr/>
        <w:t> </w:t>
      </w:r>
      <w:r>
        <w:rPr>
          <w:spacing w:val="-10"/>
        </w:rPr>
        <w:t>уравнение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квази-классическом</w:t>
      </w:r>
      <w:r>
        <w:rPr/>
        <w:t> </w:t>
      </w:r>
      <w:r>
        <w:rPr>
          <w:spacing w:val="-10"/>
        </w:rPr>
        <w:t>приближении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ансамбля</w:t>
      </w:r>
      <w:r>
        <w:rPr>
          <w:spacing w:val="-9"/>
        </w:rPr>
        <w:t> </w:t>
      </w:r>
      <w:r>
        <w:rPr>
          <w:spacing w:val="-6"/>
        </w:rPr>
        <w:t>частиц.</w:t>
      </w:r>
      <w:r>
        <w:rPr>
          <w:spacing w:val="-9"/>
        </w:rPr>
        <w:t> </w:t>
      </w:r>
      <w:r>
        <w:rPr>
          <w:spacing w:val="-6"/>
        </w:rPr>
        <w:t>Поведение</w:t>
      </w:r>
      <w:r>
        <w:rPr>
          <w:spacing w:val="-9"/>
        </w:rPr>
        <w:t> </w:t>
      </w:r>
      <w:r>
        <w:rPr>
          <w:spacing w:val="-6"/>
        </w:rPr>
        <w:t>спина</w:t>
      </w:r>
      <w:r>
        <w:rPr>
          <w:spacing w:val="-9"/>
        </w:rPr>
        <w:t> </w:t>
      </w:r>
      <w:r>
        <w:rPr>
          <w:spacing w:val="-6"/>
        </w:rPr>
        <w:t>частицы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ансамбле</w:t>
      </w:r>
      <w:r>
        <w:rPr>
          <w:spacing w:val="-9"/>
        </w:rPr>
        <w:t> </w:t>
      </w:r>
      <w:r>
        <w:rPr>
          <w:spacing w:val="-6"/>
        </w:rPr>
        <w:t>описывается</w:t>
      </w:r>
      <w:r>
        <w:rPr>
          <w:spacing w:val="-9"/>
        </w:rPr>
        <w:t> </w:t>
      </w:r>
      <w:r>
        <w:rPr>
          <w:spacing w:val="-6"/>
        </w:rPr>
        <w:t>урав­ </w:t>
      </w:r>
      <w:r>
        <w:rPr/>
        <w:t>нением</w:t>
      </w:r>
      <w:r>
        <w:rPr>
          <w:spacing w:val="-5"/>
        </w:rPr>
        <w:t> </w:t>
      </w:r>
      <w:r>
        <w:rPr/>
        <w:t>Т-БМТ</w:t>
      </w:r>
      <w:r>
        <w:rPr>
          <w:spacing w:val="-4"/>
        </w:rPr>
        <w:t> </w:t>
      </w:r>
      <w:r>
        <w:rPr/>
        <w:t>[</w:t>
      </w:r>
      <w:hyperlink w:history="true" w:anchor="_bookmark180">
        <w:r>
          <w:rPr>
            <w:color w:val="009900"/>
          </w:rPr>
          <w:t>21</w:t>
        </w:r>
      </w:hyperlink>
      <w:r>
        <w:rPr/>
        <w:t>].</w:t>
      </w:r>
      <w:r>
        <w:rPr>
          <w:spacing w:val="-4"/>
        </w:rPr>
        <w:t> </w:t>
      </w:r>
      <w:r>
        <w:rPr/>
        <w:t>Проекция</w:t>
      </w:r>
      <w:r>
        <w:rPr>
          <w:spacing w:val="-5"/>
        </w:rPr>
        <w:t> </w:t>
      </w:r>
      <w:r>
        <w:rPr/>
        <w:t>спинов</w:t>
      </w:r>
      <w:r>
        <w:rPr>
          <w:spacing w:val="-4"/>
        </w:rPr>
        <w:t> </w:t>
      </w:r>
      <w:r>
        <w:rPr/>
        <w:t>частиц</w:t>
      </w:r>
      <w:r>
        <w:rPr>
          <w:spacing w:val="-5"/>
        </w:rPr>
        <w:t> </w:t>
      </w:r>
      <w:r>
        <w:rPr/>
        <w:t>на</w:t>
      </w:r>
      <w:r>
        <w:rPr>
          <w:spacing w:val="-5"/>
        </w:rPr>
        <w:t> </w:t>
      </w:r>
      <w:r>
        <w:rPr/>
        <w:t>заданную</w:t>
      </w:r>
      <w:r>
        <w:rPr>
          <w:spacing w:val="-4"/>
        </w:rPr>
        <w:t> </w:t>
      </w:r>
      <w:r>
        <w:rPr/>
        <w:t>ось</w:t>
      </w:r>
      <w:r>
        <w:rPr>
          <w:spacing w:val="-5"/>
        </w:rPr>
        <w:t> </w:t>
      </w:r>
      <w:r>
        <w:rPr/>
        <w:t>и</w:t>
      </w:r>
      <w:r>
        <w:rPr>
          <w:spacing w:val="-4"/>
        </w:rPr>
        <w:t> </w:t>
      </w:r>
      <w:r>
        <w:rPr/>
        <w:t>определяет </w:t>
      </w:r>
      <w:r>
        <w:rPr>
          <w:spacing w:val="-8"/>
        </w:rPr>
        <w:t>поляризацию</w:t>
      </w:r>
      <w:r>
        <w:rPr>
          <w:spacing w:val="-8"/>
        </w:rPr>
        <w:t> пучка.</w:t>
      </w:r>
      <w:r>
        <w:rPr>
          <w:spacing w:val="-8"/>
        </w:rPr>
        <w:t> При</w:t>
      </w:r>
      <w:r>
        <w:rPr>
          <w:spacing w:val="-8"/>
        </w:rPr>
        <w:t> ускорении</w:t>
      </w:r>
      <w:r>
        <w:rPr>
          <w:spacing w:val="-8"/>
        </w:rPr>
        <w:t> до</w:t>
      </w:r>
      <w:r>
        <w:rPr>
          <w:spacing w:val="-8"/>
        </w:rPr>
        <w:t> конечных</w:t>
      </w:r>
      <w:r>
        <w:rPr>
          <w:spacing w:val="-8"/>
        </w:rPr>
        <w:t> энергий</w:t>
      </w:r>
      <w:r>
        <w:rPr>
          <w:spacing w:val="-8"/>
        </w:rPr>
        <w:t> интерес</w:t>
      </w:r>
      <w:r>
        <w:rPr>
          <w:spacing w:val="-8"/>
        </w:rPr>
        <w:t> представля­ </w:t>
      </w:r>
      <w:r>
        <w:rPr>
          <w:spacing w:val="-4"/>
        </w:rPr>
        <w:t>ет</w:t>
      </w:r>
      <w:r>
        <w:rPr>
          <w:spacing w:val="19"/>
        </w:rPr>
        <w:t> </w:t>
      </w:r>
      <w:r>
        <w:rPr>
          <w:spacing w:val="-4"/>
        </w:rPr>
        <w:t>управление</w:t>
      </w:r>
      <w:r>
        <w:rPr>
          <w:spacing w:val="19"/>
        </w:rPr>
        <w:t> </w:t>
      </w:r>
      <w:r>
        <w:rPr>
          <w:spacing w:val="-4"/>
        </w:rPr>
        <w:t>поляризацией</w:t>
      </w:r>
      <w:r>
        <w:rPr>
          <w:spacing w:val="19"/>
        </w:rPr>
        <w:t> </w:t>
      </w:r>
      <w:r>
        <w:rPr>
          <w:spacing w:val="-4"/>
        </w:rPr>
        <w:t>пучка</w:t>
      </w:r>
      <w:r>
        <w:rPr>
          <w:spacing w:val="19"/>
        </w:rPr>
        <w:t> </w:t>
      </w:r>
      <w:r>
        <w:rPr>
          <w:spacing w:val="-4"/>
        </w:rPr>
        <w:t>[</w:t>
      </w:r>
      <w:hyperlink w:history="true" w:anchor="_bookmark181">
        <w:r>
          <w:rPr>
            <w:color w:val="009900"/>
            <w:spacing w:val="-4"/>
          </w:rPr>
          <w:t>22</w:t>
        </w:r>
      </w:hyperlink>
      <w:r>
        <w:rPr>
          <w:spacing w:val="-4"/>
        </w:rPr>
        <w:t>].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2"/>
        </w:rPr>
        <w:t>Особо</w:t>
      </w:r>
      <w:r>
        <w:rPr>
          <w:spacing w:val="-12"/>
        </w:rPr>
        <w:t> </w:t>
      </w:r>
      <w:r>
        <w:rPr>
          <w:spacing w:val="-2"/>
        </w:rPr>
        <w:t>сложным</w:t>
      </w:r>
      <w:r>
        <w:rPr>
          <w:spacing w:val="-12"/>
        </w:rPr>
        <w:t> </w:t>
      </w:r>
      <w:r>
        <w:rPr>
          <w:spacing w:val="-2"/>
        </w:rPr>
        <w:t>является</w:t>
      </w:r>
      <w:r>
        <w:rPr>
          <w:spacing w:val="-12"/>
        </w:rPr>
        <w:t> </w:t>
      </w:r>
      <w:r>
        <w:rPr>
          <w:spacing w:val="-2"/>
        </w:rPr>
        <w:t>создание</w:t>
      </w:r>
      <w:r>
        <w:rPr>
          <w:spacing w:val="-12"/>
        </w:rPr>
        <w:t> </w:t>
      </w:r>
      <w:r>
        <w:rPr>
          <w:spacing w:val="-2"/>
        </w:rPr>
        <w:t>когерентных</w:t>
      </w:r>
      <w:r>
        <w:rPr>
          <w:spacing w:val="-12"/>
        </w:rPr>
        <w:t> </w:t>
      </w:r>
      <w:r>
        <w:rPr>
          <w:spacing w:val="-2"/>
        </w:rPr>
        <w:t>пучков,</w:t>
      </w:r>
      <w:r>
        <w:rPr>
          <w:spacing w:val="-12"/>
        </w:rPr>
        <w:t> </w:t>
      </w:r>
      <w:r>
        <w:rPr>
          <w:spacing w:val="-2"/>
        </w:rPr>
        <w:t>а</w:t>
      </w:r>
      <w:r>
        <w:rPr>
          <w:spacing w:val="-12"/>
        </w:rPr>
        <w:t> </w:t>
      </w:r>
      <w:r>
        <w:rPr>
          <w:spacing w:val="-2"/>
        </w:rPr>
        <w:t>не</w:t>
      </w:r>
      <w:r>
        <w:rPr>
          <w:spacing w:val="-12"/>
        </w:rPr>
        <w:t> </w:t>
      </w:r>
      <w:r>
        <w:rPr>
          <w:spacing w:val="-2"/>
        </w:rPr>
        <w:t>просто</w:t>
      </w:r>
      <w:r>
        <w:rPr>
          <w:spacing w:val="-12"/>
        </w:rPr>
        <w:t> </w:t>
      </w:r>
      <w:r>
        <w:rPr>
          <w:spacing w:val="-2"/>
        </w:rPr>
        <w:t>по­ ляризованных,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является</w:t>
      </w:r>
      <w:r>
        <w:rPr>
          <w:spacing w:val="-15"/>
        </w:rPr>
        <w:t> </w:t>
      </w:r>
      <w:r>
        <w:rPr>
          <w:spacing w:val="-2"/>
        </w:rPr>
        <w:t>передовым</w:t>
      </w:r>
      <w:r>
        <w:rPr>
          <w:spacing w:val="-15"/>
        </w:rPr>
        <w:t> </w:t>
      </w:r>
      <w:r>
        <w:rPr>
          <w:spacing w:val="-2"/>
        </w:rPr>
        <w:t>направлением</w:t>
      </w:r>
      <w:r>
        <w:rPr>
          <w:spacing w:val="-15"/>
        </w:rPr>
        <w:t> </w:t>
      </w:r>
      <w:r>
        <w:rPr>
          <w:spacing w:val="-2"/>
        </w:rPr>
        <w:t>исследований.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этом </w:t>
      </w:r>
      <w:r>
        <w:rPr>
          <w:spacing w:val="-6"/>
        </w:rPr>
        <w:t>случае,</w:t>
      </w:r>
      <w:r>
        <w:rPr>
          <w:spacing w:val="-11"/>
        </w:rPr>
        <w:t> </w:t>
      </w:r>
      <w:r>
        <w:rPr>
          <w:spacing w:val="-6"/>
        </w:rPr>
        <w:t>сохраняется</w:t>
      </w:r>
      <w:r>
        <w:rPr>
          <w:spacing w:val="-11"/>
        </w:rPr>
        <w:t> </w:t>
      </w:r>
      <w:r>
        <w:rPr>
          <w:spacing w:val="-6"/>
        </w:rPr>
        <w:t>поляризация</w:t>
      </w:r>
      <w:r>
        <w:rPr>
          <w:spacing w:val="-11"/>
        </w:rPr>
        <w:t> </w:t>
      </w:r>
      <w:r>
        <w:rPr>
          <w:spacing w:val="-6"/>
        </w:rPr>
        <w:t>вдоль</w:t>
      </w:r>
      <w:r>
        <w:rPr>
          <w:spacing w:val="-11"/>
        </w:rPr>
        <w:t> </w:t>
      </w:r>
      <w:r>
        <w:rPr>
          <w:spacing w:val="-6"/>
        </w:rPr>
        <w:t>конкретной</w:t>
      </w:r>
      <w:r>
        <w:rPr>
          <w:spacing w:val="-11"/>
        </w:rPr>
        <w:t> </w:t>
      </w:r>
      <w:r>
        <w:rPr>
          <w:spacing w:val="-6"/>
        </w:rPr>
        <w:t>оси,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спины</w:t>
      </w:r>
      <w:r>
        <w:rPr>
          <w:spacing w:val="-10"/>
        </w:rPr>
        <w:t> </w:t>
      </w:r>
      <w:r>
        <w:rPr>
          <w:spacing w:val="-6"/>
        </w:rPr>
        <w:t>частиц прецессируют</w:t>
      </w:r>
      <w:r>
        <w:rPr>
          <w:spacing w:val="-7"/>
        </w:rPr>
        <w:t> </w:t>
      </w:r>
      <w:r>
        <w:rPr>
          <w:spacing w:val="-6"/>
        </w:rPr>
        <w:t>с</w:t>
      </w:r>
      <w:r>
        <w:rPr>
          <w:spacing w:val="-7"/>
        </w:rPr>
        <w:t> </w:t>
      </w:r>
      <w:r>
        <w:rPr>
          <w:spacing w:val="-6"/>
        </w:rPr>
        <w:t>одинаковой</w:t>
      </w:r>
      <w:r>
        <w:rPr>
          <w:spacing w:val="-7"/>
        </w:rPr>
        <w:t> </w:t>
      </w:r>
      <w:r>
        <w:rPr>
          <w:spacing w:val="-6"/>
        </w:rPr>
        <w:t>частотой.</w:t>
      </w:r>
      <w:r>
        <w:rPr>
          <w:spacing w:val="-7"/>
        </w:rPr>
        <w:t> </w:t>
      </w:r>
      <w:r>
        <w:rPr>
          <w:spacing w:val="-6"/>
        </w:rPr>
        <w:t>Тогда</w:t>
      </w:r>
      <w:r>
        <w:rPr>
          <w:spacing w:val="-7"/>
        </w:rPr>
        <w:t> </w:t>
      </w:r>
      <w:r>
        <w:rPr>
          <w:spacing w:val="-6"/>
        </w:rPr>
        <w:t>появляется</w:t>
      </w:r>
      <w:r>
        <w:rPr>
          <w:spacing w:val="-7"/>
        </w:rPr>
        <w:t> </w:t>
      </w:r>
      <w:r>
        <w:rPr>
          <w:spacing w:val="-6"/>
        </w:rPr>
        <w:t>возможность</w:t>
      </w:r>
      <w:r>
        <w:rPr>
          <w:spacing w:val="-7"/>
        </w:rPr>
        <w:t> </w:t>
      </w:r>
      <w:r>
        <w:rPr>
          <w:spacing w:val="-6"/>
        </w:rPr>
        <w:t>исследо­ </w:t>
      </w:r>
      <w:r>
        <w:rPr/>
        <w:t>вать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электрический</w:t>
      </w:r>
      <w:r>
        <w:rPr>
          <w:spacing w:val="-17"/>
        </w:rPr>
        <w:t> </w:t>
      </w:r>
      <w:r>
        <w:rPr/>
        <w:t>дипольный</w:t>
      </w:r>
      <w:r>
        <w:rPr>
          <w:spacing w:val="-17"/>
        </w:rPr>
        <w:t> </w:t>
      </w:r>
      <w:r>
        <w:rPr/>
        <w:t>момент</w:t>
      </w:r>
      <w:r>
        <w:rPr>
          <w:spacing w:val="-17"/>
        </w:rPr>
        <w:t> </w:t>
      </w:r>
      <w:r>
        <w:rPr/>
        <w:t>(ЭДМ)</w:t>
      </w:r>
      <w:r>
        <w:rPr>
          <w:spacing w:val="-16"/>
        </w:rPr>
        <w:t> </w:t>
      </w:r>
      <w:r>
        <w:rPr/>
        <w:t>элементарных</w:t>
      </w:r>
      <w:r>
        <w:rPr>
          <w:spacing w:val="-17"/>
        </w:rPr>
        <w:t> </w:t>
      </w:r>
      <w:r>
        <w:rPr/>
        <w:t>частиц. </w:t>
      </w:r>
      <w:r>
        <w:rPr>
          <w:spacing w:val="-4"/>
        </w:rPr>
        <w:t>Данная</w:t>
      </w:r>
      <w:r>
        <w:rPr>
          <w:spacing w:val="-13"/>
        </w:rPr>
        <w:t> </w:t>
      </w:r>
      <w:r>
        <w:rPr>
          <w:spacing w:val="-4"/>
        </w:rPr>
        <w:t>величина</w:t>
      </w:r>
      <w:r>
        <w:rPr>
          <w:spacing w:val="-13"/>
        </w:rPr>
        <w:t> </w:t>
      </w:r>
      <w:r>
        <w:rPr>
          <w:spacing w:val="-4"/>
        </w:rPr>
        <w:t>характеризует</w:t>
      </w:r>
      <w:r>
        <w:rPr>
          <w:spacing w:val="-13"/>
        </w:rPr>
        <w:t> </w:t>
      </w:r>
      <w:r>
        <w:rPr>
          <w:spacing w:val="-4"/>
        </w:rPr>
        <w:t>асимметрию</w:t>
      </w:r>
      <w:r>
        <w:rPr>
          <w:spacing w:val="-13"/>
        </w:rPr>
        <w:t> </w:t>
      </w:r>
      <w:r>
        <w:rPr>
          <w:spacing w:val="-4"/>
        </w:rPr>
        <w:t>распределения</w:t>
      </w:r>
      <w:r>
        <w:rPr>
          <w:spacing w:val="-13"/>
        </w:rPr>
        <w:t> </w:t>
      </w:r>
      <w:r>
        <w:rPr>
          <w:spacing w:val="-4"/>
        </w:rPr>
        <w:t>заряда</w:t>
      </w:r>
      <w:r>
        <w:rPr>
          <w:spacing w:val="-13"/>
        </w:rPr>
        <w:t> </w:t>
      </w:r>
      <w:r>
        <w:rPr>
          <w:spacing w:val="-4"/>
        </w:rPr>
        <w:t>частицы. </w:t>
      </w:r>
      <w:r>
        <w:rPr/>
        <w:t>Наличие</w:t>
      </w:r>
      <w:r>
        <w:rPr>
          <w:spacing w:val="-6"/>
        </w:rPr>
        <w:t> </w:t>
      </w:r>
      <w:r>
        <w:rPr/>
        <w:t>ЭДМ</w:t>
      </w:r>
      <w:r>
        <w:rPr>
          <w:spacing w:val="-6"/>
        </w:rPr>
        <w:t> </w:t>
      </w:r>
      <w:r>
        <w:rPr/>
        <w:t>объясняется</w:t>
      </w:r>
      <w:r>
        <w:rPr>
          <w:spacing w:val="-6"/>
        </w:rPr>
        <w:t> </w:t>
      </w:r>
      <w:r>
        <w:rPr/>
        <w:t>тем,</w:t>
      </w:r>
      <w:r>
        <w:rPr>
          <w:spacing w:val="-6"/>
        </w:rPr>
        <w:t> </w:t>
      </w:r>
      <w:r>
        <w:rPr/>
        <w:t>что</w:t>
      </w:r>
      <w:r>
        <w:rPr>
          <w:spacing w:val="-6"/>
        </w:rPr>
        <w:t> </w:t>
      </w:r>
      <w:r>
        <w:rPr/>
        <w:t>он</w:t>
      </w:r>
      <w:r>
        <w:rPr>
          <w:spacing w:val="-6"/>
        </w:rPr>
        <w:t> </w:t>
      </w:r>
      <w:r>
        <w:rPr/>
        <w:t>нарушает</w:t>
      </w:r>
      <w:r>
        <w:rPr>
          <w:spacing w:val="-6"/>
        </w:rPr>
        <w:t> </w:t>
      </w:r>
      <w:r>
        <w:rPr/>
        <w:t>CP-симметрию,</w:t>
      </w:r>
      <w:r>
        <w:rPr>
          <w:spacing w:val="-6"/>
        </w:rPr>
        <w:t> </w:t>
      </w:r>
      <w:r>
        <w:rPr/>
        <w:t>последнее </w:t>
      </w:r>
      <w:r>
        <w:rPr>
          <w:spacing w:val="-6"/>
        </w:rPr>
        <w:t>было предсказано Сахаровым как одно из условий бариогенеза на ранних эта­ пах</w:t>
      </w:r>
      <w:r>
        <w:rPr>
          <w:spacing w:val="-11"/>
        </w:rPr>
        <w:t> </w:t>
      </w:r>
      <w:r>
        <w:rPr>
          <w:spacing w:val="-6"/>
        </w:rPr>
        <w:t>вселенной</w:t>
      </w:r>
      <w:r>
        <w:rPr>
          <w:spacing w:val="-11"/>
        </w:rPr>
        <w:t> </w:t>
      </w:r>
      <w:r>
        <w:rPr>
          <w:spacing w:val="-6"/>
        </w:rPr>
        <w:t>[</w:t>
      </w:r>
      <w:hyperlink w:history="true" w:anchor="_bookmark182">
        <w:r>
          <w:rPr>
            <w:color w:val="009900"/>
            <w:spacing w:val="-6"/>
          </w:rPr>
          <w:t>23</w:t>
        </w:r>
      </w:hyperlink>
      <w:r>
        <w:rPr>
          <w:spacing w:val="-6"/>
        </w:rPr>
        <w:t>].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накопления</w:t>
      </w:r>
      <w:r>
        <w:rPr>
          <w:spacing w:val="-11"/>
        </w:rPr>
        <w:t> </w:t>
      </w:r>
      <w:r>
        <w:rPr>
          <w:spacing w:val="-6"/>
        </w:rPr>
        <w:t>малой</w:t>
      </w:r>
      <w:r>
        <w:rPr>
          <w:spacing w:val="-11"/>
        </w:rPr>
        <w:t> </w:t>
      </w:r>
      <w:r>
        <w:rPr>
          <w:spacing w:val="-6"/>
        </w:rPr>
        <w:t>величины</w:t>
      </w:r>
      <w:r>
        <w:rPr>
          <w:spacing w:val="-11"/>
        </w:rPr>
        <w:t> </w:t>
      </w:r>
      <w:r>
        <w:rPr>
          <w:spacing w:val="-6"/>
        </w:rPr>
        <w:t>ЭДМ</w:t>
      </w:r>
      <w:r>
        <w:rPr>
          <w:spacing w:val="-11"/>
        </w:rPr>
        <w:t> </w:t>
      </w:r>
      <w:r>
        <w:rPr>
          <w:spacing w:val="-6"/>
        </w:rPr>
        <w:t>необходимо</w:t>
      </w:r>
      <w:r>
        <w:rPr>
          <w:spacing w:val="-10"/>
        </w:rPr>
        <w:t> </w:t>
      </w:r>
      <w:r>
        <w:rPr>
          <w:spacing w:val="-6"/>
        </w:rPr>
        <w:t>долгое </w:t>
      </w:r>
      <w:r>
        <w:rPr/>
        <w:t>удержание пучка с последующим анализом рассеяния на мишени на поля­ </w:t>
      </w:r>
      <w:r>
        <w:rPr>
          <w:spacing w:val="-2"/>
        </w:rPr>
        <w:t>риметре.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этом</w:t>
      </w:r>
      <w:r>
        <w:rPr>
          <w:spacing w:val="-15"/>
        </w:rPr>
        <w:t> </w:t>
      </w:r>
      <w:r>
        <w:rPr>
          <w:spacing w:val="-2"/>
        </w:rPr>
        <w:t>влияние</w:t>
      </w:r>
      <w:r>
        <w:rPr>
          <w:spacing w:val="-15"/>
        </w:rPr>
        <w:t> </w:t>
      </w:r>
      <w:r>
        <w:rPr>
          <w:spacing w:val="-2"/>
        </w:rPr>
        <w:t>магнитного</w:t>
      </w:r>
      <w:r>
        <w:rPr>
          <w:spacing w:val="-15"/>
        </w:rPr>
        <w:t> </w:t>
      </w:r>
      <w:r>
        <w:rPr>
          <w:spacing w:val="-2"/>
        </w:rPr>
        <w:t>дипольного</w:t>
      </w:r>
      <w:r>
        <w:rPr>
          <w:spacing w:val="-15"/>
        </w:rPr>
        <w:t> </w:t>
      </w:r>
      <w:r>
        <w:rPr>
          <w:spacing w:val="-2"/>
        </w:rPr>
        <w:t>момента</w:t>
      </w:r>
      <w:r>
        <w:rPr>
          <w:spacing w:val="-15"/>
        </w:rPr>
        <w:t> </w:t>
      </w:r>
      <w:r>
        <w:rPr>
          <w:spacing w:val="-2"/>
        </w:rPr>
        <w:t>(МДМ)</w:t>
      </w:r>
      <w:r>
        <w:rPr>
          <w:spacing w:val="-15"/>
        </w:rPr>
        <w:t> </w:t>
      </w:r>
      <w:r>
        <w:rPr>
          <w:spacing w:val="-2"/>
        </w:rPr>
        <w:t>должно </w:t>
      </w:r>
      <w:r>
        <w:rPr>
          <w:spacing w:val="-6"/>
        </w:rPr>
        <w:t>быть</w:t>
      </w:r>
      <w:r>
        <w:rPr>
          <w:spacing w:val="-11"/>
        </w:rPr>
        <w:t> </w:t>
      </w:r>
      <w:r>
        <w:rPr>
          <w:spacing w:val="-6"/>
        </w:rPr>
        <w:t>подавлено.</w:t>
      </w:r>
      <w:r>
        <w:rPr>
          <w:spacing w:val="-11"/>
        </w:rPr>
        <w:t> </w:t>
      </w:r>
      <w:r>
        <w:rPr>
          <w:spacing w:val="-6"/>
        </w:rPr>
        <w:t>Такая</w:t>
      </w:r>
      <w:r>
        <w:rPr>
          <w:spacing w:val="-11"/>
        </w:rPr>
        <w:t> </w:t>
      </w:r>
      <w:r>
        <w:rPr>
          <w:spacing w:val="-6"/>
        </w:rPr>
        <w:t>техника</w:t>
      </w:r>
      <w:r>
        <w:rPr>
          <w:spacing w:val="-11"/>
        </w:rPr>
        <w:t> </w:t>
      </w:r>
      <w:r>
        <w:rPr>
          <w:spacing w:val="-6"/>
        </w:rPr>
        <w:t>впервые</w:t>
      </w:r>
      <w:r>
        <w:rPr>
          <w:spacing w:val="-11"/>
        </w:rPr>
        <w:t> </w:t>
      </w:r>
      <w:r>
        <w:rPr>
          <w:spacing w:val="-6"/>
        </w:rPr>
        <w:t>была</w:t>
      </w:r>
      <w:r>
        <w:rPr>
          <w:spacing w:val="-11"/>
        </w:rPr>
        <w:t> </w:t>
      </w:r>
      <w:r>
        <w:rPr>
          <w:spacing w:val="-6"/>
        </w:rPr>
        <w:t>предложена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БНЛ</w:t>
      </w:r>
      <w:r>
        <w:rPr>
          <w:spacing w:val="-10"/>
        </w:rPr>
        <w:t> </w:t>
      </w:r>
      <w:r>
        <w:rPr>
          <w:spacing w:val="-6"/>
        </w:rPr>
        <w:t>(Брукхейвен­ </w:t>
      </w:r>
      <w:r>
        <w:rPr>
          <w:spacing w:val="-8"/>
        </w:rPr>
        <w:t>ская Национальная Лаборатория) и имеет название ’замороженный’ спин [</w:t>
      </w:r>
      <w:hyperlink w:history="true" w:anchor="_bookmark183">
        <w:r>
          <w:rPr>
            <w:color w:val="009900"/>
            <w:spacing w:val="-8"/>
          </w:rPr>
          <w:t>24</w:t>
        </w:r>
      </w:hyperlink>
      <w:r>
        <w:rPr>
          <w:spacing w:val="-8"/>
        </w:rPr>
        <w:t>]. </w:t>
      </w:r>
      <w:r>
        <w:rPr>
          <w:w w:val="90"/>
        </w:rPr>
        <w:t>Позднее, была предложена концепция ’квази-замороженного’ спина [</w:t>
      </w:r>
      <w:hyperlink w:history="true" w:anchor="_bookmark184">
        <w:r>
          <w:rPr>
            <w:color w:val="009900"/>
            <w:w w:val="90"/>
          </w:rPr>
          <w:t>25</w:t>
        </w:r>
      </w:hyperlink>
      <w:r>
        <w:rPr>
          <w:w w:val="90"/>
        </w:rPr>
        <w:t>], в кото­ рой происходит пространственное разделение полей и интегральное подавление </w:t>
      </w:r>
      <w:r>
        <w:rPr>
          <w:spacing w:val="-2"/>
        </w:rPr>
        <w:t>МДМ-компоненты</w:t>
      </w:r>
      <w:r>
        <w:rPr>
          <w:spacing w:val="5"/>
        </w:rPr>
        <w:t> </w:t>
      </w:r>
      <w:r>
        <w:rPr>
          <w:spacing w:val="-2"/>
        </w:rPr>
        <w:t>за</w:t>
      </w:r>
      <w:r>
        <w:rPr>
          <w:spacing w:val="6"/>
        </w:rPr>
        <w:t> </w:t>
      </w:r>
      <w:r>
        <w:rPr>
          <w:spacing w:val="-2"/>
        </w:rPr>
        <w:t>полный</w:t>
      </w:r>
      <w:r>
        <w:rPr>
          <w:spacing w:val="6"/>
        </w:rPr>
        <w:t> </w:t>
      </w:r>
      <w:r>
        <w:rPr>
          <w:spacing w:val="-2"/>
        </w:rPr>
        <w:t>оборот</w:t>
      </w:r>
      <w:r>
        <w:rPr>
          <w:spacing w:val="6"/>
        </w:rPr>
        <w:t> </w:t>
      </w:r>
      <w:r>
        <w:rPr>
          <w:spacing w:val="-2"/>
        </w:rPr>
        <w:t>по</w:t>
      </w:r>
      <w:r>
        <w:rPr>
          <w:spacing w:val="6"/>
        </w:rPr>
        <w:t> </w:t>
      </w:r>
      <w:r>
        <w:rPr>
          <w:spacing w:val="-2"/>
        </w:rPr>
        <w:t>кольцу.</w:t>
      </w:r>
    </w:p>
    <w:p>
      <w:pPr>
        <w:pStyle w:val="BodyText"/>
        <w:spacing w:line="294" w:lineRule="exact"/>
        <w:ind w:left="800"/>
        <w:jc w:val="both"/>
      </w:pPr>
      <w:r>
        <w:rPr>
          <w:spacing w:val="-8"/>
        </w:rPr>
        <w:t>Представленные</w:t>
      </w:r>
      <w:r>
        <w:rPr>
          <w:spacing w:val="17"/>
        </w:rPr>
        <w:t> </w:t>
      </w:r>
      <w:r>
        <w:rPr>
          <w:spacing w:val="-8"/>
        </w:rPr>
        <w:t>исследования</w:t>
      </w:r>
      <w:r>
        <w:rPr>
          <w:spacing w:val="17"/>
        </w:rPr>
        <w:t> </w:t>
      </w:r>
      <w:r>
        <w:rPr>
          <w:spacing w:val="-8"/>
        </w:rPr>
        <w:t>исходят</w:t>
      </w:r>
      <w:r>
        <w:rPr>
          <w:spacing w:val="17"/>
        </w:rPr>
        <w:t> </w:t>
      </w:r>
      <w:r>
        <w:rPr>
          <w:spacing w:val="-8"/>
        </w:rPr>
        <w:t>из</w:t>
      </w:r>
      <w:r>
        <w:rPr>
          <w:spacing w:val="18"/>
        </w:rPr>
        <w:t> </w:t>
      </w:r>
      <w:r>
        <w:rPr>
          <w:spacing w:val="-8"/>
        </w:rPr>
        <w:t>возможности</w:t>
      </w:r>
      <w:r>
        <w:rPr>
          <w:spacing w:val="17"/>
        </w:rPr>
        <w:t> </w:t>
      </w:r>
      <w:r>
        <w:rPr>
          <w:spacing w:val="-8"/>
        </w:rPr>
        <w:t>изучения</w:t>
      </w:r>
      <w:r>
        <w:rPr>
          <w:spacing w:val="17"/>
        </w:rPr>
        <w:t> </w:t>
      </w:r>
      <w:r>
        <w:rPr>
          <w:spacing w:val="-8"/>
        </w:rPr>
        <w:t>в</w:t>
      </w:r>
      <w:r>
        <w:rPr>
          <w:spacing w:val="17"/>
        </w:rPr>
        <w:t> </w:t>
      </w:r>
      <w:r>
        <w:rPr>
          <w:spacing w:val="-8"/>
        </w:rPr>
        <w:t>ком­</w:t>
      </w:r>
    </w:p>
    <w:p>
      <w:pPr>
        <w:pStyle w:val="BodyText"/>
        <w:spacing w:line="316" w:lineRule="auto" w:before="100"/>
        <w:ind w:left="117" w:right="543"/>
        <w:jc w:val="both"/>
      </w:pPr>
      <w:r>
        <w:rPr/>
        <w:t>плексе NICA-Nuclotron. Построенный ускорительный комплекс является проектом</w:t>
      </w:r>
      <w:r>
        <w:rPr>
          <w:spacing w:val="-4"/>
        </w:rPr>
        <w:t> </w:t>
      </w:r>
      <w:r>
        <w:rPr/>
        <w:t>мегасайнс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оборудован</w:t>
      </w:r>
      <w:r>
        <w:rPr>
          <w:spacing w:val="-4"/>
        </w:rPr>
        <w:t> </w:t>
      </w:r>
      <w:r>
        <w:rPr/>
        <w:t>передовой</w:t>
      </w:r>
      <w:r>
        <w:rPr>
          <w:spacing w:val="-4"/>
        </w:rPr>
        <w:t> </w:t>
      </w:r>
      <w:r>
        <w:rPr/>
        <w:t>материально-технической</w:t>
      </w:r>
      <w:r>
        <w:rPr>
          <w:spacing w:val="-4"/>
        </w:rPr>
        <w:t> </w:t>
      </w:r>
      <w:r>
        <w:rPr/>
        <w:t>ба­ </w:t>
      </w:r>
      <w:r>
        <w:rPr>
          <w:spacing w:val="-4"/>
        </w:rPr>
        <w:t>зой,</w:t>
      </w:r>
      <w:r>
        <w:rPr>
          <w:spacing w:val="-9"/>
        </w:rPr>
        <w:t> </w:t>
      </w:r>
      <w:r>
        <w:rPr>
          <w:spacing w:val="-4"/>
        </w:rPr>
        <w:t>отвечающей</w:t>
      </w:r>
      <w:r>
        <w:rPr>
          <w:spacing w:val="-9"/>
        </w:rPr>
        <w:t> </w:t>
      </w:r>
      <w:r>
        <w:rPr>
          <w:spacing w:val="-4"/>
        </w:rPr>
        <w:t>мировым</w:t>
      </w:r>
      <w:r>
        <w:rPr>
          <w:spacing w:val="-9"/>
        </w:rPr>
        <w:t> </w:t>
      </w:r>
      <w:r>
        <w:rPr>
          <w:spacing w:val="-4"/>
        </w:rPr>
        <w:t>тенденциях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ускорительной</w:t>
      </w:r>
      <w:r>
        <w:rPr>
          <w:spacing w:val="-9"/>
        </w:rPr>
        <w:t> </w:t>
      </w:r>
      <w:r>
        <w:rPr>
          <w:spacing w:val="-4"/>
        </w:rPr>
        <w:t>технике.</w:t>
      </w:r>
      <w:r>
        <w:rPr>
          <w:spacing w:val="-8"/>
        </w:rPr>
        <w:t> </w:t>
      </w:r>
      <w:r>
        <w:rPr>
          <w:spacing w:val="-4"/>
        </w:rPr>
        <w:t>Основными </w:t>
      </w:r>
      <w:r>
        <w:rPr>
          <w:spacing w:val="-6"/>
        </w:rPr>
        <w:t>функционирующими</w:t>
      </w:r>
      <w:r>
        <w:rPr>
          <w:spacing w:val="-11"/>
        </w:rPr>
        <w:t> </w:t>
      </w:r>
      <w:r>
        <w:rPr>
          <w:spacing w:val="-6"/>
        </w:rPr>
        <w:t>установками</w:t>
      </w:r>
      <w:r>
        <w:rPr>
          <w:spacing w:val="-11"/>
        </w:rPr>
        <w:t> </w:t>
      </w:r>
      <w:r>
        <w:rPr>
          <w:spacing w:val="-6"/>
        </w:rPr>
        <w:t>помимо</w:t>
      </w:r>
      <w:r>
        <w:rPr>
          <w:spacing w:val="-11"/>
        </w:rPr>
        <w:t> </w:t>
      </w:r>
      <w:r>
        <w:rPr>
          <w:spacing w:val="-6"/>
        </w:rPr>
        <w:t>уже</w:t>
      </w:r>
      <w:r>
        <w:rPr>
          <w:spacing w:val="-11"/>
        </w:rPr>
        <w:t> </w:t>
      </w:r>
      <w:r>
        <w:rPr>
          <w:spacing w:val="-6"/>
        </w:rPr>
        <w:t>упомянутого</w:t>
      </w:r>
      <w:r>
        <w:rPr>
          <w:spacing w:val="-11"/>
        </w:rPr>
        <w:t> </w:t>
      </w:r>
      <w:r>
        <w:rPr>
          <w:spacing w:val="-6"/>
        </w:rPr>
        <w:t>коллайдера</w:t>
      </w:r>
      <w:r>
        <w:rPr>
          <w:spacing w:val="-11"/>
        </w:rPr>
        <w:t> </w:t>
      </w:r>
      <w:r>
        <w:rPr>
          <w:spacing w:val="-6"/>
        </w:rPr>
        <w:t>NICA </w:t>
      </w:r>
      <w:r>
        <w:rPr>
          <w:spacing w:val="-2"/>
        </w:rPr>
        <w:t>являются бустер тяжелых ионов Booster, а также синхротрон Nuclotron.</w:t>
      </w: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коллайдере</w:t>
      </w:r>
      <w:r>
        <w:rPr>
          <w:spacing w:val="-6"/>
        </w:rPr>
        <w:t> </w:t>
      </w:r>
      <w:r>
        <w:rPr>
          <w:spacing w:val="-10"/>
        </w:rPr>
        <w:t>NICA</w:t>
      </w:r>
      <w:r>
        <w:rPr>
          <w:spacing w:val="-6"/>
        </w:rPr>
        <w:t> </w:t>
      </w:r>
      <w:r>
        <w:rPr>
          <w:spacing w:val="-10"/>
        </w:rPr>
        <w:t>для</w:t>
      </w:r>
      <w:r>
        <w:rPr>
          <w:spacing w:val="-6"/>
        </w:rPr>
        <w:t> </w:t>
      </w:r>
      <w:r>
        <w:rPr>
          <w:spacing w:val="-10"/>
        </w:rPr>
        <w:t>реализации</w:t>
      </w:r>
      <w:r>
        <w:rPr>
          <w:spacing w:val="-6"/>
        </w:rPr>
        <w:t> </w:t>
      </w:r>
      <w:r>
        <w:rPr>
          <w:spacing w:val="-10"/>
        </w:rPr>
        <w:t>концепции</w:t>
      </w:r>
      <w:r>
        <w:rPr>
          <w:spacing w:val="-6"/>
        </w:rPr>
        <w:t> </w:t>
      </w:r>
      <w:r>
        <w:rPr>
          <w:spacing w:val="-10"/>
        </w:rPr>
        <w:t>квази-замороженного</w:t>
      </w:r>
      <w:r>
        <w:rPr>
          <w:spacing w:val="-6"/>
        </w:rPr>
        <w:t> </w:t>
      </w:r>
      <w:r>
        <w:rPr>
          <w:spacing w:val="-10"/>
        </w:rPr>
        <w:t>спи­ </w:t>
      </w:r>
      <w:r>
        <w:rPr/>
        <w:t>на</w:t>
      </w:r>
      <w:r>
        <w:rPr>
          <w:spacing w:val="-13"/>
        </w:rPr>
        <w:t> </w:t>
      </w:r>
      <w:r>
        <w:rPr/>
        <w:t>необходима</w:t>
      </w:r>
      <w:r>
        <w:rPr>
          <w:spacing w:val="-13"/>
        </w:rPr>
        <w:t> </w:t>
      </w:r>
      <w:r>
        <w:rPr/>
        <w:t>установка</w:t>
      </w:r>
      <w:r>
        <w:rPr>
          <w:spacing w:val="-13"/>
        </w:rPr>
        <w:t> </w:t>
      </w:r>
      <w:r>
        <w:rPr/>
        <w:t>соответствующего</w:t>
      </w:r>
      <w:r>
        <w:rPr>
          <w:spacing w:val="-13"/>
        </w:rPr>
        <w:t> </w:t>
      </w:r>
      <w:r>
        <w:rPr/>
        <w:t>оборудования.</w:t>
      </w:r>
      <w:r>
        <w:rPr>
          <w:spacing w:val="-13"/>
        </w:rPr>
        <w:t> </w:t>
      </w:r>
      <w:r>
        <w:rPr/>
        <w:t>Для</w:t>
      </w:r>
      <w:r>
        <w:rPr>
          <w:spacing w:val="-13"/>
        </w:rPr>
        <w:t> </w:t>
      </w:r>
      <w:r>
        <w:rPr/>
        <w:t>реализации </w:t>
      </w:r>
      <w:r>
        <w:rPr>
          <w:spacing w:val="-4"/>
        </w:rPr>
        <w:t>накопительного</w:t>
      </w:r>
      <w:r>
        <w:rPr>
          <w:spacing w:val="-8"/>
        </w:rPr>
        <w:t> </w:t>
      </w:r>
      <w:r>
        <w:rPr>
          <w:spacing w:val="-4"/>
        </w:rPr>
        <w:t>кольца</w:t>
      </w:r>
      <w:r>
        <w:rPr>
          <w:spacing w:val="-8"/>
        </w:rPr>
        <w:t> </w:t>
      </w:r>
      <w:r>
        <w:rPr>
          <w:spacing w:val="-4"/>
        </w:rPr>
        <w:t>из</w:t>
      </w:r>
      <w:r>
        <w:rPr>
          <w:spacing w:val="-8"/>
        </w:rPr>
        <w:t> </w:t>
      </w:r>
      <w:r>
        <w:rPr>
          <w:spacing w:val="-4"/>
        </w:rPr>
        <w:t>структуры</w:t>
      </w:r>
      <w:r>
        <w:rPr>
          <w:spacing w:val="-8"/>
        </w:rPr>
        <w:t> </w:t>
      </w:r>
      <w:r>
        <w:rPr>
          <w:spacing w:val="-4"/>
        </w:rPr>
        <w:t>коллайдера,</w:t>
      </w:r>
      <w:r>
        <w:rPr>
          <w:spacing w:val="-8"/>
        </w:rPr>
        <w:t> </w:t>
      </w:r>
      <w:r>
        <w:rPr>
          <w:spacing w:val="-4"/>
        </w:rPr>
        <w:t>необходима</w:t>
      </w:r>
      <w:r>
        <w:rPr>
          <w:spacing w:val="-8"/>
        </w:rPr>
        <w:t> </w:t>
      </w:r>
      <w:r>
        <w:rPr>
          <w:spacing w:val="-4"/>
        </w:rPr>
        <w:t>модернизация с</w:t>
      </w:r>
      <w:r>
        <w:rPr>
          <w:spacing w:val="-11"/>
        </w:rPr>
        <w:t> </w:t>
      </w:r>
      <w:r>
        <w:rPr>
          <w:spacing w:val="-4"/>
        </w:rPr>
        <w:t>созданием</w:t>
      </w:r>
      <w:r>
        <w:rPr>
          <w:spacing w:val="-11"/>
        </w:rPr>
        <w:t> </w:t>
      </w:r>
      <w:r>
        <w:rPr>
          <w:spacing w:val="-4"/>
        </w:rPr>
        <w:t>обходных</w:t>
      </w:r>
      <w:r>
        <w:rPr>
          <w:spacing w:val="-11"/>
        </w:rPr>
        <w:t> </w:t>
      </w:r>
      <w:r>
        <w:rPr>
          <w:spacing w:val="-4"/>
        </w:rPr>
        <w:t>каналов</w:t>
      </w:r>
      <w:r>
        <w:rPr>
          <w:spacing w:val="-11"/>
        </w:rPr>
        <w:t> </w:t>
      </w:r>
      <w:r>
        <w:rPr>
          <w:spacing w:val="-4"/>
        </w:rPr>
        <w:t>bypass.</w:t>
      </w:r>
      <w:r>
        <w:rPr>
          <w:spacing w:val="-11"/>
        </w:rPr>
        <w:t> </w:t>
      </w:r>
      <w:r>
        <w:rPr>
          <w:spacing w:val="-4"/>
        </w:rPr>
        <w:t>Таким</w:t>
      </w:r>
      <w:r>
        <w:rPr>
          <w:spacing w:val="-11"/>
        </w:rPr>
        <w:t> </w:t>
      </w:r>
      <w:r>
        <w:rPr>
          <w:spacing w:val="-4"/>
        </w:rPr>
        <w:t>образом,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полученных</w:t>
      </w:r>
      <w:r>
        <w:rPr>
          <w:spacing w:val="-11"/>
        </w:rPr>
        <w:t> </w:t>
      </w:r>
      <w:r>
        <w:rPr>
          <w:spacing w:val="-4"/>
        </w:rPr>
        <w:t>прямо­ </w:t>
      </w:r>
      <w:r>
        <w:rPr>
          <w:spacing w:val="-2"/>
        </w:rPr>
        <w:t>линейных</w:t>
      </w:r>
      <w:r>
        <w:rPr>
          <w:spacing w:val="-11"/>
        </w:rPr>
        <w:t> </w:t>
      </w:r>
      <w:r>
        <w:rPr>
          <w:spacing w:val="-2"/>
        </w:rPr>
        <w:t>участках</w:t>
      </w:r>
      <w:r>
        <w:rPr>
          <w:spacing w:val="-11"/>
        </w:rPr>
        <w:t> </w:t>
      </w:r>
      <w:r>
        <w:rPr>
          <w:spacing w:val="-2"/>
        </w:rPr>
        <w:t>могут</w:t>
      </w:r>
      <w:r>
        <w:rPr>
          <w:spacing w:val="-11"/>
        </w:rPr>
        <w:t> </w:t>
      </w:r>
      <w:r>
        <w:rPr>
          <w:spacing w:val="-2"/>
        </w:rPr>
        <w:t>быть</w:t>
      </w:r>
      <w:r>
        <w:rPr>
          <w:spacing w:val="-11"/>
        </w:rPr>
        <w:t> </w:t>
      </w:r>
      <w:r>
        <w:rPr>
          <w:spacing w:val="-2"/>
        </w:rPr>
        <w:t>расположены</w:t>
      </w:r>
      <w:r>
        <w:rPr>
          <w:spacing w:val="-11"/>
        </w:rPr>
        <w:t> </w:t>
      </w:r>
      <w:r>
        <w:rPr>
          <w:spacing w:val="-2"/>
        </w:rPr>
        <w:t>прямые</w:t>
      </w:r>
      <w:r>
        <w:rPr>
          <w:spacing w:val="-11"/>
        </w:rPr>
        <w:t> </w:t>
      </w:r>
      <w:r>
        <w:rPr>
          <w:spacing w:val="-2"/>
        </w:rPr>
        <w:t>фильтры</w:t>
      </w:r>
      <w:r>
        <w:rPr>
          <w:spacing w:val="-11"/>
        </w:rPr>
        <w:t> </w:t>
      </w:r>
      <w:r>
        <w:rPr>
          <w:spacing w:val="-2"/>
        </w:rPr>
        <w:t>Вина,</w:t>
      </w:r>
      <w:r>
        <w:rPr>
          <w:spacing w:val="-10"/>
        </w:rPr>
        <w:t> </w:t>
      </w:r>
      <w:r>
        <w:rPr>
          <w:spacing w:val="-2"/>
        </w:rPr>
        <w:t>выпол­ </w:t>
      </w:r>
      <w:r>
        <w:rPr>
          <w:spacing w:val="-10"/>
        </w:rPr>
        <w:t>няющий</w:t>
      </w:r>
      <w:r>
        <w:rPr>
          <w:spacing w:val="-3"/>
        </w:rPr>
        <w:t> </w:t>
      </w:r>
      <w:r>
        <w:rPr>
          <w:spacing w:val="-10"/>
        </w:rPr>
        <w:t>функцию</w:t>
      </w:r>
      <w:r>
        <w:rPr>
          <w:spacing w:val="-3"/>
        </w:rPr>
        <w:t> </w:t>
      </w:r>
      <w:r>
        <w:rPr>
          <w:spacing w:val="-10"/>
        </w:rPr>
        <w:t>компенсации</w:t>
      </w:r>
      <w:r>
        <w:rPr>
          <w:spacing w:val="-3"/>
        </w:rPr>
        <w:t> </w:t>
      </w:r>
      <w:r>
        <w:rPr>
          <w:spacing w:val="-10"/>
        </w:rPr>
        <w:t>МДМ-компоненты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скрещенных</w:t>
      </w:r>
      <w:r>
        <w:rPr>
          <w:spacing w:val="-3"/>
        </w:rPr>
        <w:t> </w:t>
      </w:r>
      <w:r>
        <w:rPr>
          <w:spacing w:val="-10"/>
        </w:rPr>
        <w:t>магнитных</w:t>
      </w:r>
      <w:r>
        <w:rPr>
          <w:spacing w:val="-3"/>
        </w:rPr>
        <w:t> </w:t>
      </w:r>
      <w:r>
        <w:rPr>
          <w:spacing w:val="-10"/>
        </w:rPr>
        <w:t>и </w:t>
      </w:r>
      <w:r>
        <w:rPr/>
        <w:t>электрических</w:t>
      </w:r>
      <w:r>
        <w:rPr>
          <w:spacing w:val="-6"/>
        </w:rPr>
        <w:t> </w:t>
      </w:r>
      <w:r>
        <w:rPr/>
        <w:t>полях,</w:t>
      </w:r>
      <w:r>
        <w:rPr>
          <w:spacing w:val="-6"/>
        </w:rPr>
        <w:t> </w:t>
      </w:r>
      <w:r>
        <w:rPr/>
        <w:t>не</w:t>
      </w:r>
      <w:r>
        <w:rPr>
          <w:spacing w:val="-6"/>
        </w:rPr>
        <w:t> </w:t>
      </w:r>
      <w:r>
        <w:rPr/>
        <w:t>возмущающие</w:t>
      </w:r>
      <w:r>
        <w:rPr>
          <w:spacing w:val="-6"/>
        </w:rPr>
        <w:t> </w:t>
      </w:r>
      <w:r>
        <w:rPr/>
        <w:t>орбиту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силу</w:t>
      </w:r>
      <w:r>
        <w:rPr>
          <w:spacing w:val="-6"/>
        </w:rPr>
        <w:t> </w:t>
      </w:r>
      <w:r>
        <w:rPr/>
        <w:t>равенства</w:t>
      </w:r>
      <w:r>
        <w:rPr>
          <w:spacing w:val="-6"/>
        </w:rPr>
        <w:t> </w:t>
      </w:r>
      <w:r>
        <w:rPr/>
        <w:t>нулю</w:t>
      </w:r>
      <w:r>
        <w:rPr>
          <w:spacing w:val="-6"/>
        </w:rPr>
        <w:t> </w:t>
      </w:r>
      <w:r>
        <w:rPr/>
        <w:t>силы </w:t>
      </w:r>
      <w:r>
        <w:rPr>
          <w:spacing w:val="-2"/>
        </w:rPr>
        <w:t>Лоренца.</w:t>
      </w: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10"/>
        </w:rPr>
        <w:t>Nuclotron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бустером</w:t>
      </w:r>
      <w:r>
        <w:rPr/>
        <w:t> </w:t>
      </w:r>
      <w:r>
        <w:rPr>
          <w:spacing w:val="-10"/>
        </w:rPr>
        <w:t>поляризованных</w:t>
      </w:r>
      <w:r>
        <w:rPr/>
        <w:t> </w:t>
      </w:r>
      <w:r>
        <w:rPr>
          <w:spacing w:val="-10"/>
        </w:rPr>
        <w:t>частиц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коллайдер,</w:t>
      </w:r>
      <w:r>
        <w:rPr/>
        <w:t> </w:t>
      </w:r>
      <w:r>
        <w:rPr>
          <w:spacing w:val="-10"/>
        </w:rPr>
        <w:t>однако, </w:t>
      </w:r>
      <w:r>
        <w:rPr>
          <w:spacing w:val="-8"/>
        </w:rPr>
        <w:t>требующим</w:t>
      </w:r>
      <w:r>
        <w:rPr>
          <w:spacing w:val="-8"/>
        </w:rPr>
        <w:t> модернизации.</w:t>
      </w:r>
      <w:r>
        <w:rPr>
          <w:spacing w:val="-8"/>
        </w:rPr>
        <w:t> Соответствующей</w:t>
      </w:r>
      <w:r>
        <w:rPr>
          <w:spacing w:val="-8"/>
        </w:rPr>
        <w:t> концепт</w:t>
      </w:r>
      <w:r>
        <w:rPr>
          <w:spacing w:val="-8"/>
        </w:rPr>
        <w:t> модернизации</w:t>
      </w:r>
      <w:r>
        <w:rPr>
          <w:spacing w:val="-8"/>
        </w:rPr>
        <w:t> рассмот­ </w:t>
      </w:r>
      <w:r>
        <w:rPr/>
        <w:t>рен</w:t>
      </w:r>
      <w:r>
        <w:rPr>
          <w:spacing w:val="-7"/>
        </w:rPr>
        <w:t> </w:t>
      </w:r>
      <w:r>
        <w:rPr/>
        <w:t>с</w:t>
      </w:r>
      <w:r>
        <w:rPr>
          <w:spacing w:val="-7"/>
        </w:rPr>
        <w:t> </w:t>
      </w:r>
      <w:r>
        <w:rPr/>
        <w:t>точки</w:t>
      </w:r>
      <w:r>
        <w:rPr>
          <w:spacing w:val="-7"/>
        </w:rPr>
        <w:t> </w:t>
      </w:r>
      <w:r>
        <w:rPr/>
        <w:t>зрения</w:t>
      </w:r>
      <w:r>
        <w:rPr>
          <w:spacing w:val="-8"/>
        </w:rPr>
        <w:t> </w:t>
      </w:r>
      <w:r>
        <w:rPr/>
        <w:t>использования</w:t>
      </w:r>
      <w:r>
        <w:rPr>
          <w:spacing w:val="-7"/>
        </w:rPr>
        <w:t> </w:t>
      </w:r>
      <w:r>
        <w:rPr/>
        <w:t>Nuclotron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тесной</w:t>
      </w:r>
      <w:r>
        <w:rPr>
          <w:spacing w:val="-7"/>
        </w:rPr>
        <w:t> </w:t>
      </w:r>
      <w:r>
        <w:rPr/>
        <w:t>связке</w:t>
      </w:r>
      <w:r>
        <w:rPr>
          <w:spacing w:val="-7"/>
        </w:rPr>
        <w:t> </w:t>
      </w:r>
      <w:r>
        <w:rPr/>
        <w:t>с</w:t>
      </w:r>
      <w:r>
        <w:rPr>
          <w:spacing w:val="-7"/>
        </w:rPr>
        <w:t> </w:t>
      </w:r>
      <w:r>
        <w:rPr/>
        <w:t>коллайдером </w:t>
      </w:r>
      <w:r>
        <w:rPr>
          <w:spacing w:val="-8"/>
        </w:rPr>
        <w:t>NICA.</w:t>
      </w:r>
      <w:r>
        <w:rPr>
          <w:spacing w:val="-9"/>
        </w:rPr>
        <w:t> </w:t>
      </w:r>
      <w:r>
        <w:rPr>
          <w:spacing w:val="-8"/>
        </w:rPr>
        <w:t>Использование</w:t>
      </w:r>
      <w:r>
        <w:rPr>
          <w:spacing w:val="-9"/>
        </w:rPr>
        <w:t> </w:t>
      </w:r>
      <w:r>
        <w:rPr>
          <w:spacing w:val="-8"/>
        </w:rPr>
        <w:t>Nuclotron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полноценных</w:t>
      </w:r>
      <w:r>
        <w:rPr>
          <w:spacing w:val="-9"/>
        </w:rPr>
        <w:t> </w:t>
      </w:r>
      <w:r>
        <w:rPr>
          <w:spacing w:val="-8"/>
        </w:rPr>
        <w:t>спиновых</w:t>
      </w:r>
      <w:r>
        <w:rPr>
          <w:spacing w:val="-9"/>
        </w:rPr>
        <w:t> </w:t>
      </w:r>
      <w:r>
        <w:rPr>
          <w:spacing w:val="-8"/>
        </w:rPr>
        <w:t>экспериментов де­ </w:t>
      </w:r>
      <w:r>
        <w:rPr>
          <w:spacing w:val="-4"/>
        </w:rPr>
        <w:t>лает</w:t>
      </w:r>
      <w:r>
        <w:rPr>
          <w:spacing w:val="28"/>
        </w:rPr>
        <w:t> </w:t>
      </w:r>
      <w:r>
        <w:rPr>
          <w:spacing w:val="-4"/>
        </w:rPr>
        <w:t>эту</w:t>
      </w:r>
      <w:r>
        <w:rPr>
          <w:spacing w:val="29"/>
        </w:rPr>
        <w:t> </w:t>
      </w:r>
      <w:r>
        <w:rPr>
          <w:spacing w:val="-4"/>
        </w:rPr>
        <w:t>машину</w:t>
      </w:r>
      <w:r>
        <w:rPr>
          <w:spacing w:val="28"/>
        </w:rPr>
        <w:t> </w:t>
      </w:r>
      <w:r>
        <w:rPr>
          <w:spacing w:val="-4"/>
        </w:rPr>
        <w:t>столь</w:t>
      </w:r>
      <w:r>
        <w:rPr>
          <w:spacing w:val="29"/>
        </w:rPr>
        <w:t> </w:t>
      </w:r>
      <w:r>
        <w:rPr>
          <w:spacing w:val="-4"/>
        </w:rPr>
        <w:t>же</w:t>
      </w:r>
      <w:r>
        <w:rPr>
          <w:spacing w:val="28"/>
        </w:rPr>
        <w:t> </w:t>
      </w:r>
      <w:r>
        <w:rPr>
          <w:spacing w:val="-4"/>
        </w:rPr>
        <w:t>интересной,</w:t>
      </w:r>
      <w:r>
        <w:rPr>
          <w:spacing w:val="29"/>
        </w:rPr>
        <w:t> </w:t>
      </w:r>
      <w:r>
        <w:rPr>
          <w:spacing w:val="-4"/>
        </w:rPr>
        <w:t>сколько</w:t>
      </w:r>
      <w:r>
        <w:rPr>
          <w:spacing w:val="29"/>
        </w:rPr>
        <w:t> </w:t>
      </w:r>
      <w:r>
        <w:rPr>
          <w:spacing w:val="-4"/>
        </w:rPr>
        <w:t>и</w:t>
      </w:r>
      <w:r>
        <w:rPr>
          <w:spacing w:val="29"/>
        </w:rPr>
        <w:t> </w:t>
      </w:r>
      <w:r>
        <w:rPr>
          <w:spacing w:val="-4"/>
        </w:rPr>
        <w:t>отдельные</w:t>
      </w:r>
      <w:r>
        <w:rPr>
          <w:spacing w:val="29"/>
        </w:rPr>
        <w:t> </w:t>
      </w:r>
      <w:r>
        <w:rPr>
          <w:spacing w:val="-4"/>
        </w:rPr>
        <w:t>программы</w:t>
      </w:r>
      <w:r>
        <w:rPr>
          <w:spacing w:val="28"/>
        </w:rPr>
        <w:t> </w:t>
      </w:r>
      <w:r>
        <w:rPr>
          <w:spacing w:val="-5"/>
        </w:rPr>
        <w:t>на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3"/>
        <w:jc w:val="both"/>
      </w:pPr>
      <w:r>
        <w:rPr>
          <w:spacing w:val="-8"/>
        </w:rPr>
        <w:t>коллайдере. Кроме того, особенности магнитооптики Nuclotron открывают воз­ </w:t>
      </w:r>
      <w:r>
        <w:rPr/>
        <w:t>можность измерение ЭДМ не только дейтрона, но и протона, однако, при </w:t>
      </w:r>
      <w:r>
        <w:rPr>
          <w:spacing w:val="-4"/>
        </w:rPr>
        <w:t>несколько</w:t>
      </w:r>
      <w:r>
        <w:rPr>
          <w:spacing w:val="-13"/>
        </w:rPr>
        <w:t> </w:t>
      </w:r>
      <w:r>
        <w:rPr>
          <w:spacing w:val="-4"/>
        </w:rPr>
        <w:t>меньшей</w:t>
      </w:r>
      <w:r>
        <w:rPr>
          <w:spacing w:val="-12"/>
        </w:rPr>
        <w:t> </w:t>
      </w:r>
      <w:r>
        <w:rPr>
          <w:spacing w:val="-4"/>
        </w:rPr>
        <w:t>энергии.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текущий</w:t>
      </w:r>
      <w:r>
        <w:rPr>
          <w:spacing w:val="-13"/>
        </w:rPr>
        <w:t> </w:t>
      </w:r>
      <w:r>
        <w:rPr>
          <w:spacing w:val="-4"/>
        </w:rPr>
        <w:t>день</w:t>
      </w:r>
      <w:r>
        <w:rPr>
          <w:spacing w:val="-12"/>
        </w:rPr>
        <w:t> </w:t>
      </w:r>
      <w:r>
        <w:rPr>
          <w:spacing w:val="-4"/>
        </w:rPr>
        <w:t>измерений</w:t>
      </w:r>
      <w:r>
        <w:rPr>
          <w:spacing w:val="-12"/>
        </w:rPr>
        <w:t> </w:t>
      </w:r>
      <w:r>
        <w:rPr>
          <w:spacing w:val="-4"/>
        </w:rPr>
        <w:t>ЭДМ</w:t>
      </w:r>
      <w:r>
        <w:rPr>
          <w:spacing w:val="-13"/>
        </w:rPr>
        <w:t> </w:t>
      </w: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дейтрона, так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протона</w:t>
      </w:r>
      <w:r>
        <w:rPr>
          <w:spacing w:val="-10"/>
        </w:rPr>
        <w:t> </w:t>
      </w:r>
      <w:r>
        <w:rPr>
          <w:spacing w:val="-4"/>
        </w:rPr>
        <w:t>не</w:t>
      </w:r>
      <w:r>
        <w:rPr>
          <w:spacing w:val="-10"/>
        </w:rPr>
        <w:t> </w:t>
      </w:r>
      <w:r>
        <w:rPr>
          <w:spacing w:val="-4"/>
        </w:rPr>
        <w:t>было</w:t>
      </w:r>
      <w:r>
        <w:rPr>
          <w:spacing w:val="-10"/>
        </w:rPr>
        <w:t> </w:t>
      </w:r>
      <w:r>
        <w:rPr>
          <w:spacing w:val="-4"/>
        </w:rPr>
        <w:t>осуществлено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представляется</w:t>
      </w:r>
      <w:r>
        <w:rPr>
          <w:spacing w:val="-10"/>
        </w:rPr>
        <w:t> </w:t>
      </w:r>
      <w:r>
        <w:rPr>
          <w:spacing w:val="-4"/>
        </w:rPr>
        <w:t>передним</w:t>
      </w:r>
      <w:r>
        <w:rPr>
          <w:spacing w:val="-10"/>
        </w:rPr>
        <w:t> </w:t>
      </w:r>
      <w:r>
        <w:rPr>
          <w:spacing w:val="-4"/>
        </w:rPr>
        <w:t>краем</w:t>
      </w:r>
      <w:r>
        <w:rPr>
          <w:spacing w:val="-10"/>
        </w:rPr>
        <w:t> </w:t>
      </w:r>
      <w:r>
        <w:rPr>
          <w:spacing w:val="-4"/>
        </w:rPr>
        <w:t>физи­ ческого</w:t>
      </w:r>
      <w:r>
        <w:rPr>
          <w:spacing w:val="6"/>
        </w:rPr>
        <w:t> </w:t>
      </w:r>
      <w:r>
        <w:rPr>
          <w:spacing w:val="-4"/>
        </w:rPr>
        <w:t>эксперимента</w:t>
      </w:r>
      <w:r>
        <w:rPr>
          <w:spacing w:val="6"/>
        </w:rPr>
        <w:t> </w:t>
      </w:r>
      <w:r>
        <w:rPr>
          <w:spacing w:val="-4"/>
        </w:rPr>
        <w:t>на</w:t>
      </w:r>
      <w:r>
        <w:rPr>
          <w:spacing w:val="6"/>
        </w:rPr>
        <w:t> </w:t>
      </w:r>
      <w:r>
        <w:rPr>
          <w:spacing w:val="-4"/>
        </w:rPr>
        <w:t>ускорительной</w:t>
      </w:r>
      <w:r>
        <w:rPr>
          <w:spacing w:val="6"/>
        </w:rPr>
        <w:t> </w:t>
      </w:r>
      <w:r>
        <w:rPr>
          <w:spacing w:val="-4"/>
        </w:rPr>
        <w:t>установке.</w:t>
      </w: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4"/>
        </w:rPr>
        <w:t>Ещё</w:t>
      </w:r>
      <w:r>
        <w:rPr>
          <w:spacing w:val="-13"/>
        </w:rPr>
        <w:t> </w:t>
      </w:r>
      <w:r>
        <w:rPr>
          <w:spacing w:val="-4"/>
        </w:rPr>
        <w:t>одним</w:t>
      </w:r>
      <w:r>
        <w:rPr>
          <w:spacing w:val="-13"/>
        </w:rPr>
        <w:t> </w:t>
      </w:r>
      <w:r>
        <w:rPr>
          <w:spacing w:val="-4"/>
        </w:rPr>
        <w:t>направлением</w:t>
      </w:r>
      <w:r>
        <w:rPr>
          <w:spacing w:val="-13"/>
        </w:rPr>
        <w:t> </w:t>
      </w:r>
      <w:r>
        <w:rPr>
          <w:spacing w:val="-4"/>
        </w:rPr>
        <w:t>исследований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рамках</w:t>
      </w:r>
      <w:r>
        <w:rPr>
          <w:spacing w:val="-13"/>
        </w:rPr>
        <w:t> </w:t>
      </w:r>
      <w:r>
        <w:rPr>
          <w:spacing w:val="-4"/>
        </w:rPr>
        <w:t>формирующейся</w:t>
      </w:r>
      <w:r>
        <w:rPr>
          <w:spacing w:val="-13"/>
        </w:rPr>
        <w:t> </w:t>
      </w:r>
      <w:r>
        <w:rPr>
          <w:spacing w:val="-4"/>
        </w:rPr>
        <w:t>про­ </w:t>
      </w:r>
      <w:r>
        <w:rPr/>
        <w:t>граммы спиновой физике является исследование аксиона. В этом случае резонансным</w:t>
      </w:r>
      <w:r>
        <w:rPr>
          <w:spacing w:val="-15"/>
        </w:rPr>
        <w:t> </w:t>
      </w:r>
      <w:r>
        <w:rPr/>
        <w:t>методом</w:t>
      </w:r>
      <w:r>
        <w:rPr>
          <w:spacing w:val="-15"/>
        </w:rPr>
        <w:t> </w:t>
      </w:r>
      <w:r>
        <w:rPr/>
        <w:t>между</w:t>
      </w:r>
      <w:r>
        <w:rPr>
          <w:spacing w:val="-15"/>
        </w:rPr>
        <w:t> </w:t>
      </w:r>
      <w:r>
        <w:rPr/>
        <w:t>частотой</w:t>
      </w:r>
      <w:r>
        <w:rPr>
          <w:spacing w:val="-15"/>
        </w:rPr>
        <w:t> </w:t>
      </w:r>
      <w:r>
        <w:rPr/>
        <w:t>спиной</w:t>
      </w:r>
      <w:r>
        <w:rPr>
          <w:spacing w:val="-15"/>
        </w:rPr>
        <w:t> </w:t>
      </w:r>
      <w:r>
        <w:rPr/>
        <w:t>прецессии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частотой</w:t>
      </w:r>
      <w:r>
        <w:rPr>
          <w:spacing w:val="-15"/>
        </w:rPr>
        <w:t> </w:t>
      </w:r>
      <w:r>
        <w:rPr/>
        <w:t>осцил­ </w:t>
      </w:r>
      <w:r>
        <w:rPr>
          <w:spacing w:val="-4"/>
        </w:rPr>
        <w:t>лирующего</w:t>
      </w:r>
      <w:r>
        <w:rPr>
          <w:spacing w:val="-6"/>
        </w:rPr>
        <w:t> </w:t>
      </w:r>
      <w:r>
        <w:rPr>
          <w:spacing w:val="-4"/>
        </w:rPr>
        <w:t>скалярного</w:t>
      </w:r>
      <w:r>
        <w:rPr>
          <w:spacing w:val="-6"/>
        </w:rPr>
        <w:t> </w:t>
      </w:r>
      <w:r>
        <w:rPr>
          <w:spacing w:val="-4"/>
        </w:rPr>
        <w:t>аксионного</w:t>
      </w:r>
      <w:r>
        <w:rPr>
          <w:spacing w:val="-6"/>
        </w:rPr>
        <w:t> </w:t>
      </w:r>
      <w:r>
        <w:rPr>
          <w:spacing w:val="-4"/>
        </w:rPr>
        <w:t>поля</w:t>
      </w:r>
      <w:r>
        <w:rPr>
          <w:spacing w:val="-6"/>
        </w:rPr>
        <w:t> </w:t>
      </w:r>
      <w:r>
        <w:rPr>
          <w:spacing w:val="-4"/>
        </w:rPr>
        <w:t>может</w:t>
      </w:r>
      <w:r>
        <w:rPr>
          <w:spacing w:val="-6"/>
        </w:rPr>
        <w:t> </w:t>
      </w:r>
      <w:r>
        <w:rPr>
          <w:spacing w:val="-4"/>
        </w:rPr>
        <w:t>быть</w:t>
      </w:r>
      <w:r>
        <w:rPr>
          <w:spacing w:val="-6"/>
        </w:rPr>
        <w:t> </w:t>
      </w:r>
      <w:r>
        <w:rPr>
          <w:spacing w:val="-4"/>
        </w:rPr>
        <w:t>получена</w:t>
      </w:r>
      <w:r>
        <w:rPr>
          <w:spacing w:val="-6"/>
        </w:rPr>
        <w:t> </w:t>
      </w:r>
      <w:r>
        <w:rPr>
          <w:spacing w:val="-4"/>
        </w:rPr>
        <w:t>масса</w:t>
      </w:r>
      <w:r>
        <w:rPr>
          <w:spacing w:val="-6"/>
        </w:rPr>
        <w:t> </w:t>
      </w:r>
      <w:r>
        <w:rPr>
          <w:spacing w:val="-4"/>
        </w:rPr>
        <w:t>аксиона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установлены</w:t>
      </w:r>
      <w:r>
        <w:rPr>
          <w:spacing w:val="-15"/>
        </w:rPr>
        <w:t> </w:t>
      </w:r>
      <w:r>
        <w:rPr>
          <w:spacing w:val="-2"/>
        </w:rPr>
        <w:t>соответствующие</w:t>
      </w:r>
      <w:r>
        <w:rPr>
          <w:spacing w:val="-15"/>
        </w:rPr>
        <w:t> </w:t>
      </w:r>
      <w:r>
        <w:rPr>
          <w:spacing w:val="-2"/>
        </w:rPr>
        <w:t>ограничения.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этого</w:t>
      </w:r>
      <w:r>
        <w:rPr>
          <w:spacing w:val="-15"/>
        </w:rPr>
        <w:t> </w:t>
      </w:r>
      <w:r>
        <w:rPr>
          <w:spacing w:val="-2"/>
        </w:rPr>
        <w:t>ускоритель</w:t>
      </w:r>
      <w:r>
        <w:rPr>
          <w:spacing w:val="-15"/>
        </w:rPr>
        <w:t> </w:t>
      </w:r>
      <w:r>
        <w:rPr>
          <w:spacing w:val="-2"/>
        </w:rPr>
        <w:t>будет </w:t>
      </w:r>
      <w:r>
        <w:rPr>
          <w:spacing w:val="-6"/>
        </w:rPr>
        <w:t>использован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роли</w:t>
      </w:r>
      <w:r>
        <w:rPr>
          <w:spacing w:val="-7"/>
        </w:rPr>
        <w:t> </w:t>
      </w:r>
      <w:r>
        <w:rPr>
          <w:spacing w:val="-6"/>
        </w:rPr>
        <w:t>зондирующей</w:t>
      </w:r>
      <w:r>
        <w:rPr>
          <w:spacing w:val="-7"/>
        </w:rPr>
        <w:t> </w:t>
      </w:r>
      <w:r>
        <w:rPr>
          <w:spacing w:val="-6"/>
        </w:rPr>
        <w:t>антенны</w:t>
      </w:r>
      <w:r>
        <w:rPr>
          <w:spacing w:val="-7"/>
        </w:rPr>
        <w:t> </w:t>
      </w:r>
      <w:r>
        <w:rPr>
          <w:spacing w:val="-6"/>
        </w:rPr>
        <w:t>по</w:t>
      </w:r>
      <w:r>
        <w:rPr>
          <w:spacing w:val="-7"/>
        </w:rPr>
        <w:t> </w:t>
      </w:r>
      <w:r>
        <w:rPr>
          <w:spacing w:val="-6"/>
        </w:rPr>
        <w:t>частоте</w:t>
      </w:r>
      <w:r>
        <w:rPr>
          <w:spacing w:val="-7"/>
        </w:rPr>
        <w:t> </w:t>
      </w:r>
      <w:r>
        <w:rPr>
          <w:spacing w:val="-6"/>
        </w:rPr>
        <w:t>прецессии</w:t>
      </w:r>
      <w:r>
        <w:rPr>
          <w:spacing w:val="-7"/>
        </w:rPr>
        <w:t> </w:t>
      </w:r>
      <w:r>
        <w:rPr>
          <w:spacing w:val="-6"/>
        </w:rPr>
        <w:t>спина</w:t>
      </w:r>
      <w:r>
        <w:rPr>
          <w:spacing w:val="-7"/>
        </w:rPr>
        <w:t> </w:t>
      </w:r>
      <w:r>
        <w:rPr>
          <w:spacing w:val="-6"/>
        </w:rPr>
        <w:t>[</w:t>
      </w:r>
      <w:hyperlink w:history="true" w:anchor="_bookmark185">
        <w:r>
          <w:rPr>
            <w:color w:val="009900"/>
            <w:spacing w:val="-6"/>
          </w:rPr>
          <w:t>26</w:t>
        </w:r>
      </w:hyperlink>
      <w:r>
        <w:rPr>
          <w:spacing w:val="-6"/>
        </w:rPr>
        <w:t>].</w:t>
      </w:r>
    </w:p>
    <w:p>
      <w:pPr>
        <w:pStyle w:val="BodyText"/>
      </w:pPr>
    </w:p>
    <w:p>
      <w:pPr>
        <w:pStyle w:val="BodyText"/>
        <w:spacing w:before="184"/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4"/>
        </w:rPr>
        <w:t>Исследования</w:t>
      </w:r>
      <w:r>
        <w:rPr>
          <w:spacing w:val="-4"/>
        </w:rPr>
        <w:t> направлены</w:t>
      </w:r>
      <w:r>
        <w:rPr>
          <w:spacing w:val="-4"/>
        </w:rPr>
        <w:t> на</w:t>
      </w:r>
      <w:r>
        <w:rPr>
          <w:spacing w:val="-4"/>
        </w:rPr>
        <w:t> формирование</w:t>
      </w:r>
      <w:r>
        <w:rPr>
          <w:spacing w:val="-4"/>
        </w:rPr>
        <w:t> полноценной</w:t>
      </w:r>
      <w:r>
        <w:rPr>
          <w:spacing w:val="-4"/>
        </w:rPr>
        <w:t> физической </w:t>
      </w:r>
      <w:r>
        <w:rPr/>
        <w:t>программы по изучению динамики поляризованных пучков в комплексе </w:t>
      </w:r>
      <w:r>
        <w:rPr>
          <w:spacing w:val="-2"/>
        </w:rPr>
        <w:t>Nuclotron-NICA.</w:t>
      </w:r>
      <w:r>
        <w:rPr>
          <w:spacing w:val="-6"/>
        </w:rPr>
        <w:t> </w:t>
      </w:r>
      <w:r>
        <w:rPr>
          <w:spacing w:val="-2"/>
        </w:rPr>
        <w:t>Применение</w:t>
      </w:r>
      <w:r>
        <w:rPr>
          <w:spacing w:val="-6"/>
        </w:rPr>
        <w:t> </w:t>
      </w:r>
      <w:r>
        <w:rPr>
          <w:spacing w:val="-2"/>
        </w:rPr>
        <w:t>изложенных</w:t>
      </w:r>
      <w:r>
        <w:rPr>
          <w:spacing w:val="-6"/>
        </w:rPr>
        <w:t> </w:t>
      </w:r>
      <w:r>
        <w:rPr>
          <w:spacing w:val="-2"/>
        </w:rPr>
        <w:t>в</w:t>
      </w:r>
      <w:r>
        <w:rPr>
          <w:spacing w:val="-6"/>
        </w:rPr>
        <w:t> </w:t>
      </w:r>
      <w:r>
        <w:rPr>
          <w:spacing w:val="-2"/>
        </w:rPr>
        <w:t>работе</w:t>
      </w:r>
      <w:r>
        <w:rPr>
          <w:spacing w:val="-6"/>
        </w:rPr>
        <w:t> </w:t>
      </w:r>
      <w:r>
        <w:rPr>
          <w:spacing w:val="-2"/>
        </w:rPr>
        <w:t>подходов</w:t>
      </w:r>
      <w:r>
        <w:rPr>
          <w:spacing w:val="-6"/>
        </w:rPr>
        <w:t> </w:t>
      </w:r>
      <w:r>
        <w:rPr>
          <w:spacing w:val="-2"/>
        </w:rPr>
        <w:t>возможно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на других</w:t>
      </w:r>
      <w:r>
        <w:rPr>
          <w:spacing w:val="-8"/>
        </w:rPr>
        <w:t> </w:t>
      </w:r>
      <w:r>
        <w:rPr>
          <w:spacing w:val="-2"/>
        </w:rPr>
        <w:t>похожих</w:t>
      </w:r>
      <w:r>
        <w:rPr>
          <w:spacing w:val="-8"/>
        </w:rPr>
        <w:t> </w:t>
      </w:r>
      <w:r>
        <w:rPr>
          <w:spacing w:val="-2"/>
        </w:rPr>
        <w:t>установках</w:t>
      </w:r>
      <w:r>
        <w:rPr>
          <w:spacing w:val="-8"/>
        </w:rPr>
        <w:t> </w:t>
      </w:r>
      <w:r>
        <w:rPr>
          <w:spacing w:val="-2"/>
        </w:rPr>
        <w:t>без</w:t>
      </w:r>
      <w:r>
        <w:rPr>
          <w:spacing w:val="-8"/>
        </w:rPr>
        <w:t> </w:t>
      </w:r>
      <w:r>
        <w:rPr>
          <w:spacing w:val="-2"/>
        </w:rPr>
        <w:t>потери</w:t>
      </w:r>
      <w:r>
        <w:rPr>
          <w:spacing w:val="-8"/>
        </w:rPr>
        <w:t> </w:t>
      </w:r>
      <w:r>
        <w:rPr>
          <w:spacing w:val="-2"/>
        </w:rPr>
        <w:t>общности.</w:t>
      </w:r>
    </w:p>
    <w:p>
      <w:pPr>
        <w:pStyle w:val="BodyText"/>
        <w:spacing w:before="85"/>
      </w:pPr>
    </w:p>
    <w:p>
      <w:pPr>
        <w:pStyle w:val="BodyText"/>
        <w:spacing w:line="314" w:lineRule="auto"/>
        <w:ind w:left="117" w:right="540" w:firstLine="682"/>
        <w:jc w:val="both"/>
      </w:pPr>
      <w:r>
        <w:rPr>
          <w:rFonts w:ascii="Cambria" w:hAnsi="Cambria"/>
          <w:b/>
          <w:spacing w:val="-2"/>
        </w:rPr>
        <w:t>Целью</w:t>
      </w:r>
      <w:r>
        <w:rPr>
          <w:rFonts w:ascii="Cambria" w:hAnsi="Cambria"/>
          <w:b/>
          <w:spacing w:val="-9"/>
        </w:rPr>
        <w:t> </w:t>
      </w:r>
      <w:r>
        <w:rPr>
          <w:spacing w:val="-2"/>
        </w:rPr>
        <w:t>данной</w:t>
      </w:r>
      <w:r>
        <w:rPr>
          <w:spacing w:val="-14"/>
        </w:rPr>
        <w:t> </w:t>
      </w:r>
      <w:r>
        <w:rPr>
          <w:spacing w:val="-2"/>
        </w:rPr>
        <w:t>диссертации</w:t>
      </w:r>
      <w:r>
        <w:rPr>
          <w:spacing w:val="-14"/>
        </w:rPr>
        <w:t> </w:t>
      </w:r>
      <w:r>
        <w:rPr>
          <w:spacing w:val="-2"/>
        </w:rPr>
        <w:t>является</w:t>
      </w:r>
      <w:r>
        <w:rPr>
          <w:spacing w:val="-15"/>
        </w:rPr>
        <w:t> </w:t>
      </w:r>
      <w:r>
        <w:rPr>
          <w:spacing w:val="-2"/>
        </w:rPr>
        <w:t>изучение</w:t>
      </w:r>
      <w:r>
        <w:rPr>
          <w:spacing w:val="-14"/>
        </w:rPr>
        <w:t> </w:t>
      </w:r>
      <w:r>
        <w:rPr>
          <w:spacing w:val="-2"/>
        </w:rPr>
        <w:t>особенностей</w:t>
      </w:r>
      <w:r>
        <w:rPr>
          <w:spacing w:val="-14"/>
        </w:rPr>
        <w:t> </w:t>
      </w:r>
      <w:r>
        <w:rPr>
          <w:spacing w:val="-2"/>
        </w:rPr>
        <w:t>динамики </w:t>
      </w:r>
      <w:r>
        <w:rPr>
          <w:spacing w:val="-6"/>
        </w:rPr>
        <w:t>многозарядных</w:t>
      </w:r>
      <w:r>
        <w:rPr>
          <w:spacing w:val="-11"/>
        </w:rPr>
        <w:t> </w:t>
      </w:r>
      <w:r>
        <w:rPr>
          <w:spacing w:val="-6"/>
        </w:rPr>
        <w:t>тяжёлоионных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лёгких</w:t>
      </w:r>
      <w:r>
        <w:rPr>
          <w:spacing w:val="-10"/>
        </w:rPr>
        <w:t> </w:t>
      </w:r>
      <w:r>
        <w:rPr>
          <w:spacing w:val="-6"/>
        </w:rPr>
        <w:t>поляризованных</w:t>
      </w:r>
      <w:r>
        <w:rPr>
          <w:spacing w:val="-11"/>
        </w:rPr>
        <w:t> </w:t>
      </w:r>
      <w:r>
        <w:rPr>
          <w:spacing w:val="-6"/>
        </w:rPr>
        <w:t>пучков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проведе­ </w:t>
      </w:r>
      <w:r>
        <w:rPr>
          <w:spacing w:val="-8"/>
        </w:rPr>
        <w:t>ния коллайдерных экспериментов в дуальной структуре, а также исследования </w:t>
      </w:r>
      <w:r>
        <w:rPr>
          <w:spacing w:val="-4"/>
        </w:rPr>
        <w:t>электрического</w:t>
      </w:r>
      <w:r>
        <w:rPr>
          <w:spacing w:val="-4"/>
        </w:rPr>
        <w:t> дипольного</w:t>
      </w:r>
      <w:r>
        <w:rPr>
          <w:spacing w:val="-4"/>
        </w:rPr>
        <w:t> момента</w:t>
      </w:r>
      <w:r>
        <w:rPr>
          <w:spacing w:val="-4"/>
        </w:rPr>
        <w:t> с</w:t>
      </w:r>
      <w:r>
        <w:rPr>
          <w:spacing w:val="-4"/>
        </w:rPr>
        <w:t> использованием</w:t>
      </w:r>
      <w:r>
        <w:rPr>
          <w:spacing w:val="-4"/>
        </w:rPr>
        <w:t> квази-замороженной </w:t>
      </w:r>
      <w:r>
        <w:rPr>
          <w:spacing w:val="-8"/>
        </w:rPr>
        <w:t>концепции.</w:t>
      </w:r>
      <w:r>
        <w:rPr>
          <w:spacing w:val="-8"/>
        </w:rPr>
        <w:t> Для</w:t>
      </w:r>
      <w:r>
        <w:rPr>
          <w:spacing w:val="-8"/>
        </w:rPr>
        <w:t> достижения</w:t>
      </w:r>
      <w:r>
        <w:rPr>
          <w:spacing w:val="-8"/>
        </w:rPr>
        <w:t> поставленной</w:t>
      </w:r>
      <w:r>
        <w:rPr>
          <w:spacing w:val="-8"/>
        </w:rPr>
        <w:t> цели</w:t>
      </w:r>
      <w:r>
        <w:rPr>
          <w:spacing w:val="-8"/>
        </w:rPr>
        <w:t> необходимо</w:t>
      </w:r>
      <w:r>
        <w:rPr>
          <w:spacing w:val="-8"/>
        </w:rPr>
        <w:t> было</w:t>
      </w:r>
      <w:r>
        <w:rPr>
          <w:spacing w:val="-8"/>
        </w:rPr>
        <w:t> решить</w:t>
      </w:r>
      <w:r>
        <w:rPr>
          <w:spacing w:val="-8"/>
        </w:rPr>
        <w:t> сле­ </w:t>
      </w:r>
      <w:r>
        <w:rPr/>
        <w:t>дующие</w:t>
      </w:r>
      <w:r>
        <w:rPr>
          <w:spacing w:val="40"/>
        </w:rPr>
        <w:t> </w:t>
      </w:r>
      <w:r>
        <w:rPr>
          <w:rFonts w:ascii="Cambria" w:hAnsi="Cambria"/>
          <w:b/>
        </w:rPr>
        <w:t>задачи</w:t>
      </w:r>
      <w:r>
        <w:rPr/>
        <w:t>:</w:t>
      </w:r>
    </w:p>
    <w:p>
      <w:pPr>
        <w:pStyle w:val="ListParagraph"/>
        <w:numPr>
          <w:ilvl w:val="0"/>
          <w:numId w:val="5"/>
        </w:numPr>
        <w:tabs>
          <w:tab w:pos="1152" w:val="left" w:leader="none"/>
        </w:tabs>
        <w:spacing w:line="311" w:lineRule="exact" w:before="0" w:after="0"/>
        <w:ind w:left="1152" w:right="0" w:hanging="352"/>
        <w:jc w:val="both"/>
        <w:rPr>
          <w:sz w:val="28"/>
        </w:rPr>
      </w:pPr>
      <w:r>
        <w:rPr>
          <w:spacing w:val="-8"/>
          <w:sz w:val="28"/>
        </w:rPr>
        <w:t>Расчёт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времени</w:t>
      </w:r>
      <w:r>
        <w:rPr>
          <w:spacing w:val="5"/>
          <w:sz w:val="28"/>
        </w:rPr>
        <w:t> </w:t>
      </w:r>
      <w:r>
        <w:rPr>
          <w:spacing w:val="-8"/>
          <w:sz w:val="28"/>
        </w:rPr>
        <w:t>внутрипучкового</w:t>
      </w:r>
      <w:r>
        <w:rPr>
          <w:spacing w:val="5"/>
          <w:sz w:val="28"/>
        </w:rPr>
        <w:t> </w:t>
      </w:r>
      <w:r>
        <w:rPr>
          <w:spacing w:val="-8"/>
          <w:sz w:val="28"/>
        </w:rPr>
        <w:t>рассеяния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5"/>
          <w:sz w:val="28"/>
        </w:rPr>
        <w:t> </w:t>
      </w:r>
      <w:r>
        <w:rPr>
          <w:spacing w:val="-8"/>
          <w:sz w:val="28"/>
        </w:rPr>
        <w:t>тяжелых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ионов;</w:t>
      </w:r>
    </w:p>
    <w:p>
      <w:pPr>
        <w:pStyle w:val="ListParagraph"/>
        <w:numPr>
          <w:ilvl w:val="0"/>
          <w:numId w:val="5"/>
        </w:numPr>
        <w:tabs>
          <w:tab w:pos="1152" w:val="left" w:leader="none"/>
        </w:tabs>
        <w:spacing w:line="316" w:lineRule="auto" w:before="100" w:after="0"/>
        <w:ind w:left="1152" w:right="546" w:hanging="353"/>
        <w:jc w:val="both"/>
        <w:rPr>
          <w:sz w:val="28"/>
        </w:rPr>
      </w:pPr>
      <w:r>
        <w:rPr>
          <w:spacing w:val="-10"/>
          <w:sz w:val="28"/>
        </w:rPr>
        <w:t>Оценка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влияния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методов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стохастического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охлаждения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пучка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на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время </w:t>
      </w:r>
      <w:r>
        <w:rPr>
          <w:spacing w:val="-2"/>
          <w:sz w:val="28"/>
        </w:rPr>
        <w:t>жизни;</w:t>
      </w:r>
    </w:p>
    <w:p>
      <w:pPr>
        <w:pStyle w:val="ListParagraph"/>
        <w:numPr>
          <w:ilvl w:val="0"/>
          <w:numId w:val="5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w w:val="90"/>
          <w:sz w:val="28"/>
        </w:rPr>
        <w:t>Моделирование магнитооптики с модулированной дисперсионной функ­ </w:t>
      </w:r>
      <w:r>
        <w:rPr>
          <w:spacing w:val="-2"/>
          <w:sz w:val="28"/>
        </w:rPr>
        <w:t>цией;</w:t>
      </w:r>
    </w:p>
    <w:p>
      <w:pPr>
        <w:pStyle w:val="ListParagraph"/>
        <w:numPr>
          <w:ilvl w:val="0"/>
          <w:numId w:val="5"/>
        </w:numPr>
        <w:tabs>
          <w:tab w:pos="1152" w:val="left" w:leader="none"/>
        </w:tabs>
        <w:spacing w:line="316" w:lineRule="auto" w:before="0" w:after="0"/>
        <w:ind w:left="1152" w:right="545" w:hanging="353"/>
        <w:jc w:val="both"/>
        <w:rPr>
          <w:sz w:val="28"/>
        </w:rPr>
      </w:pPr>
      <w:r>
        <w:rPr>
          <w:w w:val="90"/>
          <w:sz w:val="28"/>
        </w:rPr>
        <w:t>Проведение численного моделирования продольной динамики частиц с </w:t>
      </w:r>
      <w:r>
        <w:rPr>
          <w:spacing w:val="-8"/>
          <w:sz w:val="28"/>
        </w:rPr>
        <w:t>учетом высших порядков коэффициента уплотнения орбиты в высоко­ </w:t>
      </w:r>
      <w:r>
        <w:rPr>
          <w:spacing w:val="-4"/>
          <w:sz w:val="28"/>
        </w:rPr>
        <w:t>частотых резонаторах гармонического и барьерного типа;</w:t>
      </w:r>
    </w:p>
    <w:p>
      <w:pPr>
        <w:pStyle w:val="ListParagraph"/>
        <w:numPr>
          <w:ilvl w:val="0"/>
          <w:numId w:val="5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10"/>
          <w:sz w:val="28"/>
        </w:rPr>
        <w:t>Обеспечение</w:t>
      </w:r>
      <w:r>
        <w:rPr>
          <w:sz w:val="28"/>
        </w:rPr>
        <w:t> </w:t>
      </w:r>
      <w:r>
        <w:rPr>
          <w:spacing w:val="-10"/>
          <w:sz w:val="28"/>
        </w:rPr>
        <w:t>стабильности</w:t>
      </w:r>
      <w:r>
        <w:rPr>
          <w:sz w:val="28"/>
        </w:rPr>
        <w:t> </w:t>
      </w:r>
      <w:r>
        <w:rPr>
          <w:spacing w:val="-10"/>
          <w:sz w:val="28"/>
        </w:rPr>
        <w:t>пучка</w:t>
      </w:r>
      <w:r>
        <w:rPr>
          <w:sz w:val="28"/>
        </w:rPr>
        <w:t> </w:t>
      </w:r>
      <w:r>
        <w:rPr>
          <w:spacing w:val="-10"/>
          <w:sz w:val="28"/>
        </w:rPr>
        <w:t>с</w:t>
      </w:r>
      <w:r>
        <w:rPr>
          <w:sz w:val="28"/>
        </w:rPr>
        <w:t> </w:t>
      </w:r>
      <w:r>
        <w:rPr>
          <w:spacing w:val="-10"/>
          <w:sz w:val="28"/>
        </w:rPr>
        <w:t>точки</w:t>
      </w:r>
      <w:r>
        <w:rPr>
          <w:sz w:val="28"/>
        </w:rPr>
        <w:t> </w:t>
      </w:r>
      <w:r>
        <w:rPr>
          <w:spacing w:val="-10"/>
          <w:sz w:val="28"/>
        </w:rPr>
        <w:t>зрения</w:t>
      </w:r>
      <w:r>
        <w:rPr>
          <w:sz w:val="28"/>
        </w:rPr>
        <w:t> </w:t>
      </w:r>
      <w:r>
        <w:rPr>
          <w:spacing w:val="-10"/>
          <w:sz w:val="28"/>
        </w:rPr>
        <w:t>динамической</w:t>
      </w:r>
      <w:r>
        <w:rPr>
          <w:sz w:val="28"/>
        </w:rPr>
        <w:t> </w:t>
      </w:r>
      <w:r>
        <w:rPr>
          <w:spacing w:val="-10"/>
          <w:sz w:val="28"/>
        </w:rPr>
        <w:t>аперту­ </w:t>
      </w:r>
      <w:r>
        <w:rPr>
          <w:spacing w:val="-8"/>
          <w:sz w:val="28"/>
        </w:rPr>
        <w:t>ры</w:t>
      </w:r>
      <w:r>
        <w:rPr>
          <w:spacing w:val="-8"/>
          <w:sz w:val="28"/>
        </w:rPr>
        <w:t> при</w:t>
      </w:r>
      <w:r>
        <w:rPr>
          <w:spacing w:val="-8"/>
          <w:sz w:val="28"/>
        </w:rPr>
        <w:t> процедуре</w:t>
      </w:r>
      <w:r>
        <w:rPr>
          <w:spacing w:val="-8"/>
          <w:sz w:val="28"/>
        </w:rPr>
        <w:t> скачка</w:t>
      </w:r>
      <w:r>
        <w:rPr>
          <w:spacing w:val="-8"/>
          <w:sz w:val="28"/>
        </w:rPr>
        <w:t> критической</w:t>
      </w:r>
      <w:r>
        <w:rPr>
          <w:spacing w:val="-8"/>
          <w:sz w:val="28"/>
        </w:rPr>
        <w:t> энергии,</w:t>
      </w:r>
      <w:r>
        <w:rPr>
          <w:spacing w:val="-8"/>
          <w:sz w:val="28"/>
        </w:rPr>
        <w:t> подавление</w:t>
      </w:r>
      <w:r>
        <w:rPr>
          <w:spacing w:val="-8"/>
          <w:sz w:val="28"/>
        </w:rPr>
        <w:t> хроматич­ </w:t>
      </w:r>
      <w:r>
        <w:rPr>
          <w:spacing w:val="-4"/>
          <w:sz w:val="28"/>
        </w:rPr>
        <w:t>ности,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компенсация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нелинейных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эффектов;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5"/>
        </w:numPr>
        <w:tabs>
          <w:tab w:pos="1152" w:val="left" w:leader="none"/>
        </w:tabs>
        <w:spacing w:line="316" w:lineRule="auto" w:before="0" w:after="0"/>
        <w:ind w:left="1152" w:right="545" w:hanging="353"/>
        <w:jc w:val="both"/>
        <w:rPr>
          <w:sz w:val="28"/>
        </w:rPr>
      </w:pPr>
      <w:r>
        <w:rPr>
          <w:w w:val="90"/>
          <w:sz w:val="28"/>
        </w:rPr>
        <w:t>Сохранение поляризации пучка при совершении процедуры скачка кри­ </w:t>
      </w:r>
      <w:r>
        <w:rPr>
          <w:sz w:val="28"/>
        </w:rPr>
        <w:t>тической</w:t>
      </w:r>
      <w:r>
        <w:rPr>
          <w:spacing w:val="-9"/>
          <w:sz w:val="28"/>
        </w:rPr>
        <w:t> </w:t>
      </w:r>
      <w:r>
        <w:rPr>
          <w:sz w:val="28"/>
        </w:rPr>
        <w:t>энергии;</w:t>
      </w:r>
    </w:p>
    <w:p>
      <w:pPr>
        <w:pStyle w:val="ListParagraph"/>
        <w:numPr>
          <w:ilvl w:val="0"/>
          <w:numId w:val="5"/>
        </w:numPr>
        <w:tabs>
          <w:tab w:pos="1152" w:val="left" w:leader="none"/>
        </w:tabs>
        <w:spacing w:line="316" w:lineRule="auto" w:before="0" w:after="0"/>
        <w:ind w:left="1152" w:right="545" w:hanging="353"/>
        <w:jc w:val="both"/>
        <w:rPr>
          <w:sz w:val="28"/>
        </w:rPr>
      </w:pPr>
      <w:r>
        <w:rPr>
          <w:spacing w:val="-8"/>
          <w:sz w:val="28"/>
        </w:rPr>
        <w:t>Изучение</w:t>
      </w:r>
      <w:r>
        <w:rPr>
          <w:spacing w:val="-8"/>
          <w:sz w:val="28"/>
        </w:rPr>
        <w:t> концепции</w:t>
      </w:r>
      <w:r>
        <w:rPr>
          <w:spacing w:val="-8"/>
          <w:sz w:val="28"/>
        </w:rPr>
        <w:t> «квази-замороженного»</w:t>
      </w:r>
      <w:r>
        <w:rPr>
          <w:spacing w:val="-8"/>
          <w:sz w:val="28"/>
        </w:rPr>
        <w:t> спина</w:t>
      </w:r>
      <w:r>
        <w:rPr>
          <w:spacing w:val="-8"/>
          <w:sz w:val="28"/>
        </w:rPr>
        <w:t> с</w:t>
      </w:r>
      <w:r>
        <w:rPr>
          <w:spacing w:val="-8"/>
          <w:sz w:val="28"/>
        </w:rPr>
        <w:t> целью</w:t>
      </w:r>
      <w:r>
        <w:rPr>
          <w:spacing w:val="-8"/>
          <w:sz w:val="28"/>
        </w:rPr>
        <w:t> создания </w:t>
      </w:r>
      <w:r>
        <w:rPr>
          <w:spacing w:val="-2"/>
          <w:sz w:val="28"/>
        </w:rPr>
        <w:t>установки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исследования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ЭДМ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дейтрона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протона;</w:t>
      </w:r>
    </w:p>
    <w:p>
      <w:pPr>
        <w:pStyle w:val="ListParagraph"/>
        <w:numPr>
          <w:ilvl w:val="0"/>
          <w:numId w:val="5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8"/>
          <w:sz w:val="28"/>
        </w:rPr>
        <w:t>Спин-орбитальное</w:t>
      </w:r>
      <w:r>
        <w:rPr>
          <w:spacing w:val="-8"/>
          <w:sz w:val="28"/>
        </w:rPr>
        <w:t> моделирование</w:t>
      </w:r>
      <w:r>
        <w:rPr>
          <w:spacing w:val="-8"/>
          <w:sz w:val="28"/>
        </w:rPr>
        <w:t> в</w:t>
      </w:r>
      <w:r>
        <w:rPr>
          <w:spacing w:val="-8"/>
          <w:sz w:val="28"/>
        </w:rPr>
        <w:t> магнитном</w:t>
      </w:r>
      <w:r>
        <w:rPr>
          <w:spacing w:val="-8"/>
          <w:sz w:val="28"/>
        </w:rPr>
        <w:t> кольце</w:t>
      </w:r>
      <w:r>
        <w:rPr>
          <w:spacing w:val="-8"/>
          <w:sz w:val="28"/>
        </w:rPr>
        <w:t> с</w:t>
      </w:r>
      <w:r>
        <w:rPr>
          <w:spacing w:val="-8"/>
          <w:sz w:val="28"/>
        </w:rPr>
        <w:t> дополнитель­ </w:t>
      </w:r>
      <w:r>
        <w:rPr>
          <w:sz w:val="28"/>
        </w:rPr>
        <w:t>ными</w:t>
      </w:r>
      <w:r>
        <w:rPr>
          <w:spacing w:val="-14"/>
          <w:sz w:val="28"/>
        </w:rPr>
        <w:t> </w:t>
      </w:r>
      <w:r>
        <w:rPr>
          <w:sz w:val="28"/>
        </w:rPr>
        <w:t>элементами</w:t>
      </w:r>
      <w:r>
        <w:rPr>
          <w:spacing w:val="-14"/>
          <w:sz w:val="28"/>
        </w:rPr>
        <w:t> </w:t>
      </w:r>
      <w:r>
        <w:rPr>
          <w:sz w:val="28"/>
        </w:rPr>
        <w:t>со</w:t>
      </w:r>
      <w:r>
        <w:rPr>
          <w:spacing w:val="-14"/>
          <w:sz w:val="28"/>
        </w:rPr>
        <w:t> </w:t>
      </w:r>
      <w:r>
        <w:rPr>
          <w:sz w:val="28"/>
        </w:rPr>
        <w:t>скрещенными</w:t>
      </w:r>
      <w:r>
        <w:rPr>
          <w:spacing w:val="-14"/>
          <w:sz w:val="28"/>
        </w:rPr>
        <w:t> </w:t>
      </w:r>
      <w:r>
        <w:rPr>
          <w:sz w:val="28"/>
        </w:rPr>
        <w:t>магнитными</w:t>
      </w:r>
      <w:r>
        <w:rPr>
          <w:spacing w:val="-14"/>
          <w:sz w:val="28"/>
        </w:rPr>
        <w:t> </w:t>
      </w:r>
      <w:r>
        <w:rPr>
          <w:sz w:val="28"/>
        </w:rPr>
        <w:t>и</w:t>
      </w:r>
      <w:r>
        <w:rPr>
          <w:spacing w:val="-14"/>
          <w:sz w:val="28"/>
        </w:rPr>
        <w:t> </w:t>
      </w:r>
      <w:r>
        <w:rPr>
          <w:sz w:val="28"/>
        </w:rPr>
        <w:t>электрическими </w:t>
      </w:r>
      <w:r>
        <w:rPr>
          <w:spacing w:val="-2"/>
          <w:sz w:val="28"/>
        </w:rPr>
        <w:t>полями;</w:t>
      </w:r>
    </w:p>
    <w:p>
      <w:pPr>
        <w:pStyle w:val="BodyText"/>
      </w:pPr>
    </w:p>
    <w:p>
      <w:pPr>
        <w:pStyle w:val="BodyText"/>
        <w:spacing w:before="180"/>
      </w:pPr>
    </w:p>
    <w:p>
      <w:pPr>
        <w:pStyle w:val="Heading1"/>
        <w:ind w:left="800" w:firstLine="0"/>
      </w:pPr>
      <w:r>
        <w:rPr>
          <w:w w:val="105"/>
        </w:rPr>
        <w:t>Научная</w:t>
      </w:r>
      <w:r>
        <w:rPr>
          <w:spacing w:val="79"/>
          <w:w w:val="150"/>
        </w:rPr>
        <w:t> </w:t>
      </w:r>
      <w:r>
        <w:rPr>
          <w:spacing w:val="-2"/>
          <w:w w:val="105"/>
        </w:rPr>
        <w:t>новизна:</w:t>
      </w:r>
    </w:p>
    <w:p>
      <w:pPr>
        <w:pStyle w:val="ListParagraph"/>
        <w:numPr>
          <w:ilvl w:val="0"/>
          <w:numId w:val="6"/>
        </w:numPr>
        <w:tabs>
          <w:tab w:pos="1152" w:val="left" w:leader="none"/>
        </w:tabs>
        <w:spacing w:line="316" w:lineRule="auto" w:before="100" w:after="0"/>
        <w:ind w:left="1152" w:right="540" w:hanging="353"/>
        <w:jc w:val="both"/>
        <w:rPr>
          <w:sz w:val="28"/>
        </w:rPr>
      </w:pPr>
      <w:r>
        <w:rPr>
          <w:sz w:val="28"/>
        </w:rPr>
        <w:t>Исследованы закономерности динамики многозарядных тяжёлых ионов</w:t>
      </w:r>
      <w:r>
        <w:rPr>
          <w:spacing w:val="-12"/>
          <w:sz w:val="28"/>
        </w:rPr>
        <w:t> </w:t>
      </w:r>
      <w:r>
        <w:rPr>
          <w:sz w:val="28"/>
        </w:rPr>
        <w:t>и</w:t>
      </w:r>
      <w:r>
        <w:rPr>
          <w:spacing w:val="-12"/>
          <w:sz w:val="28"/>
        </w:rPr>
        <w:t> </w:t>
      </w:r>
      <w:r>
        <w:rPr>
          <w:sz w:val="28"/>
        </w:rPr>
        <w:t>лёгких</w:t>
      </w:r>
      <w:r>
        <w:rPr>
          <w:spacing w:val="-12"/>
          <w:sz w:val="28"/>
        </w:rPr>
        <w:t> </w:t>
      </w:r>
      <w:r>
        <w:rPr>
          <w:sz w:val="28"/>
        </w:rPr>
        <w:t>поляризованных</w:t>
      </w:r>
      <w:r>
        <w:rPr>
          <w:spacing w:val="-12"/>
          <w:sz w:val="28"/>
        </w:rPr>
        <w:t> </w:t>
      </w:r>
      <w:r>
        <w:rPr>
          <w:sz w:val="28"/>
        </w:rPr>
        <w:t>частиц</w:t>
      </w:r>
      <w:r>
        <w:rPr>
          <w:spacing w:val="-12"/>
          <w:sz w:val="28"/>
        </w:rPr>
        <w:t> </w:t>
      </w:r>
      <w:r>
        <w:rPr>
          <w:sz w:val="28"/>
        </w:rPr>
        <w:t>в</w:t>
      </w:r>
      <w:r>
        <w:rPr>
          <w:spacing w:val="-12"/>
          <w:sz w:val="28"/>
        </w:rPr>
        <w:t> </w:t>
      </w:r>
      <w:r>
        <w:rPr>
          <w:sz w:val="28"/>
        </w:rPr>
        <w:t>дуальной</w:t>
      </w:r>
      <w:r>
        <w:rPr>
          <w:spacing w:val="-12"/>
          <w:sz w:val="28"/>
        </w:rPr>
        <w:t> </w:t>
      </w:r>
      <w:r>
        <w:rPr>
          <w:sz w:val="28"/>
        </w:rPr>
        <w:t>магнитооптиче­ ской структуре с учётом различий во внутрипучковом рассеянии и </w:t>
      </w:r>
      <w:r>
        <w:rPr>
          <w:spacing w:val="-4"/>
          <w:sz w:val="28"/>
        </w:rPr>
        <w:t>влияния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критической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устойчивость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пучка;</w:t>
      </w:r>
    </w:p>
    <w:p>
      <w:pPr>
        <w:pStyle w:val="ListParagraph"/>
        <w:numPr>
          <w:ilvl w:val="0"/>
          <w:numId w:val="6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6"/>
          <w:sz w:val="28"/>
        </w:rPr>
        <w:t>Предложен</w:t>
      </w:r>
      <w:r>
        <w:rPr>
          <w:spacing w:val="-6"/>
          <w:sz w:val="28"/>
        </w:rPr>
        <w:t> метод</w:t>
      </w:r>
      <w:r>
        <w:rPr>
          <w:spacing w:val="-6"/>
          <w:sz w:val="28"/>
        </w:rPr>
        <w:t> резонансной</w:t>
      </w:r>
      <w:r>
        <w:rPr>
          <w:spacing w:val="-6"/>
          <w:sz w:val="28"/>
        </w:rPr>
        <w:t> модуляции</w:t>
      </w:r>
      <w:r>
        <w:rPr>
          <w:spacing w:val="-6"/>
          <w:sz w:val="28"/>
        </w:rPr>
        <w:t> дисперсионной</w:t>
      </w:r>
      <w:r>
        <w:rPr>
          <w:spacing w:val="-6"/>
          <w:sz w:val="28"/>
        </w:rPr>
        <w:t> функции</w:t>
      </w:r>
      <w:r>
        <w:rPr>
          <w:spacing w:val="-6"/>
          <w:sz w:val="28"/>
        </w:rPr>
        <w:t> с </w:t>
      </w:r>
      <w:r>
        <w:rPr>
          <w:w w:val="90"/>
          <w:sz w:val="28"/>
        </w:rPr>
        <w:t>применением дополнительного семейства квадрупольных линз, что поз­ </w:t>
      </w:r>
      <w:r>
        <w:rPr>
          <w:spacing w:val="-10"/>
          <w:sz w:val="28"/>
        </w:rPr>
        <w:t>волило</w:t>
      </w:r>
      <w:r>
        <w:rPr>
          <w:sz w:val="28"/>
        </w:rPr>
        <w:t> </w:t>
      </w:r>
      <w:r>
        <w:rPr>
          <w:spacing w:val="-10"/>
          <w:sz w:val="28"/>
        </w:rPr>
        <w:t>повысить</w:t>
      </w:r>
      <w:r>
        <w:rPr>
          <w:sz w:val="28"/>
        </w:rPr>
        <w:t> </w:t>
      </w:r>
      <w:r>
        <w:rPr>
          <w:spacing w:val="-10"/>
          <w:sz w:val="28"/>
        </w:rPr>
        <w:t>критическую</w:t>
      </w:r>
      <w:r>
        <w:rPr>
          <w:sz w:val="28"/>
        </w:rPr>
        <w:t> </w:t>
      </w:r>
      <w:r>
        <w:rPr>
          <w:spacing w:val="-10"/>
          <w:sz w:val="28"/>
        </w:rPr>
        <w:t>энергию</w:t>
      </w:r>
      <w:r>
        <w:rPr>
          <w:sz w:val="28"/>
        </w:rPr>
        <w:t> </w:t>
      </w:r>
      <w:r>
        <w:rPr>
          <w:spacing w:val="-10"/>
          <w:sz w:val="28"/>
        </w:rPr>
        <w:t>и</w:t>
      </w:r>
      <w:r>
        <w:rPr>
          <w:sz w:val="28"/>
        </w:rPr>
        <w:t> </w:t>
      </w:r>
      <w:r>
        <w:rPr>
          <w:spacing w:val="-10"/>
          <w:sz w:val="28"/>
        </w:rPr>
        <w:t>стабильность</w:t>
      </w:r>
      <w:r>
        <w:rPr>
          <w:sz w:val="28"/>
        </w:rPr>
        <w:t> </w:t>
      </w:r>
      <w:r>
        <w:rPr>
          <w:spacing w:val="-10"/>
          <w:sz w:val="28"/>
        </w:rPr>
        <w:t>пучка</w:t>
      </w:r>
      <w:r>
        <w:rPr>
          <w:sz w:val="28"/>
        </w:rPr>
        <w:t> </w:t>
      </w:r>
      <w:r>
        <w:rPr>
          <w:spacing w:val="-10"/>
          <w:sz w:val="28"/>
        </w:rPr>
        <w:t>в</w:t>
      </w:r>
      <w:r>
        <w:rPr>
          <w:sz w:val="28"/>
        </w:rPr>
        <w:t> </w:t>
      </w:r>
      <w:r>
        <w:rPr>
          <w:spacing w:val="-10"/>
          <w:sz w:val="28"/>
        </w:rPr>
        <w:t>режиме </w:t>
      </w:r>
      <w:r>
        <w:rPr>
          <w:sz w:val="28"/>
        </w:rPr>
        <w:t>ускорения</w:t>
      </w:r>
      <w:r>
        <w:rPr>
          <w:spacing w:val="-4"/>
          <w:sz w:val="28"/>
        </w:rPr>
        <w:t> </w:t>
      </w:r>
      <w:r>
        <w:rPr>
          <w:sz w:val="28"/>
        </w:rPr>
        <w:t>лёгких</w:t>
      </w:r>
      <w:r>
        <w:rPr>
          <w:spacing w:val="-4"/>
          <w:sz w:val="28"/>
        </w:rPr>
        <w:t> </w:t>
      </w:r>
      <w:r>
        <w:rPr>
          <w:sz w:val="28"/>
        </w:rPr>
        <w:t>частиц;</w:t>
      </w:r>
    </w:p>
    <w:p>
      <w:pPr>
        <w:pStyle w:val="ListParagraph"/>
        <w:numPr>
          <w:ilvl w:val="0"/>
          <w:numId w:val="6"/>
        </w:numPr>
        <w:tabs>
          <w:tab w:pos="1152" w:val="left" w:leader="none"/>
        </w:tabs>
        <w:spacing w:line="316" w:lineRule="auto" w:before="0" w:after="0"/>
        <w:ind w:left="1152" w:right="544" w:hanging="353"/>
        <w:jc w:val="both"/>
        <w:rPr>
          <w:sz w:val="28"/>
        </w:rPr>
      </w:pPr>
      <w:r>
        <w:rPr>
          <w:spacing w:val="-6"/>
          <w:sz w:val="28"/>
        </w:rPr>
        <w:t>Приведены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способы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подавления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дисперсии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краях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поворотных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арок </w:t>
      </w:r>
      <w:r>
        <w:rPr>
          <w:spacing w:val="-4"/>
          <w:sz w:val="28"/>
        </w:rPr>
        <w:t>в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отсутствии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регулярности,</w:t>
      </w:r>
      <w:r>
        <w:rPr>
          <w:spacing w:val="-4"/>
          <w:sz w:val="28"/>
        </w:rPr>
        <w:t> а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способы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подавления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нелинейных </w:t>
      </w:r>
      <w:r>
        <w:rPr>
          <w:spacing w:val="-2"/>
          <w:sz w:val="28"/>
        </w:rPr>
        <w:t>эффектов;</w:t>
      </w:r>
    </w:p>
    <w:p>
      <w:pPr>
        <w:pStyle w:val="ListParagraph"/>
        <w:numPr>
          <w:ilvl w:val="0"/>
          <w:numId w:val="6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10"/>
          <w:sz w:val="28"/>
        </w:rPr>
        <w:t>Выполнено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численное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моделирование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прохождения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критической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энер­ </w:t>
      </w:r>
      <w:r>
        <w:rPr>
          <w:spacing w:val="-6"/>
          <w:sz w:val="28"/>
        </w:rPr>
        <w:t>гии с учётом высших порядков зависимости от импульсного разброса, </w:t>
      </w:r>
      <w:r>
        <w:rPr>
          <w:spacing w:val="-2"/>
          <w:sz w:val="28"/>
        </w:rPr>
        <w:t>а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также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влияния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импедансов,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что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позволило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количественно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оценить влияние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данных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факторов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сохранение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пучка;</w:t>
      </w:r>
    </w:p>
    <w:p>
      <w:pPr>
        <w:pStyle w:val="ListParagraph"/>
        <w:numPr>
          <w:ilvl w:val="0"/>
          <w:numId w:val="6"/>
        </w:numPr>
        <w:tabs>
          <w:tab w:pos="1152" w:val="left" w:leader="none"/>
        </w:tabs>
        <w:spacing w:line="316" w:lineRule="auto" w:before="0" w:after="0"/>
        <w:ind w:left="1152" w:right="545" w:hanging="353"/>
        <w:jc w:val="both"/>
        <w:rPr>
          <w:sz w:val="28"/>
        </w:rPr>
      </w:pPr>
      <w:r>
        <w:rPr>
          <w:spacing w:val="-10"/>
          <w:sz w:val="28"/>
        </w:rPr>
        <w:t>Исследована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продольная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динамика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поляризованного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пучка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при</w:t>
      </w:r>
      <w:r>
        <w:rPr>
          <w:spacing w:val="-3"/>
          <w:sz w:val="28"/>
        </w:rPr>
        <w:t> </w:t>
      </w:r>
      <w:r>
        <w:rPr>
          <w:spacing w:val="-10"/>
          <w:sz w:val="28"/>
        </w:rPr>
        <w:t>нахож­ </w:t>
      </w:r>
      <w:r>
        <w:rPr>
          <w:spacing w:val="-4"/>
          <w:sz w:val="28"/>
        </w:rPr>
        <w:t>дении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вблизи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прохождении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критической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методом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скачка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в </w:t>
      </w:r>
      <w:r>
        <w:rPr>
          <w:spacing w:val="-10"/>
          <w:sz w:val="28"/>
        </w:rPr>
        <w:t>гармоническом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барьерном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ВЧ,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что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позволило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количественно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оценить </w:t>
      </w:r>
      <w:r>
        <w:rPr>
          <w:spacing w:val="-2"/>
          <w:sz w:val="28"/>
        </w:rPr>
        <w:t>стабильность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пучка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различных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режимах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ускорения;</w:t>
      </w:r>
    </w:p>
    <w:p>
      <w:pPr>
        <w:pStyle w:val="ListParagraph"/>
        <w:numPr>
          <w:ilvl w:val="0"/>
          <w:numId w:val="6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2"/>
          <w:sz w:val="28"/>
        </w:rPr>
        <w:t>Предложено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применение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метода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фильтров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Вина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сохранения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на­ </w:t>
      </w:r>
      <w:r>
        <w:rPr>
          <w:sz w:val="28"/>
        </w:rPr>
        <w:t>правления поляризации в пучках, что расширяет возможности по </w:t>
      </w:r>
      <w:r>
        <w:rPr>
          <w:spacing w:val="-10"/>
          <w:sz w:val="28"/>
        </w:rPr>
        <w:t>исследованию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электрического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дипольного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момента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аксионоподобных </w:t>
      </w:r>
      <w:r>
        <w:rPr>
          <w:spacing w:val="-2"/>
          <w:sz w:val="28"/>
        </w:rPr>
        <w:t>частиц;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6"/>
        </w:numPr>
        <w:tabs>
          <w:tab w:pos="1152" w:val="left" w:leader="none"/>
        </w:tabs>
        <w:spacing w:line="316" w:lineRule="auto" w:before="0" w:after="0"/>
        <w:ind w:left="1152" w:right="542" w:hanging="353"/>
        <w:jc w:val="both"/>
        <w:rPr>
          <w:sz w:val="28"/>
        </w:rPr>
      </w:pPr>
      <w:r>
        <w:rPr>
          <w:sz w:val="28"/>
        </w:rPr>
        <w:t>Рассмотрены</w:t>
      </w:r>
      <w:r>
        <w:rPr>
          <w:spacing w:val="-9"/>
          <w:sz w:val="28"/>
        </w:rPr>
        <w:t> </w:t>
      </w:r>
      <w:r>
        <w:rPr>
          <w:sz w:val="28"/>
        </w:rPr>
        <w:t>вариации</w:t>
      </w:r>
      <w:r>
        <w:rPr>
          <w:spacing w:val="-9"/>
          <w:sz w:val="28"/>
        </w:rPr>
        <w:t> </w:t>
      </w:r>
      <w:r>
        <w:rPr>
          <w:sz w:val="28"/>
        </w:rPr>
        <w:t>изучения</w:t>
      </w:r>
      <w:r>
        <w:rPr>
          <w:spacing w:val="-9"/>
          <w:sz w:val="28"/>
        </w:rPr>
        <w:t> </w:t>
      </w:r>
      <w:r>
        <w:rPr>
          <w:sz w:val="28"/>
        </w:rPr>
        <w:t>ЭДМ</w:t>
      </w:r>
      <w:r>
        <w:rPr>
          <w:spacing w:val="-9"/>
          <w:sz w:val="28"/>
        </w:rPr>
        <w:t> </w:t>
      </w:r>
      <w:r>
        <w:rPr>
          <w:sz w:val="28"/>
        </w:rPr>
        <w:t>дейтрона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9"/>
          <w:sz w:val="28"/>
        </w:rPr>
        <w:t> </w:t>
      </w:r>
      <w:r>
        <w:rPr>
          <w:sz w:val="28"/>
        </w:rPr>
        <w:t>протона</w:t>
      </w:r>
      <w:r>
        <w:rPr>
          <w:spacing w:val="-9"/>
          <w:sz w:val="28"/>
        </w:rPr>
        <w:t> </w:t>
      </w:r>
      <w:r>
        <w:rPr>
          <w:sz w:val="28"/>
        </w:rPr>
        <w:t>в</w:t>
      </w:r>
      <w:r>
        <w:rPr>
          <w:spacing w:val="-9"/>
          <w:sz w:val="28"/>
        </w:rPr>
        <w:t> </w:t>
      </w:r>
      <w:r>
        <w:rPr>
          <w:sz w:val="28"/>
        </w:rPr>
        <w:t>много­ периодичных</w:t>
      </w:r>
      <w:r>
        <w:rPr>
          <w:spacing w:val="-4"/>
          <w:sz w:val="28"/>
        </w:rPr>
        <w:t> </w:t>
      </w:r>
      <w:r>
        <w:rPr>
          <w:sz w:val="28"/>
        </w:rPr>
        <w:t>структурах</w:t>
      </w:r>
      <w:r>
        <w:rPr>
          <w:spacing w:val="-4"/>
          <w:sz w:val="28"/>
        </w:rPr>
        <w:t> </w:t>
      </w:r>
      <w:r>
        <w:rPr>
          <w:sz w:val="28"/>
        </w:rPr>
        <w:t>с</w:t>
      </w:r>
      <w:r>
        <w:rPr>
          <w:spacing w:val="-4"/>
          <w:sz w:val="28"/>
        </w:rPr>
        <w:t> </w:t>
      </w:r>
      <w:r>
        <w:rPr>
          <w:sz w:val="28"/>
        </w:rPr>
        <w:t>использованием</w:t>
      </w:r>
      <w:r>
        <w:rPr>
          <w:spacing w:val="-4"/>
          <w:sz w:val="28"/>
        </w:rPr>
        <w:t> </w:t>
      </w:r>
      <w:r>
        <w:rPr>
          <w:sz w:val="28"/>
        </w:rPr>
        <w:t>электростатических</w:t>
      </w:r>
      <w:r>
        <w:rPr>
          <w:spacing w:val="-4"/>
          <w:sz w:val="28"/>
        </w:rPr>
        <w:t> </w:t>
      </w:r>
      <w:r>
        <w:rPr>
          <w:sz w:val="28"/>
        </w:rPr>
        <w:t>де­ флекторов</w:t>
      </w:r>
      <w:r>
        <w:rPr>
          <w:spacing w:val="-5"/>
          <w:sz w:val="28"/>
        </w:rPr>
        <w:t> </w:t>
      </w:r>
      <w:r>
        <w:rPr>
          <w:sz w:val="28"/>
        </w:rPr>
        <w:t>или</w:t>
      </w:r>
      <w:r>
        <w:rPr>
          <w:spacing w:val="-5"/>
          <w:sz w:val="28"/>
        </w:rPr>
        <w:t> </w:t>
      </w:r>
      <w:r>
        <w:rPr>
          <w:sz w:val="28"/>
        </w:rPr>
        <w:t>фильтров</w:t>
      </w:r>
      <w:r>
        <w:rPr>
          <w:spacing w:val="-5"/>
          <w:sz w:val="28"/>
        </w:rPr>
        <w:t> </w:t>
      </w:r>
      <w:r>
        <w:rPr>
          <w:sz w:val="28"/>
        </w:rPr>
        <w:t>Вина;</w:t>
      </w:r>
    </w:p>
    <w:p>
      <w:pPr>
        <w:pStyle w:val="BodyText"/>
      </w:pPr>
    </w:p>
    <w:p>
      <w:pPr>
        <w:pStyle w:val="BodyText"/>
        <w:spacing w:before="186"/>
      </w:pPr>
    </w:p>
    <w:p>
      <w:pPr>
        <w:pStyle w:val="Heading1"/>
        <w:spacing w:before="1"/>
        <w:ind w:left="800" w:firstLine="0"/>
        <w:rPr>
          <w:rFonts w:ascii="Georgia" w:hAnsi="Georgia"/>
          <w:b w:val="0"/>
        </w:rPr>
      </w:pPr>
      <w:r>
        <w:rPr>
          <w:w w:val="105"/>
        </w:rPr>
        <w:t>Практическая</w:t>
      </w:r>
      <w:r>
        <w:rPr>
          <w:spacing w:val="79"/>
          <w:w w:val="105"/>
        </w:rPr>
        <w:t> </w:t>
      </w:r>
      <w:r>
        <w:rPr>
          <w:spacing w:val="-2"/>
          <w:w w:val="105"/>
        </w:rPr>
        <w:t>значимость</w:t>
      </w:r>
      <w:r>
        <w:rPr>
          <w:rFonts w:ascii="Georgia" w:hAnsi="Georgia"/>
          <w:b w:val="0"/>
          <w:spacing w:val="-2"/>
          <w:w w:val="105"/>
        </w:rPr>
        <w:t>:</w:t>
      </w:r>
    </w:p>
    <w:p>
      <w:pPr>
        <w:pStyle w:val="BodyText"/>
        <w:spacing w:line="316" w:lineRule="auto" w:before="99"/>
        <w:ind w:left="117" w:right="541" w:firstLine="682"/>
        <w:jc w:val="both"/>
      </w:pPr>
      <w:r>
        <w:rPr/>
        <w:t>Влияние</w:t>
      </w:r>
      <w:r>
        <w:rPr>
          <w:spacing w:val="-17"/>
        </w:rPr>
        <w:t> </w:t>
      </w:r>
      <w:r>
        <w:rPr/>
        <w:t>внутрипучкового</w:t>
      </w:r>
      <w:r>
        <w:rPr>
          <w:spacing w:val="-17"/>
        </w:rPr>
        <w:t> </w:t>
      </w:r>
      <w:r>
        <w:rPr/>
        <w:t>рассеяния,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критической</w:t>
      </w:r>
      <w:r>
        <w:rPr>
          <w:spacing w:val="-17"/>
        </w:rPr>
        <w:t> </w:t>
      </w:r>
      <w:r>
        <w:rPr/>
        <w:t>энергии</w:t>
      </w:r>
      <w:r>
        <w:rPr>
          <w:spacing w:val="-17"/>
        </w:rPr>
        <w:t> </w:t>
      </w:r>
      <w:r>
        <w:rPr/>
        <w:t>су­ щественно влияет на динамику пучка. Дуальность структуры указывает на </w:t>
      </w:r>
      <w:r>
        <w:rPr>
          <w:spacing w:val="-8"/>
        </w:rPr>
        <w:t>возможность</w:t>
      </w:r>
      <w:r>
        <w:rPr>
          <w:spacing w:val="-9"/>
        </w:rPr>
        <w:t> </w:t>
      </w:r>
      <w:r>
        <w:rPr>
          <w:spacing w:val="-8"/>
        </w:rPr>
        <w:t>её</w:t>
      </w:r>
      <w:r>
        <w:rPr>
          <w:spacing w:val="-9"/>
        </w:rPr>
        <w:t> </w:t>
      </w:r>
      <w:r>
        <w:rPr>
          <w:spacing w:val="-8"/>
        </w:rPr>
        <w:t>эффективного</w:t>
      </w:r>
      <w:r>
        <w:rPr>
          <w:spacing w:val="-9"/>
        </w:rPr>
        <w:t> </w:t>
      </w:r>
      <w:r>
        <w:rPr>
          <w:spacing w:val="-8"/>
        </w:rPr>
        <w:t>решения</w:t>
      </w:r>
      <w:r>
        <w:rPr>
          <w:spacing w:val="-9"/>
        </w:rPr>
        <w:t> </w:t>
      </w:r>
      <w:r>
        <w:rPr>
          <w:spacing w:val="-8"/>
        </w:rPr>
        <w:t>обоих</w:t>
      </w:r>
      <w:r>
        <w:rPr>
          <w:spacing w:val="-9"/>
        </w:rPr>
        <w:t> </w:t>
      </w:r>
      <w:r>
        <w:rPr>
          <w:spacing w:val="-8"/>
        </w:rPr>
        <w:t>эффектов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использования</w:t>
      </w:r>
      <w:r>
        <w:rPr>
          <w:spacing w:val="-9"/>
        </w:rPr>
        <w:t> </w:t>
      </w:r>
      <w:r>
        <w:rPr>
          <w:spacing w:val="-8"/>
        </w:rPr>
        <w:t>сразу </w:t>
      </w:r>
      <w:r>
        <w:rPr>
          <w:spacing w:val="-4"/>
        </w:rPr>
        <w:t>для</w:t>
      </w:r>
      <w:r>
        <w:rPr>
          <w:spacing w:val="-4"/>
        </w:rPr>
        <w:t> двух</w:t>
      </w:r>
      <w:r>
        <w:rPr>
          <w:spacing w:val="-4"/>
        </w:rPr>
        <w:t> фундаментально</w:t>
      </w:r>
      <w:r>
        <w:rPr>
          <w:spacing w:val="-4"/>
        </w:rPr>
        <w:t> значимых</w:t>
      </w:r>
      <w:r>
        <w:rPr>
          <w:spacing w:val="-4"/>
        </w:rPr>
        <w:t> исследований.</w:t>
      </w:r>
      <w:r>
        <w:rPr>
          <w:spacing w:val="-4"/>
        </w:rPr>
        <w:t> Во-первых,</w:t>
      </w:r>
      <w:r>
        <w:rPr>
          <w:spacing w:val="-4"/>
        </w:rPr>
        <w:t> для</w:t>
      </w:r>
      <w:r>
        <w:rPr>
          <w:spacing w:val="-4"/>
        </w:rPr>
        <w:t> изучения </w:t>
      </w:r>
      <w:r>
        <w:rPr>
          <w:spacing w:val="-6"/>
        </w:rPr>
        <w:t>кварк-глюонной</w:t>
      </w:r>
      <w:r>
        <w:rPr>
          <w:spacing w:val="-6"/>
        </w:rPr>
        <w:t> плазмы</w:t>
      </w:r>
      <w:r>
        <w:rPr>
          <w:spacing w:val="-6"/>
        </w:rPr>
        <w:t> в</w:t>
      </w:r>
      <w:r>
        <w:rPr>
          <w:spacing w:val="-6"/>
        </w:rPr>
        <w:t> коллайдерных</w:t>
      </w:r>
      <w:r>
        <w:rPr>
          <w:spacing w:val="-6"/>
        </w:rPr>
        <w:t> экспериментах</w:t>
      </w:r>
      <w:r>
        <w:rPr>
          <w:spacing w:val="-6"/>
        </w:rPr>
        <w:t> с</w:t>
      </w:r>
      <w:r>
        <w:rPr>
          <w:spacing w:val="-6"/>
        </w:rPr>
        <w:t> тяжелыми</w:t>
      </w:r>
      <w:r>
        <w:rPr>
          <w:spacing w:val="-6"/>
        </w:rPr>
        <w:t> ионами. Во-вторых,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исследования</w:t>
      </w:r>
      <w:r>
        <w:rPr>
          <w:spacing w:val="-11"/>
        </w:rPr>
        <w:t> </w:t>
      </w:r>
      <w:r>
        <w:rPr>
          <w:spacing w:val="-6"/>
        </w:rPr>
        <w:t>легких</w:t>
      </w:r>
      <w:r>
        <w:rPr>
          <w:spacing w:val="-11"/>
        </w:rPr>
        <w:t> </w:t>
      </w:r>
      <w:r>
        <w:rPr>
          <w:spacing w:val="-6"/>
        </w:rPr>
        <w:t>поляризованных</w:t>
      </w:r>
      <w:r>
        <w:rPr>
          <w:spacing w:val="-11"/>
        </w:rPr>
        <w:t> </w:t>
      </w:r>
      <w:r>
        <w:rPr>
          <w:spacing w:val="-6"/>
        </w:rPr>
        <w:t>пучков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симметричных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асимметричных</w:t>
      </w:r>
      <w:r>
        <w:rPr>
          <w:spacing w:val="-13"/>
        </w:rPr>
        <w:t> </w:t>
      </w:r>
      <w:r>
        <w:rPr>
          <w:spacing w:val="-4"/>
        </w:rPr>
        <w:t>коллайдерных</w:t>
      </w:r>
      <w:r>
        <w:rPr>
          <w:spacing w:val="-13"/>
        </w:rPr>
        <w:t> </w:t>
      </w:r>
      <w:r>
        <w:rPr>
          <w:spacing w:val="-4"/>
        </w:rPr>
        <w:t>столкновениях.</w:t>
      </w:r>
      <w:r>
        <w:rPr>
          <w:spacing w:val="-13"/>
        </w:rPr>
        <w:t> </w:t>
      </w:r>
      <w:r>
        <w:rPr>
          <w:spacing w:val="-4"/>
        </w:rPr>
        <w:t>Данных</w:t>
      </w:r>
      <w:r>
        <w:rPr>
          <w:spacing w:val="-13"/>
        </w:rPr>
        <w:t> </w:t>
      </w:r>
      <w:r>
        <w:rPr>
          <w:spacing w:val="-4"/>
        </w:rPr>
        <w:t>подход,</w:t>
      </w:r>
      <w:r>
        <w:rPr>
          <w:spacing w:val="-13"/>
        </w:rPr>
        <w:t>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быть </w:t>
      </w:r>
      <w:r>
        <w:rPr>
          <w:spacing w:val="-2"/>
        </w:rPr>
        <w:t>осуществлен в коллайдере NICA с использованием MPD и SPD детекторов.</w:t>
      </w:r>
    </w:p>
    <w:p>
      <w:pPr>
        <w:pStyle w:val="BodyText"/>
        <w:spacing w:line="316" w:lineRule="auto"/>
        <w:ind w:left="117" w:right="541" w:firstLine="682"/>
        <w:jc w:val="both"/>
      </w:pPr>
      <w:r>
        <w:rPr>
          <w:spacing w:val="-6"/>
        </w:rPr>
        <w:t>Исследование</w:t>
      </w:r>
      <w:r>
        <w:rPr>
          <w:spacing w:val="-6"/>
        </w:rPr>
        <w:t> динамики</w:t>
      </w:r>
      <w:r>
        <w:rPr>
          <w:spacing w:val="-6"/>
        </w:rPr>
        <w:t> пучка</w:t>
      </w:r>
      <w:r>
        <w:rPr>
          <w:spacing w:val="-6"/>
        </w:rPr>
        <w:t> вблизи</w:t>
      </w:r>
      <w:r>
        <w:rPr>
          <w:spacing w:val="-6"/>
        </w:rPr>
        <w:t> критической</w:t>
      </w:r>
      <w:r>
        <w:rPr>
          <w:spacing w:val="-6"/>
        </w:rPr>
        <w:t> энергии</w:t>
      </w:r>
      <w:r>
        <w:rPr>
          <w:spacing w:val="-6"/>
        </w:rPr>
        <w:t> показывает </w:t>
      </w:r>
      <w:r>
        <w:rPr>
          <w:spacing w:val="-4"/>
        </w:rPr>
        <w:t>необходимость</w:t>
      </w:r>
      <w:r>
        <w:rPr>
          <w:spacing w:val="-13"/>
        </w:rPr>
        <w:t> </w:t>
      </w:r>
      <w:r>
        <w:rPr>
          <w:spacing w:val="-4"/>
        </w:rPr>
        <w:t>её</w:t>
      </w:r>
      <w:r>
        <w:rPr>
          <w:spacing w:val="-13"/>
        </w:rPr>
        <w:t> </w:t>
      </w:r>
      <w:r>
        <w:rPr>
          <w:spacing w:val="-4"/>
        </w:rPr>
        <w:t>преодоления,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способствует</w:t>
      </w:r>
      <w:r>
        <w:rPr>
          <w:spacing w:val="-13"/>
        </w:rPr>
        <w:t> </w:t>
      </w:r>
      <w:r>
        <w:rPr>
          <w:spacing w:val="-4"/>
        </w:rPr>
        <w:t>определению</w:t>
      </w:r>
      <w:r>
        <w:rPr>
          <w:spacing w:val="-13"/>
        </w:rPr>
        <w:t> </w:t>
      </w:r>
      <w:r>
        <w:rPr>
          <w:spacing w:val="-4"/>
        </w:rPr>
        <w:t>оптималь­ </w:t>
      </w:r>
      <w:r>
        <w:rPr>
          <w:spacing w:val="-8"/>
        </w:rPr>
        <w:t>ных</w:t>
      </w:r>
      <w:r>
        <w:rPr>
          <w:spacing w:val="-9"/>
        </w:rPr>
        <w:t> </w:t>
      </w:r>
      <w:r>
        <w:rPr>
          <w:spacing w:val="-8"/>
        </w:rPr>
        <w:t>параметров</w:t>
      </w:r>
      <w:r>
        <w:rPr>
          <w:spacing w:val="-9"/>
        </w:rPr>
        <w:t> </w:t>
      </w:r>
      <w:r>
        <w:rPr>
          <w:spacing w:val="-8"/>
        </w:rPr>
        <w:t>скачка</w:t>
      </w:r>
      <w:r>
        <w:rPr>
          <w:spacing w:val="-9"/>
        </w:rPr>
        <w:t> </w:t>
      </w:r>
      <w:r>
        <w:rPr>
          <w:spacing w:val="-8"/>
        </w:rPr>
        <w:t>критической</w:t>
      </w:r>
      <w:r>
        <w:rPr>
          <w:spacing w:val="-9"/>
        </w:rPr>
        <w:t> </w:t>
      </w:r>
      <w:r>
        <w:rPr>
          <w:spacing w:val="-8"/>
        </w:rPr>
        <w:t>энергии,</w:t>
      </w:r>
      <w:r>
        <w:rPr>
          <w:spacing w:val="-9"/>
        </w:rPr>
        <w:t> </w:t>
      </w:r>
      <w:r>
        <w:rPr>
          <w:spacing w:val="-8"/>
        </w:rPr>
        <w:t>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его</w:t>
      </w:r>
      <w:r>
        <w:rPr>
          <w:spacing w:val="-9"/>
        </w:rPr>
        <w:t> </w:t>
      </w:r>
      <w:r>
        <w:rPr>
          <w:spacing w:val="-8"/>
        </w:rPr>
        <w:t>влияние на</w:t>
      </w:r>
      <w:r>
        <w:rPr>
          <w:spacing w:val="-9"/>
        </w:rPr>
        <w:t> </w:t>
      </w:r>
      <w:r>
        <w:rPr>
          <w:spacing w:val="-8"/>
        </w:rPr>
        <w:t>динамику </w:t>
      </w:r>
      <w:r>
        <w:rPr>
          <w:spacing w:val="-2"/>
        </w:rPr>
        <w:t>сгустка.</w:t>
      </w:r>
    </w:p>
    <w:p>
      <w:pPr>
        <w:pStyle w:val="BodyText"/>
        <w:spacing w:line="316" w:lineRule="auto"/>
        <w:ind w:left="117" w:right="541" w:firstLine="682"/>
        <w:jc w:val="both"/>
      </w:pPr>
      <w:r>
        <w:rPr/>
        <w:t>При</w:t>
      </w:r>
      <w:r>
        <w:rPr>
          <w:spacing w:val="-3"/>
        </w:rPr>
        <w:t> </w:t>
      </w:r>
      <w:r>
        <w:rPr/>
        <w:t>искажении</w:t>
      </w:r>
      <w:r>
        <w:rPr>
          <w:spacing w:val="-3"/>
        </w:rPr>
        <w:t> </w:t>
      </w:r>
      <w:r>
        <w:rPr/>
        <w:t>дисперсионной</w:t>
      </w:r>
      <w:r>
        <w:rPr>
          <w:spacing w:val="-3"/>
        </w:rPr>
        <w:t> </w:t>
      </w:r>
      <w:r>
        <w:rPr/>
        <w:t>функции</w:t>
      </w:r>
      <w:r>
        <w:rPr>
          <w:spacing w:val="-3"/>
        </w:rPr>
        <w:t> </w:t>
      </w:r>
      <w:r>
        <w:rPr/>
        <w:t>возникает</w:t>
      </w:r>
      <w:r>
        <w:rPr>
          <w:spacing w:val="-3"/>
        </w:rPr>
        <w:t> </w:t>
      </w:r>
      <w:r>
        <w:rPr/>
        <w:t>необходимость</w:t>
      </w:r>
      <w:r>
        <w:rPr>
          <w:spacing w:val="-3"/>
        </w:rPr>
        <w:t> </w:t>
      </w:r>
      <w:r>
        <w:rPr/>
        <w:t>её </w:t>
      </w:r>
      <w:r>
        <w:rPr>
          <w:spacing w:val="-10"/>
        </w:rPr>
        <w:t>подавления</w:t>
      </w:r>
      <w:r>
        <w:rPr>
          <w:spacing w:val="-2"/>
        </w:rPr>
        <w:t> </w:t>
      </w:r>
      <w:r>
        <w:rPr>
          <w:spacing w:val="-10"/>
        </w:rPr>
        <w:t>на</w:t>
      </w:r>
      <w:r>
        <w:rPr>
          <w:spacing w:val="-1"/>
        </w:rPr>
        <w:t> </w:t>
      </w:r>
      <w:r>
        <w:rPr>
          <w:spacing w:val="-10"/>
        </w:rPr>
        <w:t>краях</w:t>
      </w:r>
      <w:r>
        <w:rPr>
          <w:spacing w:val="-1"/>
        </w:rPr>
        <w:t> </w:t>
      </w:r>
      <w:r>
        <w:rPr>
          <w:spacing w:val="-10"/>
        </w:rPr>
        <w:t>поворотных</w:t>
      </w:r>
      <w:r>
        <w:rPr>
          <w:spacing w:val="-1"/>
        </w:rPr>
        <w:t> </w:t>
      </w:r>
      <w:r>
        <w:rPr>
          <w:spacing w:val="-10"/>
        </w:rPr>
        <w:t>арок</w:t>
      </w:r>
      <w:r>
        <w:rPr>
          <w:spacing w:val="-1"/>
        </w:rPr>
        <w:t> </w:t>
      </w:r>
      <w:r>
        <w:rPr>
          <w:spacing w:val="-10"/>
        </w:rPr>
        <w:t>для</w:t>
      </w:r>
      <w:r>
        <w:rPr>
          <w:spacing w:val="-2"/>
        </w:rPr>
        <w:t> </w:t>
      </w:r>
      <w:r>
        <w:rPr>
          <w:spacing w:val="-10"/>
        </w:rPr>
        <w:t>обеспечения</w:t>
      </w:r>
      <w:r>
        <w:rPr>
          <w:spacing w:val="-2"/>
        </w:rPr>
        <w:t> </w:t>
      </w:r>
      <w:r>
        <w:rPr>
          <w:spacing w:val="-10"/>
        </w:rPr>
        <w:t>бездисперсионных</w:t>
      </w:r>
      <w:r>
        <w:rPr>
          <w:spacing w:val="-1"/>
        </w:rPr>
        <w:t> </w:t>
      </w:r>
      <w:r>
        <w:rPr>
          <w:spacing w:val="-10"/>
        </w:rPr>
        <w:t>пря­ </w:t>
      </w:r>
      <w:r>
        <w:rPr>
          <w:spacing w:val="-8"/>
        </w:rPr>
        <w:t>мых промежутков. Любое нарушение регулярности приводит к необходимости </w:t>
      </w:r>
      <w:r>
        <w:rPr>
          <w:spacing w:val="-4"/>
        </w:rPr>
        <w:t>применения</w:t>
      </w:r>
      <w:r>
        <w:rPr>
          <w:spacing w:val="-13"/>
        </w:rPr>
        <w:t> </w:t>
      </w:r>
      <w:r>
        <w:rPr>
          <w:spacing w:val="-4"/>
        </w:rPr>
        <w:t>дополнительных</w:t>
      </w:r>
      <w:r>
        <w:rPr>
          <w:spacing w:val="-13"/>
        </w:rPr>
        <w:t> </w:t>
      </w:r>
      <w:r>
        <w:rPr>
          <w:spacing w:val="-4"/>
        </w:rPr>
        <w:t>усилий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подавлению</w:t>
      </w:r>
      <w:r>
        <w:rPr>
          <w:spacing w:val="-13"/>
        </w:rPr>
        <w:t> </w:t>
      </w:r>
      <w:r>
        <w:rPr>
          <w:spacing w:val="-4"/>
        </w:rPr>
        <w:t>дисперсии,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кор­ </w:t>
      </w:r>
      <w:r>
        <w:rPr>
          <w:spacing w:val="-6"/>
        </w:rPr>
        <w:t>рекции</w:t>
      </w:r>
      <w:r>
        <w:rPr>
          <w:spacing w:val="13"/>
        </w:rPr>
        <w:t> </w:t>
      </w:r>
      <w:r>
        <w:rPr>
          <w:spacing w:val="-6"/>
        </w:rPr>
        <w:t>возникающей</w:t>
      </w:r>
      <w:r>
        <w:rPr>
          <w:spacing w:val="13"/>
        </w:rPr>
        <w:t> </w:t>
      </w:r>
      <w:r>
        <w:rPr>
          <w:spacing w:val="-6"/>
        </w:rPr>
        <w:t>нелинейности.</w:t>
      </w:r>
    </w:p>
    <w:p>
      <w:pPr>
        <w:pStyle w:val="BodyText"/>
        <w:spacing w:line="316" w:lineRule="auto"/>
        <w:ind w:left="117" w:right="542" w:firstLine="682"/>
        <w:jc w:val="both"/>
      </w:pPr>
      <w:r>
        <w:rPr/>
        <w:t>Наличие ЭДМ заряженных частиц может быть установлено только с </w:t>
      </w:r>
      <w:r>
        <w:rPr>
          <w:spacing w:val="-6"/>
        </w:rPr>
        <w:t>использованием</w:t>
      </w:r>
      <w:r>
        <w:rPr>
          <w:spacing w:val="-6"/>
        </w:rPr>
        <w:t> ускорительных</w:t>
      </w:r>
      <w:r>
        <w:rPr>
          <w:spacing w:val="-6"/>
        </w:rPr>
        <w:t> установок</w:t>
      </w:r>
      <w:r>
        <w:rPr>
          <w:spacing w:val="-6"/>
        </w:rPr>
        <w:t> в</w:t>
      </w:r>
      <w:r>
        <w:rPr>
          <w:spacing w:val="-6"/>
        </w:rPr>
        <w:t> качестве</w:t>
      </w:r>
      <w:r>
        <w:rPr>
          <w:spacing w:val="-6"/>
        </w:rPr>
        <w:t> накопительного</w:t>
      </w:r>
      <w:r>
        <w:rPr>
          <w:spacing w:val="-6"/>
        </w:rPr>
        <w:t> кольца. </w:t>
      </w:r>
      <w:r>
        <w:rPr>
          <w:spacing w:val="-8"/>
        </w:rPr>
        <w:t>Кроме того, реализация условия квази-замороженности спина может быть осу­ </w:t>
      </w:r>
      <w:r>
        <w:rPr>
          <w:spacing w:val="-2"/>
        </w:rPr>
        <w:t>ществлена</w:t>
      </w:r>
      <w:r>
        <w:rPr>
          <w:spacing w:val="-14"/>
        </w:rPr>
        <w:t> </w:t>
      </w:r>
      <w:r>
        <w:rPr>
          <w:spacing w:val="-2"/>
        </w:rPr>
        <w:t>без</w:t>
      </w:r>
      <w:r>
        <w:rPr>
          <w:spacing w:val="-14"/>
        </w:rPr>
        <w:t> </w:t>
      </w:r>
      <w:r>
        <w:rPr>
          <w:spacing w:val="-2"/>
        </w:rPr>
        <w:t>нарушения</w:t>
      </w:r>
      <w:r>
        <w:rPr>
          <w:spacing w:val="-14"/>
        </w:rPr>
        <w:t> </w:t>
      </w:r>
      <w:r>
        <w:rPr>
          <w:spacing w:val="-2"/>
        </w:rPr>
        <w:t>основной</w:t>
      </w:r>
      <w:r>
        <w:rPr>
          <w:spacing w:val="-14"/>
        </w:rPr>
        <w:t> </w:t>
      </w:r>
      <w:r>
        <w:rPr>
          <w:spacing w:val="-2"/>
        </w:rPr>
        <w:t>функции</w:t>
      </w:r>
      <w:r>
        <w:rPr>
          <w:spacing w:val="-14"/>
        </w:rPr>
        <w:t> </w:t>
      </w:r>
      <w:r>
        <w:rPr>
          <w:spacing w:val="-2"/>
        </w:rPr>
        <w:t>установки.</w:t>
      </w:r>
      <w:r>
        <w:rPr>
          <w:spacing w:val="-14"/>
        </w:rPr>
        <w:t> </w:t>
      </w:r>
      <w:r>
        <w:rPr>
          <w:spacing w:val="-2"/>
        </w:rPr>
        <w:t>Создание</w:t>
      </w:r>
      <w:r>
        <w:rPr>
          <w:spacing w:val="-14"/>
        </w:rPr>
        <w:t> </w:t>
      </w:r>
      <w:r>
        <w:rPr>
          <w:spacing w:val="-2"/>
        </w:rPr>
        <w:t>обводных </w:t>
      </w:r>
      <w:r>
        <w:rPr>
          <w:spacing w:val="-4"/>
        </w:rPr>
        <w:t>каналов</w:t>
      </w:r>
      <w:r>
        <w:rPr>
          <w:spacing w:val="-13"/>
        </w:rPr>
        <w:t> </w:t>
      </w:r>
      <w:r>
        <w:rPr>
          <w:spacing w:val="-4"/>
        </w:rPr>
        <w:t>bypass</w:t>
      </w:r>
      <w:r>
        <w:rPr>
          <w:spacing w:val="-13"/>
        </w:rPr>
        <w:t> </w:t>
      </w:r>
      <w:r>
        <w:rPr>
          <w:spacing w:val="-4"/>
        </w:rPr>
        <w:t>позволит</w:t>
      </w:r>
      <w:r>
        <w:rPr>
          <w:spacing w:val="-13"/>
        </w:rPr>
        <w:t> </w:t>
      </w:r>
      <w:r>
        <w:rPr>
          <w:spacing w:val="-4"/>
        </w:rPr>
        <w:t>избежать</w:t>
      </w:r>
      <w:r>
        <w:rPr>
          <w:spacing w:val="-13"/>
        </w:rPr>
        <w:t> </w:t>
      </w:r>
      <w:r>
        <w:rPr>
          <w:spacing w:val="-4"/>
        </w:rPr>
        <w:t>точек</w:t>
      </w:r>
      <w:r>
        <w:rPr>
          <w:spacing w:val="-13"/>
        </w:rPr>
        <w:t> </w:t>
      </w:r>
      <w:r>
        <w:rPr>
          <w:spacing w:val="-4"/>
        </w:rPr>
        <w:t>встречи,</w:t>
      </w:r>
      <w:r>
        <w:rPr>
          <w:spacing w:val="-13"/>
        </w:rPr>
        <w:t> </w:t>
      </w:r>
      <w:r>
        <w:rPr>
          <w:spacing w:val="-4"/>
        </w:rPr>
        <w:t>также</w:t>
      </w:r>
      <w:r>
        <w:rPr>
          <w:spacing w:val="-13"/>
        </w:rPr>
        <w:t> </w:t>
      </w:r>
      <w:r>
        <w:rPr>
          <w:spacing w:val="-4"/>
        </w:rPr>
        <w:t>расположить</w:t>
      </w:r>
      <w:r>
        <w:rPr>
          <w:spacing w:val="-13"/>
        </w:rPr>
        <w:t> </w:t>
      </w:r>
      <w:r>
        <w:rPr>
          <w:spacing w:val="-4"/>
        </w:rPr>
        <w:t>прямые </w:t>
      </w:r>
      <w:r>
        <w:rPr>
          <w:spacing w:val="-8"/>
        </w:rPr>
        <w:t>фильтры</w:t>
      </w:r>
      <w:r>
        <w:rPr>
          <w:spacing w:val="-9"/>
        </w:rPr>
        <w:t> </w:t>
      </w:r>
      <w:r>
        <w:rPr>
          <w:spacing w:val="-8"/>
        </w:rPr>
        <w:t>Вина</w:t>
      </w:r>
      <w:r>
        <w:rPr>
          <w:spacing w:val="-9"/>
        </w:rPr>
        <w:t> </w:t>
      </w:r>
      <w:r>
        <w:rPr>
          <w:spacing w:val="-8"/>
        </w:rPr>
        <w:t>независимо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оборудования,</w:t>
      </w:r>
      <w:r>
        <w:rPr>
          <w:spacing w:val="-9"/>
        </w:rPr>
        <w:t> </w:t>
      </w:r>
      <w:r>
        <w:rPr>
          <w:spacing w:val="-8"/>
        </w:rPr>
        <w:t>используемого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тяжело-ионно­ </w:t>
      </w:r>
      <w:r>
        <w:rPr>
          <w:spacing w:val="-6"/>
        </w:rPr>
        <w:t>го</w:t>
      </w:r>
      <w:r>
        <w:rPr>
          <w:spacing w:val="-8"/>
        </w:rPr>
        <w:t> </w:t>
      </w:r>
      <w:r>
        <w:rPr>
          <w:spacing w:val="-6"/>
        </w:rPr>
        <w:t>эксперимента.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конечном</w:t>
      </w:r>
      <w:r>
        <w:rPr>
          <w:spacing w:val="-8"/>
        </w:rPr>
        <w:t> </w:t>
      </w:r>
      <w:r>
        <w:rPr>
          <w:spacing w:val="-6"/>
        </w:rPr>
        <w:t>счёте,</w:t>
      </w:r>
      <w:r>
        <w:rPr>
          <w:spacing w:val="-8"/>
        </w:rPr>
        <w:t> </w:t>
      </w:r>
      <w:r>
        <w:rPr>
          <w:spacing w:val="-6"/>
        </w:rPr>
        <w:t>это</w:t>
      </w:r>
      <w:r>
        <w:rPr>
          <w:spacing w:val="-8"/>
        </w:rPr>
        <w:t> </w:t>
      </w:r>
      <w:r>
        <w:rPr>
          <w:spacing w:val="-6"/>
        </w:rPr>
        <w:t>позволит</w:t>
      </w:r>
      <w:r>
        <w:rPr>
          <w:spacing w:val="-8"/>
        </w:rPr>
        <w:t> </w:t>
      </w:r>
      <w:r>
        <w:rPr>
          <w:spacing w:val="-6"/>
        </w:rPr>
        <w:t>использовать</w:t>
      </w:r>
      <w:r>
        <w:rPr>
          <w:spacing w:val="-8"/>
        </w:rPr>
        <w:t> </w:t>
      </w:r>
      <w:r>
        <w:rPr>
          <w:spacing w:val="-6"/>
        </w:rPr>
        <w:t>NICA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режиме </w:t>
      </w:r>
      <w:r>
        <w:rPr>
          <w:spacing w:val="-10"/>
        </w:rPr>
        <w:t>накопительного</w:t>
      </w:r>
      <w:r>
        <w:rPr>
          <w:spacing w:val="-1"/>
        </w:rPr>
        <w:t> </w:t>
      </w:r>
      <w:r>
        <w:rPr>
          <w:spacing w:val="-10"/>
        </w:rPr>
        <w:t>кольца.</w:t>
      </w:r>
      <w:r>
        <w:rPr>
          <w:spacing w:val="-1"/>
        </w:rPr>
        <w:t> </w:t>
      </w:r>
      <w:r>
        <w:rPr>
          <w:spacing w:val="-10"/>
        </w:rPr>
        <w:t>Такой</w:t>
      </w:r>
      <w:r>
        <w:rPr>
          <w:spacing w:val="-1"/>
        </w:rPr>
        <w:t> </w:t>
      </w:r>
      <w:r>
        <w:rPr>
          <w:spacing w:val="-10"/>
        </w:rPr>
        <w:t>подход</w:t>
      </w:r>
      <w:r>
        <w:rPr>
          <w:spacing w:val="-1"/>
        </w:rPr>
        <w:t> </w:t>
      </w:r>
      <w:r>
        <w:rPr>
          <w:spacing w:val="-10"/>
        </w:rPr>
        <w:t>может</w:t>
      </w:r>
      <w:r>
        <w:rPr>
          <w:spacing w:val="-1"/>
        </w:rPr>
        <w:t> </w:t>
      </w:r>
      <w:r>
        <w:rPr>
          <w:spacing w:val="-10"/>
        </w:rPr>
        <w:t>быть</w:t>
      </w:r>
      <w:r>
        <w:rPr>
          <w:spacing w:val="-1"/>
        </w:rPr>
        <w:t> </w:t>
      </w:r>
      <w:r>
        <w:rPr>
          <w:spacing w:val="-10"/>
        </w:rPr>
        <w:t>использован</w:t>
      </w:r>
      <w:r>
        <w:rPr>
          <w:spacing w:val="-1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для</w:t>
      </w:r>
      <w:r>
        <w:rPr>
          <w:spacing w:val="-1"/>
        </w:rPr>
        <w:t> </w:t>
      </w:r>
      <w:r>
        <w:rPr>
          <w:spacing w:val="-10"/>
        </w:rPr>
        <w:t>Nuclotron, </w:t>
      </w:r>
      <w:r>
        <w:rPr>
          <w:spacing w:val="-2"/>
        </w:rPr>
        <w:t>сохраняется</w:t>
      </w:r>
      <w:r>
        <w:rPr>
          <w:spacing w:val="-15"/>
        </w:rPr>
        <w:t> </w:t>
      </w:r>
      <w:r>
        <w:rPr>
          <w:spacing w:val="-2"/>
        </w:rPr>
        <w:t>функция</w:t>
      </w:r>
      <w:r>
        <w:rPr>
          <w:spacing w:val="-15"/>
        </w:rPr>
        <w:t> </w:t>
      </w:r>
      <w:r>
        <w:rPr>
          <w:spacing w:val="-2"/>
        </w:rPr>
        <w:t>бустера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поляризованного</w:t>
      </w:r>
      <w:r>
        <w:rPr>
          <w:spacing w:val="-15"/>
        </w:rPr>
        <w:t> </w:t>
      </w:r>
      <w:r>
        <w:rPr>
          <w:spacing w:val="-2"/>
        </w:rPr>
        <w:t>пучка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коллайдер,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4"/>
        </w:rPr>
        <w:t> </w:t>
      </w:r>
      <w:r>
        <w:rPr>
          <w:spacing w:val="-2"/>
        </w:rPr>
        <w:t>так­ </w:t>
      </w:r>
      <w:r>
        <w:rPr>
          <w:spacing w:val="-6"/>
        </w:rPr>
        <w:t>же</w:t>
      </w:r>
      <w:r>
        <w:rPr>
          <w:spacing w:val="-6"/>
        </w:rPr>
        <w:t> возможно</w:t>
      </w:r>
      <w:r>
        <w:rPr>
          <w:spacing w:val="-6"/>
        </w:rPr>
        <w:t> проведение</w:t>
      </w:r>
      <w:r>
        <w:rPr>
          <w:spacing w:val="-6"/>
        </w:rPr>
        <w:t> независимых</w:t>
      </w:r>
      <w:r>
        <w:rPr>
          <w:spacing w:val="-6"/>
        </w:rPr>
        <w:t> экспериментов</w:t>
      </w:r>
      <w:r>
        <w:rPr>
          <w:spacing w:val="-6"/>
        </w:rPr>
        <w:t> по</w:t>
      </w:r>
      <w:r>
        <w:rPr>
          <w:spacing w:val="-6"/>
        </w:rPr>
        <w:t> исследованию</w:t>
      </w:r>
      <w:r>
        <w:rPr>
          <w:spacing w:val="-6"/>
        </w:rPr>
        <w:t> ЭДМ </w:t>
      </w:r>
      <w:r>
        <w:rPr>
          <w:spacing w:val="-4"/>
        </w:rPr>
        <w:t>как</w:t>
      </w:r>
      <w:r>
        <w:rPr>
          <w:spacing w:val="7"/>
        </w:rPr>
        <w:t> </w:t>
      </w:r>
      <w:r>
        <w:rPr>
          <w:spacing w:val="-4"/>
        </w:rPr>
        <w:t>протона,</w:t>
      </w:r>
      <w:r>
        <w:rPr>
          <w:spacing w:val="8"/>
        </w:rPr>
        <w:t> </w:t>
      </w:r>
      <w:r>
        <w:rPr>
          <w:spacing w:val="-4"/>
        </w:rPr>
        <w:t>так</w:t>
      </w:r>
      <w:r>
        <w:rPr>
          <w:spacing w:val="8"/>
        </w:rPr>
        <w:t> </w:t>
      </w:r>
      <w:r>
        <w:rPr>
          <w:spacing w:val="-4"/>
        </w:rPr>
        <w:t>и</w:t>
      </w:r>
      <w:r>
        <w:rPr>
          <w:spacing w:val="8"/>
        </w:rPr>
        <w:t> </w:t>
      </w:r>
      <w:r>
        <w:rPr>
          <w:spacing w:val="-4"/>
        </w:rPr>
        <w:t>дейтрона</w:t>
      </w:r>
      <w:r>
        <w:rPr>
          <w:spacing w:val="8"/>
        </w:rPr>
        <w:t> </w:t>
      </w:r>
      <w:r>
        <w:rPr>
          <w:spacing w:val="-4"/>
        </w:rPr>
        <w:t>и</w:t>
      </w:r>
      <w:r>
        <w:rPr>
          <w:spacing w:val="7"/>
        </w:rPr>
        <w:t> </w:t>
      </w:r>
      <w:r>
        <w:rPr>
          <w:spacing w:val="-4"/>
        </w:rPr>
        <w:t>поиску</w:t>
      </w:r>
      <w:r>
        <w:rPr>
          <w:spacing w:val="8"/>
        </w:rPr>
        <w:t> </w:t>
      </w:r>
      <w:r>
        <w:rPr>
          <w:spacing w:val="-4"/>
        </w:rPr>
        <w:t>аксиона.</w:t>
      </w:r>
      <w:r>
        <w:rPr>
          <w:spacing w:val="8"/>
        </w:rPr>
        <w:t> </w:t>
      </w:r>
      <w:r>
        <w:rPr>
          <w:spacing w:val="-4"/>
        </w:rPr>
        <w:t>Такие</w:t>
      </w:r>
      <w:r>
        <w:rPr>
          <w:spacing w:val="8"/>
        </w:rPr>
        <w:t> </w:t>
      </w:r>
      <w:r>
        <w:rPr>
          <w:spacing w:val="-4"/>
        </w:rPr>
        <w:t>исследования</w:t>
      </w:r>
      <w:r>
        <w:rPr>
          <w:spacing w:val="8"/>
        </w:rPr>
        <w:t> </w:t>
      </w:r>
      <w:r>
        <w:rPr>
          <w:spacing w:val="-4"/>
        </w:rPr>
        <w:t>является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/>
      </w:pPr>
      <w:r>
        <w:rPr>
          <w:spacing w:val="-8"/>
        </w:rPr>
        <w:t>отдельной частью программы спиновой физики, которая формируется на уста­ </w:t>
      </w:r>
      <w:r>
        <w:rPr/>
        <w:t>новке</w:t>
      </w:r>
      <w:r>
        <w:rPr>
          <w:spacing w:val="40"/>
        </w:rPr>
        <w:t> </w:t>
      </w:r>
      <w:r>
        <w:rPr/>
        <w:t>NICA-Nuclotron.</w:t>
      </w:r>
    </w:p>
    <w:p>
      <w:pPr>
        <w:pStyle w:val="BodyText"/>
      </w:pPr>
    </w:p>
    <w:p>
      <w:pPr>
        <w:pStyle w:val="BodyText"/>
        <w:spacing w:before="188"/>
      </w:pPr>
    </w:p>
    <w:p>
      <w:pPr>
        <w:pStyle w:val="BodyText"/>
        <w:spacing w:line="314" w:lineRule="auto"/>
        <w:ind w:left="117" w:right="543" w:firstLine="682"/>
        <w:jc w:val="both"/>
      </w:pPr>
      <w:r>
        <w:rPr>
          <w:rFonts w:ascii="Cambria" w:hAnsi="Cambria"/>
          <w:b/>
        </w:rPr>
        <w:t>Методология и методы исследования. </w:t>
      </w:r>
      <w:r>
        <w:rPr/>
        <w:t>Основными методами иссле­ </w:t>
      </w:r>
      <w:r>
        <w:rPr>
          <w:spacing w:val="-10"/>
        </w:rPr>
        <w:t>дования</w:t>
      </w:r>
      <w:r>
        <w:rPr>
          <w:spacing w:val="-4"/>
        </w:rPr>
        <w:t> </w:t>
      </w:r>
      <w:r>
        <w:rPr>
          <w:spacing w:val="-10"/>
        </w:rPr>
        <w:t>являются</w:t>
      </w:r>
      <w:r>
        <w:rPr>
          <w:spacing w:val="-4"/>
        </w:rPr>
        <w:t> </w:t>
      </w:r>
      <w:r>
        <w:rPr>
          <w:spacing w:val="-10"/>
        </w:rPr>
        <w:t>математическое</w:t>
      </w:r>
      <w:r>
        <w:rPr>
          <w:spacing w:val="-4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компьютерное</w:t>
      </w:r>
      <w:r>
        <w:rPr>
          <w:spacing w:val="-4"/>
        </w:rPr>
        <w:t> </w:t>
      </w:r>
      <w:r>
        <w:rPr>
          <w:spacing w:val="-10"/>
        </w:rPr>
        <w:t>моделирование,</w:t>
      </w:r>
      <w:r>
        <w:rPr>
          <w:spacing w:val="-3"/>
        </w:rPr>
        <w:t> </w:t>
      </w:r>
      <w:r>
        <w:rPr>
          <w:spacing w:val="-10"/>
        </w:rPr>
        <w:t>численный </w:t>
      </w:r>
      <w:r>
        <w:rPr>
          <w:spacing w:val="-2"/>
        </w:rPr>
        <w:t>эксперимент.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исследования</w:t>
      </w:r>
      <w:r>
        <w:rPr>
          <w:spacing w:val="-15"/>
        </w:rPr>
        <w:t> </w:t>
      </w:r>
      <w:r>
        <w:rPr>
          <w:spacing w:val="-2"/>
        </w:rPr>
        <w:t>были</w:t>
      </w:r>
      <w:r>
        <w:rPr>
          <w:spacing w:val="-15"/>
        </w:rPr>
        <w:t> </w:t>
      </w:r>
      <w:r>
        <w:rPr>
          <w:spacing w:val="-2"/>
        </w:rPr>
        <w:t>использованы</w:t>
      </w:r>
      <w:r>
        <w:rPr>
          <w:spacing w:val="-15"/>
        </w:rPr>
        <w:t> </w:t>
      </w:r>
      <w:r>
        <w:rPr>
          <w:spacing w:val="-2"/>
        </w:rPr>
        <w:t>программы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расчёта </w:t>
      </w:r>
      <w:r>
        <w:rPr>
          <w:spacing w:val="-8"/>
        </w:rPr>
        <w:t>поперечной динамики: MAD-X [</w:t>
      </w:r>
      <w:hyperlink w:history="true" w:anchor="_bookmark186">
        <w:r>
          <w:rPr>
            <w:color w:val="009900"/>
            <w:spacing w:val="-8"/>
          </w:rPr>
          <w:t>27</w:t>
        </w:r>
      </w:hyperlink>
      <w:r>
        <w:rPr>
          <w:spacing w:val="-8"/>
        </w:rPr>
        <w:t>], OPTIM [</w:t>
      </w:r>
      <w:hyperlink w:history="true" w:anchor="_bookmark187">
        <w:r>
          <w:rPr>
            <w:color w:val="009900"/>
            <w:spacing w:val="-8"/>
          </w:rPr>
          <w:t>28</w:t>
        </w:r>
      </w:hyperlink>
      <w:r>
        <w:rPr>
          <w:spacing w:val="-8"/>
        </w:rPr>
        <w:t>], BMAD [</w:t>
      </w:r>
      <w:hyperlink w:history="true" w:anchor="_bookmark188">
        <w:r>
          <w:rPr>
            <w:color w:val="009900"/>
            <w:spacing w:val="-8"/>
          </w:rPr>
          <w:t>29</w:t>
        </w:r>
      </w:hyperlink>
      <w:r>
        <w:rPr>
          <w:spacing w:val="-8"/>
        </w:rPr>
        <w:t>], продольной дина­ </w:t>
      </w:r>
      <w:r>
        <w:rPr>
          <w:spacing w:val="-4"/>
        </w:rPr>
        <w:t>мики:</w:t>
      </w:r>
      <w:r>
        <w:rPr>
          <w:spacing w:val="-9"/>
        </w:rPr>
        <w:t> </w:t>
      </w:r>
      <w:r>
        <w:rPr>
          <w:spacing w:val="-4"/>
        </w:rPr>
        <w:t>BLonD</w:t>
      </w:r>
      <w:r>
        <w:rPr>
          <w:spacing w:val="-9"/>
        </w:rPr>
        <w:t> </w:t>
      </w:r>
      <w:r>
        <w:rPr>
          <w:spacing w:val="-4"/>
        </w:rPr>
        <w:t>[</w:t>
      </w:r>
      <w:hyperlink w:history="true" w:anchor="_bookmark189">
        <w:r>
          <w:rPr>
            <w:color w:val="009900"/>
            <w:spacing w:val="-4"/>
          </w:rPr>
          <w:t>30</w:t>
        </w:r>
      </w:hyperlink>
      <w:r>
        <w:rPr>
          <w:spacing w:val="-4"/>
        </w:rPr>
        <w:t>];</w:t>
      </w:r>
      <w:r>
        <w:rPr>
          <w:spacing w:val="-9"/>
        </w:rPr>
        <w:t> </w:t>
      </w:r>
      <w:r>
        <w:rPr>
          <w:spacing w:val="-4"/>
        </w:rPr>
        <w:t>спин-орбитальной</w:t>
      </w:r>
      <w:r>
        <w:rPr>
          <w:spacing w:val="-8"/>
        </w:rPr>
        <w:t> </w:t>
      </w:r>
      <w:r>
        <w:rPr>
          <w:spacing w:val="-4"/>
        </w:rPr>
        <w:t>динамики:</w:t>
      </w:r>
      <w:r>
        <w:rPr>
          <w:spacing w:val="-9"/>
        </w:rPr>
        <w:t> </w:t>
      </w:r>
      <w:r>
        <w:rPr>
          <w:spacing w:val="-4"/>
        </w:rPr>
        <w:t>COSY</w:t>
      </w:r>
      <w:r>
        <w:rPr>
          <w:spacing w:val="-9"/>
        </w:rPr>
        <w:t> </w:t>
      </w:r>
      <w:r>
        <w:rPr>
          <w:spacing w:val="-4"/>
        </w:rPr>
        <w:t>Infinity</w:t>
      </w:r>
      <w:r>
        <w:rPr>
          <w:spacing w:val="-8"/>
        </w:rPr>
        <w:t> </w:t>
      </w:r>
      <w:r>
        <w:rPr>
          <w:spacing w:val="-4"/>
        </w:rPr>
        <w:t>[</w:t>
      </w:r>
      <w:hyperlink w:history="true" w:anchor="_bookmark190">
        <w:r>
          <w:rPr>
            <w:color w:val="009900"/>
            <w:spacing w:val="-4"/>
          </w:rPr>
          <w:t>31</w:t>
        </w:r>
      </w:hyperlink>
      <w:r>
        <w:rPr>
          <w:spacing w:val="-4"/>
        </w:rPr>
        <w:t>].</w:t>
      </w:r>
    </w:p>
    <w:p>
      <w:pPr>
        <w:pStyle w:val="BodyText"/>
        <w:spacing w:before="95"/>
      </w:pPr>
    </w:p>
    <w:p>
      <w:pPr>
        <w:pStyle w:val="Heading1"/>
        <w:spacing w:before="1"/>
        <w:ind w:left="800" w:firstLine="0"/>
      </w:pPr>
      <w:r>
        <w:rPr>
          <w:w w:val="105"/>
        </w:rPr>
        <w:t>Основные</w:t>
      </w:r>
      <w:r>
        <w:rPr>
          <w:spacing w:val="26"/>
          <w:w w:val="105"/>
        </w:rPr>
        <w:t> </w:t>
      </w:r>
      <w:r>
        <w:rPr>
          <w:w w:val="105"/>
        </w:rPr>
        <w:t>положения,</w:t>
      </w:r>
      <w:r>
        <w:rPr>
          <w:spacing w:val="26"/>
          <w:w w:val="105"/>
        </w:rPr>
        <w:t> </w:t>
      </w:r>
      <w:r>
        <w:rPr>
          <w:w w:val="105"/>
        </w:rPr>
        <w:t>выносимые</w:t>
      </w:r>
      <w:r>
        <w:rPr>
          <w:spacing w:val="26"/>
          <w:w w:val="105"/>
        </w:rPr>
        <w:t> </w:t>
      </w:r>
      <w:r>
        <w:rPr>
          <w:w w:val="105"/>
        </w:rPr>
        <w:t>на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защиту:</w:t>
      </w:r>
    </w:p>
    <w:p>
      <w:pPr>
        <w:pStyle w:val="ListParagraph"/>
        <w:numPr>
          <w:ilvl w:val="0"/>
          <w:numId w:val="7"/>
        </w:numPr>
        <w:tabs>
          <w:tab w:pos="1152" w:val="left" w:leader="none"/>
        </w:tabs>
        <w:spacing w:line="316" w:lineRule="auto" w:before="99" w:after="0"/>
        <w:ind w:left="1152" w:right="544" w:hanging="353"/>
        <w:jc w:val="both"/>
        <w:rPr>
          <w:sz w:val="28"/>
        </w:rPr>
      </w:pPr>
      <w:r>
        <w:rPr>
          <w:spacing w:val="-10"/>
          <w:sz w:val="28"/>
        </w:rPr>
        <w:t>Основные</w:t>
      </w:r>
      <w:r>
        <w:rPr>
          <w:sz w:val="28"/>
        </w:rPr>
        <w:t> </w:t>
      </w:r>
      <w:r>
        <w:rPr>
          <w:spacing w:val="-10"/>
          <w:sz w:val="28"/>
        </w:rPr>
        <w:t>свойства</w:t>
      </w:r>
      <w:r>
        <w:rPr>
          <w:sz w:val="28"/>
        </w:rPr>
        <w:t> </w:t>
      </w:r>
      <w:r>
        <w:rPr>
          <w:spacing w:val="-10"/>
          <w:sz w:val="28"/>
        </w:rPr>
        <w:t>дуальной</w:t>
      </w:r>
      <w:r>
        <w:rPr>
          <w:sz w:val="28"/>
        </w:rPr>
        <w:t> </w:t>
      </w:r>
      <w:r>
        <w:rPr>
          <w:spacing w:val="-10"/>
          <w:sz w:val="28"/>
        </w:rPr>
        <w:t>магнитооптической</w:t>
      </w:r>
      <w:r>
        <w:rPr>
          <w:sz w:val="28"/>
        </w:rPr>
        <w:t> </w:t>
      </w:r>
      <w:r>
        <w:rPr>
          <w:spacing w:val="-10"/>
          <w:sz w:val="28"/>
        </w:rPr>
        <w:t>структуры</w:t>
      </w:r>
      <w:r>
        <w:rPr>
          <w:sz w:val="28"/>
        </w:rPr>
        <w:t> </w:t>
      </w:r>
      <w:r>
        <w:rPr>
          <w:spacing w:val="-10"/>
          <w:sz w:val="28"/>
        </w:rPr>
        <w:t>для</w:t>
      </w:r>
      <w:r>
        <w:rPr>
          <w:sz w:val="28"/>
        </w:rPr>
        <w:t> </w:t>
      </w:r>
      <w:r>
        <w:rPr>
          <w:spacing w:val="-10"/>
          <w:sz w:val="28"/>
        </w:rPr>
        <w:t>легких </w:t>
      </w:r>
      <w:r>
        <w:rPr>
          <w:spacing w:val="-8"/>
          <w:sz w:val="28"/>
        </w:rPr>
        <w:t>ядер и тяжелых частиц с учетом различия внутрипучкового рассеяния. </w:t>
      </w:r>
      <w:r>
        <w:rPr>
          <w:spacing w:val="-4"/>
          <w:sz w:val="28"/>
        </w:rPr>
        <w:t>Время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жизни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пучка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дуальной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структуре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учетом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вариации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коэффи­ циента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проскальзывания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разных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арках;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[</w:t>
      </w:r>
      <w:hyperlink w:history="true" w:anchor="_bookmark191">
        <w:r>
          <w:rPr>
            <w:color w:val="009900"/>
            <w:spacing w:val="-4"/>
            <w:sz w:val="28"/>
          </w:rPr>
          <w:t>32</w:t>
        </w:r>
      </w:hyperlink>
      <w:r>
        <w:rPr>
          <w:spacing w:val="-4"/>
          <w:sz w:val="28"/>
        </w:rPr>
        <w:t>],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[</w:t>
      </w:r>
      <w:hyperlink w:history="true" w:anchor="_bookmark192">
        <w:r>
          <w:rPr>
            <w:color w:val="009900"/>
            <w:spacing w:val="-4"/>
            <w:sz w:val="28"/>
          </w:rPr>
          <w:t>33</w:t>
        </w:r>
      </w:hyperlink>
      <w:r>
        <w:rPr>
          <w:spacing w:val="-4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52" w:val="left" w:leader="none"/>
        </w:tabs>
        <w:spacing w:line="316" w:lineRule="auto" w:before="0" w:after="0"/>
        <w:ind w:left="1152" w:right="544" w:hanging="353"/>
        <w:jc w:val="both"/>
        <w:rPr>
          <w:sz w:val="28"/>
        </w:rPr>
      </w:pPr>
      <w:r>
        <w:rPr>
          <w:sz w:val="28"/>
        </w:rPr>
        <w:t>Учет влияния высших порядков разброса по импульсам и моде­</w:t>
      </w:r>
      <w:r>
        <w:rPr>
          <w:spacing w:val="40"/>
          <w:sz w:val="28"/>
        </w:rPr>
        <w:t> </w:t>
      </w:r>
      <w:r>
        <w:rPr>
          <w:spacing w:val="-6"/>
          <w:sz w:val="28"/>
        </w:rPr>
        <w:t>лей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продольных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импедансов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численном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моделировании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движения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 </w:t>
      </w:r>
      <w:r>
        <w:rPr>
          <w:spacing w:val="-8"/>
          <w:sz w:val="28"/>
        </w:rPr>
        <w:t>окрестности</w:t>
      </w:r>
      <w:r>
        <w:rPr>
          <w:spacing w:val="-8"/>
          <w:sz w:val="28"/>
        </w:rPr>
        <w:t> критической</w:t>
      </w:r>
      <w:r>
        <w:rPr>
          <w:spacing w:val="-8"/>
          <w:sz w:val="28"/>
        </w:rPr>
        <w:t> энергии</w:t>
      </w:r>
      <w:r>
        <w:rPr>
          <w:spacing w:val="-8"/>
          <w:sz w:val="28"/>
        </w:rPr>
        <w:t> и</w:t>
      </w:r>
      <w:r>
        <w:rPr>
          <w:spacing w:val="-8"/>
          <w:sz w:val="28"/>
        </w:rPr>
        <w:t> сравнение</w:t>
      </w:r>
      <w:r>
        <w:rPr>
          <w:spacing w:val="-8"/>
          <w:sz w:val="28"/>
        </w:rPr>
        <w:t> с</w:t>
      </w:r>
      <w:r>
        <w:rPr>
          <w:spacing w:val="-8"/>
          <w:sz w:val="28"/>
        </w:rPr>
        <w:t> экспериментальными </w:t>
      </w:r>
      <w:r>
        <w:rPr>
          <w:spacing w:val="-6"/>
          <w:sz w:val="28"/>
        </w:rPr>
        <w:t>результатами, полученными на У-70; [</w:t>
      </w:r>
      <w:hyperlink w:history="true" w:anchor="_bookmark193">
        <w:r>
          <w:rPr>
            <w:color w:val="009900"/>
            <w:spacing w:val="-6"/>
            <w:sz w:val="28"/>
          </w:rPr>
          <w:t>34</w:t>
        </w:r>
      </w:hyperlink>
      <w:r>
        <w:rPr>
          <w:spacing w:val="-6"/>
          <w:sz w:val="28"/>
        </w:rPr>
        <w:t>], [</w:t>
      </w:r>
      <w:hyperlink w:history="true" w:anchor="_bookmark194">
        <w:r>
          <w:rPr>
            <w:color w:val="009900"/>
            <w:spacing w:val="-6"/>
            <w:sz w:val="28"/>
          </w:rPr>
          <w:t>35</w:t>
        </w:r>
      </w:hyperlink>
      <w:r>
        <w:rPr>
          <w:spacing w:val="-6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52" w:val="left" w:leader="none"/>
        </w:tabs>
        <w:spacing w:line="316" w:lineRule="auto" w:before="0" w:after="0"/>
        <w:ind w:left="1152" w:right="544" w:hanging="353"/>
        <w:jc w:val="both"/>
        <w:rPr>
          <w:sz w:val="28"/>
        </w:rPr>
      </w:pPr>
      <w:r>
        <w:rPr>
          <w:spacing w:val="-12"/>
          <w:sz w:val="28"/>
        </w:rPr>
        <w:t>Результаты</w:t>
      </w:r>
      <w:r>
        <w:rPr>
          <w:sz w:val="28"/>
        </w:rPr>
        <w:t> </w:t>
      </w:r>
      <w:r>
        <w:rPr>
          <w:spacing w:val="-12"/>
          <w:sz w:val="28"/>
        </w:rPr>
        <w:t>математического</w:t>
      </w:r>
      <w:r>
        <w:rPr>
          <w:sz w:val="28"/>
        </w:rPr>
        <w:t> </w:t>
      </w:r>
      <w:r>
        <w:rPr>
          <w:spacing w:val="-12"/>
          <w:sz w:val="28"/>
        </w:rPr>
        <w:t>моделирования</w:t>
      </w:r>
      <w:r>
        <w:rPr>
          <w:sz w:val="28"/>
        </w:rPr>
        <w:t> </w:t>
      </w:r>
      <w:r>
        <w:rPr>
          <w:spacing w:val="-12"/>
          <w:sz w:val="28"/>
        </w:rPr>
        <w:t>процесса</w:t>
      </w:r>
      <w:r>
        <w:rPr>
          <w:sz w:val="28"/>
        </w:rPr>
        <w:t> </w:t>
      </w:r>
      <w:r>
        <w:rPr>
          <w:spacing w:val="-12"/>
          <w:sz w:val="28"/>
        </w:rPr>
        <w:t>прохождения</w:t>
      </w:r>
      <w:r>
        <w:rPr>
          <w:sz w:val="28"/>
        </w:rPr>
        <w:t> </w:t>
      </w:r>
      <w:r>
        <w:rPr>
          <w:spacing w:val="-12"/>
          <w:sz w:val="28"/>
        </w:rPr>
        <w:t>ан­ </w:t>
      </w:r>
      <w:r>
        <w:rPr>
          <w:spacing w:val="-2"/>
          <w:sz w:val="28"/>
        </w:rPr>
        <w:t>самбля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частиц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через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критическую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энергию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различной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скоростью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и </w:t>
      </w:r>
      <w:r>
        <w:rPr>
          <w:spacing w:val="-8"/>
          <w:sz w:val="28"/>
        </w:rPr>
        <w:t>при различной форме ускоряющего потенциала с учетом ограничений по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продольной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микроволновой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неустойчивости; [</w:t>
      </w:r>
      <w:hyperlink w:history="true" w:anchor="_bookmark195">
        <w:r>
          <w:rPr>
            <w:color w:val="009900"/>
            <w:spacing w:val="-8"/>
            <w:sz w:val="28"/>
          </w:rPr>
          <w:t>36</w:t>
        </w:r>
      </w:hyperlink>
      <w:r>
        <w:rPr>
          <w:spacing w:val="-8"/>
          <w:sz w:val="28"/>
        </w:rPr>
        <w:t>],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[</w:t>
      </w:r>
      <w:hyperlink w:history="true" w:anchor="_bookmark196">
        <w:r>
          <w:rPr>
            <w:color w:val="009900"/>
            <w:spacing w:val="-8"/>
            <w:sz w:val="28"/>
          </w:rPr>
          <w:t>37</w:t>
        </w:r>
      </w:hyperlink>
      <w:r>
        <w:rPr>
          <w:spacing w:val="-8"/>
          <w:sz w:val="28"/>
        </w:rPr>
        <w:t>],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[</w:t>
      </w:r>
      <w:hyperlink w:history="true" w:anchor="_bookmark197">
        <w:r>
          <w:rPr>
            <w:color w:val="009900"/>
            <w:spacing w:val="-8"/>
            <w:sz w:val="28"/>
          </w:rPr>
          <w:t>38</w:t>
        </w:r>
      </w:hyperlink>
      <w:r>
        <w:rPr>
          <w:spacing w:val="-8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52" w:val="left" w:leader="none"/>
        </w:tabs>
        <w:spacing w:line="316" w:lineRule="auto" w:before="0" w:after="0"/>
        <w:ind w:left="1152" w:right="544" w:hanging="353"/>
        <w:jc w:val="both"/>
        <w:rPr>
          <w:sz w:val="28"/>
        </w:rPr>
      </w:pPr>
      <w:r>
        <w:rPr>
          <w:spacing w:val="-8"/>
          <w:sz w:val="28"/>
        </w:rPr>
        <w:t>Резонансная</w:t>
      </w:r>
      <w:r>
        <w:rPr>
          <w:spacing w:val="-8"/>
          <w:sz w:val="28"/>
        </w:rPr>
        <w:t> модуляция</w:t>
      </w:r>
      <w:r>
        <w:rPr>
          <w:spacing w:val="-8"/>
          <w:sz w:val="28"/>
        </w:rPr>
        <w:t> дисперсионной</w:t>
      </w:r>
      <w:r>
        <w:rPr>
          <w:spacing w:val="-8"/>
          <w:sz w:val="28"/>
        </w:rPr>
        <w:t> функции,</w:t>
      </w:r>
      <w:r>
        <w:rPr>
          <w:spacing w:val="-8"/>
          <w:sz w:val="28"/>
        </w:rPr>
        <w:t> как</w:t>
      </w:r>
      <w:r>
        <w:rPr>
          <w:spacing w:val="-8"/>
          <w:sz w:val="28"/>
        </w:rPr>
        <w:t> метод</w:t>
      </w:r>
      <w:r>
        <w:rPr>
          <w:spacing w:val="-8"/>
          <w:sz w:val="28"/>
        </w:rPr>
        <w:t> вариации </w:t>
      </w:r>
      <w:r>
        <w:rPr>
          <w:spacing w:val="-6"/>
          <w:sz w:val="28"/>
        </w:rPr>
        <w:t>критической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энергии.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Результаты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оптимизации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дисперсионной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функ­ </w:t>
      </w:r>
      <w:r>
        <w:rPr>
          <w:spacing w:val="-8"/>
          <w:sz w:val="28"/>
        </w:rPr>
        <w:t>ции при наличии отсутствующих магнитов (missing magnets); [</w:t>
      </w:r>
      <w:hyperlink w:history="true" w:anchor="_bookmark198">
        <w:r>
          <w:rPr>
            <w:color w:val="009900"/>
            <w:spacing w:val="-8"/>
            <w:sz w:val="28"/>
          </w:rPr>
          <w:t>39</w:t>
        </w:r>
      </w:hyperlink>
      <w:r>
        <w:rPr>
          <w:spacing w:val="-8"/>
          <w:sz w:val="28"/>
        </w:rPr>
        <w:t>], [</w:t>
      </w:r>
      <w:hyperlink w:history="true" w:anchor="_bookmark199">
        <w:r>
          <w:rPr>
            <w:color w:val="009900"/>
            <w:spacing w:val="-8"/>
            <w:sz w:val="28"/>
          </w:rPr>
          <w:t>40</w:t>
        </w:r>
      </w:hyperlink>
      <w:r>
        <w:rPr>
          <w:spacing w:val="-8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52" w:val="left" w:leader="none"/>
        </w:tabs>
        <w:spacing w:line="316" w:lineRule="auto" w:before="0" w:after="0"/>
        <w:ind w:left="1152" w:right="541" w:hanging="353"/>
        <w:jc w:val="both"/>
        <w:rPr>
          <w:sz w:val="28"/>
        </w:rPr>
      </w:pPr>
      <w:r>
        <w:rPr>
          <w:spacing w:val="-10"/>
          <w:sz w:val="28"/>
        </w:rPr>
        <w:t>Особенности</w:t>
      </w:r>
      <w:r>
        <w:rPr>
          <w:sz w:val="28"/>
        </w:rPr>
        <w:t> </w:t>
      </w:r>
      <w:r>
        <w:rPr>
          <w:spacing w:val="-10"/>
          <w:sz w:val="28"/>
        </w:rPr>
        <w:t>поляризованных</w:t>
      </w:r>
      <w:r>
        <w:rPr>
          <w:sz w:val="28"/>
        </w:rPr>
        <w:t> </w:t>
      </w:r>
      <w:r>
        <w:rPr>
          <w:spacing w:val="-10"/>
          <w:sz w:val="28"/>
        </w:rPr>
        <w:t>пучков,</w:t>
      </w:r>
      <w:r>
        <w:rPr>
          <w:sz w:val="28"/>
        </w:rPr>
        <w:t> </w:t>
      </w:r>
      <w:r>
        <w:rPr>
          <w:spacing w:val="-10"/>
          <w:sz w:val="28"/>
        </w:rPr>
        <w:t>используемых</w:t>
      </w:r>
      <w:r>
        <w:rPr>
          <w:sz w:val="28"/>
        </w:rPr>
        <w:t> </w:t>
      </w:r>
      <w:r>
        <w:rPr>
          <w:spacing w:val="-10"/>
          <w:sz w:val="28"/>
        </w:rPr>
        <w:t>для</w:t>
      </w:r>
      <w:r>
        <w:rPr>
          <w:sz w:val="28"/>
        </w:rPr>
        <w:t> </w:t>
      </w:r>
      <w:r>
        <w:rPr>
          <w:spacing w:val="-10"/>
          <w:sz w:val="28"/>
        </w:rPr>
        <w:t>исследования </w:t>
      </w:r>
      <w:r>
        <w:rPr>
          <w:spacing w:val="-8"/>
          <w:sz w:val="28"/>
        </w:rPr>
        <w:t>электрического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дипольного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момента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структурах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«квази-заморожен­ ным» спином на примере модернизированной структуры Нуклотрона; </w:t>
      </w:r>
      <w:r>
        <w:rPr>
          <w:spacing w:val="-2"/>
          <w:sz w:val="28"/>
        </w:rPr>
        <w:t>[</w:t>
      </w:r>
      <w:hyperlink w:history="true" w:anchor="_bookmark200">
        <w:r>
          <w:rPr>
            <w:color w:val="009900"/>
            <w:spacing w:val="-2"/>
            <w:sz w:val="28"/>
          </w:rPr>
          <w:t>41</w:t>
        </w:r>
      </w:hyperlink>
      <w:r>
        <w:rPr>
          <w:spacing w:val="-2"/>
          <w:sz w:val="28"/>
        </w:rPr>
        <w:t>],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[</w:t>
      </w:r>
      <w:hyperlink w:history="true" w:anchor="_bookmark201">
        <w:r>
          <w:rPr>
            <w:color w:val="009900"/>
            <w:spacing w:val="-2"/>
            <w:sz w:val="28"/>
          </w:rPr>
          <w:t>42</w:t>
        </w:r>
      </w:hyperlink>
      <w:r>
        <w:rPr>
          <w:spacing w:val="-2"/>
          <w:sz w:val="28"/>
        </w:rPr>
        <w:t>],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[</w:t>
      </w:r>
      <w:hyperlink w:history="true" w:anchor="_bookmark202">
        <w:r>
          <w:rPr>
            <w:color w:val="009900"/>
            <w:spacing w:val="-2"/>
            <w:sz w:val="28"/>
          </w:rPr>
          <w:t>43</w:t>
        </w:r>
      </w:hyperlink>
      <w:r>
        <w:rPr>
          <w:spacing w:val="-2"/>
          <w:sz w:val="28"/>
        </w:rPr>
        <w:t>]</w:t>
      </w:r>
    </w:p>
    <w:p>
      <w:pPr>
        <w:pStyle w:val="ListParagraph"/>
        <w:numPr>
          <w:ilvl w:val="0"/>
          <w:numId w:val="7"/>
        </w:numPr>
        <w:tabs>
          <w:tab w:pos="1152" w:val="left" w:leader="none"/>
        </w:tabs>
        <w:spacing w:line="316" w:lineRule="auto" w:before="0" w:after="0"/>
        <w:ind w:left="1152" w:right="545" w:hanging="353"/>
        <w:jc w:val="both"/>
        <w:rPr>
          <w:sz w:val="28"/>
        </w:rPr>
      </w:pPr>
      <w:r>
        <w:rPr>
          <w:spacing w:val="-2"/>
          <w:sz w:val="28"/>
        </w:rPr>
        <w:t>Метод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фильтров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Вина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сохранении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направления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поляризации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на </w:t>
      </w:r>
      <w:r>
        <w:rPr>
          <w:spacing w:val="-8"/>
          <w:sz w:val="28"/>
        </w:rPr>
        <w:t>основе введения обводных каналов в структуре с квази-замороженным </w:t>
      </w:r>
      <w:r>
        <w:rPr>
          <w:w w:val="90"/>
          <w:sz w:val="28"/>
        </w:rPr>
        <w:t>спином для выделения ЭДМ сигнала в поляризованном пучке; [</w:t>
      </w:r>
      <w:hyperlink w:history="true" w:anchor="_bookmark203">
        <w:r>
          <w:rPr>
            <w:color w:val="009900"/>
            <w:w w:val="90"/>
            <w:sz w:val="28"/>
          </w:rPr>
          <w:t>44</w:t>
        </w:r>
      </w:hyperlink>
      <w:r>
        <w:rPr>
          <w:w w:val="90"/>
          <w:sz w:val="28"/>
        </w:rPr>
        <w:t>], [</w:t>
      </w:r>
      <w:hyperlink w:history="true" w:anchor="_bookmark204">
        <w:r>
          <w:rPr>
            <w:color w:val="009900"/>
            <w:w w:val="90"/>
            <w:sz w:val="28"/>
          </w:rPr>
          <w:t>45</w:t>
        </w:r>
      </w:hyperlink>
      <w:r>
        <w:rPr>
          <w:w w:val="90"/>
          <w:sz w:val="28"/>
        </w:rPr>
        <w:t>], </w:t>
      </w:r>
      <w:r>
        <w:rPr>
          <w:spacing w:val="-4"/>
          <w:sz w:val="28"/>
        </w:rPr>
        <w:t>[</w:t>
      </w:r>
      <w:hyperlink w:history="true" w:anchor="_bookmark205">
        <w:r>
          <w:rPr>
            <w:color w:val="009900"/>
            <w:spacing w:val="-4"/>
            <w:sz w:val="28"/>
          </w:rPr>
          <w:t>46</w:t>
        </w:r>
      </w:hyperlink>
      <w:r>
        <w:rPr>
          <w:spacing w:val="-4"/>
          <w:sz w:val="28"/>
        </w:rPr>
        <w:t>],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[</w:t>
      </w:r>
      <w:hyperlink w:history="true" w:anchor="_bookmark206">
        <w:r>
          <w:rPr>
            <w:color w:val="009900"/>
            <w:spacing w:val="-4"/>
            <w:sz w:val="28"/>
          </w:rPr>
          <w:t>47</w:t>
        </w:r>
      </w:hyperlink>
      <w:r>
        <w:rPr>
          <w:spacing w:val="-4"/>
          <w:sz w:val="28"/>
        </w:rPr>
        <w:t>],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[</w:t>
      </w:r>
      <w:hyperlink w:history="true" w:anchor="_bookmark207">
        <w:r>
          <w:rPr>
            <w:color w:val="009900"/>
            <w:spacing w:val="-4"/>
            <w:sz w:val="28"/>
          </w:rPr>
          <w:t>48</w:t>
        </w:r>
      </w:hyperlink>
      <w:r>
        <w:rPr>
          <w:spacing w:val="-4"/>
          <w:sz w:val="28"/>
        </w:rPr>
        <w:t>]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1"/>
      </w:pPr>
    </w:p>
    <w:p>
      <w:pPr>
        <w:pStyle w:val="BodyText"/>
        <w:spacing w:line="314" w:lineRule="auto"/>
        <w:ind w:left="117" w:right="540" w:firstLine="682"/>
        <w:jc w:val="both"/>
      </w:pPr>
      <w:r>
        <w:rPr>
          <w:rFonts w:ascii="Cambria" w:hAnsi="Cambria"/>
          <w:b/>
          <w:spacing w:val="-4"/>
        </w:rPr>
        <w:t>Достоверность</w:t>
      </w:r>
      <w:r>
        <w:rPr>
          <w:rFonts w:ascii="Cambria" w:hAnsi="Cambria"/>
          <w:b/>
          <w:spacing w:val="-12"/>
        </w:rPr>
        <w:t> </w:t>
      </w:r>
      <w:r>
        <w:rPr>
          <w:spacing w:val="-4"/>
        </w:rPr>
        <w:t>полученных</w:t>
      </w:r>
      <w:r>
        <w:rPr>
          <w:spacing w:val="-13"/>
        </w:rPr>
        <w:t> </w:t>
      </w:r>
      <w:r>
        <w:rPr>
          <w:spacing w:val="-4"/>
        </w:rPr>
        <w:t>результатов</w:t>
      </w:r>
      <w:r>
        <w:rPr>
          <w:spacing w:val="-13"/>
        </w:rPr>
        <w:t> </w:t>
      </w:r>
      <w:r>
        <w:rPr>
          <w:spacing w:val="-4"/>
        </w:rPr>
        <w:t>подтверждается</w:t>
      </w:r>
      <w:r>
        <w:rPr>
          <w:spacing w:val="-13"/>
        </w:rPr>
        <w:t> </w:t>
      </w:r>
      <w:r>
        <w:rPr>
          <w:spacing w:val="-4"/>
        </w:rPr>
        <w:t>согласованием </w:t>
      </w:r>
      <w:r>
        <w:rPr>
          <w:w w:val="90"/>
        </w:rPr>
        <w:t>аналитических вычислений с результатами численных экспериментов. Результа­ </w:t>
      </w:r>
      <w:r>
        <w:rPr>
          <w:spacing w:val="-6"/>
        </w:rPr>
        <w:t>ты</w:t>
      </w:r>
      <w:r>
        <w:rPr>
          <w:spacing w:val="-8"/>
        </w:rPr>
        <w:t> </w:t>
      </w:r>
      <w:r>
        <w:rPr>
          <w:spacing w:val="-6"/>
        </w:rPr>
        <w:t>находятся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соответствии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результатами,</w:t>
      </w:r>
      <w:r>
        <w:rPr>
          <w:spacing w:val="-8"/>
        </w:rPr>
        <w:t> </w:t>
      </w:r>
      <w:r>
        <w:rPr>
          <w:spacing w:val="-6"/>
        </w:rPr>
        <w:t>полученными</w:t>
      </w:r>
      <w:r>
        <w:rPr>
          <w:spacing w:val="-8"/>
        </w:rPr>
        <w:t> </w:t>
      </w:r>
      <w:r>
        <w:rPr>
          <w:spacing w:val="-6"/>
        </w:rPr>
        <w:t>другими</w:t>
      </w:r>
      <w:r>
        <w:rPr>
          <w:spacing w:val="-8"/>
        </w:rPr>
        <w:t> </w:t>
      </w:r>
      <w:r>
        <w:rPr>
          <w:spacing w:val="-6"/>
        </w:rPr>
        <w:t>авторами.</w:t>
      </w:r>
    </w:p>
    <w:p>
      <w:pPr>
        <w:pStyle w:val="BodyText"/>
        <w:spacing w:before="92"/>
      </w:pPr>
    </w:p>
    <w:p>
      <w:pPr>
        <w:pStyle w:val="BodyText"/>
        <w:spacing w:line="314" w:lineRule="auto"/>
        <w:ind w:left="117" w:right="542" w:firstLine="682"/>
        <w:jc w:val="both"/>
      </w:pPr>
      <w:r>
        <w:rPr>
          <w:rFonts w:ascii="Cambria" w:hAnsi="Cambria"/>
          <w:b/>
        </w:rPr>
        <w:t>Апробация работы.</w:t>
      </w:r>
      <w:r>
        <w:rPr>
          <w:rFonts w:ascii="Cambria" w:hAnsi="Cambria"/>
          <w:b/>
          <w:spacing w:val="-6"/>
        </w:rPr>
        <w:t> </w:t>
      </w:r>
      <w:r>
        <w:rPr/>
        <w:t>Основные</w:t>
      </w:r>
      <w:r>
        <w:rPr>
          <w:spacing w:val="-12"/>
        </w:rPr>
        <w:t> </w:t>
      </w:r>
      <w:r>
        <w:rPr/>
        <w:t>результаты</w:t>
      </w:r>
      <w:r>
        <w:rPr>
          <w:spacing w:val="-12"/>
        </w:rPr>
        <w:t> </w:t>
      </w:r>
      <w:r>
        <w:rPr/>
        <w:t>работы</w:t>
      </w:r>
      <w:r>
        <w:rPr>
          <w:spacing w:val="-12"/>
        </w:rPr>
        <w:t> </w:t>
      </w:r>
      <w:r>
        <w:rPr/>
        <w:t>были</w:t>
      </w:r>
      <w:r>
        <w:rPr>
          <w:spacing w:val="-12"/>
        </w:rPr>
        <w:t> </w:t>
      </w:r>
      <w:r>
        <w:rPr/>
        <w:t>представлены докладывались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российских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международных</w:t>
      </w:r>
      <w:r>
        <w:rPr>
          <w:spacing w:val="-17"/>
        </w:rPr>
        <w:t> </w:t>
      </w:r>
      <w:r>
        <w:rPr/>
        <w:t>конференциях,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также</w:t>
      </w:r>
      <w:r>
        <w:rPr>
          <w:spacing w:val="-17"/>
        </w:rPr>
        <w:t> </w:t>
      </w:r>
      <w:r>
        <w:rPr/>
        <w:t>ра­ бочих</w:t>
      </w:r>
      <w:r>
        <w:rPr>
          <w:spacing w:val="40"/>
        </w:rPr>
        <w:t> </w:t>
      </w:r>
      <w:r>
        <w:rPr/>
        <w:t>встречах:</w:t>
      </w:r>
    </w:p>
    <w:p>
      <w:pPr>
        <w:pStyle w:val="ListParagraph"/>
        <w:numPr>
          <w:ilvl w:val="1"/>
          <w:numId w:val="7"/>
        </w:numPr>
        <w:tabs>
          <w:tab w:pos="1098" w:val="left" w:leader="none"/>
        </w:tabs>
        <w:spacing w:line="320" w:lineRule="exact" w:before="0" w:after="0"/>
        <w:ind w:left="1098" w:right="0" w:hanging="298"/>
        <w:jc w:val="both"/>
        <w:rPr>
          <w:sz w:val="28"/>
        </w:rPr>
      </w:pPr>
      <w:r>
        <w:rPr>
          <w:spacing w:val="-6"/>
          <w:sz w:val="28"/>
        </w:rPr>
        <w:t>Workshop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“Polarized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beam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in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NICA”</w:t>
      </w:r>
      <w:r>
        <w:rPr>
          <w:spacing w:val="13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2022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г.;</w:t>
      </w:r>
    </w:p>
    <w:p>
      <w:pPr>
        <w:pStyle w:val="ListParagraph"/>
        <w:numPr>
          <w:ilvl w:val="1"/>
          <w:numId w:val="7"/>
        </w:numPr>
        <w:tabs>
          <w:tab w:pos="1098" w:val="left" w:leader="none"/>
        </w:tabs>
        <w:spacing w:line="312" w:lineRule="auto" w:before="90" w:after="0"/>
        <w:ind w:left="1098" w:right="545" w:hanging="299"/>
        <w:jc w:val="both"/>
        <w:rPr>
          <w:sz w:val="28"/>
        </w:rPr>
      </w:pPr>
      <w:r>
        <w:rPr>
          <w:spacing w:val="-8"/>
          <w:sz w:val="28"/>
        </w:rPr>
        <w:t>Молодежная</w:t>
      </w:r>
      <w:r>
        <w:rPr>
          <w:spacing w:val="-8"/>
          <w:sz w:val="28"/>
        </w:rPr>
        <w:t> конференция</w:t>
      </w:r>
      <w:r>
        <w:rPr>
          <w:spacing w:val="-8"/>
          <w:sz w:val="28"/>
        </w:rPr>
        <w:t> по</w:t>
      </w:r>
      <w:r>
        <w:rPr>
          <w:spacing w:val="-8"/>
          <w:sz w:val="28"/>
        </w:rPr>
        <w:t> теоретической</w:t>
      </w:r>
      <w:r>
        <w:rPr>
          <w:spacing w:val="-8"/>
          <w:sz w:val="28"/>
        </w:rPr>
        <w:t> и</w:t>
      </w:r>
      <w:r>
        <w:rPr>
          <w:spacing w:val="-8"/>
          <w:sz w:val="28"/>
        </w:rPr>
        <w:t> экспериментальной</w:t>
      </w:r>
      <w:r>
        <w:rPr>
          <w:spacing w:val="-8"/>
          <w:sz w:val="28"/>
        </w:rPr>
        <w:t> фи­ </w:t>
      </w:r>
      <w:r>
        <w:rPr>
          <w:sz w:val="28"/>
        </w:rPr>
        <w:t>зике МКТЭФ-2020. Москва, Россия;</w:t>
      </w:r>
    </w:p>
    <w:p>
      <w:pPr>
        <w:pStyle w:val="ListParagraph"/>
        <w:numPr>
          <w:ilvl w:val="1"/>
          <w:numId w:val="7"/>
        </w:numPr>
        <w:tabs>
          <w:tab w:pos="1098" w:val="left" w:leader="none"/>
        </w:tabs>
        <w:spacing w:line="312" w:lineRule="auto" w:before="0" w:after="0"/>
        <w:ind w:left="1098" w:right="545" w:hanging="299"/>
        <w:jc w:val="both"/>
        <w:rPr>
          <w:sz w:val="28"/>
        </w:rPr>
      </w:pPr>
      <w:r>
        <w:rPr>
          <w:spacing w:val="-6"/>
          <w:sz w:val="28"/>
        </w:rPr>
        <w:t>63,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65,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66-ая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Всероссийская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научная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конференция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МФТИ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2020,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2023, </w:t>
      </w:r>
      <w:r>
        <w:rPr>
          <w:spacing w:val="-2"/>
          <w:sz w:val="28"/>
        </w:rPr>
        <w:t>2024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гг.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г.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Долгопрудный,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Россия;</w:t>
      </w:r>
    </w:p>
    <w:p>
      <w:pPr>
        <w:pStyle w:val="ListParagraph"/>
        <w:numPr>
          <w:ilvl w:val="1"/>
          <w:numId w:val="7"/>
        </w:numPr>
        <w:tabs>
          <w:tab w:pos="1098" w:val="left" w:leader="none"/>
        </w:tabs>
        <w:spacing w:line="312" w:lineRule="auto" w:before="0" w:after="0"/>
        <w:ind w:left="1098" w:right="544" w:hanging="299"/>
        <w:jc w:val="both"/>
        <w:rPr>
          <w:sz w:val="28"/>
        </w:rPr>
      </w:pPr>
      <w:r>
        <w:rPr>
          <w:spacing w:val="-6"/>
          <w:sz w:val="28"/>
        </w:rPr>
        <w:t>XXVII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XXVIII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Всероссийская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конференции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ускорителям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заряжен­ </w:t>
      </w:r>
      <w:r>
        <w:rPr>
          <w:sz w:val="28"/>
        </w:rPr>
        <w:t>ных частиц RuPAC’21, RuPAC’23. Алушта; Новосибирск, Россия.</w:t>
      </w:r>
    </w:p>
    <w:p>
      <w:pPr>
        <w:pStyle w:val="ListParagraph"/>
        <w:numPr>
          <w:ilvl w:val="1"/>
          <w:numId w:val="7"/>
        </w:numPr>
        <w:tabs>
          <w:tab w:pos="1098" w:val="left" w:leader="none"/>
        </w:tabs>
        <w:spacing w:line="314" w:lineRule="auto" w:before="0" w:after="0"/>
        <w:ind w:left="1098" w:right="543" w:hanging="299"/>
        <w:jc w:val="both"/>
        <w:rPr>
          <w:sz w:val="28"/>
        </w:rPr>
      </w:pPr>
      <w:r>
        <w:rPr>
          <w:spacing w:val="-8"/>
          <w:sz w:val="28"/>
        </w:rPr>
        <w:t>VII,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VIII,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IX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X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Международная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конференция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Лазерные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 Плазменные </w:t>
      </w:r>
      <w:r>
        <w:rPr>
          <w:spacing w:val="-4"/>
          <w:sz w:val="28"/>
        </w:rPr>
        <w:t>технологии</w:t>
      </w:r>
      <w:r>
        <w:rPr>
          <w:spacing w:val="-4"/>
          <w:sz w:val="28"/>
        </w:rPr>
        <w:t> ЛаПлаз’21,</w:t>
      </w:r>
      <w:r>
        <w:rPr>
          <w:spacing w:val="-4"/>
          <w:sz w:val="28"/>
        </w:rPr>
        <w:t> ЛаПлаз’22,</w:t>
      </w:r>
      <w:r>
        <w:rPr>
          <w:spacing w:val="-4"/>
          <w:sz w:val="28"/>
        </w:rPr>
        <w:t> ЛаПлаз’23,</w:t>
      </w:r>
      <w:r>
        <w:rPr>
          <w:spacing w:val="-4"/>
          <w:sz w:val="28"/>
        </w:rPr>
        <w:t> ЛаПлаз’24,</w:t>
      </w:r>
      <w:r>
        <w:rPr>
          <w:spacing w:val="-4"/>
          <w:sz w:val="28"/>
        </w:rPr>
        <w:t> ЛаПлас’25. </w:t>
      </w:r>
      <w:r>
        <w:rPr>
          <w:sz w:val="28"/>
        </w:rPr>
        <w:t>Москва, Россия;</w:t>
      </w:r>
    </w:p>
    <w:p>
      <w:pPr>
        <w:pStyle w:val="ListParagraph"/>
        <w:numPr>
          <w:ilvl w:val="1"/>
          <w:numId w:val="7"/>
        </w:numPr>
        <w:tabs>
          <w:tab w:pos="1098" w:val="left" w:leader="none"/>
        </w:tabs>
        <w:spacing w:line="314" w:lineRule="auto" w:before="0" w:after="0"/>
        <w:ind w:left="1098" w:right="543" w:hanging="299"/>
        <w:jc w:val="both"/>
        <w:rPr>
          <w:sz w:val="28"/>
        </w:rPr>
      </w:pPr>
      <w:r>
        <w:rPr>
          <w:spacing w:val="-4"/>
          <w:sz w:val="28"/>
        </w:rPr>
        <w:t>XIII,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XIV,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XVI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международная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конференция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ускорителям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заряжен­ </w:t>
      </w:r>
      <w:r>
        <w:rPr>
          <w:sz w:val="28"/>
        </w:rPr>
        <w:t>ных частиц IPAC’22 IPAC’23, IPAC’25. Бангкок, Тайланд; Венеция, Италия;</w:t>
      </w:r>
      <w:r>
        <w:rPr>
          <w:spacing w:val="-6"/>
          <w:sz w:val="28"/>
        </w:rPr>
        <w:t> </w:t>
      </w:r>
      <w:r>
        <w:rPr>
          <w:sz w:val="28"/>
        </w:rPr>
        <w:t>Тайпей,</w:t>
      </w:r>
      <w:r>
        <w:rPr>
          <w:spacing w:val="-6"/>
          <w:sz w:val="28"/>
        </w:rPr>
        <w:t> </w:t>
      </w:r>
      <w:r>
        <w:rPr>
          <w:sz w:val="28"/>
        </w:rPr>
        <w:t>Тайвань;</w:t>
      </w:r>
    </w:p>
    <w:p>
      <w:pPr>
        <w:pStyle w:val="ListParagraph"/>
        <w:numPr>
          <w:ilvl w:val="1"/>
          <w:numId w:val="7"/>
        </w:numPr>
        <w:tabs>
          <w:tab w:pos="1098" w:val="left" w:leader="none"/>
        </w:tabs>
        <w:spacing w:line="312" w:lineRule="auto" w:before="0" w:after="0"/>
        <w:ind w:left="1098" w:right="543" w:hanging="299"/>
        <w:jc w:val="both"/>
        <w:rPr>
          <w:sz w:val="28"/>
        </w:rPr>
      </w:pPr>
      <w:r>
        <w:rPr>
          <w:spacing w:val="-6"/>
          <w:sz w:val="28"/>
        </w:rPr>
        <w:t>XIX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Международная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конференции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по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спиновой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физике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высоких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энер­ </w:t>
      </w:r>
      <w:r>
        <w:rPr>
          <w:sz w:val="28"/>
        </w:rPr>
        <w:t>гий DSPIN’23. Дубна, Россия;</w:t>
      </w:r>
    </w:p>
    <w:p>
      <w:pPr>
        <w:pStyle w:val="ListParagraph"/>
        <w:numPr>
          <w:ilvl w:val="1"/>
          <w:numId w:val="7"/>
        </w:numPr>
        <w:tabs>
          <w:tab w:pos="1098" w:val="left" w:leader="none"/>
        </w:tabs>
        <w:spacing w:line="312" w:lineRule="auto" w:before="0" w:after="0"/>
        <w:ind w:left="1098" w:right="544" w:hanging="299"/>
        <w:jc w:val="both"/>
        <w:rPr>
          <w:sz w:val="28"/>
        </w:rPr>
      </w:pPr>
      <w:r>
        <w:rPr>
          <w:spacing w:val="-12"/>
          <w:sz w:val="28"/>
        </w:rPr>
        <w:t>XI-я</w:t>
      </w:r>
      <w:r>
        <w:rPr>
          <w:sz w:val="28"/>
        </w:rPr>
        <w:t> </w:t>
      </w:r>
      <w:r>
        <w:rPr>
          <w:spacing w:val="-12"/>
          <w:sz w:val="28"/>
        </w:rPr>
        <w:t>Международная</w:t>
      </w:r>
      <w:r>
        <w:rPr>
          <w:sz w:val="28"/>
        </w:rPr>
        <w:t> </w:t>
      </w:r>
      <w:r>
        <w:rPr>
          <w:spacing w:val="-12"/>
          <w:sz w:val="28"/>
        </w:rPr>
        <w:t>конференция</w:t>
      </w:r>
      <w:r>
        <w:rPr>
          <w:sz w:val="28"/>
        </w:rPr>
        <w:t> </w:t>
      </w:r>
      <w:r>
        <w:rPr>
          <w:spacing w:val="-12"/>
          <w:sz w:val="28"/>
        </w:rPr>
        <w:t>по</w:t>
      </w:r>
      <w:r>
        <w:rPr>
          <w:sz w:val="28"/>
        </w:rPr>
        <w:t> </w:t>
      </w:r>
      <w:r>
        <w:rPr>
          <w:spacing w:val="-12"/>
          <w:sz w:val="28"/>
        </w:rPr>
        <w:t>ядерной</w:t>
      </w:r>
      <w:r>
        <w:rPr>
          <w:sz w:val="28"/>
        </w:rPr>
        <w:t> </w:t>
      </w:r>
      <w:r>
        <w:rPr>
          <w:spacing w:val="-12"/>
          <w:sz w:val="28"/>
        </w:rPr>
        <w:t>физике</w:t>
      </w:r>
      <w:r>
        <w:rPr>
          <w:sz w:val="28"/>
        </w:rPr>
        <w:t> </w:t>
      </w:r>
      <w:r>
        <w:rPr>
          <w:spacing w:val="-12"/>
          <w:sz w:val="28"/>
        </w:rPr>
        <w:t>в</w:t>
      </w:r>
      <w:r>
        <w:rPr>
          <w:sz w:val="28"/>
        </w:rPr>
        <w:t> </w:t>
      </w:r>
      <w:r>
        <w:rPr>
          <w:spacing w:val="-12"/>
          <w:sz w:val="28"/>
        </w:rPr>
        <w:t>накопительных </w:t>
      </w:r>
      <w:r>
        <w:rPr>
          <w:spacing w:val="-2"/>
          <w:sz w:val="28"/>
        </w:rPr>
        <w:t>кольцах STORI’24. Хуэйчжоу, провинция Гуандун, Китай;</w:t>
      </w:r>
    </w:p>
    <w:p>
      <w:pPr>
        <w:pStyle w:val="BodyText"/>
      </w:pPr>
    </w:p>
    <w:p>
      <w:pPr>
        <w:pStyle w:val="BodyText"/>
        <w:spacing w:before="167"/>
      </w:pPr>
    </w:p>
    <w:p>
      <w:pPr>
        <w:pStyle w:val="BodyText"/>
        <w:spacing w:line="314" w:lineRule="auto"/>
        <w:ind w:left="117" w:right="543" w:firstLine="682"/>
        <w:jc w:val="both"/>
      </w:pPr>
      <w:r>
        <w:rPr>
          <w:rFonts w:ascii="Cambria" w:hAnsi="Cambria"/>
          <w:b/>
        </w:rPr>
        <w:t>Личный</w:t>
      </w:r>
      <w:r>
        <w:rPr>
          <w:rFonts w:ascii="Cambria" w:hAnsi="Cambria"/>
          <w:b/>
          <w:spacing w:val="-16"/>
        </w:rPr>
        <w:t> </w:t>
      </w:r>
      <w:r>
        <w:rPr>
          <w:rFonts w:ascii="Cambria" w:hAnsi="Cambria"/>
          <w:b/>
        </w:rPr>
        <w:t>вклад.</w:t>
      </w:r>
      <w:r>
        <w:rPr>
          <w:rFonts w:ascii="Cambria" w:hAnsi="Cambria"/>
          <w:b/>
          <w:spacing w:val="-15"/>
        </w:rPr>
        <w:t> </w:t>
      </w:r>
      <w:r>
        <w:rPr/>
        <w:t>Все</w:t>
      </w:r>
      <w:r>
        <w:rPr>
          <w:spacing w:val="-17"/>
        </w:rPr>
        <w:t> </w:t>
      </w:r>
      <w:r>
        <w:rPr/>
        <w:t>результаты,</w:t>
      </w:r>
      <w:r>
        <w:rPr>
          <w:spacing w:val="-17"/>
        </w:rPr>
        <w:t> </w:t>
      </w:r>
      <w:r>
        <w:rPr/>
        <w:t>выносимые</w:t>
      </w:r>
      <w:r>
        <w:rPr>
          <w:spacing w:val="-17"/>
        </w:rPr>
        <w:t> </w:t>
      </w:r>
      <w:r>
        <w:rPr/>
        <w:t>на</w:t>
      </w:r>
      <w:r>
        <w:rPr>
          <w:spacing w:val="-17"/>
        </w:rPr>
        <w:t> </w:t>
      </w:r>
      <w:r>
        <w:rPr/>
        <w:t>защиту,</w:t>
      </w:r>
      <w:r>
        <w:rPr>
          <w:spacing w:val="-17"/>
        </w:rPr>
        <w:t> </w:t>
      </w:r>
      <w:r>
        <w:rPr/>
        <w:t>получены</w:t>
      </w:r>
      <w:r>
        <w:rPr>
          <w:spacing w:val="-17"/>
        </w:rPr>
        <w:t> </w:t>
      </w:r>
      <w:r>
        <w:rPr/>
        <w:t>авто­ </w:t>
      </w:r>
      <w:r>
        <w:rPr>
          <w:spacing w:val="-10"/>
        </w:rPr>
        <w:t>ром</w:t>
      </w:r>
      <w:r>
        <w:rPr>
          <w:spacing w:val="-3"/>
        </w:rPr>
        <w:t> </w:t>
      </w:r>
      <w:r>
        <w:rPr>
          <w:spacing w:val="-10"/>
        </w:rPr>
        <w:t>лично,</w:t>
      </w:r>
      <w:r>
        <w:rPr>
          <w:spacing w:val="-2"/>
        </w:rPr>
        <w:t> </w:t>
      </w:r>
      <w:r>
        <w:rPr>
          <w:spacing w:val="-10"/>
        </w:rPr>
        <w:t>либо</w:t>
      </w:r>
      <w:r>
        <w:rPr>
          <w:spacing w:val="-3"/>
        </w:rPr>
        <w:t> </w:t>
      </w:r>
      <w:r>
        <w:rPr>
          <w:spacing w:val="-10"/>
        </w:rPr>
        <w:t>при</w:t>
      </w:r>
      <w:r>
        <w:rPr>
          <w:spacing w:val="-2"/>
        </w:rPr>
        <w:t> </w:t>
      </w:r>
      <w:r>
        <w:rPr>
          <w:spacing w:val="-10"/>
        </w:rPr>
        <w:t>его</w:t>
      </w:r>
      <w:r>
        <w:rPr>
          <w:spacing w:val="-3"/>
        </w:rPr>
        <w:t> </w:t>
      </w:r>
      <w:r>
        <w:rPr>
          <w:spacing w:val="-10"/>
        </w:rPr>
        <w:t>непосредственном</w:t>
      </w:r>
      <w:r>
        <w:rPr>
          <w:spacing w:val="-3"/>
        </w:rPr>
        <w:t> </w:t>
      </w:r>
      <w:r>
        <w:rPr>
          <w:spacing w:val="-10"/>
        </w:rPr>
        <w:t>участии.</w:t>
      </w:r>
      <w:r>
        <w:rPr>
          <w:spacing w:val="-3"/>
        </w:rPr>
        <w:t> </w:t>
      </w:r>
      <w:r>
        <w:rPr>
          <w:spacing w:val="-10"/>
        </w:rPr>
        <w:t>Содержание</w:t>
      </w:r>
      <w:r>
        <w:rPr>
          <w:spacing w:val="-3"/>
        </w:rPr>
        <w:t> </w:t>
      </w:r>
      <w:r>
        <w:rPr>
          <w:spacing w:val="-10"/>
        </w:rPr>
        <w:t>диссертации</w:t>
      </w:r>
      <w:r>
        <w:rPr>
          <w:spacing w:val="-3"/>
        </w:rPr>
        <w:t> </w:t>
      </w:r>
      <w:r>
        <w:rPr>
          <w:spacing w:val="-10"/>
        </w:rPr>
        <w:t>и </w:t>
      </w:r>
      <w:r>
        <w:rPr>
          <w:spacing w:val="-4"/>
        </w:rPr>
        <w:t>выносимые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защиту</w:t>
      </w:r>
      <w:r>
        <w:rPr>
          <w:spacing w:val="-13"/>
        </w:rPr>
        <w:t> </w:t>
      </w:r>
      <w:r>
        <w:rPr>
          <w:spacing w:val="-4"/>
        </w:rPr>
        <w:t>основные</w:t>
      </w:r>
      <w:r>
        <w:rPr>
          <w:spacing w:val="-13"/>
        </w:rPr>
        <w:t> </w:t>
      </w:r>
      <w:r>
        <w:rPr>
          <w:spacing w:val="-4"/>
        </w:rPr>
        <w:t>положения</w:t>
      </w:r>
      <w:r>
        <w:rPr>
          <w:spacing w:val="-13"/>
        </w:rPr>
        <w:t> </w:t>
      </w:r>
      <w:r>
        <w:rPr>
          <w:spacing w:val="-4"/>
        </w:rPr>
        <w:t>отражают</w:t>
      </w:r>
      <w:r>
        <w:rPr>
          <w:spacing w:val="-13"/>
        </w:rPr>
        <w:t> </w:t>
      </w:r>
      <w:r>
        <w:rPr>
          <w:spacing w:val="-4"/>
        </w:rPr>
        <w:t>личный</w:t>
      </w:r>
      <w:r>
        <w:rPr>
          <w:spacing w:val="-13"/>
        </w:rPr>
        <w:t> </w:t>
      </w:r>
      <w:r>
        <w:rPr>
          <w:spacing w:val="-4"/>
        </w:rPr>
        <w:t>вклад</w:t>
      </w:r>
      <w:r>
        <w:rPr>
          <w:spacing w:val="-13"/>
        </w:rPr>
        <w:t> </w:t>
      </w:r>
      <w:r>
        <w:rPr>
          <w:spacing w:val="-4"/>
        </w:rPr>
        <w:t>автора</w:t>
      </w:r>
      <w:r>
        <w:rPr>
          <w:spacing w:val="-12"/>
        </w:rPr>
        <w:t> </w:t>
      </w:r>
      <w:r>
        <w:rPr>
          <w:spacing w:val="-4"/>
        </w:rPr>
        <w:t>в </w:t>
      </w:r>
      <w:r>
        <w:rPr>
          <w:spacing w:val="-10"/>
        </w:rPr>
        <w:t>опубликованные</w:t>
      </w:r>
      <w:r>
        <w:rPr>
          <w:spacing w:val="-7"/>
        </w:rPr>
        <w:t> </w:t>
      </w:r>
      <w:r>
        <w:rPr>
          <w:spacing w:val="-10"/>
        </w:rPr>
        <w:t>работы.</w:t>
      </w:r>
      <w:r>
        <w:rPr>
          <w:spacing w:val="-7"/>
        </w:rPr>
        <w:t> </w:t>
      </w:r>
      <w:r>
        <w:rPr>
          <w:spacing w:val="-10"/>
        </w:rPr>
        <w:t>Результаты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подготовке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проведению</w:t>
      </w:r>
      <w:r>
        <w:rPr>
          <w:spacing w:val="-7"/>
        </w:rPr>
        <w:t> </w:t>
      </w:r>
      <w:r>
        <w:rPr>
          <w:spacing w:val="-10"/>
        </w:rPr>
        <w:t>эксперимента </w:t>
      </w:r>
      <w:r>
        <w:rPr/>
        <w:t>на</w:t>
      </w:r>
      <w:r>
        <w:rPr>
          <w:spacing w:val="-17"/>
        </w:rPr>
        <w:t> </w:t>
      </w:r>
      <w:r>
        <w:rPr/>
        <w:t>ускорителе</w:t>
      </w:r>
      <w:r>
        <w:rPr>
          <w:spacing w:val="-17"/>
        </w:rPr>
        <w:t> </w:t>
      </w:r>
      <w:r>
        <w:rPr/>
        <w:t>У-70</w:t>
      </w:r>
      <w:r>
        <w:rPr>
          <w:spacing w:val="-17"/>
        </w:rPr>
        <w:t> </w:t>
      </w:r>
      <w:r>
        <w:rPr/>
        <w:t>получены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соавторстве</w:t>
      </w:r>
      <w:r>
        <w:rPr>
          <w:spacing w:val="-17"/>
        </w:rPr>
        <w:t> </w:t>
      </w:r>
      <w:r>
        <w:rPr/>
        <w:t>с</w:t>
      </w:r>
      <w:r>
        <w:rPr>
          <w:spacing w:val="-17"/>
        </w:rPr>
        <w:t> </w:t>
      </w:r>
      <w:r>
        <w:rPr/>
        <w:t>сотрудниками</w:t>
      </w:r>
      <w:r>
        <w:rPr>
          <w:spacing w:val="-16"/>
        </w:rPr>
        <w:t> </w:t>
      </w:r>
      <w:r>
        <w:rPr/>
        <w:t>ИЯИ</w:t>
      </w:r>
      <w:r>
        <w:rPr>
          <w:spacing w:val="-17"/>
        </w:rPr>
        <w:t> </w:t>
      </w:r>
      <w:r>
        <w:rPr/>
        <w:t>РАН</w:t>
      </w:r>
      <w:r>
        <w:rPr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/>
        <w:t>ИФ­ </w:t>
      </w:r>
      <w:r>
        <w:rPr>
          <w:spacing w:val="-8"/>
        </w:rPr>
        <w:t>ВЭ. Подготовка к публикации полученных результатов проводилась совместно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312"/>
        <w:ind w:left="117"/>
        <w:jc w:val="both"/>
      </w:pPr>
      <w:r>
        <w:rPr/>
        <w:t>с</w:t>
      </w:r>
      <w:r>
        <w:rPr>
          <w:spacing w:val="16"/>
        </w:rPr>
        <w:t> </w:t>
      </w:r>
      <w:r>
        <w:rPr>
          <w:spacing w:val="-2"/>
        </w:rPr>
        <w:t>соавторами.</w:t>
      </w:r>
    </w:p>
    <w:p>
      <w:pPr>
        <w:pStyle w:val="BodyText"/>
        <w:spacing w:before="191"/>
      </w:pPr>
    </w:p>
    <w:p>
      <w:pPr>
        <w:pStyle w:val="BodyText"/>
        <w:spacing w:line="314" w:lineRule="auto"/>
        <w:ind w:left="117" w:right="540" w:firstLine="682"/>
        <w:jc w:val="both"/>
      </w:pPr>
      <w:r>
        <w:rPr>
          <w:rFonts w:ascii="Cambria" w:hAnsi="Cambria"/>
          <w:b/>
        </w:rPr>
        <w:t>Публикации.</w:t>
      </w:r>
      <w:r>
        <w:rPr>
          <w:rFonts w:ascii="Cambria" w:hAnsi="Cambria"/>
          <w:b/>
          <w:spacing w:val="40"/>
        </w:rPr>
        <w:t> </w:t>
      </w:r>
      <w:r>
        <w:rPr/>
        <w:t>Основные</w:t>
      </w:r>
      <w:r>
        <w:rPr>
          <w:spacing w:val="40"/>
        </w:rPr>
        <w:t> </w:t>
      </w:r>
      <w:r>
        <w:rPr/>
        <w:t>результаты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теме</w:t>
      </w:r>
      <w:r>
        <w:rPr>
          <w:spacing w:val="40"/>
        </w:rPr>
        <w:t> </w:t>
      </w:r>
      <w:r>
        <w:rPr/>
        <w:t>диссертации</w:t>
      </w:r>
      <w:r>
        <w:rPr>
          <w:spacing w:val="40"/>
        </w:rPr>
        <w:t> </w:t>
      </w:r>
      <w:r>
        <w:rPr/>
        <w:t>изложены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XX</w:t>
      </w:r>
      <w:r>
        <w:rPr>
          <w:spacing w:val="-13"/>
        </w:rPr>
        <w:t> </w:t>
      </w:r>
      <w:r>
        <w:rPr>
          <w:spacing w:val="-4"/>
        </w:rPr>
        <w:t>печатных</w:t>
      </w:r>
      <w:r>
        <w:rPr>
          <w:spacing w:val="-13"/>
        </w:rPr>
        <w:t> </w:t>
      </w:r>
      <w:r>
        <w:rPr>
          <w:spacing w:val="-4"/>
        </w:rPr>
        <w:t>изданиях,</w:t>
      </w:r>
      <w:r>
        <w:rPr>
          <w:spacing w:val="-13"/>
        </w:rPr>
        <w:t> </w:t>
      </w:r>
      <w:r>
        <w:rPr>
          <w:spacing w:val="-4"/>
        </w:rPr>
        <w:t>X</w:t>
      </w:r>
      <w:r>
        <w:rPr>
          <w:spacing w:val="-13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которых</w:t>
      </w:r>
      <w:r>
        <w:rPr>
          <w:spacing w:val="-13"/>
        </w:rPr>
        <w:t> </w:t>
      </w:r>
      <w:r>
        <w:rPr>
          <w:spacing w:val="-4"/>
        </w:rPr>
        <w:t>изданы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журналах,</w:t>
      </w:r>
      <w:r>
        <w:rPr>
          <w:spacing w:val="-13"/>
        </w:rPr>
        <w:t> </w:t>
      </w:r>
      <w:r>
        <w:rPr>
          <w:spacing w:val="-4"/>
        </w:rPr>
        <w:t>рекомендованных </w:t>
      </w:r>
      <w:r>
        <w:rPr/>
        <w:t>ВАК,</w:t>
      </w:r>
      <w:r>
        <w:rPr>
          <w:spacing w:val="40"/>
        </w:rPr>
        <w:t> </w:t>
      </w:r>
      <w:r>
        <w:rPr/>
        <w:t>X</w:t>
      </w:r>
      <w:r>
        <w:rPr>
          <w:spacing w:val="-7"/>
        </w:rPr>
        <w:t> </w:t>
      </w:r>
      <w:r>
        <w:rPr/>
        <w:t>—</w:t>
      </w:r>
      <w:r>
        <w:rPr>
          <w:spacing w:val="-5"/>
        </w:rPr>
        <w:t> </w:t>
      </w:r>
      <w:r>
        <w:rPr/>
        <w:t>в</w:t>
      </w:r>
      <w:r>
        <w:rPr>
          <w:spacing w:val="40"/>
        </w:rPr>
        <w:t> </w:t>
      </w:r>
      <w:r>
        <w:rPr/>
        <w:t>тезисах</w:t>
      </w:r>
      <w:r>
        <w:rPr>
          <w:spacing w:val="40"/>
        </w:rPr>
        <w:t> </w:t>
      </w:r>
      <w:r>
        <w:rPr/>
        <w:t>докладов.</w:t>
      </w:r>
    </w:p>
    <w:p>
      <w:pPr>
        <w:pStyle w:val="BodyText"/>
        <w:spacing w:line="314" w:lineRule="auto"/>
        <w:ind w:left="117" w:right="544" w:firstLine="682"/>
        <w:jc w:val="both"/>
      </w:pPr>
      <w:r>
        <w:rPr>
          <w:rFonts w:ascii="Cambria" w:hAnsi="Cambria"/>
          <w:b/>
        </w:rPr>
        <w:t>Объем и структура работы. </w:t>
      </w:r>
      <w:r>
        <w:rPr/>
        <w:t>Диссертация</w:t>
      </w:r>
      <w:r>
        <w:rPr>
          <w:spacing w:val="-2"/>
        </w:rPr>
        <w:t> </w:t>
      </w:r>
      <w:r>
        <w:rPr/>
        <w:t>состоит</w:t>
      </w:r>
      <w:r>
        <w:rPr>
          <w:spacing w:val="-1"/>
        </w:rPr>
        <w:t> </w:t>
      </w:r>
      <w:r>
        <w:rPr/>
        <w:t>из</w:t>
      </w:r>
      <w:r>
        <w:rPr>
          <w:spacing w:val="-2"/>
        </w:rPr>
        <w:t> </w:t>
      </w:r>
      <w:r>
        <w:rPr/>
        <w:t>введения,</w:t>
      </w:r>
      <w:r>
        <w:rPr>
          <w:spacing w:val="-1"/>
        </w:rPr>
        <w:t> </w:t>
      </w:r>
      <w:r>
        <w:rPr/>
        <w:t>4</w:t>
      </w:r>
      <w:r>
        <w:rPr>
          <w:spacing w:val="-1"/>
        </w:rPr>
        <w:t> </w:t>
      </w:r>
      <w:r>
        <w:rPr/>
        <w:t>глав, </w:t>
      </w:r>
      <w:r>
        <w:rPr>
          <w:spacing w:val="-6"/>
        </w:rPr>
        <w:t>заключения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0</w:t>
      </w:r>
      <w:r>
        <w:rPr>
          <w:spacing w:val="-11"/>
        </w:rPr>
        <w:t> </w:t>
      </w:r>
      <w:r>
        <w:rPr>
          <w:spacing w:val="-6"/>
        </w:rPr>
        <w:t>приложен.</w:t>
      </w:r>
      <w:r>
        <w:rPr>
          <w:spacing w:val="-11"/>
        </w:rPr>
        <w:t> </w:t>
      </w:r>
      <w:r>
        <w:rPr>
          <w:spacing w:val="-6"/>
        </w:rPr>
        <w:t>Полный</w:t>
      </w:r>
      <w:r>
        <w:rPr>
          <w:spacing w:val="-11"/>
        </w:rPr>
        <w:t> </w:t>
      </w:r>
      <w:r>
        <w:rPr>
          <w:spacing w:val="-6"/>
        </w:rPr>
        <w:t>объём</w:t>
      </w:r>
      <w:r>
        <w:rPr>
          <w:spacing w:val="-11"/>
        </w:rPr>
        <w:t> </w:t>
      </w:r>
      <w:r>
        <w:rPr>
          <w:spacing w:val="-6"/>
        </w:rPr>
        <w:t>диссертации</w:t>
      </w:r>
      <w:r>
        <w:rPr>
          <w:spacing w:val="-11"/>
        </w:rPr>
        <w:t> </w:t>
      </w:r>
      <w:r>
        <w:rPr>
          <w:spacing w:val="-6"/>
        </w:rPr>
        <w:t>составляет</w:t>
      </w:r>
      <w:r>
        <w:rPr>
          <w:spacing w:val="-11"/>
        </w:rPr>
        <w:t> </w:t>
      </w:r>
      <w:r>
        <w:rPr>
          <w:spacing w:val="-6"/>
        </w:rPr>
        <w:t>133</w:t>
      </w:r>
      <w:r>
        <w:rPr>
          <w:spacing w:val="-10"/>
        </w:rPr>
        <w:t> </w:t>
      </w:r>
      <w:r>
        <w:rPr>
          <w:spacing w:val="-6"/>
        </w:rPr>
        <w:t>страни­ </w:t>
      </w:r>
      <w:r>
        <w:rPr/>
        <w:t>цы,</w:t>
      </w:r>
      <w:r>
        <w:rPr>
          <w:spacing w:val="-11"/>
        </w:rPr>
        <w:t> </w:t>
      </w:r>
      <w:r>
        <w:rPr/>
        <w:t>включая</w:t>
      </w:r>
      <w:r>
        <w:rPr>
          <w:spacing w:val="-11"/>
        </w:rPr>
        <w:t> </w:t>
      </w:r>
      <w:r>
        <w:rPr/>
        <w:t>64</w:t>
      </w:r>
      <w:r>
        <w:rPr>
          <w:spacing w:val="-11"/>
        </w:rPr>
        <w:t> </w:t>
      </w:r>
      <w:r>
        <w:rPr/>
        <w:t>рисунка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9</w:t>
      </w:r>
      <w:r>
        <w:rPr>
          <w:spacing w:val="-11"/>
        </w:rPr>
        <w:t> </w:t>
      </w:r>
      <w:r>
        <w:rPr/>
        <w:t>таблиц.</w:t>
      </w:r>
      <w:r>
        <w:rPr>
          <w:spacing w:val="-11"/>
        </w:rPr>
        <w:t> </w:t>
      </w:r>
      <w:r>
        <w:rPr/>
        <w:t>Список</w:t>
      </w:r>
      <w:r>
        <w:rPr>
          <w:spacing w:val="-11"/>
        </w:rPr>
        <w:t> </w:t>
      </w:r>
      <w:r>
        <w:rPr/>
        <w:t>литературы</w:t>
      </w:r>
      <w:r>
        <w:rPr>
          <w:spacing w:val="-11"/>
        </w:rPr>
        <w:t> </w:t>
      </w:r>
      <w:r>
        <w:rPr/>
        <w:t>содержит</w:t>
      </w:r>
      <w:r>
        <w:rPr>
          <w:spacing w:val="-11"/>
        </w:rPr>
        <w:t> </w:t>
      </w:r>
      <w:r>
        <w:rPr/>
        <w:t>91</w:t>
      </w:r>
      <w:r>
        <w:rPr>
          <w:spacing w:val="-11"/>
        </w:rPr>
        <w:t> </w:t>
      </w:r>
      <w:r>
        <w:rPr/>
        <w:t>наиме­ </w:t>
      </w:r>
      <w:r>
        <w:rPr>
          <w:spacing w:val="-2"/>
        </w:rPr>
        <w:t>нование.</w:t>
      </w:r>
    </w:p>
    <w:p>
      <w:pPr>
        <w:pStyle w:val="BodyText"/>
        <w:spacing w:line="314" w:lineRule="auto"/>
        <w:ind w:left="117" w:right="542" w:firstLine="682"/>
        <w:jc w:val="both"/>
      </w:pPr>
      <w:r>
        <w:rPr>
          <w:spacing w:val="-10"/>
        </w:rPr>
        <w:t>В</w:t>
      </w:r>
      <w:r>
        <w:rPr>
          <w:spacing w:val="-7"/>
        </w:rPr>
        <w:t> </w:t>
      </w:r>
      <w:r>
        <w:rPr>
          <w:rFonts w:ascii="Cambria" w:hAnsi="Cambria"/>
          <w:b/>
          <w:spacing w:val="-10"/>
        </w:rPr>
        <w:t>первой</w:t>
      </w:r>
      <w:r>
        <w:rPr>
          <w:rFonts w:ascii="Cambria" w:hAnsi="Cambria"/>
          <w:b/>
          <w:spacing w:val="-4"/>
        </w:rPr>
        <w:t> </w:t>
      </w:r>
      <w:r>
        <w:rPr>
          <w:spacing w:val="-10"/>
        </w:rPr>
        <w:t>главе:</w:t>
      </w:r>
      <w:r>
        <w:rPr>
          <w:spacing w:val="-7"/>
        </w:rPr>
        <w:t> </w:t>
      </w:r>
      <w:r>
        <w:rPr>
          <w:spacing w:val="-10"/>
        </w:rPr>
        <w:t>особое</w:t>
      </w:r>
      <w:r>
        <w:rPr>
          <w:spacing w:val="-7"/>
        </w:rPr>
        <w:t> </w:t>
      </w:r>
      <w:r>
        <w:rPr>
          <w:spacing w:val="-10"/>
        </w:rPr>
        <w:t>внимание</w:t>
      </w:r>
      <w:r>
        <w:rPr>
          <w:spacing w:val="-6"/>
        </w:rPr>
        <w:t> </w:t>
      </w:r>
      <w:r>
        <w:rPr>
          <w:spacing w:val="-10"/>
        </w:rPr>
        <w:t>уделено</w:t>
      </w:r>
      <w:r>
        <w:rPr>
          <w:spacing w:val="-7"/>
        </w:rPr>
        <w:t> </w:t>
      </w:r>
      <w:r>
        <w:rPr>
          <w:spacing w:val="-10"/>
        </w:rPr>
        <w:t>процессам</w:t>
      </w:r>
      <w:r>
        <w:rPr>
          <w:spacing w:val="-7"/>
        </w:rPr>
        <w:t> </w:t>
      </w:r>
      <w:r>
        <w:rPr>
          <w:spacing w:val="-10"/>
        </w:rPr>
        <w:t>внутрипучкового</w:t>
      </w:r>
      <w:r>
        <w:rPr>
          <w:spacing w:val="-7"/>
        </w:rPr>
        <w:t> </w:t>
      </w:r>
      <w:r>
        <w:rPr>
          <w:spacing w:val="-10"/>
        </w:rPr>
        <w:t>рас­ </w:t>
      </w:r>
      <w:r>
        <w:rPr>
          <w:w w:val="90"/>
        </w:rPr>
        <w:t>сеяния и наличию критической энергии, влияющие на динамику многозарядных </w:t>
      </w:r>
      <w:r>
        <w:rPr/>
        <w:t>тяжёлых</w:t>
      </w:r>
      <w:r>
        <w:rPr>
          <w:spacing w:val="-4"/>
        </w:rPr>
        <w:t> </w:t>
      </w:r>
      <w:r>
        <w:rPr/>
        <w:t>ионов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лёгких</w:t>
      </w:r>
      <w:r>
        <w:rPr>
          <w:spacing w:val="-4"/>
        </w:rPr>
        <w:t> </w:t>
      </w:r>
      <w:r>
        <w:rPr/>
        <w:t>ядер.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этой</w:t>
      </w:r>
      <w:r>
        <w:rPr>
          <w:spacing w:val="-4"/>
        </w:rPr>
        <w:t> </w:t>
      </w:r>
      <w:r>
        <w:rPr/>
        <w:t>целью</w:t>
      </w:r>
      <w:r>
        <w:rPr>
          <w:spacing w:val="-4"/>
        </w:rPr>
        <w:t> </w:t>
      </w:r>
      <w:r>
        <w:rPr/>
        <w:t>рассматривается</w:t>
      </w:r>
      <w:r>
        <w:rPr>
          <w:spacing w:val="-4"/>
        </w:rPr>
        <w:t> </w:t>
      </w:r>
      <w:r>
        <w:rPr/>
        <w:t>дуальная</w:t>
      </w:r>
      <w:r>
        <w:rPr>
          <w:spacing w:val="-4"/>
        </w:rPr>
        <w:t> </w:t>
      </w:r>
      <w:r>
        <w:rPr/>
        <w:t>маг­ </w:t>
      </w:r>
      <w:r>
        <w:rPr>
          <w:spacing w:val="-2"/>
        </w:rPr>
        <w:t>нитооптическая</w:t>
      </w:r>
      <w:r>
        <w:rPr>
          <w:spacing w:val="-15"/>
        </w:rPr>
        <w:t> </w:t>
      </w:r>
      <w:r>
        <w:rPr>
          <w:spacing w:val="-2"/>
        </w:rPr>
        <w:t>структура,</w:t>
      </w:r>
      <w:r>
        <w:rPr>
          <w:spacing w:val="-15"/>
        </w:rPr>
        <w:t> </w:t>
      </w:r>
      <w:r>
        <w:rPr>
          <w:spacing w:val="-2"/>
        </w:rPr>
        <w:t>способная</w:t>
      </w:r>
      <w:r>
        <w:rPr>
          <w:spacing w:val="-15"/>
        </w:rPr>
        <w:t> </w:t>
      </w:r>
      <w:r>
        <w:rPr>
          <w:spacing w:val="-2"/>
        </w:rPr>
        <w:t>адаптироваться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целей</w:t>
      </w:r>
      <w:r>
        <w:rPr>
          <w:spacing w:val="-15"/>
        </w:rPr>
        <w:t> </w:t>
      </w:r>
      <w:r>
        <w:rPr>
          <w:spacing w:val="-2"/>
        </w:rPr>
        <w:t>обоих</w:t>
      </w:r>
      <w:r>
        <w:rPr>
          <w:spacing w:val="-15"/>
        </w:rPr>
        <w:t> </w:t>
      </w:r>
      <w:r>
        <w:rPr>
          <w:spacing w:val="-2"/>
        </w:rPr>
        <w:t>типов экспериментов.</w:t>
      </w: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8"/>
        </w:rPr>
        <w:t>В случае тяжелых ионов зарядность выделяет проблему внутрипучкового </w:t>
      </w:r>
      <w:r>
        <w:rPr/>
        <w:t>рассеяния</w:t>
      </w:r>
      <w:r>
        <w:rPr>
          <w:spacing w:val="-14"/>
        </w:rPr>
        <w:t> </w:t>
      </w:r>
      <w:r>
        <w:rPr/>
        <w:t>пучка</w:t>
      </w:r>
      <w:r>
        <w:rPr>
          <w:spacing w:val="-14"/>
        </w:rPr>
        <w:t> </w:t>
      </w:r>
      <w:r>
        <w:rPr/>
        <w:t>на</w:t>
      </w:r>
      <w:r>
        <w:rPr>
          <w:spacing w:val="-14"/>
        </w:rPr>
        <w:t> </w:t>
      </w:r>
      <w:r>
        <w:rPr/>
        <w:t>первый</w:t>
      </w:r>
      <w:r>
        <w:rPr>
          <w:spacing w:val="-14"/>
        </w:rPr>
        <w:t> </w:t>
      </w:r>
      <w:r>
        <w:rPr/>
        <w:t>план.</w:t>
      </w:r>
      <w:r>
        <w:rPr>
          <w:spacing w:val="-13"/>
        </w:rPr>
        <w:t> </w:t>
      </w:r>
      <w:r>
        <w:rPr/>
        <w:t>Разогрев</w:t>
      </w:r>
      <w:r>
        <w:rPr>
          <w:spacing w:val="-14"/>
        </w:rPr>
        <w:t> </w:t>
      </w:r>
      <w:r>
        <w:rPr/>
        <w:t>пучка</w:t>
      </w:r>
      <w:r>
        <w:rPr>
          <w:spacing w:val="-14"/>
        </w:rPr>
        <w:t> </w:t>
      </w:r>
      <w:r>
        <w:rPr/>
        <w:t>приводит</w:t>
      </w:r>
      <w:r>
        <w:rPr>
          <w:spacing w:val="-14"/>
        </w:rPr>
        <w:t> </w:t>
      </w:r>
      <w:r>
        <w:rPr/>
        <w:t>к</w:t>
      </w:r>
      <w:r>
        <w:rPr>
          <w:spacing w:val="-14"/>
        </w:rPr>
        <w:t> </w:t>
      </w:r>
      <w:r>
        <w:rPr/>
        <w:t>росту</w:t>
      </w:r>
      <w:r>
        <w:rPr>
          <w:spacing w:val="-14"/>
        </w:rPr>
        <w:t> </w:t>
      </w:r>
      <w:r>
        <w:rPr/>
        <w:t>попереч­ </w:t>
      </w:r>
      <w:r>
        <w:rPr>
          <w:spacing w:val="-2"/>
        </w:rPr>
        <w:t>ного</w:t>
      </w:r>
      <w:r>
        <w:rPr>
          <w:spacing w:val="-10"/>
        </w:rPr>
        <w:t> </w:t>
      </w:r>
      <w:r>
        <w:rPr>
          <w:spacing w:val="-2"/>
        </w:rPr>
        <w:t>эмиттанса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продольного</w:t>
      </w:r>
      <w:r>
        <w:rPr>
          <w:spacing w:val="-10"/>
        </w:rPr>
        <w:t> </w:t>
      </w:r>
      <w:r>
        <w:rPr>
          <w:spacing w:val="-2"/>
        </w:rPr>
        <w:t>разброса</w:t>
      </w:r>
      <w:r>
        <w:rPr>
          <w:spacing w:val="-10"/>
        </w:rPr>
        <w:t> </w:t>
      </w:r>
      <w:r>
        <w:rPr>
          <w:spacing w:val="-2"/>
        </w:rPr>
        <w:t>по</w:t>
      </w:r>
      <w:r>
        <w:rPr>
          <w:spacing w:val="-10"/>
        </w:rPr>
        <w:t> </w:t>
      </w:r>
      <w:r>
        <w:rPr>
          <w:spacing w:val="-2"/>
        </w:rPr>
        <w:t>импульсам.</w:t>
      </w:r>
      <w:r>
        <w:rPr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предотвращения </w:t>
      </w:r>
      <w:r>
        <w:rPr>
          <w:spacing w:val="-6"/>
        </w:rPr>
        <w:t>неконтролируемого</w:t>
      </w:r>
      <w:r>
        <w:rPr>
          <w:spacing w:val="-11"/>
        </w:rPr>
        <w:t> </w:t>
      </w:r>
      <w:r>
        <w:rPr>
          <w:spacing w:val="-6"/>
        </w:rPr>
        <w:t>роста</w:t>
      </w:r>
      <w:r>
        <w:rPr>
          <w:spacing w:val="-11"/>
        </w:rPr>
        <w:t> </w:t>
      </w:r>
      <w:r>
        <w:rPr>
          <w:spacing w:val="-6"/>
        </w:rPr>
        <w:t>фазового</w:t>
      </w:r>
      <w:r>
        <w:rPr>
          <w:spacing w:val="-11"/>
        </w:rPr>
        <w:t> </w:t>
      </w:r>
      <w:r>
        <w:rPr>
          <w:spacing w:val="-6"/>
        </w:rPr>
        <w:t>объёма</w:t>
      </w:r>
      <w:r>
        <w:rPr>
          <w:spacing w:val="-11"/>
        </w:rPr>
        <w:t> </w:t>
      </w:r>
      <w:r>
        <w:rPr>
          <w:spacing w:val="-6"/>
        </w:rPr>
        <w:t>применяются</w:t>
      </w:r>
      <w:r>
        <w:rPr>
          <w:spacing w:val="-11"/>
        </w:rPr>
        <w:t> </w:t>
      </w:r>
      <w:r>
        <w:rPr>
          <w:spacing w:val="-6"/>
        </w:rPr>
        <w:t>техники</w:t>
      </w:r>
      <w:r>
        <w:rPr>
          <w:spacing w:val="-11"/>
        </w:rPr>
        <w:t> </w:t>
      </w:r>
      <w:r>
        <w:rPr>
          <w:spacing w:val="-6"/>
        </w:rPr>
        <w:t>по</w:t>
      </w:r>
      <w:r>
        <w:rPr>
          <w:spacing w:val="-10"/>
        </w:rPr>
        <w:t> </w:t>
      </w:r>
      <w:r>
        <w:rPr>
          <w:spacing w:val="-6"/>
        </w:rPr>
        <w:t>охлажде­ </w:t>
      </w:r>
      <w:r>
        <w:rPr/>
        <w:t>нию</w:t>
      </w:r>
      <w:r>
        <w:rPr>
          <w:spacing w:val="40"/>
        </w:rPr>
        <w:t> </w:t>
      </w:r>
      <w:r>
        <w:rPr/>
        <w:t>пучка.</w:t>
      </w:r>
    </w:p>
    <w:p>
      <w:pPr>
        <w:pStyle w:val="BodyText"/>
        <w:spacing w:line="316" w:lineRule="auto"/>
        <w:ind w:left="117" w:right="542" w:firstLine="682"/>
        <w:jc w:val="both"/>
      </w:pPr>
      <w:r>
        <w:rPr/>
        <w:t>Для легких частиц, таких как протоны, соотношение заряда к массе </w:t>
      </w:r>
      <w:r>
        <w:rPr>
          <w:w w:val="90"/>
        </w:rPr>
        <w:t>отличается почти в 2 раза по сравнению с тяжелыми ионами, таким образом про­ </w:t>
      </w:r>
      <w:r>
        <w:rPr>
          <w:spacing w:val="-4"/>
        </w:rPr>
        <w:t>порционально</w:t>
      </w:r>
      <w:r>
        <w:rPr>
          <w:spacing w:val="-13"/>
        </w:rPr>
        <w:t> </w:t>
      </w:r>
      <w:r>
        <w:rPr>
          <w:spacing w:val="-4"/>
        </w:rPr>
        <w:t>увеличивается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энергия</w:t>
      </w:r>
      <w:r>
        <w:rPr>
          <w:spacing w:val="-13"/>
        </w:rPr>
        <w:t> </w:t>
      </w:r>
      <w:r>
        <w:rPr>
          <w:spacing w:val="-4"/>
        </w:rPr>
        <w:t>эксперимента.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этом</w:t>
      </w:r>
      <w:r>
        <w:rPr>
          <w:spacing w:val="-13"/>
        </w:rPr>
        <w:t> </w:t>
      </w:r>
      <w:r>
        <w:rPr>
          <w:spacing w:val="-4"/>
        </w:rPr>
        <w:t>критическая </w:t>
      </w:r>
      <w:r>
        <w:rPr>
          <w:spacing w:val="-10"/>
        </w:rPr>
        <w:t>энергия</w:t>
      </w:r>
      <w:r>
        <w:rPr/>
        <w:t> </w:t>
      </w:r>
      <w:r>
        <w:rPr>
          <w:spacing w:val="-10"/>
        </w:rPr>
        <w:t>остается</w:t>
      </w:r>
      <w:r>
        <w:rPr/>
        <w:t> </w:t>
      </w:r>
      <w:r>
        <w:rPr>
          <w:spacing w:val="-10"/>
        </w:rPr>
        <w:t>неизменной,</w:t>
      </w:r>
      <w:r>
        <w:rPr/>
        <w:t> </w:t>
      </w:r>
      <w:r>
        <w:rPr>
          <w:spacing w:val="-10"/>
        </w:rPr>
        <w:t>поскольку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характеристикой</w:t>
      </w:r>
      <w:r>
        <w:rPr/>
        <w:t> </w:t>
      </w:r>
      <w:r>
        <w:rPr>
          <w:spacing w:val="-10"/>
        </w:rPr>
        <w:t>конкретной </w:t>
      </w:r>
      <w:r>
        <w:rPr>
          <w:spacing w:val="-8"/>
        </w:rPr>
        <w:t>установки</w:t>
      </w:r>
      <w:r>
        <w:rPr>
          <w:spacing w:val="-8"/>
        </w:rPr>
        <w:t> и</w:t>
      </w:r>
      <w:r>
        <w:rPr>
          <w:spacing w:val="-8"/>
        </w:rPr>
        <w:t> определяется</w:t>
      </w:r>
      <w:r>
        <w:rPr>
          <w:spacing w:val="-8"/>
        </w:rPr>
        <w:t> магнитооптикой.</w:t>
      </w:r>
      <w:r>
        <w:rPr>
          <w:spacing w:val="-8"/>
        </w:rPr>
        <w:t> Преодоление</w:t>
      </w:r>
      <w:r>
        <w:rPr>
          <w:spacing w:val="-8"/>
        </w:rPr>
        <w:t> критической</w:t>
      </w:r>
      <w:r>
        <w:rPr>
          <w:spacing w:val="-8"/>
        </w:rPr>
        <w:t> энергии </w:t>
      </w:r>
      <w:r>
        <w:rPr>
          <w:spacing w:val="-6"/>
        </w:rPr>
        <w:t>является</w:t>
      </w:r>
      <w:r>
        <w:rPr>
          <w:spacing w:val="-8"/>
        </w:rPr>
        <w:t> </w:t>
      </w:r>
      <w:r>
        <w:rPr>
          <w:spacing w:val="-6"/>
        </w:rPr>
        <w:t>необходимым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8"/>
        </w:rPr>
        <w:t> </w:t>
      </w:r>
      <w:r>
        <w:rPr>
          <w:spacing w:val="-6"/>
        </w:rPr>
        <w:t>обеспечения</w:t>
      </w:r>
      <w:r>
        <w:rPr>
          <w:spacing w:val="-8"/>
        </w:rPr>
        <w:t> </w:t>
      </w:r>
      <w:r>
        <w:rPr>
          <w:spacing w:val="-6"/>
        </w:rPr>
        <w:t>стабильности,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первую</w:t>
      </w:r>
      <w:r>
        <w:rPr>
          <w:spacing w:val="-8"/>
        </w:rPr>
        <w:t> </w:t>
      </w:r>
      <w:r>
        <w:rPr>
          <w:spacing w:val="-6"/>
        </w:rPr>
        <w:t>очередь,</w:t>
      </w:r>
      <w:r>
        <w:rPr>
          <w:spacing w:val="-8"/>
        </w:rPr>
        <w:t> </w:t>
      </w:r>
      <w:r>
        <w:rPr>
          <w:spacing w:val="-6"/>
        </w:rPr>
        <w:t>про­ </w:t>
      </w:r>
      <w:r>
        <w:rPr/>
        <w:t>дольного</w:t>
      </w:r>
      <w:r>
        <w:rPr>
          <w:spacing w:val="-16"/>
        </w:rPr>
        <w:t> </w:t>
      </w:r>
      <w:r>
        <w:rPr/>
        <w:t>движения.</w:t>
      </w:r>
      <w:r>
        <w:rPr>
          <w:spacing w:val="-16"/>
        </w:rPr>
        <w:t> </w:t>
      </w:r>
      <w:r>
        <w:rPr/>
        <w:t>Таким</w:t>
      </w:r>
      <w:r>
        <w:rPr>
          <w:spacing w:val="-16"/>
        </w:rPr>
        <w:t> </w:t>
      </w:r>
      <w:r>
        <w:rPr/>
        <w:t>образом,</w:t>
      </w:r>
      <w:r>
        <w:rPr>
          <w:spacing w:val="-16"/>
        </w:rPr>
        <w:t> </w:t>
      </w:r>
      <w:r>
        <w:rPr/>
        <w:t>для</w:t>
      </w:r>
      <w:r>
        <w:rPr>
          <w:spacing w:val="-16"/>
        </w:rPr>
        <w:t> </w:t>
      </w:r>
      <w:r>
        <w:rPr/>
        <w:t>тяжелых</w:t>
      </w:r>
      <w:r>
        <w:rPr>
          <w:spacing w:val="-16"/>
        </w:rPr>
        <w:t> </w:t>
      </w:r>
      <w:r>
        <w:rPr/>
        <w:t>ионов</w:t>
      </w:r>
      <w:r>
        <w:rPr>
          <w:spacing w:val="-16"/>
        </w:rPr>
        <w:t> </w:t>
      </w:r>
      <w:r>
        <w:rPr/>
        <w:t>такой</w:t>
      </w:r>
      <w:r>
        <w:rPr>
          <w:spacing w:val="-16"/>
        </w:rPr>
        <w:t> </w:t>
      </w:r>
      <w:r>
        <w:rPr/>
        <w:t>проблемы</w:t>
      </w:r>
      <w:r>
        <w:rPr>
          <w:spacing w:val="-16"/>
        </w:rPr>
        <w:t> </w:t>
      </w:r>
      <w:r>
        <w:rPr/>
        <w:t>не </w:t>
      </w:r>
      <w:r>
        <w:rPr>
          <w:spacing w:val="-2"/>
        </w:rPr>
        <w:t>возникает,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случае</w:t>
      </w:r>
      <w:r>
        <w:rPr>
          <w:spacing w:val="-15"/>
        </w:rPr>
        <w:t> </w:t>
      </w:r>
      <w:r>
        <w:rPr>
          <w:spacing w:val="-2"/>
        </w:rPr>
        <w:t>легких</w:t>
      </w:r>
      <w:r>
        <w:rPr>
          <w:spacing w:val="-15"/>
        </w:rPr>
        <w:t> </w:t>
      </w:r>
      <w:r>
        <w:rPr>
          <w:spacing w:val="-2"/>
        </w:rPr>
        <w:t>частиц,</w:t>
      </w:r>
      <w:r>
        <w:rPr>
          <w:spacing w:val="-15"/>
        </w:rPr>
        <w:t> </w:t>
      </w:r>
      <w:r>
        <w:rPr>
          <w:spacing w:val="-2"/>
        </w:rPr>
        <w:t>требуется</w:t>
      </w:r>
      <w:r>
        <w:rPr>
          <w:spacing w:val="-15"/>
        </w:rPr>
        <w:t> </w:t>
      </w:r>
      <w:r>
        <w:rPr>
          <w:spacing w:val="-2"/>
        </w:rPr>
        <w:t>принимать</w:t>
      </w:r>
      <w:r>
        <w:rPr>
          <w:spacing w:val="-15"/>
        </w:rPr>
        <w:t> </w:t>
      </w:r>
      <w:r>
        <w:rPr>
          <w:spacing w:val="-2"/>
        </w:rPr>
        <w:t>меры</w:t>
      </w:r>
      <w:r>
        <w:rPr>
          <w:spacing w:val="-14"/>
        </w:rPr>
        <w:t> </w:t>
      </w:r>
      <w:r>
        <w:rPr>
          <w:spacing w:val="-2"/>
        </w:rPr>
        <w:t>по</w:t>
      </w:r>
      <w:r>
        <w:rPr>
          <w:spacing w:val="-15"/>
        </w:rPr>
        <w:t> </w:t>
      </w:r>
      <w:r>
        <w:rPr>
          <w:spacing w:val="-2"/>
        </w:rPr>
        <w:t>преодоле­ </w:t>
      </w:r>
      <w:r>
        <w:rPr>
          <w:spacing w:val="-4"/>
        </w:rPr>
        <w:t>нию</w:t>
      </w:r>
      <w:r>
        <w:rPr>
          <w:spacing w:val="-9"/>
        </w:rPr>
        <w:t> </w:t>
      </w:r>
      <w:r>
        <w:rPr>
          <w:spacing w:val="-4"/>
        </w:rPr>
        <w:t>критической</w:t>
      </w:r>
      <w:r>
        <w:rPr>
          <w:spacing w:val="-9"/>
        </w:rPr>
        <w:t> </w:t>
      </w:r>
      <w:r>
        <w:rPr>
          <w:spacing w:val="-4"/>
        </w:rPr>
        <w:t>энергии.</w:t>
      </w:r>
      <w:r>
        <w:rPr>
          <w:spacing w:val="-8"/>
        </w:rPr>
        <w:t> </w:t>
      </w:r>
      <w:r>
        <w:rPr>
          <w:spacing w:val="-4"/>
        </w:rPr>
        <w:t>Одним</w:t>
      </w:r>
      <w:r>
        <w:rPr>
          <w:spacing w:val="-9"/>
        </w:rPr>
        <w:t> </w:t>
      </w:r>
      <w:r>
        <w:rPr>
          <w:spacing w:val="-4"/>
        </w:rPr>
        <w:t>из</w:t>
      </w:r>
      <w:r>
        <w:rPr>
          <w:spacing w:val="-9"/>
        </w:rPr>
        <w:t> </w:t>
      </w:r>
      <w:r>
        <w:rPr>
          <w:spacing w:val="-4"/>
        </w:rPr>
        <w:t>таких</w:t>
      </w:r>
      <w:r>
        <w:rPr>
          <w:spacing w:val="-9"/>
        </w:rPr>
        <w:t> </w:t>
      </w:r>
      <w:r>
        <w:rPr>
          <w:spacing w:val="-4"/>
        </w:rPr>
        <w:t>методов</w:t>
      </w:r>
      <w:r>
        <w:rPr>
          <w:spacing w:val="-9"/>
        </w:rPr>
        <w:t> </w:t>
      </w:r>
      <w:r>
        <w:rPr>
          <w:spacing w:val="-4"/>
        </w:rPr>
        <w:t>может</w:t>
      </w:r>
      <w:r>
        <w:rPr>
          <w:spacing w:val="-9"/>
        </w:rPr>
        <w:t> </w:t>
      </w:r>
      <w:r>
        <w:rPr>
          <w:spacing w:val="-4"/>
        </w:rPr>
        <w:t>является</w:t>
      </w:r>
      <w:r>
        <w:rPr>
          <w:spacing w:val="-9"/>
        </w:rPr>
        <w:t> </w:t>
      </w:r>
      <w:r>
        <w:rPr>
          <w:spacing w:val="-4"/>
        </w:rPr>
        <w:t>создание </w:t>
      </w:r>
      <w:r>
        <w:rPr/>
        <w:t>’резонансной’</w:t>
      </w:r>
      <w:r>
        <w:rPr>
          <w:spacing w:val="40"/>
        </w:rPr>
        <w:t> </w:t>
      </w:r>
      <w:r>
        <w:rPr/>
        <w:t>структуры.</w:t>
      </w:r>
    </w:p>
    <w:p>
      <w:pPr>
        <w:pStyle w:val="BodyText"/>
        <w:spacing w:line="304" w:lineRule="exact"/>
        <w:ind w:left="800"/>
        <w:jc w:val="both"/>
      </w:pPr>
      <w:r>
        <w:rPr>
          <w:spacing w:val="-4"/>
        </w:rPr>
        <w:t>Во</w:t>
      </w:r>
      <w:r>
        <w:rPr>
          <w:spacing w:val="11"/>
        </w:rPr>
        <w:t> </w:t>
      </w:r>
      <w:r>
        <w:rPr>
          <w:rFonts w:ascii="Cambria" w:hAnsi="Cambria"/>
          <w:b/>
          <w:spacing w:val="-4"/>
        </w:rPr>
        <w:t>второй</w:t>
      </w:r>
      <w:r>
        <w:rPr>
          <w:rFonts w:ascii="Cambria" w:hAnsi="Cambria"/>
          <w:b/>
          <w:spacing w:val="18"/>
        </w:rPr>
        <w:t> </w:t>
      </w:r>
      <w:r>
        <w:rPr>
          <w:spacing w:val="-4"/>
        </w:rPr>
        <w:t>главе</w:t>
      </w:r>
      <w:r>
        <w:rPr>
          <w:spacing w:val="11"/>
        </w:rPr>
        <w:t> </w:t>
      </w:r>
      <w:r>
        <w:rPr>
          <w:spacing w:val="-4"/>
        </w:rPr>
        <w:t>проведён</w:t>
      </w:r>
      <w:r>
        <w:rPr>
          <w:spacing w:val="12"/>
        </w:rPr>
        <w:t> </w:t>
      </w:r>
      <w:r>
        <w:rPr>
          <w:spacing w:val="-4"/>
        </w:rPr>
        <w:t>учёт</w:t>
      </w:r>
      <w:r>
        <w:rPr>
          <w:spacing w:val="11"/>
        </w:rPr>
        <w:t> </w:t>
      </w:r>
      <w:r>
        <w:rPr>
          <w:spacing w:val="-4"/>
        </w:rPr>
        <w:t>влияния</w:t>
      </w:r>
      <w:r>
        <w:rPr>
          <w:spacing w:val="12"/>
        </w:rPr>
        <w:t> </w:t>
      </w:r>
      <w:r>
        <w:rPr>
          <w:spacing w:val="-4"/>
        </w:rPr>
        <w:t>высших</w:t>
      </w:r>
      <w:r>
        <w:rPr>
          <w:spacing w:val="12"/>
        </w:rPr>
        <w:t> </w:t>
      </w:r>
      <w:r>
        <w:rPr>
          <w:spacing w:val="-4"/>
        </w:rPr>
        <w:t>порядков</w:t>
      </w:r>
      <w:r>
        <w:rPr>
          <w:spacing w:val="11"/>
        </w:rPr>
        <w:t> </w:t>
      </w:r>
      <w:r>
        <w:rPr>
          <w:spacing w:val="-4"/>
        </w:rPr>
        <w:t>разброса</w:t>
      </w:r>
      <w:r>
        <w:rPr>
          <w:spacing w:val="12"/>
        </w:rPr>
        <w:t> </w:t>
      </w:r>
      <w:r>
        <w:rPr>
          <w:spacing w:val="-5"/>
        </w:rPr>
        <w:t>по</w:t>
      </w:r>
    </w:p>
    <w:p>
      <w:pPr>
        <w:pStyle w:val="BodyText"/>
        <w:spacing w:line="316" w:lineRule="auto" w:before="81"/>
        <w:ind w:left="117" w:right="543"/>
        <w:jc w:val="both"/>
      </w:pPr>
      <w:r>
        <w:rPr>
          <w:spacing w:val="-4"/>
        </w:rPr>
        <w:t>импульсам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моделей</w:t>
      </w:r>
      <w:r>
        <w:rPr>
          <w:spacing w:val="-13"/>
        </w:rPr>
        <w:t> </w:t>
      </w:r>
      <w:r>
        <w:rPr>
          <w:spacing w:val="-4"/>
        </w:rPr>
        <w:t>продольных</w:t>
      </w:r>
      <w:r>
        <w:rPr>
          <w:spacing w:val="-13"/>
        </w:rPr>
        <w:t> </w:t>
      </w:r>
      <w:r>
        <w:rPr>
          <w:spacing w:val="-4"/>
        </w:rPr>
        <w:t>импедансов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пересечении</w:t>
      </w:r>
      <w:r>
        <w:rPr>
          <w:spacing w:val="-13"/>
        </w:rPr>
        <w:t> </w:t>
      </w:r>
      <w:r>
        <w:rPr>
          <w:spacing w:val="-4"/>
        </w:rPr>
        <w:t>критической </w:t>
      </w:r>
      <w:r>
        <w:rPr>
          <w:spacing w:val="-6"/>
        </w:rPr>
        <w:t>энергии.</w:t>
      </w:r>
      <w:r>
        <w:rPr>
          <w:spacing w:val="-10"/>
        </w:rPr>
        <w:t> </w:t>
      </w:r>
      <w:r>
        <w:rPr>
          <w:spacing w:val="-6"/>
        </w:rPr>
        <w:t>Также</w:t>
      </w:r>
      <w:r>
        <w:rPr>
          <w:spacing w:val="-10"/>
        </w:rPr>
        <w:t> </w:t>
      </w:r>
      <w:r>
        <w:rPr>
          <w:spacing w:val="-6"/>
        </w:rPr>
        <w:t>рассмотрен</w:t>
      </w:r>
      <w:r>
        <w:rPr>
          <w:spacing w:val="-10"/>
        </w:rPr>
        <w:t> </w:t>
      </w:r>
      <w:r>
        <w:rPr>
          <w:spacing w:val="-6"/>
        </w:rPr>
        <w:t>метод</w:t>
      </w:r>
      <w:r>
        <w:rPr>
          <w:spacing w:val="-10"/>
        </w:rPr>
        <w:t> </w:t>
      </w:r>
      <w:r>
        <w:rPr>
          <w:spacing w:val="-6"/>
        </w:rPr>
        <w:t>скачка</w:t>
      </w:r>
      <w:r>
        <w:rPr>
          <w:spacing w:val="-10"/>
        </w:rPr>
        <w:t> </w:t>
      </w:r>
      <w:r>
        <w:rPr>
          <w:spacing w:val="-6"/>
        </w:rPr>
        <w:t>критической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различных </w:t>
      </w:r>
      <w:r>
        <w:rPr>
          <w:spacing w:val="-4"/>
        </w:rPr>
        <w:t>ускоряющих потенциалов</w:t>
      </w:r>
      <w:r>
        <w:rPr>
          <w:spacing w:val="-3"/>
        </w:rPr>
        <w:t> </w:t>
      </w:r>
      <w:r>
        <w:rPr>
          <w:spacing w:val="-4"/>
        </w:rPr>
        <w:t>с целью сохранения стабильности</w:t>
      </w:r>
      <w:r>
        <w:rPr>
          <w:spacing w:val="-3"/>
        </w:rPr>
        <w:t> </w:t>
      </w:r>
      <w:r>
        <w:rPr>
          <w:spacing w:val="-4"/>
        </w:rPr>
        <w:t>сгустка.</w:t>
      </w: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2"/>
        </w:rPr>
        <w:t>Существенное</w:t>
      </w:r>
      <w:r>
        <w:rPr>
          <w:spacing w:val="-13"/>
        </w:rPr>
        <w:t> </w:t>
      </w:r>
      <w:r>
        <w:rPr>
          <w:spacing w:val="-2"/>
        </w:rPr>
        <w:t>ограничение</w:t>
      </w:r>
      <w:r>
        <w:rPr>
          <w:spacing w:val="-13"/>
        </w:rPr>
        <w:t> </w:t>
      </w:r>
      <w:r>
        <w:rPr>
          <w:spacing w:val="-2"/>
        </w:rPr>
        <w:t>на</w:t>
      </w:r>
      <w:r>
        <w:rPr>
          <w:spacing w:val="-13"/>
        </w:rPr>
        <w:t> </w:t>
      </w:r>
      <w:r>
        <w:rPr>
          <w:spacing w:val="-2"/>
        </w:rPr>
        <w:t>параметры</w:t>
      </w:r>
      <w:r>
        <w:rPr>
          <w:spacing w:val="-13"/>
        </w:rPr>
        <w:t> </w:t>
      </w:r>
      <w:r>
        <w:rPr>
          <w:spacing w:val="-2"/>
        </w:rPr>
        <w:t>сгустка</w:t>
      </w:r>
      <w:r>
        <w:rPr>
          <w:spacing w:val="-13"/>
        </w:rPr>
        <w:t> </w:t>
      </w:r>
      <w:r>
        <w:rPr>
          <w:spacing w:val="-2"/>
        </w:rPr>
        <w:t>возникают</w:t>
      </w:r>
      <w:r>
        <w:rPr>
          <w:spacing w:val="-13"/>
        </w:rPr>
        <w:t> </w:t>
      </w:r>
      <w:r>
        <w:rPr>
          <w:spacing w:val="-2"/>
        </w:rPr>
        <w:t>из-за</w:t>
      </w:r>
      <w:r>
        <w:rPr>
          <w:spacing w:val="-13"/>
        </w:rPr>
        <w:t> </w:t>
      </w:r>
      <w:r>
        <w:rPr>
          <w:spacing w:val="-2"/>
        </w:rPr>
        <w:t>про­ </w:t>
      </w:r>
      <w:r>
        <w:rPr>
          <w:w w:val="90"/>
        </w:rPr>
        <w:t>дольной</w:t>
      </w:r>
      <w:r>
        <w:rPr>
          <w:spacing w:val="40"/>
        </w:rPr>
        <w:t> </w:t>
      </w:r>
      <w:r>
        <w:rPr>
          <w:w w:val="90"/>
        </w:rPr>
        <w:t>микроволновой</w:t>
      </w:r>
      <w:r>
        <w:rPr>
          <w:spacing w:val="40"/>
        </w:rPr>
        <w:t> </w:t>
      </w:r>
      <w:r>
        <w:rPr>
          <w:w w:val="90"/>
        </w:rPr>
        <w:t>неустойчивости</w:t>
      </w:r>
      <w:r>
        <w:rPr>
          <w:spacing w:val="40"/>
        </w:rPr>
        <w:t> </w:t>
      </w:r>
      <w:r>
        <w:rPr>
          <w:w w:val="90"/>
        </w:rPr>
        <w:t>вблизи</w:t>
      </w:r>
      <w:r>
        <w:rPr>
          <w:spacing w:val="40"/>
        </w:rPr>
        <w:t> </w:t>
      </w:r>
      <w:r>
        <w:rPr>
          <w:w w:val="90"/>
        </w:rPr>
        <w:t>критической</w:t>
      </w:r>
      <w:r>
        <w:rPr>
          <w:spacing w:val="40"/>
        </w:rPr>
        <w:t> </w:t>
      </w:r>
      <w:r>
        <w:rPr>
          <w:w w:val="90"/>
        </w:rPr>
        <w:t>энергии.</w:t>
      </w:r>
      <w:r>
        <w:rPr>
          <w:spacing w:val="40"/>
        </w:rPr>
        <w:t> </w:t>
      </w:r>
      <w:r>
        <w:rPr>
          <w:w w:val="90"/>
        </w:rPr>
        <w:t>В</w:t>
      </w:r>
      <w:r>
        <w:rPr>
          <w:spacing w:val="40"/>
        </w:rPr>
        <w:t> </w:t>
      </w:r>
      <w:r>
        <w:rPr>
          <w:w w:val="90"/>
        </w:rPr>
        <w:t>конеч­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3"/>
      </w:pPr>
    </w:p>
    <w:p>
      <w:pPr>
        <w:pStyle w:val="BodyText"/>
        <w:spacing w:line="316" w:lineRule="auto"/>
        <w:ind w:left="117" w:right="543"/>
        <w:jc w:val="both"/>
      </w:pPr>
      <w:r>
        <w:rPr>
          <w:spacing w:val="-10"/>
        </w:rPr>
        <w:t>ном</w:t>
      </w:r>
      <w:r>
        <w:rPr/>
        <w:t> </w:t>
      </w:r>
      <w:r>
        <w:rPr>
          <w:spacing w:val="-10"/>
        </w:rPr>
        <w:t>счёте</w:t>
      </w:r>
      <w:r>
        <w:rPr/>
        <w:t> </w:t>
      </w:r>
      <w:r>
        <w:rPr>
          <w:spacing w:val="-10"/>
        </w:rPr>
        <w:t>это</w:t>
      </w:r>
      <w:r>
        <w:rPr/>
        <w:t> </w:t>
      </w:r>
      <w:r>
        <w:rPr>
          <w:spacing w:val="-10"/>
        </w:rPr>
        <w:t>ограничивает</w:t>
      </w:r>
      <w:r>
        <w:rPr/>
        <w:t> </w:t>
      </w:r>
      <w:r>
        <w:rPr>
          <w:spacing w:val="-10"/>
        </w:rPr>
        <w:t>величину</w:t>
      </w:r>
      <w:r>
        <w:rPr/>
        <w:t> </w:t>
      </w:r>
      <w:r>
        <w:rPr>
          <w:spacing w:val="-10"/>
        </w:rPr>
        <w:t>светимости</w:t>
      </w:r>
      <w:r>
        <w:rPr/>
        <w:t> </w:t>
      </w:r>
      <w:r>
        <w:rPr>
          <w:spacing w:val="-10"/>
        </w:rPr>
        <w:t>коллайдерного</w:t>
      </w:r>
      <w:r>
        <w:rPr/>
        <w:t> </w:t>
      </w:r>
      <w:r>
        <w:rPr>
          <w:spacing w:val="-10"/>
        </w:rPr>
        <w:t>эксперимента. </w:t>
      </w:r>
      <w:r>
        <w:rPr>
          <w:spacing w:val="-4"/>
        </w:rPr>
        <w:t>Для</w:t>
      </w:r>
      <w:r>
        <w:rPr>
          <w:spacing w:val="-4"/>
        </w:rPr>
        <w:t> преодоления</w:t>
      </w:r>
      <w:r>
        <w:rPr>
          <w:spacing w:val="-4"/>
        </w:rPr>
        <w:t> критической</w:t>
      </w:r>
      <w:r>
        <w:rPr>
          <w:spacing w:val="-4"/>
        </w:rPr>
        <w:t> энергии</w:t>
      </w:r>
      <w:r>
        <w:rPr>
          <w:spacing w:val="-4"/>
        </w:rPr>
        <w:t> классически</w:t>
      </w:r>
      <w:r>
        <w:rPr>
          <w:spacing w:val="-4"/>
        </w:rPr>
        <w:t> используется</w:t>
      </w:r>
      <w:r>
        <w:rPr>
          <w:spacing w:val="-4"/>
        </w:rPr>
        <w:t> процедура </w:t>
      </w:r>
      <w:r>
        <w:rPr>
          <w:spacing w:val="-2"/>
        </w:rPr>
        <w:t>скачка</w:t>
      </w:r>
      <w:r>
        <w:rPr>
          <w:spacing w:val="-8"/>
        </w:rPr>
        <w:t> </w:t>
      </w:r>
      <w:r>
        <w:rPr>
          <w:spacing w:val="-2"/>
        </w:rPr>
        <w:t>критической</w:t>
      </w:r>
      <w:r>
        <w:rPr>
          <w:spacing w:val="-8"/>
        </w:rPr>
        <w:t> </w:t>
      </w:r>
      <w:r>
        <w:rPr>
          <w:spacing w:val="-2"/>
        </w:rPr>
        <w:t>энергии.</w:t>
      </w:r>
      <w:r>
        <w:rPr>
          <w:spacing w:val="-8"/>
        </w:rPr>
        <w:t> </w:t>
      </w:r>
      <w:r>
        <w:rPr>
          <w:spacing w:val="-2"/>
        </w:rPr>
        <w:t>Это</w:t>
      </w:r>
      <w:r>
        <w:rPr>
          <w:spacing w:val="-8"/>
        </w:rPr>
        <w:t> </w:t>
      </w:r>
      <w:r>
        <w:rPr>
          <w:spacing w:val="-2"/>
        </w:rPr>
        <w:t>достигается</w:t>
      </w:r>
      <w:r>
        <w:rPr>
          <w:spacing w:val="-8"/>
        </w:rPr>
        <w:t> </w:t>
      </w:r>
      <w:r>
        <w:rPr>
          <w:spacing w:val="-2"/>
        </w:rPr>
        <w:t>путем</w:t>
      </w:r>
      <w:r>
        <w:rPr>
          <w:spacing w:val="-8"/>
        </w:rPr>
        <w:t> </w:t>
      </w:r>
      <w:r>
        <w:rPr>
          <w:spacing w:val="-2"/>
        </w:rPr>
        <w:t>модулирования</w:t>
      </w:r>
      <w:r>
        <w:rPr>
          <w:spacing w:val="-8"/>
        </w:rPr>
        <w:t> </w:t>
      </w:r>
      <w:r>
        <w:rPr>
          <w:spacing w:val="-2"/>
        </w:rPr>
        <w:t>диспер­ </w:t>
      </w:r>
      <w:r>
        <w:rPr>
          <w:spacing w:val="-4"/>
        </w:rPr>
        <w:t>сионной</w:t>
      </w:r>
      <w:r>
        <w:rPr>
          <w:spacing w:val="-5"/>
        </w:rPr>
        <w:t> </w:t>
      </w:r>
      <w:r>
        <w:rPr>
          <w:spacing w:val="-4"/>
        </w:rPr>
        <w:t>функции</w:t>
      </w:r>
      <w:r>
        <w:rPr>
          <w:spacing w:val="-5"/>
        </w:rPr>
        <w:t> </w:t>
      </w:r>
      <w:r>
        <w:rPr>
          <w:spacing w:val="-4"/>
        </w:rPr>
        <w:t>при</w:t>
      </w:r>
      <w:r>
        <w:rPr>
          <w:spacing w:val="-5"/>
        </w:rPr>
        <w:t> </w:t>
      </w:r>
      <w:r>
        <w:rPr>
          <w:spacing w:val="-4"/>
        </w:rPr>
        <w:t>приближении</w:t>
      </w:r>
      <w:r>
        <w:rPr>
          <w:spacing w:val="-5"/>
        </w:rPr>
        <w:t> </w:t>
      </w:r>
      <w:r>
        <w:rPr>
          <w:spacing w:val="-4"/>
        </w:rPr>
        <w:t>энергии</w:t>
      </w:r>
      <w:r>
        <w:rPr>
          <w:spacing w:val="-5"/>
        </w:rPr>
        <w:t> </w:t>
      </w:r>
      <w:r>
        <w:rPr>
          <w:spacing w:val="-4"/>
        </w:rPr>
        <w:t>пучка</w:t>
      </w:r>
      <w:r>
        <w:rPr>
          <w:spacing w:val="-5"/>
        </w:rPr>
        <w:t> </w:t>
      </w:r>
      <w:r>
        <w:rPr>
          <w:spacing w:val="-4"/>
        </w:rPr>
        <w:t>к</w:t>
      </w:r>
      <w:r>
        <w:rPr>
          <w:spacing w:val="-5"/>
        </w:rPr>
        <w:t> </w:t>
      </w:r>
      <w:r>
        <w:rPr>
          <w:spacing w:val="-4"/>
        </w:rPr>
        <w:t>значению</w:t>
      </w:r>
      <w:r>
        <w:rPr>
          <w:spacing w:val="-5"/>
        </w:rPr>
        <w:t> </w:t>
      </w:r>
      <w:r>
        <w:rPr>
          <w:spacing w:val="-4"/>
        </w:rPr>
        <w:t>критической </w:t>
      </w:r>
      <w:r>
        <w:rPr>
          <w:spacing w:val="-8"/>
        </w:rPr>
        <w:t>энергии.</w:t>
      </w:r>
      <w:r>
        <w:rPr>
          <w:spacing w:val="-9"/>
        </w:rPr>
        <w:t> </w:t>
      </w:r>
      <w:r>
        <w:rPr>
          <w:spacing w:val="-8"/>
        </w:rPr>
        <w:t>Данные</w:t>
      </w:r>
      <w:r>
        <w:rPr>
          <w:spacing w:val="-9"/>
        </w:rPr>
        <w:t> </w:t>
      </w:r>
      <w:r>
        <w:rPr>
          <w:spacing w:val="-8"/>
        </w:rPr>
        <w:t>численного</w:t>
      </w:r>
      <w:r>
        <w:rPr>
          <w:spacing w:val="-9"/>
        </w:rPr>
        <w:t> </w:t>
      </w:r>
      <w:r>
        <w:rPr>
          <w:spacing w:val="-8"/>
        </w:rPr>
        <w:t>моделирования,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апробированы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экспери­ ментальной установке У-70 в Протвино. Также рассмотрены эффекты влияния </w:t>
      </w:r>
      <w:r>
        <w:rPr>
          <w:spacing w:val="-4"/>
        </w:rPr>
        <w:t>высших</w:t>
      </w:r>
      <w:r>
        <w:rPr>
          <w:spacing w:val="-10"/>
        </w:rPr>
        <w:t> </w:t>
      </w:r>
      <w:r>
        <w:rPr>
          <w:spacing w:val="-4"/>
        </w:rPr>
        <w:t>порядков</w:t>
      </w:r>
      <w:r>
        <w:rPr>
          <w:spacing w:val="-10"/>
        </w:rPr>
        <w:t> </w:t>
      </w:r>
      <w:r>
        <w:rPr>
          <w:spacing w:val="-4"/>
        </w:rPr>
        <w:t>коэффициента</w:t>
      </w:r>
      <w:r>
        <w:rPr>
          <w:spacing w:val="-10"/>
        </w:rPr>
        <w:t> </w:t>
      </w:r>
      <w:r>
        <w:rPr>
          <w:spacing w:val="-4"/>
        </w:rPr>
        <w:t>расширения</w:t>
      </w:r>
      <w:r>
        <w:rPr>
          <w:spacing w:val="-10"/>
        </w:rPr>
        <w:t> </w:t>
      </w:r>
      <w:r>
        <w:rPr>
          <w:spacing w:val="-4"/>
        </w:rPr>
        <w:t>орбиты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простейших</w:t>
      </w:r>
      <w:r>
        <w:rPr>
          <w:spacing w:val="-10"/>
        </w:rPr>
        <w:t> </w:t>
      </w:r>
      <w:r>
        <w:rPr>
          <w:spacing w:val="-4"/>
        </w:rPr>
        <w:t>моделей </w:t>
      </w:r>
      <w:r>
        <w:rPr/>
        <w:t>импедансов</w:t>
      </w:r>
      <w:r>
        <w:rPr>
          <w:spacing w:val="19"/>
        </w:rPr>
        <w:t> </w:t>
      </w:r>
      <w:r>
        <w:rPr/>
        <w:t>на</w:t>
      </w:r>
      <w:r>
        <w:rPr>
          <w:spacing w:val="19"/>
        </w:rPr>
        <w:t> </w:t>
      </w:r>
      <w:r>
        <w:rPr/>
        <w:t>динамику</w:t>
      </w:r>
      <w:r>
        <w:rPr>
          <w:spacing w:val="19"/>
        </w:rPr>
        <w:t> </w:t>
      </w:r>
      <w:r>
        <w:rPr/>
        <w:t>пучка.</w:t>
      </w:r>
    </w:p>
    <w:p>
      <w:pPr>
        <w:pStyle w:val="BodyText"/>
        <w:spacing w:line="307" w:lineRule="exact"/>
        <w:ind w:left="60" w:right="544"/>
        <w:jc w:val="right"/>
      </w:pPr>
      <w:r>
        <w:rPr>
          <w:spacing w:val="-8"/>
        </w:rPr>
        <w:t>В</w:t>
      </w:r>
      <w:r>
        <w:rPr>
          <w:spacing w:val="-1"/>
        </w:rPr>
        <w:t> </w:t>
      </w:r>
      <w:r>
        <w:rPr>
          <w:rFonts w:ascii="Cambria" w:hAnsi="Cambria"/>
          <w:b/>
          <w:spacing w:val="-8"/>
        </w:rPr>
        <w:t>третьей</w:t>
      </w:r>
      <w:r>
        <w:rPr>
          <w:rFonts w:ascii="Cambria" w:hAnsi="Cambria"/>
          <w:b/>
          <w:spacing w:val="5"/>
        </w:rPr>
        <w:t> </w:t>
      </w:r>
      <w:r>
        <w:rPr>
          <w:spacing w:val="-8"/>
        </w:rPr>
        <w:t>главе</w:t>
      </w:r>
      <w:r>
        <w:rPr>
          <w:spacing w:val="-1"/>
        </w:rPr>
        <w:t> </w:t>
      </w:r>
      <w:r>
        <w:rPr>
          <w:spacing w:val="-8"/>
        </w:rPr>
        <w:t>рассматривается</w:t>
      </w:r>
      <w:r>
        <w:rPr>
          <w:spacing w:val="-1"/>
        </w:rPr>
        <w:t> </w:t>
      </w:r>
      <w:r>
        <w:rPr>
          <w:spacing w:val="-8"/>
        </w:rPr>
        <w:t>метод</w:t>
      </w:r>
      <w:r>
        <w:rPr>
          <w:spacing w:val="-1"/>
        </w:rPr>
        <w:t> </w:t>
      </w:r>
      <w:r>
        <w:rPr>
          <w:spacing w:val="-8"/>
        </w:rPr>
        <w:t>вариации</w:t>
      </w:r>
      <w:r>
        <w:rPr>
          <w:spacing w:val="-1"/>
        </w:rPr>
        <w:t> </w:t>
      </w:r>
      <w:r>
        <w:rPr>
          <w:spacing w:val="-8"/>
        </w:rPr>
        <w:t>критической</w:t>
      </w:r>
      <w:r>
        <w:rPr/>
        <w:t> </w:t>
      </w:r>
      <w:r>
        <w:rPr>
          <w:spacing w:val="-8"/>
        </w:rPr>
        <w:t>энергии</w:t>
      </w:r>
      <w:r>
        <w:rPr>
          <w:spacing w:val="-1"/>
        </w:rPr>
        <w:t> </w:t>
      </w:r>
      <w:r>
        <w:rPr>
          <w:spacing w:val="-10"/>
        </w:rPr>
        <w:t>в</w:t>
      </w:r>
    </w:p>
    <w:p>
      <w:pPr>
        <w:pStyle w:val="BodyText"/>
        <w:spacing w:line="316" w:lineRule="auto" w:before="100"/>
        <w:ind w:left="60" w:right="542"/>
        <w:jc w:val="right"/>
      </w:pPr>
      <w:r>
        <w:rPr>
          <w:spacing w:val="-8"/>
        </w:rPr>
        <w:t>’резонансных’ магнитооптиках. Для этого может вводится как суперпериодиче­ ская модуляция градиентов квадрупольных линз для вариации дисперсионной </w:t>
      </w:r>
      <w:r>
        <w:rPr>
          <w:spacing w:val="-10"/>
        </w:rPr>
        <w:t>функции,</w:t>
      </w:r>
      <w:r>
        <w:rPr>
          <w:spacing w:val="-7"/>
        </w:rPr>
        <w:t> </w:t>
      </w:r>
      <w:r>
        <w:rPr>
          <w:spacing w:val="-10"/>
        </w:rPr>
        <w:t>так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модуляция</w:t>
      </w:r>
      <w:r>
        <w:rPr>
          <w:spacing w:val="-7"/>
        </w:rPr>
        <w:t> </w:t>
      </w:r>
      <w:r>
        <w:rPr>
          <w:spacing w:val="-10"/>
        </w:rPr>
        <w:t>кривизны</w:t>
      </w:r>
      <w:r>
        <w:rPr>
          <w:spacing w:val="-7"/>
        </w:rPr>
        <w:t> </w:t>
      </w:r>
      <w:r>
        <w:rPr>
          <w:spacing w:val="-10"/>
        </w:rPr>
        <w:t>орбиты,</w:t>
      </w:r>
      <w:r>
        <w:rPr>
          <w:spacing w:val="-7"/>
        </w:rPr>
        <w:t> </w:t>
      </w:r>
      <w:r>
        <w:rPr>
          <w:spacing w:val="-10"/>
        </w:rPr>
        <w:t>тем</w:t>
      </w:r>
      <w:r>
        <w:rPr>
          <w:spacing w:val="-6"/>
        </w:rPr>
        <w:t> </w:t>
      </w:r>
      <w:r>
        <w:rPr>
          <w:spacing w:val="-10"/>
        </w:rPr>
        <w:t>самым</w:t>
      </w:r>
      <w:r>
        <w:rPr>
          <w:spacing w:val="-7"/>
        </w:rPr>
        <w:t> </w:t>
      </w:r>
      <w:r>
        <w:rPr>
          <w:spacing w:val="-10"/>
        </w:rPr>
        <w:t>изменяя</w:t>
      </w:r>
      <w:r>
        <w:rPr>
          <w:spacing w:val="-7"/>
        </w:rPr>
        <w:t> </w:t>
      </w:r>
      <w:r>
        <w:rPr>
          <w:spacing w:val="-10"/>
        </w:rPr>
        <w:t>коэффициент </w:t>
      </w:r>
      <w:r>
        <w:rPr>
          <w:spacing w:val="-6"/>
        </w:rPr>
        <w:t>сжатия</w:t>
      </w:r>
      <w:r>
        <w:rPr>
          <w:spacing w:val="-8"/>
        </w:rPr>
        <w:t> </w:t>
      </w:r>
      <w:r>
        <w:rPr>
          <w:spacing w:val="-6"/>
        </w:rPr>
        <w:t>орбиты,</w:t>
      </w:r>
      <w:r>
        <w:rPr>
          <w:spacing w:val="-8"/>
        </w:rPr>
        <w:t> </w:t>
      </w:r>
      <w:r>
        <w:rPr>
          <w:spacing w:val="-6"/>
        </w:rPr>
        <w:t>который</w:t>
      </w:r>
      <w:r>
        <w:rPr>
          <w:spacing w:val="-8"/>
        </w:rPr>
        <w:t> </w:t>
      </w:r>
      <w:r>
        <w:rPr>
          <w:spacing w:val="-6"/>
        </w:rPr>
        <w:t>напрямую</w:t>
      </w:r>
      <w:r>
        <w:rPr>
          <w:spacing w:val="-8"/>
        </w:rPr>
        <w:t> </w:t>
      </w:r>
      <w:r>
        <w:rPr>
          <w:spacing w:val="-6"/>
        </w:rPr>
        <w:t>связан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критической</w:t>
      </w:r>
      <w:r>
        <w:rPr>
          <w:spacing w:val="-8"/>
        </w:rPr>
        <w:t> </w:t>
      </w:r>
      <w:r>
        <w:rPr>
          <w:spacing w:val="-6"/>
        </w:rPr>
        <w:t>энергий</w:t>
      </w:r>
      <w:r>
        <w:rPr>
          <w:spacing w:val="-8"/>
        </w:rPr>
        <w:t> </w:t>
      </w:r>
      <w:r>
        <w:rPr>
          <w:spacing w:val="-6"/>
        </w:rPr>
        <w:t>ускорителя. </w:t>
      </w:r>
      <w:r>
        <w:rPr>
          <w:spacing w:val="-2"/>
        </w:rPr>
        <w:t>Для</w:t>
      </w:r>
      <w:r>
        <w:rPr>
          <w:spacing w:val="29"/>
        </w:rPr>
        <w:t> </w:t>
      </w:r>
      <w:r>
        <w:rPr>
          <w:spacing w:val="-2"/>
        </w:rPr>
        <w:t>’регулярной’</w:t>
      </w:r>
      <w:r>
        <w:rPr>
          <w:spacing w:val="30"/>
        </w:rPr>
        <w:t> </w:t>
      </w:r>
      <w:r>
        <w:rPr>
          <w:spacing w:val="-2"/>
        </w:rPr>
        <w:t>магнитооптической</w:t>
      </w:r>
      <w:r>
        <w:rPr>
          <w:spacing w:val="30"/>
        </w:rPr>
        <w:t> </w:t>
      </w:r>
      <w:r>
        <w:rPr>
          <w:spacing w:val="-2"/>
        </w:rPr>
        <w:t>структуры</w:t>
      </w:r>
      <w:r>
        <w:rPr>
          <w:spacing w:val="29"/>
        </w:rPr>
        <w:t> </w:t>
      </w:r>
      <w:r>
        <w:rPr>
          <w:spacing w:val="-2"/>
        </w:rPr>
        <w:t>коллайдера</w:t>
      </w:r>
      <w:r>
        <w:rPr>
          <w:spacing w:val="30"/>
        </w:rPr>
        <w:t> </w:t>
      </w:r>
      <w:r>
        <w:rPr>
          <w:spacing w:val="-2"/>
        </w:rPr>
        <w:t>NICA</w:t>
      </w:r>
      <w:r>
        <w:rPr>
          <w:spacing w:val="29"/>
        </w:rPr>
        <w:t> </w:t>
      </w:r>
      <w:r>
        <w:rPr>
          <w:spacing w:val="-2"/>
        </w:rPr>
        <w:t>рас­ </w:t>
      </w:r>
      <w:r>
        <w:rPr>
          <w:spacing w:val="-4"/>
        </w:rPr>
        <w:t>смотрены</w:t>
      </w:r>
      <w:r>
        <w:rPr>
          <w:spacing w:val="30"/>
        </w:rPr>
        <w:t> </w:t>
      </w:r>
      <w:r>
        <w:rPr>
          <w:spacing w:val="-4"/>
        </w:rPr>
        <w:t>варианты</w:t>
      </w:r>
      <w:r>
        <w:rPr>
          <w:spacing w:val="30"/>
        </w:rPr>
        <w:t> </w:t>
      </w:r>
      <w:r>
        <w:rPr>
          <w:spacing w:val="-4"/>
        </w:rPr>
        <w:t>модернизации</w:t>
      </w:r>
      <w:r>
        <w:rPr>
          <w:spacing w:val="30"/>
        </w:rPr>
        <w:t> </w:t>
      </w:r>
      <w:r>
        <w:rPr>
          <w:spacing w:val="-4"/>
        </w:rPr>
        <w:t>для</w:t>
      </w:r>
      <w:r>
        <w:rPr>
          <w:spacing w:val="31"/>
        </w:rPr>
        <w:t> </w:t>
      </w:r>
      <w:r>
        <w:rPr>
          <w:spacing w:val="-4"/>
        </w:rPr>
        <w:t>создания</w:t>
      </w:r>
      <w:r>
        <w:rPr>
          <w:spacing w:val="30"/>
        </w:rPr>
        <w:t> </w:t>
      </w:r>
      <w:r>
        <w:rPr>
          <w:spacing w:val="-4"/>
        </w:rPr>
        <w:t>’резонансной’</w:t>
      </w:r>
      <w:r>
        <w:rPr>
          <w:spacing w:val="30"/>
        </w:rPr>
        <w:t> </w:t>
      </w:r>
      <w:r>
        <w:rPr>
          <w:spacing w:val="-4"/>
        </w:rPr>
        <w:t>структуры</w:t>
      </w:r>
      <w:r>
        <w:rPr>
          <w:spacing w:val="31"/>
        </w:rPr>
        <w:t> </w:t>
      </w:r>
      <w:r>
        <w:rPr>
          <w:spacing w:val="-4"/>
        </w:rPr>
        <w:t>с </w:t>
      </w:r>
      <w:r>
        <w:rPr>
          <w:spacing w:val="-6"/>
        </w:rPr>
        <w:t>поднятой</w:t>
      </w:r>
      <w:r>
        <w:rPr>
          <w:spacing w:val="40"/>
        </w:rPr>
        <w:t> </w:t>
      </w:r>
      <w:r>
        <w:rPr>
          <w:spacing w:val="-6"/>
        </w:rPr>
        <w:t>критической</w:t>
      </w:r>
      <w:r>
        <w:rPr>
          <w:spacing w:val="40"/>
        </w:rPr>
        <w:t> </w:t>
      </w:r>
      <w:r>
        <w:rPr>
          <w:spacing w:val="-6"/>
        </w:rPr>
        <w:t>энергией.</w:t>
      </w:r>
      <w:r>
        <w:rPr>
          <w:spacing w:val="40"/>
        </w:rPr>
        <w:t> </w:t>
      </w:r>
      <w:r>
        <w:rPr>
          <w:spacing w:val="-6"/>
        </w:rPr>
        <w:t>Поскольку</w:t>
      </w:r>
      <w:r>
        <w:rPr>
          <w:spacing w:val="40"/>
        </w:rPr>
        <w:t> </w:t>
      </w:r>
      <w:r>
        <w:rPr>
          <w:spacing w:val="-6"/>
        </w:rPr>
        <w:t>установка</w:t>
      </w:r>
      <w:r>
        <w:rPr>
          <w:spacing w:val="40"/>
        </w:rPr>
        <w:t> </w:t>
      </w:r>
      <w:r>
        <w:rPr>
          <w:spacing w:val="-6"/>
        </w:rPr>
        <w:t>рассматривалась</w:t>
      </w:r>
      <w:r>
        <w:rPr>
          <w:spacing w:val="40"/>
        </w:rPr>
        <w:t> </w:t>
      </w:r>
      <w:r>
        <w:rPr>
          <w:spacing w:val="-6"/>
        </w:rPr>
        <w:t>как </w:t>
      </w:r>
      <w:r>
        <w:rPr>
          <w:spacing w:val="-4"/>
        </w:rPr>
        <w:t>стационарная,</w:t>
      </w:r>
      <w:r>
        <w:rPr>
          <w:spacing w:val="16"/>
        </w:rPr>
        <w:t> </w:t>
      </w:r>
      <w:r>
        <w:rPr>
          <w:spacing w:val="-4"/>
        </w:rPr>
        <w:t>то</w:t>
      </w:r>
      <w:r>
        <w:rPr>
          <w:spacing w:val="17"/>
        </w:rPr>
        <w:t> </w:t>
      </w:r>
      <w:r>
        <w:rPr>
          <w:spacing w:val="-4"/>
        </w:rPr>
        <w:t>это</w:t>
      </w:r>
      <w:r>
        <w:rPr>
          <w:spacing w:val="16"/>
        </w:rPr>
        <w:t> </w:t>
      </w:r>
      <w:r>
        <w:rPr>
          <w:spacing w:val="-4"/>
        </w:rPr>
        <w:t>возможно</w:t>
      </w:r>
      <w:r>
        <w:rPr>
          <w:spacing w:val="17"/>
        </w:rPr>
        <w:t> </w:t>
      </w:r>
      <w:r>
        <w:rPr>
          <w:spacing w:val="-4"/>
        </w:rPr>
        <w:t>только</w:t>
      </w:r>
      <w:r>
        <w:rPr>
          <w:spacing w:val="17"/>
        </w:rPr>
        <w:t> </w:t>
      </w:r>
      <w:r>
        <w:rPr>
          <w:spacing w:val="-4"/>
        </w:rPr>
        <w:t>путем</w:t>
      </w:r>
      <w:r>
        <w:rPr>
          <w:spacing w:val="16"/>
        </w:rPr>
        <w:t> </w:t>
      </w:r>
      <w:r>
        <w:rPr>
          <w:spacing w:val="-4"/>
        </w:rPr>
        <w:t>модуляции</w:t>
      </w:r>
      <w:r>
        <w:rPr>
          <w:spacing w:val="17"/>
        </w:rPr>
        <w:t> </w:t>
      </w:r>
      <w:r>
        <w:rPr>
          <w:spacing w:val="-4"/>
        </w:rPr>
        <w:t>градиентов</w:t>
      </w:r>
      <w:r>
        <w:rPr>
          <w:spacing w:val="17"/>
        </w:rPr>
        <w:t> </w:t>
      </w:r>
      <w:r>
        <w:rPr>
          <w:spacing w:val="-4"/>
        </w:rPr>
        <w:t>в</w:t>
      </w:r>
      <w:r>
        <w:rPr>
          <w:spacing w:val="16"/>
        </w:rPr>
        <w:t> </w:t>
      </w:r>
      <w:r>
        <w:rPr>
          <w:spacing w:val="-4"/>
        </w:rPr>
        <w:t>квад­ </w:t>
      </w:r>
      <w:r>
        <w:rPr>
          <w:spacing w:val="-6"/>
        </w:rPr>
        <w:t>рупольных линзах. Для различных полученных</w:t>
      </w:r>
      <w:r>
        <w:rPr>
          <w:spacing w:val="-5"/>
        </w:rPr>
        <w:t> </w:t>
      </w:r>
      <w:r>
        <w:rPr>
          <w:spacing w:val="-6"/>
        </w:rPr>
        <w:t>структур представлены схемы</w:t>
      </w:r>
    </w:p>
    <w:p>
      <w:pPr>
        <w:pStyle w:val="BodyText"/>
        <w:spacing w:line="304" w:lineRule="exact"/>
        <w:ind w:left="117"/>
        <w:jc w:val="both"/>
      </w:pPr>
      <w:r>
        <w:rPr>
          <w:spacing w:val="-8"/>
        </w:rPr>
        <w:t>расстановки</w:t>
      </w:r>
      <w:r>
        <w:rPr>
          <w:spacing w:val="38"/>
        </w:rPr>
        <w:t> </w:t>
      </w:r>
      <w:r>
        <w:rPr>
          <w:spacing w:val="-2"/>
        </w:rPr>
        <w:t>секступолей.</w:t>
      </w:r>
    </w:p>
    <w:p>
      <w:pPr>
        <w:pStyle w:val="BodyText"/>
        <w:spacing w:line="314" w:lineRule="auto" w:before="91"/>
        <w:ind w:left="117" w:right="542" w:firstLine="682"/>
        <w:jc w:val="both"/>
      </w:pPr>
      <w:r>
        <w:rPr>
          <w:spacing w:val="-8"/>
        </w:rPr>
        <w:t>В </w:t>
      </w:r>
      <w:r>
        <w:rPr>
          <w:rFonts w:ascii="Cambria" w:hAnsi="Cambria"/>
          <w:b/>
          <w:spacing w:val="-8"/>
        </w:rPr>
        <w:t>четвёртой</w:t>
      </w:r>
      <w:r>
        <w:rPr>
          <w:rFonts w:ascii="Cambria" w:hAnsi="Cambria"/>
          <w:b/>
          <w:spacing w:val="-1"/>
        </w:rPr>
        <w:t> </w:t>
      </w:r>
      <w:r>
        <w:rPr>
          <w:spacing w:val="-8"/>
        </w:rPr>
        <w:t>главе рассматривается возможность изучения электрическо­ </w:t>
      </w:r>
      <w:r>
        <w:rPr>
          <w:spacing w:val="-4"/>
        </w:rPr>
        <w:t>го</w:t>
      </w:r>
      <w:r>
        <w:rPr>
          <w:spacing w:val="-13"/>
        </w:rPr>
        <w:t> </w:t>
      </w:r>
      <w:r>
        <w:rPr>
          <w:spacing w:val="-4"/>
        </w:rPr>
        <w:t>дипольного</w:t>
      </w:r>
      <w:r>
        <w:rPr>
          <w:spacing w:val="-13"/>
        </w:rPr>
        <w:t> </w:t>
      </w:r>
      <w:r>
        <w:rPr>
          <w:spacing w:val="-4"/>
        </w:rPr>
        <w:t>момента</w:t>
      </w:r>
      <w:r>
        <w:rPr>
          <w:spacing w:val="-13"/>
        </w:rPr>
        <w:t> </w:t>
      </w:r>
      <w:r>
        <w:rPr>
          <w:spacing w:val="-4"/>
        </w:rPr>
        <w:t>легких</w:t>
      </w:r>
      <w:r>
        <w:rPr>
          <w:spacing w:val="-13"/>
        </w:rPr>
        <w:t> </w:t>
      </w:r>
      <w:r>
        <w:rPr>
          <w:spacing w:val="-4"/>
        </w:rPr>
        <w:t>заряженных</w:t>
      </w:r>
      <w:r>
        <w:rPr>
          <w:spacing w:val="-13"/>
        </w:rPr>
        <w:t> </w:t>
      </w:r>
      <w:r>
        <w:rPr>
          <w:spacing w:val="-4"/>
        </w:rPr>
        <w:t>частиц.</w:t>
      </w:r>
      <w:r>
        <w:rPr>
          <w:spacing w:val="-13"/>
        </w:rPr>
        <w:t> </w:t>
      </w:r>
      <w:r>
        <w:rPr>
          <w:spacing w:val="-4"/>
        </w:rPr>
        <w:t>Исследовано</w:t>
      </w:r>
      <w:r>
        <w:rPr>
          <w:spacing w:val="-13"/>
        </w:rPr>
        <w:t> </w:t>
      </w:r>
      <w:r>
        <w:rPr>
          <w:spacing w:val="-4"/>
        </w:rPr>
        <w:t>применение </w:t>
      </w:r>
      <w:r>
        <w:rPr>
          <w:w w:val="90"/>
        </w:rPr>
        <w:t>концепции квази-замороженного спина для накопительных колец. Рассматрива­ ется</w:t>
      </w:r>
      <w:r>
        <w:rPr/>
        <w:t> </w:t>
      </w:r>
      <w:r>
        <w:rPr>
          <w:w w:val="90"/>
        </w:rPr>
        <w:t>возможность</w:t>
      </w:r>
      <w:r>
        <w:rPr/>
        <w:t> </w:t>
      </w:r>
      <w:r>
        <w:rPr>
          <w:w w:val="90"/>
        </w:rPr>
        <w:t>модернизации</w:t>
      </w:r>
      <w:r>
        <w:rPr/>
        <w:t> </w:t>
      </w:r>
      <w:r>
        <w:rPr>
          <w:w w:val="90"/>
        </w:rPr>
        <w:t>колец</w:t>
      </w:r>
      <w:r>
        <w:rPr/>
        <w:t> </w:t>
      </w:r>
      <w:r>
        <w:rPr>
          <w:w w:val="90"/>
        </w:rPr>
        <w:t>с</w:t>
      </w:r>
      <w:r>
        <w:rPr/>
        <w:t> </w:t>
      </w:r>
      <w:r>
        <w:rPr>
          <w:w w:val="90"/>
        </w:rPr>
        <w:t>сохранением</w:t>
      </w:r>
      <w:r>
        <w:rPr/>
        <w:t> </w:t>
      </w:r>
      <w:r>
        <w:rPr>
          <w:w w:val="90"/>
        </w:rPr>
        <w:t>текущего</w:t>
      </w:r>
      <w:r>
        <w:rPr/>
        <w:t> </w:t>
      </w:r>
      <w:r>
        <w:rPr>
          <w:w w:val="90"/>
        </w:rPr>
        <w:t>предназначения</w:t>
      </w:r>
      <w:r>
        <w:rPr>
          <w:spacing w:val="80"/>
          <w:w w:val="150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расширением</w:t>
      </w:r>
      <w:r>
        <w:rPr>
          <w:spacing w:val="-9"/>
        </w:rPr>
        <w:t> </w:t>
      </w:r>
      <w:r>
        <w:rPr>
          <w:spacing w:val="-8"/>
        </w:rPr>
        <w:t>исследовательских</w:t>
      </w:r>
      <w:r>
        <w:rPr>
          <w:spacing w:val="-9"/>
        </w:rPr>
        <w:t> </w:t>
      </w:r>
      <w:r>
        <w:rPr>
          <w:spacing w:val="-8"/>
        </w:rPr>
        <w:t>возможностей</w:t>
      </w:r>
      <w:r>
        <w:rPr>
          <w:spacing w:val="-9"/>
        </w:rPr>
        <w:t> </w:t>
      </w:r>
      <w:r>
        <w:rPr>
          <w:spacing w:val="-8"/>
        </w:rPr>
        <w:t>установок.</w:t>
      </w:r>
      <w:r>
        <w:rPr>
          <w:spacing w:val="-9"/>
        </w:rPr>
        <w:t> </w:t>
      </w:r>
      <w:r>
        <w:rPr>
          <w:spacing w:val="-8"/>
        </w:rPr>
        <w:t>Изучена</w:t>
      </w:r>
      <w:r>
        <w:rPr>
          <w:spacing w:val="-9"/>
        </w:rPr>
        <w:t> </w:t>
      </w:r>
      <w:r>
        <w:rPr>
          <w:spacing w:val="-8"/>
        </w:rPr>
        <w:t>спиновая </w:t>
      </w:r>
      <w:r>
        <w:rPr>
          <w:spacing w:val="-4"/>
        </w:rPr>
        <w:t>динамика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кольце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6"/>
        </w:rPr>
        <w:t> </w:t>
      </w:r>
      <w:r>
        <w:rPr>
          <w:spacing w:val="-4"/>
        </w:rPr>
        <w:t>использованием</w:t>
      </w:r>
      <w:r>
        <w:rPr>
          <w:spacing w:val="-6"/>
        </w:rPr>
        <w:t> </w:t>
      </w:r>
      <w:r>
        <w:rPr>
          <w:spacing w:val="-4"/>
        </w:rPr>
        <w:t>электростатических,</w:t>
      </w:r>
      <w:r>
        <w:rPr>
          <w:spacing w:val="-6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также</w:t>
      </w:r>
      <w:r>
        <w:rPr>
          <w:spacing w:val="-6"/>
        </w:rPr>
        <w:t> </w:t>
      </w:r>
      <w:r>
        <w:rPr>
          <w:spacing w:val="-4"/>
        </w:rPr>
        <w:t>элементов </w:t>
      </w:r>
      <w:r>
        <w:rPr/>
        <w:t>с</w:t>
      </w:r>
      <w:r>
        <w:rPr>
          <w:spacing w:val="17"/>
        </w:rPr>
        <w:t> </w:t>
      </w:r>
      <w:r>
        <w:rPr/>
        <w:t>совмещенной</w:t>
      </w:r>
      <w:r>
        <w:rPr>
          <w:spacing w:val="17"/>
        </w:rPr>
        <w:t> </w:t>
      </w:r>
      <w:r>
        <w:rPr/>
        <w:t>функцией</w:t>
      </w:r>
    </w:p>
    <w:p>
      <w:pPr>
        <w:pStyle w:val="BodyText"/>
        <w:spacing w:line="316" w:lineRule="auto" w:before="8"/>
        <w:ind w:left="117" w:right="543" w:firstLine="682"/>
        <w:jc w:val="both"/>
      </w:pP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проведения</w:t>
      </w:r>
      <w:r>
        <w:rPr>
          <w:spacing w:val="-13"/>
        </w:rPr>
        <w:t> </w:t>
      </w:r>
      <w:r>
        <w:rPr>
          <w:spacing w:val="-4"/>
        </w:rPr>
        <w:t>эксперимента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поиску</w:t>
      </w:r>
      <w:r>
        <w:rPr>
          <w:spacing w:val="-13"/>
        </w:rPr>
        <w:t> </w:t>
      </w:r>
      <w:r>
        <w:rPr>
          <w:spacing w:val="-4"/>
        </w:rPr>
        <w:t>ЭДМ</w:t>
      </w:r>
      <w:r>
        <w:rPr>
          <w:spacing w:val="-13"/>
        </w:rPr>
        <w:t> </w:t>
      </w:r>
      <w:r>
        <w:rPr>
          <w:spacing w:val="-4"/>
        </w:rPr>
        <w:t>становится</w:t>
      </w:r>
      <w:r>
        <w:rPr>
          <w:spacing w:val="-13"/>
        </w:rPr>
        <w:t> </w:t>
      </w:r>
      <w:r>
        <w:rPr>
          <w:spacing w:val="-4"/>
        </w:rPr>
        <w:t>необходимым </w:t>
      </w:r>
      <w:r>
        <w:rPr>
          <w:w w:val="90"/>
        </w:rPr>
        <w:t>использовать альтернативный метод управления спином, концепция квази-замо­ </w:t>
      </w:r>
      <w:r>
        <w:rPr>
          <w:spacing w:val="-10"/>
        </w:rPr>
        <w:t>роженного</w:t>
      </w:r>
      <w:r>
        <w:rPr>
          <w:spacing w:val="-6"/>
        </w:rPr>
        <w:t> </w:t>
      </w:r>
      <w:r>
        <w:rPr>
          <w:spacing w:val="-10"/>
        </w:rPr>
        <w:t>спина.</w:t>
      </w:r>
      <w:r>
        <w:rPr>
          <w:spacing w:val="-6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отличие</w:t>
      </w:r>
      <w:r>
        <w:rPr>
          <w:spacing w:val="-6"/>
        </w:rPr>
        <w:t> </w:t>
      </w:r>
      <w:r>
        <w:rPr>
          <w:spacing w:val="-10"/>
        </w:rPr>
        <w:t>от</w:t>
      </w:r>
      <w:r>
        <w:rPr>
          <w:spacing w:val="-6"/>
        </w:rPr>
        <w:t> </w:t>
      </w:r>
      <w:r>
        <w:rPr>
          <w:spacing w:val="-10"/>
        </w:rPr>
        <w:t>метода</w:t>
      </w:r>
      <w:r>
        <w:rPr>
          <w:spacing w:val="-6"/>
        </w:rPr>
        <w:t> </w:t>
      </w:r>
      <w:r>
        <w:rPr>
          <w:spacing w:val="-10"/>
        </w:rPr>
        <w:t>«замороженного»</w:t>
      </w:r>
      <w:r>
        <w:rPr>
          <w:spacing w:val="-6"/>
        </w:rPr>
        <w:t> </w:t>
      </w:r>
      <w:r>
        <w:rPr>
          <w:spacing w:val="-10"/>
        </w:rPr>
        <w:t>спина,</w:t>
      </w:r>
      <w:r>
        <w:rPr>
          <w:spacing w:val="-6"/>
        </w:rPr>
        <w:t> </w:t>
      </w:r>
      <w:r>
        <w:rPr>
          <w:spacing w:val="-10"/>
        </w:rPr>
        <w:t>спин</w:t>
      </w:r>
      <w:r>
        <w:rPr>
          <w:spacing w:val="-6"/>
        </w:rPr>
        <w:t> </w:t>
      </w:r>
      <w:r>
        <w:rPr>
          <w:spacing w:val="-10"/>
        </w:rPr>
        <w:t>больше</w:t>
      </w:r>
      <w:r>
        <w:rPr>
          <w:spacing w:val="-6"/>
        </w:rPr>
        <w:t> </w:t>
      </w:r>
      <w:r>
        <w:rPr>
          <w:spacing w:val="-10"/>
        </w:rPr>
        <w:t>не </w:t>
      </w:r>
      <w:r>
        <w:rPr>
          <w:spacing w:val="-6"/>
        </w:rPr>
        <w:t>сохраняет</w:t>
      </w:r>
      <w:r>
        <w:rPr>
          <w:spacing w:val="-6"/>
        </w:rPr>
        <w:t> ориентацию</w:t>
      </w:r>
      <w:r>
        <w:rPr>
          <w:spacing w:val="-6"/>
        </w:rPr>
        <w:t> в</w:t>
      </w:r>
      <w:r>
        <w:rPr>
          <w:spacing w:val="-6"/>
        </w:rPr>
        <w:t> течение</w:t>
      </w:r>
      <w:r>
        <w:rPr>
          <w:spacing w:val="-6"/>
        </w:rPr>
        <w:t> всего</w:t>
      </w:r>
      <w:r>
        <w:rPr>
          <w:spacing w:val="-6"/>
        </w:rPr>
        <w:t> периода</w:t>
      </w:r>
      <w:r>
        <w:rPr>
          <w:spacing w:val="-6"/>
        </w:rPr>
        <w:t> обращения,</w:t>
      </w:r>
      <w:r>
        <w:rPr>
          <w:spacing w:val="-6"/>
        </w:rPr>
        <w:t> а</w:t>
      </w:r>
      <w:r>
        <w:rPr>
          <w:spacing w:val="-6"/>
        </w:rPr>
        <w:t> восстанавливает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прямолинейном</w:t>
      </w:r>
      <w:r>
        <w:rPr>
          <w:spacing w:val="-13"/>
        </w:rPr>
        <w:t> </w:t>
      </w:r>
      <w:r>
        <w:rPr>
          <w:spacing w:val="-4"/>
        </w:rPr>
        <w:t>участке.</w:t>
      </w:r>
      <w:r>
        <w:rPr>
          <w:spacing w:val="-13"/>
        </w:rPr>
        <w:t> </w:t>
      </w:r>
      <w:r>
        <w:rPr>
          <w:spacing w:val="-4"/>
        </w:rPr>
        <w:t>Это</w:t>
      </w:r>
      <w:r>
        <w:rPr>
          <w:spacing w:val="-13"/>
        </w:rPr>
        <w:t> </w:t>
      </w:r>
      <w:r>
        <w:rPr>
          <w:spacing w:val="-4"/>
        </w:rPr>
        <w:t>возможно</w:t>
      </w:r>
      <w:r>
        <w:rPr>
          <w:spacing w:val="-13"/>
        </w:rPr>
        <w:t> </w:t>
      </w:r>
      <w:r>
        <w:rPr>
          <w:spacing w:val="-4"/>
        </w:rPr>
        <w:t>благодаря</w:t>
      </w:r>
      <w:r>
        <w:rPr>
          <w:spacing w:val="-13"/>
        </w:rPr>
        <w:t> </w:t>
      </w:r>
      <w:r>
        <w:rPr>
          <w:spacing w:val="-4"/>
        </w:rPr>
        <w:t>использованию</w:t>
      </w:r>
      <w:r>
        <w:rPr>
          <w:spacing w:val="-13"/>
        </w:rPr>
        <w:t> </w:t>
      </w:r>
      <w:r>
        <w:rPr>
          <w:spacing w:val="-4"/>
        </w:rPr>
        <w:t>элемен­ </w:t>
      </w:r>
      <w:r>
        <w:rPr/>
        <w:t>тов как с электрическим, так и с магнитным полями, которые называются </w:t>
      </w:r>
      <w:r>
        <w:rPr>
          <w:spacing w:val="-2"/>
        </w:rPr>
        <w:t>фильтрами</w:t>
      </w:r>
      <w:r>
        <w:rPr>
          <w:spacing w:val="-15"/>
        </w:rPr>
        <w:t> </w:t>
      </w:r>
      <w:r>
        <w:rPr>
          <w:spacing w:val="-2"/>
        </w:rPr>
        <w:t>Вина,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прямом</w:t>
      </w:r>
      <w:r>
        <w:rPr>
          <w:spacing w:val="-15"/>
        </w:rPr>
        <w:t> </w:t>
      </w:r>
      <w:r>
        <w:rPr>
          <w:spacing w:val="-2"/>
        </w:rPr>
        <w:t>участке.</w:t>
      </w:r>
      <w:r>
        <w:rPr>
          <w:spacing w:val="-15"/>
        </w:rPr>
        <w:t> </w:t>
      </w:r>
      <w:r>
        <w:rPr>
          <w:spacing w:val="-2"/>
        </w:rPr>
        <w:t>Поворот</w:t>
      </w:r>
      <w:r>
        <w:rPr>
          <w:spacing w:val="-15"/>
        </w:rPr>
        <w:t> </w:t>
      </w:r>
      <w:r>
        <w:rPr>
          <w:spacing w:val="-2"/>
        </w:rPr>
        <w:t>спина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арке</w:t>
      </w:r>
      <w:r>
        <w:rPr>
          <w:spacing w:val="-14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определенный </w:t>
      </w:r>
      <w:r>
        <w:rPr>
          <w:spacing w:val="-4"/>
        </w:rPr>
        <w:t>угол</w:t>
      </w:r>
      <w:r>
        <w:rPr>
          <w:spacing w:val="-13"/>
        </w:rPr>
        <w:t> </w:t>
      </w:r>
      <w:r>
        <w:rPr>
          <w:spacing w:val="-4"/>
        </w:rPr>
        <w:t>компенсируется</w:t>
      </w:r>
      <w:r>
        <w:rPr>
          <w:spacing w:val="-13"/>
        </w:rPr>
        <w:t> </w:t>
      </w:r>
      <w:r>
        <w:rPr>
          <w:spacing w:val="-4"/>
        </w:rPr>
        <w:t>соответствующим</w:t>
      </w:r>
      <w:r>
        <w:rPr>
          <w:spacing w:val="-13"/>
        </w:rPr>
        <w:t> </w:t>
      </w:r>
      <w:r>
        <w:rPr>
          <w:spacing w:val="-4"/>
        </w:rPr>
        <w:t>поворотом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фильтре</w:t>
      </w:r>
      <w:r>
        <w:rPr>
          <w:spacing w:val="-13"/>
        </w:rPr>
        <w:t> </w:t>
      </w:r>
      <w:r>
        <w:rPr>
          <w:spacing w:val="-4"/>
        </w:rPr>
        <w:t>Вина.</w:t>
      </w:r>
      <w:r>
        <w:rPr>
          <w:spacing w:val="-13"/>
        </w:rPr>
        <w:t> </w:t>
      </w:r>
      <w:r>
        <w:rPr>
          <w:spacing w:val="-4"/>
        </w:rPr>
        <w:t>Поля</w:t>
      </w:r>
      <w:r>
        <w:rPr>
          <w:spacing w:val="-13"/>
        </w:rPr>
        <w:t> </w:t>
      </w:r>
      <w:r>
        <w:rPr>
          <w:spacing w:val="-4"/>
        </w:rPr>
        <w:t>под­ </w:t>
      </w:r>
      <w:r>
        <w:rPr>
          <w:spacing w:val="-6"/>
        </w:rPr>
        <w:t>бираются</w:t>
      </w:r>
      <w:r>
        <w:rPr>
          <w:spacing w:val="-5"/>
        </w:rPr>
        <w:t> </w:t>
      </w:r>
      <w:r>
        <w:rPr>
          <w:spacing w:val="-6"/>
        </w:rPr>
        <w:t>таким</w:t>
      </w:r>
      <w:r>
        <w:rPr>
          <w:spacing w:val="-4"/>
        </w:rPr>
        <w:t> </w:t>
      </w:r>
      <w:r>
        <w:rPr>
          <w:spacing w:val="-6"/>
        </w:rPr>
        <w:t>образом,</w:t>
      </w:r>
      <w:r>
        <w:rPr>
          <w:spacing w:val="-5"/>
        </w:rPr>
        <w:t> </w:t>
      </w:r>
      <w:r>
        <w:rPr>
          <w:spacing w:val="-6"/>
        </w:rPr>
        <w:t>чтобы</w:t>
      </w:r>
      <w:r>
        <w:rPr>
          <w:spacing w:val="-4"/>
        </w:rPr>
        <w:t> </w:t>
      </w:r>
      <w:r>
        <w:rPr>
          <w:spacing w:val="-6"/>
        </w:rPr>
        <w:t>создать</w:t>
      </w:r>
      <w:r>
        <w:rPr>
          <w:spacing w:val="-4"/>
        </w:rPr>
        <w:t> </w:t>
      </w:r>
      <w:r>
        <w:rPr>
          <w:spacing w:val="-6"/>
        </w:rPr>
        <w:t>нулевую</w:t>
      </w:r>
      <w:r>
        <w:rPr>
          <w:spacing w:val="-5"/>
        </w:rPr>
        <w:t> </w:t>
      </w:r>
      <w:r>
        <w:rPr>
          <w:spacing w:val="-6"/>
        </w:rPr>
        <w:t>силу</w:t>
      </w:r>
      <w:r>
        <w:rPr>
          <w:spacing w:val="-4"/>
        </w:rPr>
        <w:t> </w:t>
      </w:r>
      <w:r>
        <w:rPr>
          <w:spacing w:val="-6"/>
        </w:rPr>
        <w:t>Лоренца</w:t>
      </w:r>
      <w:r>
        <w:rPr>
          <w:spacing w:val="-4"/>
        </w:rPr>
        <w:t> </w:t>
      </w:r>
      <w:r>
        <w:rPr>
          <w:spacing w:val="-6"/>
        </w:rPr>
        <w:t>и</w:t>
      </w:r>
      <w:r>
        <w:rPr>
          <w:spacing w:val="-5"/>
        </w:rPr>
        <w:t> </w:t>
      </w:r>
      <w:r>
        <w:rPr>
          <w:spacing w:val="-6"/>
        </w:rPr>
        <w:t>не</w:t>
      </w:r>
      <w:r>
        <w:rPr>
          <w:spacing w:val="-4"/>
        </w:rPr>
        <w:t> </w:t>
      </w:r>
      <w:r>
        <w:rPr>
          <w:spacing w:val="-6"/>
        </w:rPr>
        <w:t>нарушить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2"/>
        <w:jc w:val="both"/>
      </w:pPr>
      <w:r>
        <w:rPr>
          <w:spacing w:val="-6"/>
        </w:rPr>
        <w:t>прямолинейность</w:t>
      </w:r>
      <w:r>
        <w:rPr>
          <w:spacing w:val="-11"/>
        </w:rPr>
        <w:t> </w:t>
      </w:r>
      <w:r>
        <w:rPr>
          <w:spacing w:val="-6"/>
        </w:rPr>
        <w:t>орбиты.</w:t>
      </w:r>
      <w:r>
        <w:rPr>
          <w:spacing w:val="-11"/>
        </w:rPr>
        <w:t> </w:t>
      </w:r>
      <w:r>
        <w:rPr>
          <w:spacing w:val="-6"/>
        </w:rPr>
        <w:t>Поляриметры,</w:t>
      </w:r>
      <w:r>
        <w:rPr>
          <w:spacing w:val="-11"/>
        </w:rPr>
        <w:t> </w:t>
      </w:r>
      <w:r>
        <w:rPr>
          <w:spacing w:val="-6"/>
        </w:rPr>
        <w:t>расположенные</w:t>
      </w:r>
      <w:r>
        <w:rPr>
          <w:spacing w:val="-11"/>
        </w:rPr>
        <w:t> </w:t>
      </w:r>
      <w:r>
        <w:rPr>
          <w:spacing w:val="-6"/>
        </w:rPr>
        <w:t>после</w:t>
      </w:r>
      <w:r>
        <w:rPr>
          <w:spacing w:val="-11"/>
        </w:rPr>
        <w:t> </w:t>
      </w:r>
      <w:r>
        <w:rPr>
          <w:spacing w:val="-6"/>
        </w:rPr>
        <w:t>фильтров</w:t>
      </w:r>
      <w:r>
        <w:rPr>
          <w:spacing w:val="-11"/>
        </w:rPr>
        <w:t> </w:t>
      </w:r>
      <w:r>
        <w:rPr>
          <w:spacing w:val="-6"/>
        </w:rPr>
        <w:t>Ви­ </w:t>
      </w:r>
      <w:r>
        <w:rPr/>
        <w:t>на,</w:t>
      </w:r>
      <w:r>
        <w:rPr>
          <w:spacing w:val="-17"/>
        </w:rPr>
        <w:t> </w:t>
      </w:r>
      <w:r>
        <w:rPr/>
        <w:t>будут</w:t>
      </w:r>
      <w:r>
        <w:rPr>
          <w:spacing w:val="-17"/>
        </w:rPr>
        <w:t> </w:t>
      </w:r>
      <w:r>
        <w:rPr/>
        <w:t>обнаруживать</w:t>
      </w:r>
      <w:r>
        <w:rPr>
          <w:spacing w:val="-17"/>
        </w:rPr>
        <w:t> </w:t>
      </w:r>
      <w:r>
        <w:rPr/>
        <w:t>ту</w:t>
      </w:r>
      <w:r>
        <w:rPr>
          <w:spacing w:val="-17"/>
        </w:rPr>
        <w:t> </w:t>
      </w:r>
      <w:r>
        <w:rPr/>
        <w:t>же</w:t>
      </w:r>
      <w:r>
        <w:rPr>
          <w:spacing w:val="-17"/>
        </w:rPr>
        <w:t> </w:t>
      </w:r>
      <w:r>
        <w:rPr/>
        <w:t>ориентацию</w:t>
      </w:r>
      <w:r>
        <w:rPr>
          <w:spacing w:val="-17"/>
        </w:rPr>
        <w:t> </w:t>
      </w:r>
      <w:r>
        <w:rPr/>
        <w:t>спин-вектора,</w:t>
      </w:r>
      <w:r>
        <w:rPr>
          <w:spacing w:val="-17"/>
        </w:rPr>
        <w:t> </w:t>
      </w:r>
      <w:r>
        <w:rPr/>
        <w:t>и</w:t>
      </w:r>
      <w:r>
        <w:rPr>
          <w:spacing w:val="-17"/>
        </w:rPr>
        <w:t> </w:t>
      </w:r>
      <w:r>
        <w:rPr/>
        <w:t>для</w:t>
      </w:r>
      <w:r>
        <w:rPr>
          <w:spacing w:val="-16"/>
        </w:rPr>
        <w:t> </w:t>
      </w:r>
      <w:r>
        <w:rPr/>
        <w:t>них</w:t>
      </w:r>
      <w:r>
        <w:rPr>
          <w:spacing w:val="-17"/>
        </w:rPr>
        <w:t> </w:t>
      </w:r>
      <w:r>
        <w:rPr/>
        <w:t>она</w:t>
      </w:r>
      <w:r>
        <w:rPr>
          <w:spacing w:val="-17"/>
        </w:rPr>
        <w:t> </w:t>
      </w:r>
      <w:r>
        <w:rPr/>
        <w:t>будет </w:t>
      </w:r>
      <w:r>
        <w:rPr>
          <w:spacing w:val="-2"/>
        </w:rPr>
        <w:t>’заморожена’.</w:t>
      </w:r>
    </w:p>
    <w:p>
      <w:pPr>
        <w:spacing w:line="314" w:lineRule="exact" w:before="0"/>
        <w:ind w:left="800" w:right="0" w:firstLine="0"/>
        <w:jc w:val="both"/>
        <w:rPr>
          <w:sz w:val="28"/>
        </w:rPr>
      </w:pPr>
      <w:r>
        <w:rPr>
          <w:spacing w:val="-2"/>
          <w:sz w:val="28"/>
        </w:rPr>
        <w:t>В</w:t>
      </w:r>
      <w:r>
        <w:rPr>
          <w:spacing w:val="10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заключении</w:t>
      </w:r>
      <w:r>
        <w:rPr>
          <w:rFonts w:ascii="Cambria" w:hAnsi="Cambria"/>
          <w:b/>
          <w:spacing w:val="16"/>
          <w:sz w:val="28"/>
        </w:rPr>
        <w:t> </w:t>
      </w:r>
      <w:r>
        <w:rPr>
          <w:spacing w:val="-2"/>
          <w:sz w:val="28"/>
        </w:rPr>
        <w:t>приведены</w:t>
      </w:r>
      <w:r>
        <w:rPr>
          <w:spacing w:val="11"/>
          <w:sz w:val="28"/>
        </w:rPr>
        <w:t> </w:t>
      </w:r>
      <w:r>
        <w:rPr>
          <w:spacing w:val="-2"/>
          <w:sz w:val="28"/>
        </w:rPr>
        <w:t>результаты</w:t>
      </w:r>
      <w:r>
        <w:rPr>
          <w:spacing w:val="10"/>
          <w:sz w:val="28"/>
        </w:rPr>
        <w:t> </w:t>
      </w:r>
      <w:r>
        <w:rPr>
          <w:spacing w:val="-2"/>
          <w:sz w:val="28"/>
        </w:rPr>
        <w:t>работы.</w:t>
      </w:r>
    </w:p>
    <w:p>
      <w:pPr>
        <w:spacing w:after="0" w:line="314" w:lineRule="exact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0"/>
      </w:pPr>
    </w:p>
    <w:p>
      <w:pPr>
        <w:pStyle w:val="Heading1"/>
        <w:spacing w:line="280" w:lineRule="auto"/>
        <w:ind w:left="1125" w:right="544" w:hanging="867"/>
      </w:pPr>
      <w:bookmarkStart w:name="Особенности двойственной магнитооптическ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>
          <w:spacing w:val="-2"/>
          <w:w w:val="105"/>
        </w:rPr>
        <w:t>Глава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1.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Особенности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двойственной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магнитооптической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структуры </w:t>
      </w:r>
      <w:r>
        <w:rPr>
          <w:w w:val="105"/>
        </w:rPr>
        <w:t>для</w:t>
      </w:r>
      <w:r>
        <w:rPr>
          <w:spacing w:val="38"/>
          <w:w w:val="105"/>
        </w:rPr>
        <w:t> </w:t>
      </w:r>
      <w:r>
        <w:rPr>
          <w:w w:val="105"/>
        </w:rPr>
        <w:t>ускорения</w:t>
      </w:r>
      <w:r>
        <w:rPr>
          <w:spacing w:val="38"/>
          <w:w w:val="105"/>
        </w:rPr>
        <w:t> </w:t>
      </w:r>
      <w:r>
        <w:rPr>
          <w:w w:val="105"/>
        </w:rPr>
        <w:t>тяжелых</w:t>
      </w:r>
      <w:r>
        <w:rPr>
          <w:spacing w:val="38"/>
          <w:w w:val="105"/>
        </w:rPr>
        <w:t> </w:t>
      </w:r>
      <w:r>
        <w:rPr>
          <w:w w:val="105"/>
        </w:rPr>
        <w:t>ионов</w:t>
      </w:r>
      <w:r>
        <w:rPr>
          <w:spacing w:val="38"/>
          <w:w w:val="105"/>
        </w:rPr>
        <w:t> </w:t>
      </w:r>
      <w:r>
        <w:rPr>
          <w:w w:val="105"/>
        </w:rPr>
        <w:t>и</w:t>
      </w:r>
      <w:r>
        <w:rPr>
          <w:spacing w:val="38"/>
          <w:w w:val="105"/>
        </w:rPr>
        <w:t> </w:t>
      </w:r>
      <w:r>
        <w:rPr>
          <w:w w:val="105"/>
        </w:rPr>
        <w:t>легких</w:t>
      </w:r>
      <w:r>
        <w:rPr>
          <w:spacing w:val="39"/>
          <w:w w:val="105"/>
        </w:rPr>
        <w:t> </w:t>
      </w:r>
      <w:r>
        <w:rPr>
          <w:w w:val="105"/>
        </w:rPr>
        <w:t>частиц</w:t>
      </w:r>
      <w:r>
        <w:rPr>
          <w:spacing w:val="38"/>
          <w:w w:val="105"/>
        </w:rPr>
        <w:t> </w:t>
      </w:r>
      <w:r>
        <w:rPr>
          <w:w w:val="105"/>
        </w:rPr>
        <w:t>частиц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17" w:right="542" w:firstLine="682"/>
        <w:jc w:val="both"/>
      </w:pPr>
      <w:r>
        <w:rPr/>
        <w:t>Независимо</w:t>
      </w:r>
      <w:r>
        <w:rPr>
          <w:spacing w:val="-17"/>
        </w:rPr>
        <w:t> </w:t>
      </w:r>
      <w:r>
        <w:rPr/>
        <w:t>от</w:t>
      </w:r>
      <w:r>
        <w:rPr>
          <w:spacing w:val="-17"/>
        </w:rPr>
        <w:t> </w:t>
      </w:r>
      <w:r>
        <w:rPr/>
        <w:t>назначения</w:t>
      </w:r>
      <w:r>
        <w:rPr>
          <w:spacing w:val="-17"/>
        </w:rPr>
        <w:t> </w:t>
      </w:r>
      <w:r>
        <w:rPr/>
        <w:t>синхротрона,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наличии</w:t>
      </w:r>
      <w:r>
        <w:rPr>
          <w:spacing w:val="-17"/>
        </w:rPr>
        <w:t> </w:t>
      </w:r>
      <w:r>
        <w:rPr/>
        <w:t>двух</w:t>
      </w:r>
      <w:r>
        <w:rPr>
          <w:spacing w:val="-17"/>
        </w:rPr>
        <w:t> </w:t>
      </w:r>
      <w:r>
        <w:rPr/>
        <w:t>режимов,</w:t>
      </w:r>
      <w:r>
        <w:rPr>
          <w:spacing w:val="-17"/>
        </w:rPr>
        <w:t> </w:t>
      </w:r>
      <w:r>
        <w:rPr/>
        <w:t>в </w:t>
      </w:r>
      <w:r>
        <w:rPr>
          <w:spacing w:val="-10"/>
        </w:rPr>
        <w:t>которых</w:t>
      </w:r>
      <w:r>
        <w:rPr>
          <w:spacing w:val="-7"/>
        </w:rPr>
        <w:t> </w:t>
      </w:r>
      <w:r>
        <w:rPr>
          <w:spacing w:val="-10"/>
        </w:rPr>
        <w:t>ускоряются</w:t>
      </w:r>
      <w:r>
        <w:rPr>
          <w:spacing w:val="-7"/>
        </w:rPr>
        <w:t> </w:t>
      </w:r>
      <w:r>
        <w:rPr>
          <w:spacing w:val="-10"/>
        </w:rPr>
        <w:t>многозарядные</w:t>
      </w:r>
      <w:r>
        <w:rPr>
          <w:spacing w:val="-7"/>
        </w:rPr>
        <w:t> </w:t>
      </w:r>
      <w:r>
        <w:rPr>
          <w:spacing w:val="-10"/>
        </w:rPr>
        <w:t>тяжёлые</w:t>
      </w:r>
      <w:r>
        <w:rPr>
          <w:spacing w:val="-7"/>
        </w:rPr>
        <w:t> </w:t>
      </w:r>
      <w:r>
        <w:rPr>
          <w:spacing w:val="-10"/>
        </w:rPr>
        <w:t>частицы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одна</w:t>
      </w:r>
      <w:r>
        <w:rPr>
          <w:spacing w:val="-7"/>
        </w:rPr>
        <w:t> </w:t>
      </w:r>
      <w:r>
        <w:rPr>
          <w:spacing w:val="-10"/>
        </w:rPr>
        <w:t>или</w:t>
      </w:r>
      <w:r>
        <w:rPr>
          <w:spacing w:val="-7"/>
        </w:rPr>
        <w:t> </w:t>
      </w:r>
      <w:r>
        <w:rPr>
          <w:spacing w:val="-10"/>
        </w:rPr>
        <w:t>две</w:t>
      </w:r>
      <w:r>
        <w:rPr>
          <w:spacing w:val="-6"/>
        </w:rPr>
        <w:t> </w:t>
      </w:r>
      <w:r>
        <w:rPr>
          <w:spacing w:val="-10"/>
        </w:rPr>
        <w:t>лёгкие</w:t>
      </w:r>
      <w:r>
        <w:rPr>
          <w:spacing w:val="-7"/>
        </w:rPr>
        <w:t> </w:t>
      </w:r>
      <w:r>
        <w:rPr>
          <w:spacing w:val="-10"/>
        </w:rPr>
        <w:t>за­ ряженные</w:t>
      </w:r>
      <w:r>
        <w:rPr>
          <w:spacing w:val="-2"/>
        </w:rPr>
        <w:t> </w:t>
      </w:r>
      <w:r>
        <w:rPr>
          <w:spacing w:val="-10"/>
        </w:rPr>
        <w:t>частицы,</w:t>
      </w:r>
      <w:r>
        <w:rPr>
          <w:spacing w:val="-2"/>
        </w:rPr>
        <w:t> </w:t>
      </w:r>
      <w:r>
        <w:rPr>
          <w:spacing w:val="-10"/>
        </w:rPr>
        <w:t>возникает</w:t>
      </w:r>
      <w:r>
        <w:rPr>
          <w:spacing w:val="-2"/>
        </w:rPr>
        <w:t> </w:t>
      </w:r>
      <w:r>
        <w:rPr>
          <w:spacing w:val="-10"/>
        </w:rPr>
        <w:t>задача</w:t>
      </w:r>
      <w:r>
        <w:rPr>
          <w:spacing w:val="-2"/>
        </w:rPr>
        <w:t> </w:t>
      </w:r>
      <w:r>
        <w:rPr>
          <w:spacing w:val="-10"/>
        </w:rPr>
        <w:t>определения</w:t>
      </w:r>
      <w:r>
        <w:rPr>
          <w:spacing w:val="-2"/>
        </w:rPr>
        <w:t> </w:t>
      </w:r>
      <w:r>
        <w:rPr>
          <w:spacing w:val="-10"/>
        </w:rPr>
        <w:t>оптимальной</w:t>
      </w:r>
      <w:r>
        <w:rPr>
          <w:spacing w:val="-2"/>
        </w:rPr>
        <w:t> </w:t>
      </w:r>
      <w:r>
        <w:rPr>
          <w:spacing w:val="-10"/>
        </w:rPr>
        <w:t>конфигурации </w:t>
      </w:r>
      <w:r>
        <w:rPr>
          <w:spacing w:val="-6"/>
        </w:rPr>
        <w:t>магнитооптической</w:t>
      </w:r>
      <w:r>
        <w:rPr>
          <w:spacing w:val="-11"/>
        </w:rPr>
        <w:t> </w:t>
      </w:r>
      <w:r>
        <w:rPr>
          <w:spacing w:val="-6"/>
        </w:rPr>
        <w:t>структуры,</w:t>
      </w:r>
      <w:r>
        <w:rPr>
          <w:spacing w:val="-11"/>
        </w:rPr>
        <w:t> </w:t>
      </w:r>
      <w:r>
        <w:rPr>
          <w:spacing w:val="-6"/>
        </w:rPr>
        <w:t>которая</w:t>
      </w:r>
      <w:r>
        <w:rPr>
          <w:spacing w:val="-11"/>
        </w:rPr>
        <w:t> </w:t>
      </w:r>
      <w:r>
        <w:rPr>
          <w:spacing w:val="-6"/>
        </w:rPr>
        <w:t>обеспечит</w:t>
      </w:r>
      <w:r>
        <w:rPr>
          <w:spacing w:val="-11"/>
        </w:rPr>
        <w:t> </w:t>
      </w:r>
      <w:r>
        <w:rPr>
          <w:spacing w:val="-6"/>
        </w:rPr>
        <w:t>устойчивое</w:t>
      </w:r>
      <w:r>
        <w:rPr>
          <w:spacing w:val="-11"/>
        </w:rPr>
        <w:t> </w:t>
      </w:r>
      <w:r>
        <w:rPr>
          <w:spacing w:val="-6"/>
        </w:rPr>
        <w:t>движение</w:t>
      </w:r>
      <w:r>
        <w:rPr>
          <w:spacing w:val="-11"/>
        </w:rPr>
        <w:t> </w:t>
      </w:r>
      <w:r>
        <w:rPr>
          <w:spacing w:val="-6"/>
        </w:rPr>
        <w:t>обоих </w:t>
      </w:r>
      <w:r>
        <w:rPr>
          <w:spacing w:val="-2"/>
        </w:rPr>
        <w:t>типов</w:t>
      </w:r>
      <w:r>
        <w:rPr>
          <w:spacing w:val="-12"/>
        </w:rPr>
        <w:t> </w:t>
      </w:r>
      <w:r>
        <w:rPr>
          <w:spacing w:val="-2"/>
        </w:rPr>
        <w:t>частиц.</w:t>
      </w:r>
      <w:r>
        <w:rPr>
          <w:spacing w:val="-12"/>
        </w:rPr>
        <w:t> </w:t>
      </w:r>
      <w:r>
        <w:rPr>
          <w:spacing w:val="-2"/>
        </w:rPr>
        <w:t>Многозарядные</w:t>
      </w:r>
      <w:r>
        <w:rPr>
          <w:spacing w:val="-12"/>
        </w:rPr>
        <w:t> </w:t>
      </w:r>
      <w:r>
        <w:rPr>
          <w:spacing w:val="-2"/>
        </w:rPr>
        <w:t>частицы,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отличие</w:t>
      </w:r>
      <w:r>
        <w:rPr>
          <w:spacing w:val="-12"/>
        </w:rPr>
        <w:t> </w:t>
      </w:r>
      <w:r>
        <w:rPr>
          <w:spacing w:val="-2"/>
        </w:rPr>
        <w:t>от</w:t>
      </w:r>
      <w:r>
        <w:rPr>
          <w:spacing w:val="-12"/>
        </w:rPr>
        <w:t> </w:t>
      </w:r>
      <w:r>
        <w:rPr>
          <w:spacing w:val="-2"/>
        </w:rPr>
        <w:t>лёгких,</w:t>
      </w:r>
      <w:r>
        <w:rPr>
          <w:spacing w:val="-12"/>
        </w:rPr>
        <w:t> </w:t>
      </w:r>
      <w:r>
        <w:rPr>
          <w:spacing w:val="-2"/>
        </w:rPr>
        <w:t>обладают</w:t>
      </w:r>
      <w:r>
        <w:rPr>
          <w:spacing w:val="-12"/>
        </w:rPr>
        <w:t> </w:t>
      </w:r>
      <w:r>
        <w:rPr>
          <w:spacing w:val="-2"/>
        </w:rPr>
        <w:t>более выраженным</w:t>
      </w:r>
      <w:r>
        <w:rPr>
          <w:spacing w:val="-15"/>
        </w:rPr>
        <w:t> </w:t>
      </w:r>
      <w:r>
        <w:rPr>
          <w:spacing w:val="-2"/>
        </w:rPr>
        <w:t>эффектом</w:t>
      </w:r>
      <w:r>
        <w:rPr>
          <w:spacing w:val="-15"/>
        </w:rPr>
        <w:t> </w:t>
      </w:r>
      <w:r>
        <w:rPr>
          <w:spacing w:val="-2"/>
        </w:rPr>
        <w:t>разогрева</w:t>
      </w:r>
      <w:r>
        <w:rPr>
          <w:spacing w:val="-15"/>
        </w:rPr>
        <w:t> </w:t>
      </w:r>
      <w:r>
        <w:rPr>
          <w:spacing w:val="-2"/>
        </w:rPr>
        <w:t>из-за</w:t>
      </w:r>
      <w:r>
        <w:rPr>
          <w:spacing w:val="-15"/>
        </w:rPr>
        <w:t> </w:t>
      </w:r>
      <w:r>
        <w:rPr>
          <w:spacing w:val="-2"/>
        </w:rPr>
        <w:t>внутрипучкового</w:t>
      </w:r>
      <w:r>
        <w:rPr>
          <w:spacing w:val="-15"/>
        </w:rPr>
        <w:t> </w:t>
      </w:r>
      <w:r>
        <w:rPr>
          <w:spacing w:val="-2"/>
        </w:rPr>
        <w:t>рассеяния</w:t>
      </w:r>
      <w:r>
        <w:rPr>
          <w:spacing w:val="-15"/>
        </w:rPr>
        <w:t> </w:t>
      </w:r>
      <w:r>
        <w:rPr>
          <w:spacing w:val="-2"/>
        </w:rPr>
        <w:t>[</w:t>
      </w:r>
      <w:hyperlink w:history="true" w:anchor="_bookmark208">
        <w:r>
          <w:rPr>
            <w:color w:val="009900"/>
            <w:spacing w:val="-2"/>
          </w:rPr>
          <w:t>49</w:t>
        </w:r>
      </w:hyperlink>
      <w:r>
        <w:rPr>
          <w:spacing w:val="-2"/>
        </w:rPr>
        <w:t>].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в </w:t>
      </w:r>
      <w:r>
        <w:rPr>
          <w:spacing w:val="-8"/>
        </w:rPr>
        <w:t>случае лёгких частиц определяющим фактором является влияние критической </w:t>
      </w:r>
      <w:r>
        <w:rPr>
          <w:spacing w:val="-6"/>
        </w:rPr>
        <w:t>энергии</w:t>
      </w:r>
      <w:r>
        <w:rPr>
          <w:spacing w:val="-9"/>
        </w:rPr>
        <w:t> </w:t>
      </w:r>
      <w:r>
        <w:rPr>
          <w:spacing w:val="-6"/>
        </w:rPr>
        <w:t>на</w:t>
      </w:r>
      <w:r>
        <w:rPr>
          <w:spacing w:val="-9"/>
        </w:rPr>
        <w:t> </w:t>
      </w:r>
      <w:r>
        <w:rPr>
          <w:spacing w:val="-6"/>
        </w:rPr>
        <w:t>динамику</w:t>
      </w:r>
      <w:r>
        <w:rPr>
          <w:spacing w:val="-9"/>
        </w:rPr>
        <w:t> </w:t>
      </w:r>
      <w:r>
        <w:rPr>
          <w:spacing w:val="-6"/>
        </w:rPr>
        <w:t>сгустка.</w:t>
      </w:r>
      <w:r>
        <w:rPr>
          <w:spacing w:val="-9"/>
        </w:rPr>
        <w:t> </w:t>
      </w:r>
      <w:r>
        <w:rPr>
          <w:spacing w:val="-6"/>
        </w:rPr>
        <w:t>Эти</w:t>
      </w:r>
      <w:r>
        <w:rPr>
          <w:spacing w:val="-9"/>
        </w:rPr>
        <w:t> </w:t>
      </w:r>
      <w:r>
        <w:rPr>
          <w:spacing w:val="-6"/>
        </w:rPr>
        <w:t>эффекты</w:t>
      </w:r>
      <w:r>
        <w:rPr>
          <w:spacing w:val="-9"/>
        </w:rPr>
        <w:t> </w:t>
      </w:r>
      <w:r>
        <w:rPr>
          <w:spacing w:val="-6"/>
        </w:rPr>
        <w:t>имеют</w:t>
      </w:r>
      <w:r>
        <w:rPr>
          <w:spacing w:val="-9"/>
        </w:rPr>
        <w:t> </w:t>
      </w:r>
      <w:r>
        <w:rPr>
          <w:spacing w:val="-6"/>
        </w:rPr>
        <w:t>существенное</w:t>
      </w:r>
      <w:r>
        <w:rPr>
          <w:spacing w:val="-9"/>
        </w:rPr>
        <w:t> </w:t>
      </w:r>
      <w:r>
        <w:rPr>
          <w:spacing w:val="-6"/>
        </w:rPr>
        <w:t>значение</w:t>
      </w:r>
      <w:r>
        <w:rPr>
          <w:spacing w:val="-9"/>
        </w:rPr>
        <w:t> </w:t>
      </w:r>
      <w:r>
        <w:rPr>
          <w:spacing w:val="-6"/>
        </w:rPr>
        <w:t>для </w:t>
      </w:r>
      <w:r>
        <w:rPr>
          <w:spacing w:val="-4"/>
        </w:rPr>
        <w:t>коллайдеров,</w:t>
      </w:r>
      <w:r>
        <w:rPr>
          <w:spacing w:val="-4"/>
        </w:rPr>
        <w:t> где</w:t>
      </w:r>
      <w:r>
        <w:rPr>
          <w:spacing w:val="-4"/>
        </w:rPr>
        <w:t> светимость</w:t>
      </w:r>
      <w:r>
        <w:rPr>
          <w:spacing w:val="-4"/>
        </w:rPr>
        <w:t> играет</w:t>
      </w:r>
      <w:r>
        <w:rPr>
          <w:spacing w:val="-4"/>
        </w:rPr>
        <w:t> ключевую</w:t>
      </w:r>
      <w:r>
        <w:rPr>
          <w:spacing w:val="-4"/>
        </w:rPr>
        <w:t> роль.</w:t>
      </w:r>
      <w:r>
        <w:rPr>
          <w:spacing w:val="-4"/>
        </w:rPr>
        <w:t> При</w:t>
      </w:r>
      <w:r>
        <w:rPr>
          <w:spacing w:val="-4"/>
        </w:rPr>
        <w:t> разработке</w:t>
      </w:r>
      <w:r>
        <w:rPr>
          <w:spacing w:val="-4"/>
        </w:rPr>
        <w:t> структу­ </w:t>
      </w:r>
      <w:r>
        <w:rPr>
          <w:spacing w:val="-6"/>
        </w:rPr>
        <w:t>ры,</w:t>
      </w:r>
      <w:r>
        <w:rPr>
          <w:spacing w:val="-6"/>
        </w:rPr>
        <w:t> удовлетворяющей</w:t>
      </w:r>
      <w:r>
        <w:rPr>
          <w:spacing w:val="-6"/>
        </w:rPr>
        <w:t> требованиям,</w:t>
      </w:r>
      <w:r>
        <w:rPr>
          <w:spacing w:val="-6"/>
        </w:rPr>
        <w:t> предъявляемым</w:t>
      </w:r>
      <w:r>
        <w:rPr>
          <w:spacing w:val="-6"/>
        </w:rPr>
        <w:t> к</w:t>
      </w:r>
      <w:r>
        <w:rPr>
          <w:spacing w:val="-6"/>
        </w:rPr>
        <w:t> частицам</w:t>
      </w:r>
      <w:r>
        <w:rPr>
          <w:spacing w:val="-6"/>
        </w:rPr>
        <w:t> с</w:t>
      </w:r>
      <w:r>
        <w:rPr>
          <w:spacing w:val="-6"/>
        </w:rPr>
        <w:t> различным зарядом,</w:t>
      </w:r>
      <w:r>
        <w:rPr>
          <w:spacing w:val="-11"/>
        </w:rPr>
        <w:t> </w:t>
      </w:r>
      <w:r>
        <w:rPr>
          <w:spacing w:val="-6"/>
        </w:rPr>
        <w:t>принципиально</w:t>
      </w:r>
      <w:r>
        <w:rPr>
          <w:spacing w:val="-11"/>
        </w:rPr>
        <w:t> </w:t>
      </w:r>
      <w:r>
        <w:rPr>
          <w:spacing w:val="-6"/>
        </w:rPr>
        <w:t>важно</w:t>
      </w:r>
      <w:r>
        <w:rPr>
          <w:spacing w:val="-11"/>
        </w:rPr>
        <w:t> </w:t>
      </w:r>
      <w:r>
        <w:rPr>
          <w:spacing w:val="-6"/>
        </w:rPr>
        <w:t>создать</w:t>
      </w:r>
      <w:r>
        <w:rPr>
          <w:spacing w:val="-11"/>
        </w:rPr>
        <w:t> </w:t>
      </w:r>
      <w:r>
        <w:rPr>
          <w:spacing w:val="-6"/>
        </w:rPr>
        <w:t>перестраиваемую</w:t>
      </w:r>
      <w:r>
        <w:rPr>
          <w:spacing w:val="-11"/>
        </w:rPr>
        <w:t> </w:t>
      </w:r>
      <w:r>
        <w:rPr>
          <w:spacing w:val="-6"/>
        </w:rPr>
        <w:t>структуру</w:t>
      </w:r>
      <w:r>
        <w:rPr>
          <w:spacing w:val="-11"/>
        </w:rPr>
        <w:t> </w:t>
      </w:r>
      <w:r>
        <w:rPr>
          <w:spacing w:val="-6"/>
        </w:rPr>
        <w:t>без</w:t>
      </w:r>
      <w:r>
        <w:rPr>
          <w:spacing w:val="-11"/>
        </w:rPr>
        <w:t> </w:t>
      </w:r>
      <w:r>
        <w:rPr>
          <w:spacing w:val="-6"/>
        </w:rPr>
        <w:t>внесе­ </w:t>
      </w:r>
      <w:r>
        <w:rPr>
          <w:spacing w:val="-8"/>
        </w:rPr>
        <w:t>ния</w:t>
      </w:r>
      <w:r>
        <w:rPr>
          <w:spacing w:val="-9"/>
        </w:rPr>
        <w:t> </w:t>
      </w:r>
      <w:r>
        <w:rPr>
          <w:spacing w:val="-8"/>
        </w:rPr>
        <w:t>конструктивных</w:t>
      </w:r>
      <w:r>
        <w:rPr>
          <w:spacing w:val="-9"/>
        </w:rPr>
        <w:t> </w:t>
      </w:r>
      <w:r>
        <w:rPr>
          <w:spacing w:val="-8"/>
        </w:rPr>
        <w:t>изменений.</w:t>
      </w:r>
      <w:r>
        <w:rPr>
          <w:spacing w:val="-9"/>
        </w:rPr>
        <w:t> </w:t>
      </w:r>
      <w:r>
        <w:rPr>
          <w:spacing w:val="-8"/>
        </w:rPr>
        <w:t>Мы</w:t>
      </w:r>
      <w:r>
        <w:rPr>
          <w:spacing w:val="-9"/>
        </w:rPr>
        <w:t> </w:t>
      </w:r>
      <w:r>
        <w:rPr>
          <w:spacing w:val="-8"/>
        </w:rPr>
        <w:t>назвали</w:t>
      </w:r>
      <w:r>
        <w:rPr>
          <w:spacing w:val="-9"/>
        </w:rPr>
        <w:t> </w:t>
      </w:r>
      <w:r>
        <w:rPr>
          <w:spacing w:val="-8"/>
        </w:rPr>
        <w:t>такой</w:t>
      </w:r>
      <w:r>
        <w:rPr>
          <w:spacing w:val="-9"/>
        </w:rPr>
        <w:t> </w:t>
      </w:r>
      <w:r>
        <w:rPr>
          <w:spacing w:val="-8"/>
        </w:rPr>
        <w:t>подход</w:t>
      </w:r>
      <w:r>
        <w:rPr>
          <w:spacing w:val="-9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проектированием </w:t>
      </w:r>
      <w:r>
        <w:rPr/>
        <w:t>дуальной</w:t>
      </w:r>
      <w:r>
        <w:rPr>
          <w:spacing w:val="40"/>
        </w:rPr>
        <w:t> </w:t>
      </w:r>
      <w:r>
        <w:rPr/>
        <w:t>структуры.</w:t>
      </w:r>
    </w:p>
    <w:p>
      <w:pPr>
        <w:pStyle w:val="BodyText"/>
        <w:spacing w:line="298" w:lineRule="exact"/>
        <w:ind w:left="800"/>
        <w:jc w:val="both"/>
      </w:pPr>
      <w:r>
        <w:rPr>
          <w:spacing w:val="-8"/>
        </w:rPr>
        <w:t>В</w:t>
      </w:r>
      <w:r>
        <w:rPr>
          <w:spacing w:val="-5"/>
        </w:rPr>
        <w:t> </w:t>
      </w:r>
      <w:r>
        <w:rPr>
          <w:spacing w:val="-8"/>
        </w:rPr>
        <w:t>комплексе</w:t>
      </w:r>
      <w:r>
        <w:rPr>
          <w:spacing w:val="-4"/>
        </w:rPr>
        <w:t> </w:t>
      </w:r>
      <w:r>
        <w:rPr>
          <w:spacing w:val="-8"/>
        </w:rPr>
        <w:t>NICA</w:t>
      </w:r>
      <w:r>
        <w:rPr>
          <w:spacing w:val="-5"/>
        </w:rPr>
        <w:t> </w:t>
      </w:r>
      <w:r>
        <w:rPr>
          <w:spacing w:val="-8"/>
        </w:rPr>
        <w:t>дуальная</w:t>
      </w:r>
      <w:r>
        <w:rPr>
          <w:spacing w:val="-4"/>
        </w:rPr>
        <w:t> </w:t>
      </w:r>
      <w:r>
        <w:rPr>
          <w:spacing w:val="-8"/>
        </w:rPr>
        <w:t>магнитооптическая</w:t>
      </w:r>
      <w:r>
        <w:rPr>
          <w:spacing w:val="-5"/>
        </w:rPr>
        <w:t> </w:t>
      </w:r>
      <w:r>
        <w:rPr>
          <w:spacing w:val="-8"/>
        </w:rPr>
        <w:t>структура</w:t>
      </w:r>
      <w:r>
        <w:rPr>
          <w:spacing w:val="-4"/>
        </w:rPr>
        <w:t> </w:t>
      </w:r>
      <w:r>
        <w:rPr>
          <w:spacing w:val="-8"/>
        </w:rPr>
        <w:t>открывает</w:t>
      </w:r>
      <w:r>
        <w:rPr>
          <w:spacing w:val="-5"/>
        </w:rPr>
        <w:t> </w:t>
      </w:r>
      <w:r>
        <w:rPr>
          <w:spacing w:val="-8"/>
        </w:rPr>
        <w:t>пер­</w:t>
      </w:r>
    </w:p>
    <w:p>
      <w:pPr>
        <w:pStyle w:val="BodyText"/>
        <w:spacing w:line="316" w:lineRule="auto" w:before="100"/>
        <w:ind w:left="117" w:right="541"/>
        <w:jc w:val="both"/>
      </w:pPr>
      <w:r>
        <w:rPr>
          <w:spacing w:val="-6"/>
        </w:rPr>
        <w:t>спективу</w:t>
      </w:r>
      <w:r>
        <w:rPr>
          <w:spacing w:val="-7"/>
        </w:rPr>
        <w:t> </w:t>
      </w:r>
      <w:r>
        <w:rPr>
          <w:spacing w:val="-6"/>
        </w:rPr>
        <w:t>ускорения</w:t>
      </w:r>
      <w:r>
        <w:rPr>
          <w:spacing w:val="-8"/>
        </w:rPr>
        <w:t> </w:t>
      </w:r>
      <w:r>
        <w:rPr>
          <w:spacing w:val="-6"/>
        </w:rPr>
        <w:t>как</w:t>
      </w:r>
      <w:r>
        <w:rPr>
          <w:spacing w:val="-7"/>
        </w:rPr>
        <w:t> </w:t>
      </w:r>
      <w:r>
        <w:rPr>
          <w:spacing w:val="-6"/>
        </w:rPr>
        <w:t>тяжелых</w:t>
      </w:r>
      <w:r>
        <w:rPr>
          <w:spacing w:val="-7"/>
        </w:rPr>
        <w:t> </w:t>
      </w:r>
      <w:r>
        <w:rPr>
          <w:spacing w:val="-6"/>
        </w:rPr>
        <w:t>ионов,</w:t>
      </w:r>
      <w:r>
        <w:rPr>
          <w:spacing w:val="-8"/>
        </w:rPr>
        <w:t> </w:t>
      </w:r>
      <w:r>
        <w:rPr>
          <w:spacing w:val="-6"/>
        </w:rPr>
        <w:t>таких</w:t>
      </w:r>
      <w:r>
        <w:rPr>
          <w:spacing w:val="-7"/>
        </w:rPr>
        <w:t> </w:t>
      </w:r>
      <w:r>
        <w:rPr>
          <w:spacing w:val="-6"/>
        </w:rPr>
        <w:t>как</w:t>
      </w:r>
      <w:r>
        <w:rPr>
          <w:spacing w:val="-7"/>
        </w:rPr>
        <w:t> </w:t>
      </w:r>
      <w:r>
        <w:rPr>
          <w:spacing w:val="-6"/>
        </w:rPr>
        <w:t>золото,</w:t>
      </w:r>
      <w:r>
        <w:rPr>
          <w:spacing w:val="-7"/>
        </w:rPr>
        <w:t> </w:t>
      </w:r>
      <w:r>
        <w:rPr>
          <w:spacing w:val="-6"/>
        </w:rPr>
        <w:t>так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легких</w:t>
      </w:r>
      <w:r>
        <w:rPr>
          <w:spacing w:val="-7"/>
        </w:rPr>
        <w:t> </w:t>
      </w:r>
      <w:r>
        <w:rPr>
          <w:spacing w:val="-6"/>
        </w:rPr>
        <w:t>частиц, </w:t>
      </w:r>
      <w:r>
        <w:rPr>
          <w:spacing w:val="-2"/>
        </w:rPr>
        <w:t>таких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протоны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дейтроны.</w:t>
      </w:r>
      <w:r>
        <w:rPr>
          <w:spacing w:val="-15"/>
        </w:rPr>
        <w:t> </w:t>
      </w:r>
      <w:r>
        <w:rPr>
          <w:spacing w:val="-2"/>
        </w:rPr>
        <w:t>Различное</w:t>
      </w:r>
      <w:r>
        <w:rPr>
          <w:spacing w:val="-15"/>
        </w:rPr>
        <w:t> </w:t>
      </w:r>
      <w:r>
        <w:rPr>
          <w:spacing w:val="-2"/>
        </w:rPr>
        <w:t>соотношения</w:t>
      </w:r>
      <w:r>
        <w:rPr>
          <w:spacing w:val="-15"/>
        </w:rPr>
        <w:t> </w:t>
      </w:r>
      <w:r>
        <w:rPr>
          <w:spacing w:val="-2"/>
        </w:rPr>
        <w:t>заряда</w:t>
      </w:r>
      <w:r>
        <w:rPr>
          <w:spacing w:val="-15"/>
        </w:rPr>
        <w:t> </w:t>
      </w:r>
      <w:r>
        <w:rPr>
          <w:spacing w:val="-2"/>
        </w:rPr>
        <w:t>к</w:t>
      </w:r>
      <w:r>
        <w:rPr>
          <w:spacing w:val="-14"/>
        </w:rPr>
        <w:t> </w:t>
      </w:r>
      <w:r>
        <w:rPr>
          <w:spacing w:val="-2"/>
        </w:rPr>
        <w:t>массе</w:t>
      </w:r>
      <w:r>
        <w:rPr>
          <w:spacing w:val="-15"/>
        </w:rPr>
        <w:t> </w:t>
      </w:r>
      <w:r>
        <w:rPr>
          <w:spacing w:val="-2"/>
        </w:rPr>
        <w:t>явля­ </w:t>
      </w:r>
      <w:r>
        <w:rPr>
          <w:spacing w:val="-6"/>
        </w:rPr>
        <w:t>ется</w:t>
      </w:r>
      <w:r>
        <w:rPr>
          <w:spacing w:val="16"/>
        </w:rPr>
        <w:t> </w:t>
      </w:r>
      <w:r>
        <w:rPr>
          <w:spacing w:val="-6"/>
        </w:rPr>
        <w:t>существенным</w:t>
      </w:r>
      <w:r>
        <w:rPr>
          <w:spacing w:val="16"/>
        </w:rPr>
        <w:t> </w:t>
      </w:r>
      <w:r>
        <w:rPr>
          <w:spacing w:val="-6"/>
        </w:rPr>
        <w:t>при</w:t>
      </w:r>
      <w:r>
        <w:rPr>
          <w:spacing w:val="16"/>
        </w:rPr>
        <w:t> </w:t>
      </w:r>
      <w:r>
        <w:rPr>
          <w:spacing w:val="-6"/>
        </w:rPr>
        <w:t>проектировании</w:t>
      </w:r>
      <w:r>
        <w:rPr>
          <w:spacing w:val="16"/>
        </w:rPr>
        <w:t> </w:t>
      </w:r>
      <w:r>
        <w:rPr>
          <w:spacing w:val="-6"/>
        </w:rPr>
        <w:t>магнитооптики.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1"/>
          <w:numId w:val="8"/>
        </w:numPr>
        <w:tabs>
          <w:tab w:pos="926" w:val="left" w:leader="none"/>
          <w:tab w:pos="1378" w:val="left" w:leader="none"/>
        </w:tabs>
        <w:spacing w:line="280" w:lineRule="auto" w:before="0" w:after="0"/>
        <w:ind w:left="1378" w:right="635" w:hanging="1171"/>
        <w:jc w:val="left"/>
      </w:pPr>
      <w:bookmarkStart w:name="Выбор критической энергии в магнитооптич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w w:val="105"/>
        </w:rPr>
        <w:t>Выбор</w:t>
      </w:r>
      <w:r>
        <w:rPr>
          <w:spacing w:val="2"/>
          <w:w w:val="105"/>
        </w:rPr>
        <w:t> </w:t>
      </w:r>
      <w:r>
        <w:rPr>
          <w:w w:val="105"/>
        </w:rPr>
        <w:t>критической</w:t>
      </w:r>
      <w:r>
        <w:rPr>
          <w:spacing w:val="3"/>
          <w:w w:val="105"/>
        </w:rPr>
        <w:t> </w:t>
      </w:r>
      <w:r>
        <w:rPr>
          <w:w w:val="105"/>
        </w:rPr>
        <w:t>энергии</w:t>
      </w:r>
      <w:r>
        <w:rPr>
          <w:spacing w:val="3"/>
          <w:w w:val="105"/>
        </w:rPr>
        <w:t> </w:t>
      </w:r>
      <w:r>
        <w:rPr>
          <w:w w:val="105"/>
        </w:rPr>
        <w:t>в</w:t>
      </w:r>
      <w:r>
        <w:rPr>
          <w:spacing w:val="2"/>
          <w:w w:val="105"/>
        </w:rPr>
        <w:t> </w:t>
      </w:r>
      <w:r>
        <w:rPr>
          <w:w w:val="105"/>
        </w:rPr>
        <w:t>магнитооптической</w:t>
      </w:r>
      <w:r>
        <w:rPr>
          <w:spacing w:val="3"/>
          <w:w w:val="105"/>
        </w:rPr>
        <w:t> </w:t>
      </w:r>
      <w:r>
        <w:rPr>
          <w:w w:val="105"/>
        </w:rPr>
        <w:t>структуре</w:t>
      </w:r>
      <w:r>
        <w:rPr>
          <w:spacing w:val="3"/>
          <w:w w:val="105"/>
        </w:rPr>
        <w:t> </w:t>
      </w:r>
      <w:r>
        <w:rPr>
          <w:w w:val="105"/>
        </w:rPr>
        <w:t>с учетом</w:t>
      </w:r>
      <w:r>
        <w:rPr>
          <w:spacing w:val="40"/>
          <w:w w:val="105"/>
        </w:rPr>
        <w:t> </w:t>
      </w:r>
      <w:r>
        <w:rPr>
          <w:w w:val="105"/>
        </w:rPr>
        <w:t>ускорения</w:t>
      </w:r>
      <w:r>
        <w:rPr>
          <w:spacing w:val="40"/>
          <w:w w:val="105"/>
        </w:rPr>
        <w:t> </w:t>
      </w:r>
      <w:r>
        <w:rPr>
          <w:w w:val="105"/>
        </w:rPr>
        <w:t>тяжелых</w:t>
      </w:r>
      <w:r>
        <w:rPr>
          <w:spacing w:val="40"/>
          <w:w w:val="105"/>
        </w:rPr>
        <w:t> </w:t>
      </w:r>
      <w:r>
        <w:rPr>
          <w:w w:val="105"/>
        </w:rPr>
        <w:t>ионов</w:t>
      </w:r>
      <w:r>
        <w:rPr>
          <w:spacing w:val="40"/>
          <w:w w:val="105"/>
        </w:rPr>
        <w:t> </w:t>
      </w:r>
      <w:r>
        <w:rPr>
          <w:w w:val="105"/>
        </w:rPr>
        <w:t>и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частиц.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2" w:lineRule="auto" w:before="1"/>
        <w:ind w:left="117" w:right="542" w:firstLine="682"/>
        <w:jc w:val="both"/>
      </w:pPr>
      <w:r>
        <w:rPr/>
        <w:t>В</w:t>
      </w:r>
      <w:r>
        <w:rPr>
          <w:spacing w:val="-12"/>
        </w:rPr>
        <w:t> </w:t>
      </w:r>
      <w:r>
        <w:rPr/>
        <w:t>классической</w:t>
      </w:r>
      <w:r>
        <w:rPr>
          <w:spacing w:val="-12"/>
        </w:rPr>
        <w:t> </w:t>
      </w:r>
      <w:r>
        <w:rPr/>
        <w:t>регулярной</w:t>
      </w:r>
      <w:r>
        <w:rPr>
          <w:spacing w:val="-12"/>
        </w:rPr>
        <w:t> </w:t>
      </w:r>
      <w:r>
        <w:rPr/>
        <w:t>структуре</w:t>
      </w:r>
      <w:r>
        <w:rPr>
          <w:spacing w:val="-12"/>
        </w:rPr>
        <w:t> </w:t>
      </w:r>
      <w:r>
        <w:rPr/>
        <w:t>критическая</w:t>
      </w:r>
      <w:r>
        <w:rPr>
          <w:spacing w:val="-12"/>
        </w:rPr>
        <w:t> </w:t>
      </w:r>
      <w:r>
        <w:rPr/>
        <w:t>энергия</w:t>
      </w:r>
      <w:r>
        <w:rPr>
          <w:spacing w:val="-12"/>
        </w:rPr>
        <w:t> </w:t>
      </w:r>
      <w:r>
        <w:rPr/>
        <w:t>приблизи­ тельно</w:t>
      </w:r>
      <w:r>
        <w:rPr>
          <w:spacing w:val="-6"/>
        </w:rPr>
        <w:t> </w:t>
      </w:r>
      <w:r>
        <w:rPr/>
        <w:t>равна</w:t>
      </w:r>
      <w:r>
        <w:rPr>
          <w:spacing w:val="-7"/>
        </w:rPr>
        <w:t> </w:t>
      </w:r>
      <w:r>
        <w:rPr/>
        <w:t>горизонтальной</w:t>
      </w:r>
      <w:r>
        <w:rPr>
          <w:spacing w:val="-7"/>
        </w:rPr>
        <w:t> </w:t>
      </w:r>
      <w:r>
        <w:rPr/>
        <w:t>бетатронной</w:t>
      </w:r>
      <w:r>
        <w:rPr>
          <w:spacing w:val="-7"/>
        </w:rPr>
        <w:t> </w:t>
      </w:r>
      <w:r>
        <w:rPr/>
        <w:t>частоте</w:t>
      </w:r>
      <w:r>
        <w:rPr>
          <w:spacing w:val="-6"/>
        </w:rPr>
        <w:t> </w:t>
      </w:r>
      <w:r>
        <w:rPr>
          <w:rFonts w:ascii="Arial" w:hAnsi="Arial" w:eastAsia="Arial"/>
          <w:w w:val="105"/>
        </w:rPr>
        <w:t>γ</w:t>
      </w:r>
      <w:r>
        <w:rPr>
          <w:rFonts w:ascii="Times New Roman" w:hAnsi="Times New Roman" w:eastAsia="Times New Roman"/>
          <w:w w:val="105"/>
          <w:vertAlign w:val="subscript"/>
        </w:rPr>
        <w:t>tr</w:t>
      </w:r>
      <w:r>
        <w:rPr>
          <w:rFonts w:ascii="Times New Roman" w:hAnsi="Times New Roman" w:eastAsia="Times New Roman"/>
          <w:spacing w:val="-3"/>
          <w:w w:val="105"/>
          <w:vertAlign w:val="baseline"/>
        </w:rPr>
        <w:t> </w:t>
      </w:r>
      <w:r>
        <w:rPr>
          <w:rFonts w:ascii="Cambria" w:hAnsi="Cambria" w:eastAsia="Cambria"/>
          <w:vertAlign w:val="baseline"/>
        </w:rPr>
        <w:t>≃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</w:t>
      </w:r>
      <w:r>
        <w:rPr>
          <w:spacing w:val="-6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7"/>
          <w:vertAlign w:val="baseline"/>
        </w:rPr>
        <w:t> </w:t>
      </w:r>
      <w:r>
        <w:rPr>
          <w:vertAlign w:val="baseline"/>
        </w:rPr>
        <w:t>одинаковой </w:t>
      </w:r>
      <w:r>
        <w:rPr>
          <w:spacing w:val="-4"/>
          <w:vertAlign w:val="baseline"/>
        </w:rPr>
        <w:t>магнитной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жесткости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𝐵</w:t>
      </w:r>
      <w:r>
        <w:rPr>
          <w:rFonts w:ascii="Arial" w:hAnsi="Arial" w:eastAsia="Arial"/>
          <w:spacing w:val="-4"/>
          <w:vertAlign w:val="baseline"/>
        </w:rPr>
        <w:t>ρ</w:t>
      </w:r>
      <w:r>
        <w:rPr>
          <w:rFonts w:ascii="Arial" w:hAnsi="Arial" w:eastAsia="Arial"/>
          <w:spacing w:val="-16"/>
          <w:vertAlign w:val="baseline"/>
        </w:rPr>
        <w:t> </w:t>
      </w:r>
      <w:r>
        <w:rPr>
          <w:spacing w:val="-4"/>
          <w:vertAlign w:val="baseline"/>
        </w:rPr>
        <w:t>максимальная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энергия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легких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частиц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выше,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чем </w:t>
      </w:r>
      <w:r>
        <w:rPr>
          <w:vertAlign w:val="baseline"/>
        </w:rPr>
        <w:t>для тяжелых ионов, из-за их соотношения заряд-масса. Это означает, что структура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тяжелых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ионов,</w:t>
      </w:r>
      <w:r>
        <w:rPr>
          <w:spacing w:val="-17"/>
          <w:vertAlign w:val="baseline"/>
        </w:rPr>
        <w:t> </w:t>
      </w:r>
      <w:r>
        <w:rPr>
          <w:vertAlign w:val="baseline"/>
        </w:rPr>
        <w:t>оптимизированная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работы</w:t>
      </w:r>
      <w:r>
        <w:rPr>
          <w:spacing w:val="-17"/>
          <w:vertAlign w:val="baseline"/>
        </w:rPr>
        <w:t> </w:t>
      </w:r>
      <w:r>
        <w:rPr>
          <w:vertAlign w:val="baseline"/>
        </w:rPr>
        <w:t>до</w:t>
      </w:r>
      <w:r>
        <w:rPr>
          <w:spacing w:val="-17"/>
          <w:vertAlign w:val="baseline"/>
        </w:rPr>
        <w:t> </w:t>
      </w:r>
      <w:r>
        <w:rPr>
          <w:vertAlign w:val="baseline"/>
        </w:rPr>
        <w:t>определен­ </w:t>
      </w:r>
      <w:r>
        <w:rPr>
          <w:spacing w:val="-2"/>
          <w:vertAlign w:val="baseline"/>
        </w:rPr>
        <w:t>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энергии,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потребует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преодоления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этой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работы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 </w:t>
      </w:r>
      <w:r>
        <w:rPr>
          <w:spacing w:val="-6"/>
          <w:vertAlign w:val="baseline"/>
        </w:rPr>
        <w:t>легкими частицами. По этой причине можно рассмотреть структуру с изменя­ </w:t>
      </w:r>
      <w:r>
        <w:rPr>
          <w:spacing w:val="-2"/>
          <w:vertAlign w:val="baseline"/>
        </w:rPr>
        <w:t>ющейся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энергией.</w:t>
      </w:r>
    </w:p>
    <w:p>
      <w:pPr>
        <w:spacing w:after="0" w:line="312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8"/>
        </w:numPr>
        <w:tabs>
          <w:tab w:pos="4014" w:val="left" w:leader="none"/>
        </w:tabs>
        <w:spacing w:line="240" w:lineRule="auto" w:before="0" w:after="0"/>
        <w:ind w:left="4014" w:right="0" w:hanging="963"/>
        <w:jc w:val="left"/>
      </w:pPr>
      <w:bookmarkStart w:name="Критическая энергия" w:id="7"/>
      <w:bookmarkEnd w:id="7"/>
      <w:r>
        <w:rPr>
          <w:b w:val="0"/>
        </w:rPr>
      </w:r>
      <w:bookmarkStart w:name="_bookmark3" w:id="8"/>
      <w:bookmarkEnd w:id="8"/>
      <w:r>
        <w:rPr>
          <w:b w:val="0"/>
        </w:rPr>
      </w:r>
      <w:r>
        <w:rPr>
          <w:w w:val="105"/>
        </w:rPr>
        <w:t>Критическая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энергия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spacing w:line="312" w:lineRule="auto" w:before="0"/>
        <w:ind w:left="117" w:right="542" w:firstLine="682"/>
        <w:jc w:val="both"/>
        <w:rPr>
          <w:sz w:val="28"/>
        </w:rPr>
      </w:pPr>
      <w:r>
        <w:rPr>
          <w:sz w:val="28"/>
        </w:rPr>
        <w:t>Поскольку понятия </w:t>
      </w:r>
      <w:r>
        <w:rPr>
          <w:rFonts w:ascii="Times New Roman" w:hAnsi="Times New Roman"/>
          <w:i/>
          <w:sz w:val="28"/>
        </w:rPr>
        <w:t>критическая энергия </w:t>
      </w:r>
      <w:r>
        <w:rPr>
          <w:sz w:val="28"/>
        </w:rPr>
        <w:t>(transition energy), </w:t>
      </w:r>
      <w:r>
        <w:rPr>
          <w:rFonts w:ascii="Times New Roman" w:hAnsi="Times New Roman"/>
          <w:i/>
          <w:sz w:val="28"/>
        </w:rPr>
        <w:t>коэффи­</w:t>
      </w:r>
      <w:r>
        <w:rPr>
          <w:rFonts w:ascii="Times New Roman" w:hAnsi="Times New Roman"/>
          <w:i/>
          <w:sz w:val="28"/>
        </w:rPr>
        <w:t> циент уплотнения орбиты </w:t>
      </w:r>
      <w:r>
        <w:rPr>
          <w:sz w:val="28"/>
        </w:rPr>
        <w:t>(momentum compaction factor) и </w:t>
      </w:r>
      <w:r>
        <w:rPr>
          <w:rFonts w:ascii="Times New Roman" w:hAnsi="Times New Roman"/>
          <w:i/>
          <w:sz w:val="28"/>
        </w:rPr>
        <w:t>коэффициент</w:t>
      </w:r>
      <w:r>
        <w:rPr>
          <w:rFonts w:ascii="Times New Roman" w:hAnsi="Times New Roman"/>
          <w:i/>
          <w:sz w:val="28"/>
        </w:rPr>
        <w:t> проскальзывания </w:t>
      </w:r>
      <w:r>
        <w:rPr>
          <w:sz w:val="28"/>
        </w:rPr>
        <w:t>(slip-factor) одни из ключевых и часто упоминаемых в дан­ </w:t>
      </w:r>
      <w:r>
        <w:rPr>
          <w:spacing w:val="-4"/>
          <w:sz w:val="28"/>
        </w:rPr>
        <w:t>ной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работе,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поэтому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уделим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особое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внимание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их</w:t>
      </w:r>
      <w:r>
        <w:rPr>
          <w:spacing w:val="-3"/>
          <w:sz w:val="28"/>
        </w:rPr>
        <w:t> </w:t>
      </w:r>
      <w:r>
        <w:rPr>
          <w:spacing w:val="-4"/>
          <w:sz w:val="28"/>
        </w:rPr>
        <w:t>определении.</w:t>
      </w:r>
    </w:p>
    <w:p>
      <w:pPr>
        <w:pStyle w:val="BodyText"/>
        <w:spacing w:line="316" w:lineRule="auto" w:before="7"/>
        <w:ind w:left="117" w:right="545" w:firstLine="682"/>
        <w:jc w:val="both"/>
      </w:pPr>
      <w:r>
        <w:rPr>
          <w:w w:val="90"/>
        </w:rPr>
        <w:t>Рассмотрим классическое уравнение продольного движение, описывающее </w:t>
      </w:r>
      <w:r>
        <w:rPr>
          <w:spacing w:val="-6"/>
        </w:rPr>
        <w:t>эволюцию</w:t>
      </w:r>
      <w:r>
        <w:rPr>
          <w:spacing w:val="7"/>
        </w:rPr>
        <w:t> </w:t>
      </w:r>
      <w:r>
        <w:rPr>
          <w:spacing w:val="-6"/>
        </w:rPr>
        <w:t>частицы</w:t>
      </w:r>
      <w:r>
        <w:rPr>
          <w:spacing w:val="7"/>
        </w:rPr>
        <w:t> </w:t>
      </w:r>
      <w:r>
        <w:rPr>
          <w:spacing w:val="-6"/>
        </w:rPr>
        <w:t>отклоненной</w:t>
      </w:r>
      <w:r>
        <w:rPr>
          <w:spacing w:val="7"/>
        </w:rPr>
        <w:t> </w:t>
      </w:r>
      <w:r>
        <w:rPr>
          <w:spacing w:val="-6"/>
        </w:rPr>
        <w:t>от</w:t>
      </w:r>
      <w:r>
        <w:rPr>
          <w:spacing w:val="7"/>
        </w:rPr>
        <w:t> </w:t>
      </w:r>
      <w:r>
        <w:rPr>
          <w:spacing w:val="-6"/>
        </w:rPr>
        <w:t>референсной</w:t>
      </w:r>
      <w:r>
        <w:rPr>
          <w:spacing w:val="7"/>
        </w:rPr>
        <w:t> </w:t>
      </w:r>
      <w:r>
        <w:rPr>
          <w:spacing w:val="-6"/>
        </w:rPr>
        <w:t>[</w:t>
      </w:r>
      <w:hyperlink w:history="true" w:anchor="_bookmark167">
        <w:r>
          <w:rPr>
            <w:color w:val="009900"/>
            <w:spacing w:val="-6"/>
          </w:rPr>
          <w:t>8</w:t>
        </w:r>
      </w:hyperlink>
      <w:r>
        <w:rPr>
          <w:spacing w:val="-6"/>
        </w:rPr>
        <w:t>]:</w:t>
      </w:r>
    </w:p>
    <w:p>
      <w:pPr>
        <w:pStyle w:val="BodyText"/>
        <w:spacing w:before="9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line="288" w:lineRule="auto" w:before="39"/>
        <w:ind w:left="3662" w:firstLine="10"/>
        <w:jc w:val="right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3151149</wp:posOffset>
                </wp:positionH>
                <wp:positionV relativeFrom="paragraph">
                  <wp:posOffset>278333</wp:posOffset>
                </wp:positionV>
                <wp:extent cx="205740" cy="1270"/>
                <wp:effectExtent l="0" t="0" r="0" b="0"/>
                <wp:wrapNone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2057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5740" h="0">
                              <a:moveTo>
                                <a:pt x="0" y="0"/>
                              </a:moveTo>
                              <a:lnTo>
                                <a:pt x="20560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29152" from="248.121994pt,21.916046pt" to="264.310994pt,21.91604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1296">
                <wp:simplePos x="0" y="0"/>
                <wp:positionH relativeFrom="page">
                  <wp:posOffset>2974009</wp:posOffset>
                </wp:positionH>
                <wp:positionV relativeFrom="paragraph">
                  <wp:posOffset>-83802</wp:posOffset>
                </wp:positionV>
                <wp:extent cx="161925" cy="949325"/>
                <wp:effectExtent l="0" t="0" r="0" b="0"/>
                <wp:wrapNone/>
                <wp:docPr id="5" name="Textbox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Textbox 5"/>
                      <wps:cNvSpPr txBox="1"/>
                      <wps:spPr>
                        <a:xfrm>
                          <a:off x="0" y="0"/>
                          <a:ext cx="161925" cy="949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⎧</w:t>
                            </w: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position w:val="-33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42"/>
                                <w:sz w:val="28"/>
                              </w:rPr>
                              <w:t>⎨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173996pt;margin-top:-6.598603pt;width:12.75pt;height:74.75pt;mso-position-horizontal-relative:page;mso-position-vertical-relative:paragraph;z-index:-19165184" type="#_x0000_t202" id="docshape3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⎧</w:t>
                      </w:r>
                      <w:r>
                        <w:rPr>
                          <w:rFonts w:ascii="Cambria" w:hAnsi="Cambria"/>
                          <w:spacing w:val="-266"/>
                          <w:w w:val="130"/>
                          <w:position w:val="-33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42"/>
                          <w:sz w:val="28"/>
                        </w:rPr>
                        <w:t>⎨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eastAsia="Times New Roman"/>
          <w:spacing w:val="-6"/>
          <w:w w:val="115"/>
        </w:rPr>
        <w:t>d</w:t>
      </w:r>
      <w:r>
        <w:rPr>
          <w:rFonts w:ascii="Arial" w:hAnsi="Arial" w:eastAsia="Arial"/>
          <w:spacing w:val="-6"/>
          <w:w w:val="115"/>
        </w:rPr>
        <w:t>τ </w:t>
      </w:r>
      <w:bookmarkStart w:name="_bookmark4" w:id="9"/>
      <w:bookmarkEnd w:id="9"/>
      <w:r>
        <w:rPr>
          <w:rFonts w:ascii="Arial" w:hAnsi="Arial" w:eastAsia="Arial"/>
          <w:w w:val="133"/>
        </w:rPr>
      </w:r>
      <w:r>
        <w:rPr>
          <w:rFonts w:ascii="Times New Roman" w:hAnsi="Times New Roman" w:eastAsia="Times New Roman"/>
          <w:spacing w:val="-5"/>
        </w:rPr>
        <w:t>d</w:t>
      </w:r>
      <w:r>
        <w:rPr>
          <w:rFonts w:ascii="Cambria" w:hAnsi="Cambria" w:eastAsia="Cambria"/>
          <w:spacing w:val="-5"/>
        </w:rPr>
        <w:t>𝑛</w:t>
      </w:r>
    </w:p>
    <w:p>
      <w:pPr>
        <w:pStyle w:val="BodyText"/>
        <w:tabs>
          <w:tab w:pos="1115" w:val="left" w:leader="none"/>
        </w:tabs>
        <w:spacing w:line="177" w:lineRule="auto" w:before="69"/>
        <w:ind w:left="63"/>
        <w:rPr>
          <w:rFonts w:ascii="Cambria" w:hAnsi="Cambria" w:eastAsia="Cambria"/>
        </w:rPr>
      </w:pPr>
      <w:r>
        <w:rPr/>
        <w:br w:type="column"/>
      </w:r>
      <w:r>
        <w:rPr>
          <w:rFonts w:ascii="Times New Roman" w:hAnsi="Times New Roman" w:eastAsia="Times New Roman"/>
          <w:w w:val="110"/>
          <w:position w:val="-18"/>
        </w:rPr>
        <w:t>=</w:t>
      </w:r>
      <w:r>
        <w:rPr>
          <w:rFonts w:ascii="Times New Roman" w:hAnsi="Times New Roman" w:eastAsia="Times New Roman"/>
          <w:spacing w:val="46"/>
          <w:w w:val="110"/>
          <w:position w:val="-18"/>
        </w:rPr>
        <w:t> </w:t>
      </w:r>
      <w:r>
        <w:rPr>
          <w:rFonts w:ascii="Arial" w:hAnsi="Arial" w:eastAsia="Arial"/>
          <w:spacing w:val="-4"/>
          <w:w w:val="110"/>
          <w:position w:val="-18"/>
        </w:rPr>
        <w:t>η</w:t>
      </w:r>
      <w:r>
        <w:rPr>
          <w:rFonts w:ascii="Times New Roman" w:hAnsi="Times New Roman" w:eastAsia="Times New Roman"/>
          <w:spacing w:val="-4"/>
          <w:w w:val="110"/>
          <w:position w:val="-18"/>
        </w:rPr>
        <w:t>(</w:t>
      </w:r>
      <w:r>
        <w:rPr>
          <w:rFonts w:ascii="Arial" w:hAnsi="Arial" w:eastAsia="Arial"/>
          <w:spacing w:val="-4"/>
          <w:w w:val="110"/>
          <w:position w:val="-18"/>
        </w:rPr>
        <w:t>δ</w:t>
      </w:r>
      <w:r>
        <w:rPr>
          <w:rFonts w:ascii="Times New Roman" w:hAnsi="Times New Roman" w:eastAsia="Times New Roman"/>
          <w:spacing w:val="-4"/>
          <w:w w:val="110"/>
          <w:position w:val="-18"/>
        </w:rPr>
        <w:t>)</w:t>
      </w:r>
      <w:r>
        <w:rPr>
          <w:rFonts w:ascii="Times New Roman" w:hAnsi="Times New Roman" w:eastAsia="Times New Roman"/>
          <w:position w:val="-18"/>
        </w:rPr>
        <w:tab/>
      </w:r>
      <w:r>
        <w:rPr>
          <w:rFonts w:ascii="Cambria" w:hAnsi="Cambria" w:eastAsia="Cambria"/>
          <w:w w:val="110"/>
        </w:rPr>
        <w:t>𝑇</w:t>
      </w:r>
      <w:r>
        <w:rPr>
          <w:rFonts w:ascii="Times New Roman" w:hAnsi="Times New Roman" w:eastAsia="Times New Roman"/>
          <w:w w:val="110"/>
          <w:vertAlign w:val="subscript"/>
        </w:rPr>
        <w:t>0</w:t>
      </w:r>
      <w:r>
        <w:rPr>
          <w:rFonts w:ascii="Times New Roman" w:hAnsi="Times New Roman" w:eastAsia="Times New Roman"/>
          <w:spacing w:val="-17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ℎ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·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157"/>
          <w:w w:val="110"/>
          <w:vertAlign w:val="baseline"/>
        </w:rPr>
        <w:t>∆</w:t>
      </w:r>
      <w:r>
        <w:rPr>
          <w:rFonts w:ascii="Cambria" w:hAnsi="Cambria" w:eastAsia="Cambria"/>
          <w:spacing w:val="-157"/>
          <w:w w:val="110"/>
          <w:vertAlign w:val="baseline"/>
        </w:rPr>
        <w:t>𝐸</w:t>
      </w:r>
    </w:p>
    <w:p>
      <w:pPr>
        <w:spacing w:line="265" w:lineRule="exact" w:before="0"/>
        <w:ind w:left="1358" w:right="0" w:firstLine="0"/>
        <w:jc w:val="left"/>
        <w:rPr>
          <w:rFonts w:ascii="Times New Roman" w:hAnsi="Times New Roman" w:eastAsia="Times New Roman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0272">
                <wp:simplePos x="0" y="0"/>
                <wp:positionH relativeFrom="page">
                  <wp:posOffset>4090771</wp:posOffset>
                </wp:positionH>
                <wp:positionV relativeFrom="paragraph">
                  <wp:posOffset>-41424</wp:posOffset>
                </wp:positionV>
                <wp:extent cx="831850" cy="127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831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1850" h="0">
                              <a:moveTo>
                                <a:pt x="0" y="0"/>
                              </a:moveTo>
                              <a:lnTo>
                                <a:pt x="8314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66208" from="322.108002pt,-3.261737pt" to="387.574002pt,-3.26173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1808">
                <wp:simplePos x="0" y="0"/>
                <wp:positionH relativeFrom="page">
                  <wp:posOffset>3984485</wp:posOffset>
                </wp:positionH>
                <wp:positionV relativeFrom="paragraph">
                  <wp:posOffset>-132529</wp:posOffset>
                </wp:positionV>
                <wp:extent cx="50800" cy="311785"/>
                <wp:effectExtent l="0" t="0" r="0" b="0"/>
                <wp:wrapNone/>
                <wp:docPr id="7" name="Textbox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Textbox 7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3.739014pt;margin-top:-10.435387pt;width:4pt;height:24.55pt;mso-position-horizontal-relative:page;mso-position-vertical-relative:paragraph;z-index:-19164672" type="#_x0000_t202" id="docshape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w w:val="110"/>
          <w:sz w:val="28"/>
        </w:rPr>
        <w:t>β</w:t>
      </w:r>
      <w:r>
        <w:rPr>
          <w:rFonts w:ascii="Times New Roman" w:hAnsi="Times New Roman" w:eastAsia="Times New Roman"/>
          <w:w w:val="110"/>
          <w:position w:val="8"/>
          <w:sz w:val="20"/>
        </w:rPr>
        <w:t>2</w:t>
      </w:r>
      <w:r>
        <w:rPr>
          <w:rFonts w:ascii="Times New Roman" w:hAnsi="Times New Roman" w:eastAsia="Times New Roman"/>
          <w:spacing w:val="14"/>
          <w:w w:val="110"/>
          <w:position w:val="8"/>
          <w:sz w:val="20"/>
        </w:rPr>
        <w:t> </w:t>
      </w:r>
      <w:r>
        <w:rPr>
          <w:rFonts w:ascii="Cambria" w:hAnsi="Cambria" w:eastAsia="Cambria"/>
          <w:w w:val="110"/>
          <w:sz w:val="28"/>
        </w:rPr>
        <w:t>·</w:t>
      </w:r>
      <w:r>
        <w:rPr>
          <w:rFonts w:ascii="Cambria" w:hAnsi="Cambria" w:eastAsia="Cambria"/>
          <w:spacing w:val="-8"/>
          <w:w w:val="110"/>
          <w:sz w:val="28"/>
        </w:rPr>
        <w:t> </w:t>
      </w:r>
      <w:r>
        <w:rPr>
          <w:rFonts w:ascii="Cambria" w:hAnsi="Cambria" w:eastAsia="Cambria"/>
          <w:spacing w:val="-5"/>
          <w:w w:val="110"/>
          <w:sz w:val="28"/>
        </w:rPr>
        <w:t>𝐸</w:t>
      </w:r>
      <w:r>
        <w:rPr>
          <w:rFonts w:ascii="Times New Roman" w:hAnsi="Times New Roman" w:eastAsia="Times New Roman"/>
          <w:spacing w:val="-5"/>
          <w:w w:val="110"/>
          <w:sz w:val="28"/>
          <w:vertAlign w:val="subscript"/>
        </w:rPr>
        <w:t>0</w:t>
      </w:r>
    </w:p>
    <w:p>
      <w:pPr>
        <w:spacing w:line="240" w:lineRule="auto" w:before="264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spacing w:line="234" w:lineRule="exact" w:before="1"/>
        <w:ind w:right="544"/>
        <w:jc w:val="right"/>
      </w:pPr>
      <w:r>
        <w:rPr>
          <w:spacing w:val="-4"/>
          <w:w w:val="105"/>
        </w:rPr>
        <w:t>(1.1)</w:t>
      </w:r>
    </w:p>
    <w:p>
      <w:pPr>
        <w:spacing w:after="0" w:line="234" w:lineRule="exact"/>
        <w:jc w:val="right"/>
        <w:sectPr>
          <w:type w:val="continuous"/>
          <w:pgSz w:w="11910" w:h="16840"/>
          <w:pgMar w:header="326" w:footer="0" w:top="960" w:bottom="280" w:left="1300" w:right="20"/>
          <w:cols w:num="3" w:equalWidth="0">
            <w:col w:w="3987" w:space="40"/>
            <w:col w:w="2409" w:space="39"/>
            <w:col w:w="4115"/>
          </w:cols>
        </w:sectPr>
      </w:pPr>
    </w:p>
    <w:p>
      <w:pPr>
        <w:pStyle w:val="BodyText"/>
        <w:spacing w:line="199" w:lineRule="exact"/>
        <w:jc w:val="right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2320">
                <wp:simplePos x="0" y="0"/>
                <wp:positionH relativeFrom="page">
                  <wp:posOffset>2974009</wp:posOffset>
                </wp:positionH>
                <wp:positionV relativeFrom="paragraph">
                  <wp:posOffset>50755</wp:posOffset>
                </wp:positionV>
                <wp:extent cx="1270" cy="676275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55"/>
                                <w:w w:val="132"/>
                                <w:sz w:val="28"/>
                              </w:rPr>
                              <w:t>⎪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173996pt;margin-top:3.996496pt;width:.1pt;height:53.25pt;mso-position-horizontal-relative:page;mso-position-vertical-relative:paragraph;z-index:-19164160" type="#_x0000_t202" id="docshape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55"/>
                          <w:w w:val="132"/>
                          <w:sz w:val="28"/>
                        </w:rPr>
                        <w:t>⎪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eastAsia="Times New Roman"/>
          <w:spacing w:val="-2"/>
          <w:w w:val="120"/>
        </w:rPr>
        <w:t>d(∆</w:t>
      </w:r>
      <w:r>
        <w:rPr>
          <w:rFonts w:ascii="Cambria" w:hAnsi="Cambria" w:eastAsia="Cambria"/>
          <w:spacing w:val="-2"/>
          <w:w w:val="120"/>
        </w:rPr>
        <w:t>𝐸</w:t>
      </w:r>
      <w:r>
        <w:rPr>
          <w:rFonts w:ascii="Times New Roman" w:hAnsi="Times New Roman" w:eastAsia="Times New Roman"/>
          <w:spacing w:val="-2"/>
          <w:w w:val="120"/>
        </w:rPr>
        <w:t>)</w:t>
      </w:r>
    </w:p>
    <w:p>
      <w:pPr>
        <w:pStyle w:val="BodyText"/>
        <w:tabs>
          <w:tab w:pos="533" w:val="left" w:leader="none"/>
        </w:tabs>
        <w:spacing w:line="470" w:lineRule="exact"/>
        <w:ind w:right="252"/>
        <w:jc w:val="right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0784">
                <wp:simplePos x="0" y="0"/>
                <wp:positionH relativeFrom="page">
                  <wp:posOffset>3151149</wp:posOffset>
                </wp:positionH>
                <wp:positionV relativeFrom="paragraph">
                  <wp:posOffset>88166</wp:posOffset>
                </wp:positionV>
                <wp:extent cx="529590" cy="127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 h="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65696" from="248.121994pt,6.942208pt" to="289.796994pt,6.94220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pacing w:val="-10"/>
          <w:w w:val="120"/>
          <w:position w:val="22"/>
        </w:rPr>
        <w:t>⎩</w:t>
      </w:r>
      <w:r>
        <w:rPr>
          <w:rFonts w:ascii="Cambria" w:hAnsi="Cambria" w:eastAsia="Cambria"/>
          <w:position w:val="22"/>
        </w:rPr>
        <w:tab/>
      </w:r>
      <w:r>
        <w:rPr>
          <w:rFonts w:ascii="Times New Roman" w:hAnsi="Times New Roman" w:eastAsia="Times New Roman"/>
          <w:spacing w:val="-5"/>
          <w:w w:val="120"/>
        </w:rPr>
        <w:t>d</w:t>
      </w:r>
      <w:r>
        <w:rPr>
          <w:rFonts w:ascii="Cambria" w:hAnsi="Cambria" w:eastAsia="Cambria"/>
          <w:spacing w:val="-5"/>
          <w:w w:val="120"/>
        </w:rPr>
        <w:t>𝑛</w:t>
      </w:r>
    </w:p>
    <w:p>
      <w:pPr>
        <w:pStyle w:val="BodyText"/>
        <w:spacing w:before="143"/>
        <w:ind w:left="63"/>
        <w:rPr>
          <w:rFonts w:ascii="Times New Roman" w:hAnsi="Times New Roman" w:eastAsia="Times New Roman"/>
        </w:rPr>
      </w:pPr>
      <w:r>
        <w:rPr/>
        <w:br w:type="column"/>
      </w:r>
      <w:r>
        <w:rPr>
          <w:rFonts w:ascii="Times New Roman" w:hAnsi="Times New Roman" w:eastAsia="Times New Roman"/>
          <w:w w:val="115"/>
        </w:rPr>
        <w:t>=</w:t>
      </w:r>
      <w:r>
        <w:rPr>
          <w:rFonts w:ascii="Times New Roman" w:hAnsi="Times New Roman" w:eastAsia="Times New Roman"/>
          <w:spacing w:val="-3"/>
          <w:w w:val="115"/>
        </w:rPr>
        <w:t> </w:t>
      </w:r>
      <w:r>
        <w:rPr>
          <w:rFonts w:ascii="Cambria" w:hAnsi="Cambria" w:eastAsia="Cambria"/>
          <w:w w:val="115"/>
        </w:rPr>
        <w:t>𝑉</w:t>
      </w:r>
      <w:r>
        <w:rPr>
          <w:rFonts w:ascii="Cambria" w:hAnsi="Cambria" w:eastAsia="Cambria"/>
          <w:spacing w:val="-9"/>
          <w:w w:val="115"/>
        </w:rPr>
        <w:t> </w:t>
      </w:r>
      <w:r>
        <w:rPr>
          <w:rFonts w:ascii="Times New Roman" w:hAnsi="Times New Roman" w:eastAsia="Times New Roman"/>
          <w:spacing w:val="-5"/>
          <w:w w:val="115"/>
        </w:rPr>
        <w:t>(</w:t>
      </w:r>
      <w:r>
        <w:rPr>
          <w:rFonts w:ascii="Arial" w:hAnsi="Arial" w:eastAsia="Arial"/>
          <w:spacing w:val="-5"/>
          <w:w w:val="115"/>
        </w:rPr>
        <w:t>τ</w:t>
      </w:r>
      <w:r>
        <w:rPr>
          <w:rFonts w:ascii="Times New Roman" w:hAnsi="Times New Roman" w:eastAsia="Times New Roman"/>
          <w:spacing w:val="-5"/>
          <w:w w:val="115"/>
        </w:rPr>
        <w:t>)</w:t>
      </w:r>
    </w:p>
    <w:p>
      <w:pPr>
        <w:spacing w:after="0"/>
        <w:rPr>
          <w:rFonts w:ascii="Times New Roman" w:hAnsi="Times New Roman" w:eastAsia="Times New Roman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4496" w:space="40"/>
            <w:col w:w="6054"/>
          </w:cols>
        </w:sectPr>
      </w:pPr>
    </w:p>
    <w:p>
      <w:pPr>
        <w:pStyle w:val="BodyText"/>
        <w:spacing w:line="304" w:lineRule="auto" w:before="59"/>
        <w:ind w:left="117" w:right="544"/>
      </w:pPr>
      <w:r>
        <w:rPr>
          <w:spacing w:val="-4"/>
        </w:rPr>
        <w:t>где</w:t>
      </w:r>
      <w:r>
        <w:rPr>
          <w:spacing w:val="13"/>
        </w:rPr>
        <w:t> </w:t>
      </w:r>
      <w:r>
        <w:rPr>
          <w:rFonts w:ascii="Arial" w:hAnsi="Arial" w:eastAsia="Arial"/>
          <w:spacing w:val="-4"/>
        </w:rPr>
        <w:t>τ</w:t>
      </w:r>
      <w:r>
        <w:rPr>
          <w:spacing w:val="-4"/>
        </w:rPr>
        <w:t>,</w:t>
      </w:r>
      <w:r>
        <w:rPr>
          <w:spacing w:val="13"/>
        </w:rPr>
        <w:t> </w:t>
      </w:r>
      <w:r>
        <w:rPr>
          <w:rFonts w:ascii="Times New Roman" w:hAnsi="Times New Roman" w:eastAsia="Times New Roman"/>
          <w:spacing w:val="-4"/>
        </w:rPr>
        <w:t>∆</w:t>
      </w:r>
      <w:r>
        <w:rPr>
          <w:rFonts w:ascii="Cambria" w:hAnsi="Cambria" w:eastAsia="Cambria"/>
          <w:spacing w:val="-4"/>
        </w:rPr>
        <w:t>𝐸</w:t>
      </w:r>
      <w:r>
        <w:rPr>
          <w:rFonts w:ascii="Cambria" w:hAnsi="Cambria" w:eastAsia="Cambria"/>
          <w:spacing w:val="30"/>
        </w:rPr>
        <w:t> </w:t>
      </w:r>
      <w:r>
        <w:rPr>
          <w:spacing w:val="-4"/>
        </w:rPr>
        <w:t>–</w:t>
      </w:r>
      <w:r>
        <w:rPr>
          <w:spacing w:val="13"/>
        </w:rPr>
        <w:t> </w:t>
      </w:r>
      <w:r>
        <w:rPr>
          <w:spacing w:val="-4"/>
        </w:rPr>
        <w:t>временное</w:t>
      </w:r>
      <w:r>
        <w:rPr>
          <w:spacing w:val="13"/>
        </w:rPr>
        <w:t> </w:t>
      </w:r>
      <w:r>
        <w:rPr>
          <w:spacing w:val="-4"/>
        </w:rPr>
        <w:t>и</w:t>
      </w:r>
      <w:r>
        <w:rPr>
          <w:spacing w:val="13"/>
        </w:rPr>
        <w:t> </w:t>
      </w:r>
      <w:r>
        <w:rPr>
          <w:spacing w:val="-4"/>
        </w:rPr>
        <w:t>энергетическое</w:t>
      </w:r>
      <w:r>
        <w:rPr>
          <w:spacing w:val="13"/>
        </w:rPr>
        <w:t> </w:t>
      </w:r>
      <w:r>
        <w:rPr>
          <w:spacing w:val="-4"/>
        </w:rPr>
        <w:t>отклонение</w:t>
      </w:r>
      <w:r>
        <w:rPr>
          <w:spacing w:val="13"/>
        </w:rPr>
        <w:t> </w:t>
      </w:r>
      <w:r>
        <w:rPr>
          <w:spacing w:val="-4"/>
        </w:rPr>
        <w:t>рассматриваемой</w:t>
      </w:r>
      <w:r>
        <w:rPr>
          <w:spacing w:val="13"/>
        </w:rPr>
        <w:t> </w:t>
      </w:r>
      <w:r>
        <w:rPr>
          <w:spacing w:val="-4"/>
        </w:rPr>
        <w:t>части­ </w:t>
      </w:r>
      <w:r>
        <w:rPr>
          <w:spacing w:val="-6"/>
        </w:rPr>
        <w:t>цы</w:t>
      </w:r>
      <w:r>
        <w:rPr>
          <w:spacing w:val="2"/>
        </w:rPr>
        <w:t> </w:t>
      </w:r>
      <w:r>
        <w:rPr>
          <w:spacing w:val="-6"/>
        </w:rPr>
        <w:t>от</w:t>
      </w:r>
      <w:r>
        <w:rPr>
          <w:spacing w:val="2"/>
        </w:rPr>
        <w:t> </w:t>
      </w:r>
      <w:r>
        <w:rPr>
          <w:spacing w:val="-6"/>
        </w:rPr>
        <w:t>референсной</w:t>
      </w:r>
      <w:r>
        <w:rPr>
          <w:spacing w:val="2"/>
        </w:rPr>
        <w:t> </w:t>
      </w:r>
      <w:r>
        <w:rPr>
          <w:spacing w:val="-6"/>
        </w:rPr>
        <w:t>по</w:t>
      </w:r>
      <w:r>
        <w:rPr>
          <w:spacing w:val="2"/>
        </w:rPr>
        <w:t> </w:t>
      </w:r>
      <w:r>
        <w:rPr>
          <w:spacing w:val="-6"/>
        </w:rPr>
        <w:t>энергии,</w:t>
      </w:r>
      <w:r>
        <w:rPr>
          <w:spacing w:val="1"/>
        </w:rPr>
        <w:t> </w:t>
      </w:r>
      <w:r>
        <w:rPr>
          <w:rFonts w:ascii="Cambria" w:hAnsi="Cambria" w:eastAsia="Cambria"/>
          <w:spacing w:val="-6"/>
        </w:rPr>
        <w:t>𝐸</w:t>
      </w:r>
      <w:r>
        <w:rPr>
          <w:rFonts w:ascii="Times New Roman" w:hAnsi="Times New Roman" w:eastAsia="Times New Roman"/>
          <w:spacing w:val="-6"/>
          <w:vertAlign w:val="subscript"/>
        </w:rPr>
        <w:t>0</w:t>
      </w:r>
      <w:r>
        <w:rPr>
          <w:rFonts w:ascii="Times New Roman" w:hAnsi="Times New Roman" w:eastAsia="Times New Roman"/>
          <w:spacing w:val="6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референсной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частицы,</w:t>
      </w:r>
      <w:r>
        <w:rPr>
          <w:spacing w:val="2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𝑛</w:t>
      </w:r>
      <w:r>
        <w:rPr>
          <w:rFonts w:ascii="Cambria" w:hAnsi="Cambria" w:eastAsia="Cambria"/>
          <w:spacing w:val="7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номер</w:t>
      </w:r>
    </w:p>
    <w:p>
      <w:pPr>
        <w:spacing w:after="0" w:line="304" w:lineRule="auto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line="294" w:lineRule="exact" w:before="8"/>
        <w:ind w:left="117"/>
        <w:rPr>
          <w:rFonts w:ascii="Arial" w:hAns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2832">
                <wp:simplePos x="0" y="0"/>
                <wp:positionH relativeFrom="page">
                  <wp:posOffset>2170671</wp:posOffset>
                </wp:positionH>
                <wp:positionV relativeFrom="paragraph">
                  <wp:posOffset>139896</wp:posOffset>
                </wp:positionV>
                <wp:extent cx="74295" cy="127000"/>
                <wp:effectExtent l="0" t="0" r="0" b="0"/>
                <wp:wrapNone/>
                <wp:docPr id="10" name="Textbox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Textbox 10"/>
                      <wps:cNvSpPr txBox="1"/>
                      <wps:spPr>
                        <a:xfrm>
                          <a:off x="0" y="0"/>
                          <a:ext cx="7429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4"/>
                                <w:sz w:val="20"/>
                              </w:rPr>
                              <w:t>𝑇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0.919006pt;margin-top:11.015467pt;width:5.85pt;height:10pt;mso-position-horizontal-relative:page;mso-position-vertical-relative:paragraph;z-index:-19163648" type="#_x0000_t202" id="docshape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4"/>
                          <w:sz w:val="20"/>
                        </w:rPr>
                        <w:t>𝑇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оборота,</w:t>
      </w:r>
      <w:r>
        <w:rPr>
          <w:spacing w:val="21"/>
          <w:w w:val="105"/>
        </w:rPr>
        <w:t> </w:t>
      </w:r>
      <w:r>
        <w:rPr>
          <w:rFonts w:ascii="Arial" w:hAnsi="Arial"/>
          <w:w w:val="105"/>
        </w:rPr>
        <w:t>ω</w:t>
      </w:r>
      <w:r>
        <w:rPr>
          <w:rFonts w:ascii="Times New Roman" w:hAnsi="Times New Roman"/>
          <w:w w:val="105"/>
          <w:vertAlign w:val="subscript"/>
        </w:rPr>
        <w:t>0</w:t>
      </w:r>
      <w:r>
        <w:rPr>
          <w:rFonts w:ascii="Times New Roman" w:hAnsi="Times New Roman"/>
          <w:spacing w:val="29"/>
          <w:w w:val="110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=</w:t>
      </w:r>
      <w:r>
        <w:rPr>
          <w:rFonts w:ascii="Times New Roman" w:hAnsi="Times New Roman"/>
          <w:spacing w:val="40"/>
          <w:w w:val="110"/>
          <w:vertAlign w:val="baseline"/>
        </w:rPr>
        <w:t> </w:t>
      </w:r>
      <w:r>
        <w:rPr>
          <w:rFonts w:ascii="Times New Roman" w:hAnsi="Times New Roman"/>
          <w:spacing w:val="-7"/>
          <w:w w:val="105"/>
          <w:u w:val="single"/>
          <w:vertAlign w:val="superscript"/>
        </w:rPr>
        <w:t>2</w:t>
      </w:r>
      <w:r>
        <w:rPr>
          <w:rFonts w:ascii="Arial" w:hAnsi="Arial"/>
          <w:spacing w:val="-7"/>
          <w:w w:val="105"/>
          <w:u w:val="single"/>
          <w:vertAlign w:val="superscript"/>
        </w:rPr>
        <w:t>π</w:t>
      </w:r>
    </w:p>
    <w:p>
      <w:pPr>
        <w:spacing w:line="117" w:lineRule="exact" w:before="0"/>
        <w:ind w:left="0" w:right="15" w:firstLine="0"/>
        <w:jc w:val="right"/>
        <w:rPr>
          <w:sz w:val="14"/>
        </w:rPr>
      </w:pPr>
      <w:r>
        <w:rPr>
          <w:spacing w:val="-10"/>
          <w:sz w:val="14"/>
        </w:rPr>
        <w:t>0</w:t>
      </w:r>
    </w:p>
    <w:p>
      <w:pPr>
        <w:pStyle w:val="BodyText"/>
        <w:spacing w:before="14"/>
        <w:ind w:left="98"/>
      </w:pPr>
      <w:r>
        <w:rPr/>
        <w:br w:type="column"/>
      </w:r>
      <w:r>
        <w:rPr>
          <w:spacing w:val="-6"/>
        </w:rPr>
        <w:t>–</w:t>
      </w:r>
      <w:r>
        <w:rPr>
          <w:spacing w:val="13"/>
        </w:rPr>
        <w:t> </w:t>
      </w:r>
      <w:r>
        <w:rPr>
          <w:spacing w:val="-6"/>
        </w:rPr>
        <w:t>угловая</w:t>
      </w:r>
      <w:r>
        <w:rPr>
          <w:spacing w:val="14"/>
        </w:rPr>
        <w:t> </w:t>
      </w:r>
      <w:r>
        <w:rPr>
          <w:spacing w:val="-6"/>
        </w:rPr>
        <w:t>частота</w:t>
      </w:r>
      <w:r>
        <w:rPr>
          <w:spacing w:val="14"/>
        </w:rPr>
        <w:t> </w:t>
      </w:r>
      <w:r>
        <w:rPr>
          <w:spacing w:val="-6"/>
        </w:rPr>
        <w:t>и</w:t>
      </w:r>
      <w:r>
        <w:rPr>
          <w:spacing w:val="14"/>
        </w:rPr>
        <w:t> </w:t>
      </w:r>
      <w:r>
        <w:rPr>
          <w:spacing w:val="-6"/>
        </w:rPr>
        <w:t>соответствующее</w:t>
      </w:r>
      <w:r>
        <w:rPr>
          <w:spacing w:val="13"/>
        </w:rPr>
        <w:t> </w:t>
      </w:r>
      <w:r>
        <w:rPr>
          <w:spacing w:val="-6"/>
        </w:rPr>
        <w:t>время</w:t>
      </w:r>
      <w:r>
        <w:rPr>
          <w:spacing w:val="14"/>
        </w:rPr>
        <w:t> </w:t>
      </w:r>
      <w:r>
        <w:rPr>
          <w:spacing w:val="-6"/>
        </w:rPr>
        <w:t>обращения</w:t>
      </w:r>
      <w:r>
        <w:rPr>
          <w:spacing w:val="14"/>
        </w:rPr>
        <w:t> </w:t>
      </w:r>
      <w:r>
        <w:rPr>
          <w:spacing w:val="-6"/>
        </w:rPr>
        <w:t>ча­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2" w:equalWidth="0">
            <w:col w:w="2332" w:space="40"/>
            <w:col w:w="8218"/>
          </w:cols>
        </w:sectPr>
      </w:pPr>
    </w:p>
    <w:p>
      <w:pPr>
        <w:pStyle w:val="BodyText"/>
        <w:spacing w:line="309" w:lineRule="auto" w:before="5"/>
        <w:ind w:left="117" w:right="544"/>
        <w:jc w:val="both"/>
      </w:pPr>
      <w:r>
        <w:rPr>
          <w:spacing w:val="-2"/>
        </w:rPr>
        <w:t>стицы,</w:t>
      </w:r>
      <w:r>
        <w:rPr>
          <w:spacing w:val="-15"/>
        </w:rPr>
        <w:t> </w:t>
      </w:r>
      <w:r>
        <w:rPr>
          <w:rFonts w:ascii="Arial" w:hAnsi="Arial" w:eastAsia="Arial"/>
          <w:spacing w:val="-2"/>
        </w:rPr>
        <w:t>β</w:t>
      </w:r>
      <w:r>
        <w:rPr>
          <w:rFonts w:ascii="Arial" w:hAnsi="Arial" w:eastAsia="Arial"/>
          <w:spacing w:val="-18"/>
        </w:rPr>
        <w:t> </w:t>
      </w:r>
      <w:r>
        <w:rPr>
          <w:spacing w:val="-2"/>
        </w:rPr>
        <w:t>–</w:t>
      </w:r>
      <w:r>
        <w:rPr>
          <w:spacing w:val="-15"/>
        </w:rPr>
        <w:t> </w:t>
      </w:r>
      <w:r>
        <w:rPr>
          <w:spacing w:val="-2"/>
        </w:rPr>
        <w:t>относительная</w:t>
      </w:r>
      <w:r>
        <w:rPr>
          <w:spacing w:val="-15"/>
        </w:rPr>
        <w:t> </w:t>
      </w:r>
      <w:r>
        <w:rPr>
          <w:spacing w:val="-2"/>
        </w:rPr>
        <w:t>скорость,</w:t>
      </w:r>
      <w:r>
        <w:rPr>
          <w:spacing w:val="-14"/>
        </w:rPr>
        <w:t> </w:t>
      </w:r>
      <w:r>
        <w:rPr>
          <w:rFonts w:ascii="Cambria" w:hAnsi="Cambria" w:eastAsia="Cambria"/>
          <w:spacing w:val="-2"/>
        </w:rPr>
        <w:t>ℎ</w:t>
      </w:r>
      <w:r>
        <w:rPr>
          <w:rFonts w:ascii="Cambria" w:hAnsi="Cambria" w:eastAsia="Cambria"/>
          <w:spacing w:val="-10"/>
        </w:rPr>
        <w:t> </w:t>
      </w:r>
      <w:r>
        <w:rPr>
          <w:spacing w:val="-2"/>
        </w:rPr>
        <w:t>–</w:t>
      </w:r>
      <w:r>
        <w:rPr>
          <w:spacing w:val="-12"/>
        </w:rPr>
        <w:t> </w:t>
      </w:r>
      <w:r>
        <w:rPr>
          <w:spacing w:val="-2"/>
        </w:rPr>
        <w:t>гармоническое</w:t>
      </w:r>
      <w:r>
        <w:rPr>
          <w:spacing w:val="-12"/>
        </w:rPr>
        <w:t> </w:t>
      </w:r>
      <w:r>
        <w:rPr>
          <w:spacing w:val="-2"/>
        </w:rPr>
        <w:t>число,</w:t>
      </w:r>
      <w:r>
        <w:rPr>
          <w:spacing w:val="-12"/>
        </w:rPr>
        <w:t> </w:t>
      </w:r>
      <w:r>
        <w:rPr>
          <w:rFonts w:ascii="Cambria" w:hAnsi="Cambria" w:eastAsia="Cambria"/>
          <w:spacing w:val="-2"/>
        </w:rPr>
        <w:t>𝑉</w:t>
      </w:r>
      <w:r>
        <w:rPr>
          <w:rFonts w:ascii="Cambria" w:hAnsi="Cambria" w:eastAsia="Cambria"/>
          <w:spacing w:val="-14"/>
        </w:rPr>
        <w:t> </w:t>
      </w:r>
      <w:r>
        <w:rPr>
          <w:rFonts w:ascii="Times New Roman" w:hAnsi="Times New Roman" w:eastAsia="Times New Roman"/>
          <w:spacing w:val="-2"/>
        </w:rPr>
        <w:t>(</w:t>
      </w:r>
      <w:r>
        <w:rPr>
          <w:rFonts w:ascii="Arial" w:hAnsi="Arial" w:eastAsia="Arial"/>
          <w:spacing w:val="-2"/>
        </w:rPr>
        <w:t>τ</w:t>
      </w:r>
      <w:r>
        <w:rPr>
          <w:rFonts w:ascii="Times New Roman" w:hAnsi="Times New Roman" w:eastAsia="Times New Roman"/>
          <w:spacing w:val="-2"/>
        </w:rPr>
        <w:t>)</w:t>
      </w:r>
      <w:r>
        <w:rPr>
          <w:rFonts w:ascii="Times New Roman" w:hAnsi="Times New Roman" w:eastAsia="Times New Roman"/>
          <w:spacing w:val="-14"/>
        </w:rPr>
        <w:t> </w:t>
      </w:r>
      <w:r>
        <w:rPr>
          <w:spacing w:val="-2"/>
        </w:rPr>
        <w:t>–</w:t>
      </w:r>
      <w:r>
        <w:rPr>
          <w:spacing w:val="-12"/>
        </w:rPr>
        <w:t> </w:t>
      </w:r>
      <w:r>
        <w:rPr>
          <w:spacing w:val="-2"/>
        </w:rPr>
        <w:t>функция </w:t>
      </w:r>
      <w:r>
        <w:rPr>
          <w:spacing w:val="-8"/>
        </w:rPr>
        <w:t>определяющая</w:t>
      </w:r>
      <w:r>
        <w:rPr>
          <w:spacing w:val="-9"/>
        </w:rPr>
        <w:t> </w:t>
      </w:r>
      <w:r>
        <w:rPr>
          <w:spacing w:val="-8"/>
        </w:rPr>
        <w:t>амплитуду ВЧ</w:t>
      </w:r>
      <w:r>
        <w:rPr>
          <w:spacing w:val="-7"/>
        </w:rPr>
        <w:t> </w:t>
      </w:r>
      <w:r>
        <w:rPr>
          <w:spacing w:val="-8"/>
        </w:rPr>
        <w:t>для рассматриваемой частицы, </w:t>
      </w:r>
      <w:r>
        <w:rPr>
          <w:rFonts w:ascii="Arial" w:hAnsi="Arial" w:eastAsia="Arial"/>
          <w:spacing w:val="-8"/>
        </w:rPr>
        <w:t>η</w:t>
      </w:r>
      <w:r>
        <w:rPr>
          <w:rFonts w:ascii="Arial" w:hAnsi="Arial" w:eastAsia="Arial"/>
          <w:spacing w:val="-12"/>
        </w:rPr>
        <w:t> </w:t>
      </w:r>
      <w:r>
        <w:rPr>
          <w:spacing w:val="-8"/>
        </w:rPr>
        <w:t>–</w:t>
      </w:r>
      <w:r>
        <w:rPr>
          <w:spacing w:val="-6"/>
        </w:rPr>
        <w:t> </w:t>
      </w:r>
      <w:r>
        <w:rPr>
          <w:spacing w:val="-8"/>
        </w:rPr>
        <w:t>коэффициент </w:t>
      </w:r>
      <w:r>
        <w:rPr>
          <w:spacing w:val="-6"/>
        </w:rPr>
        <w:t>проскальзывания.</w:t>
      </w:r>
      <w:r>
        <w:rPr/>
        <w:t> </w:t>
      </w:r>
      <w:r>
        <w:rPr>
          <w:spacing w:val="-6"/>
        </w:rPr>
        <w:t>Индекс</w:t>
      </w:r>
      <w:r>
        <w:rPr/>
        <w:t> </w:t>
      </w:r>
      <w:r>
        <w:rPr>
          <w:rFonts w:ascii="Times New Roman" w:hAnsi="Times New Roman" w:eastAsia="Times New Roman"/>
          <w:spacing w:val="-6"/>
        </w:rPr>
        <w:t>0</w:t>
      </w:r>
      <w:r>
        <w:rPr>
          <w:rFonts w:ascii="Times New Roman" w:hAnsi="Times New Roman" w:eastAsia="Times New Roman"/>
        </w:rPr>
        <w:t> </w:t>
      </w:r>
      <w:r>
        <w:rPr>
          <w:spacing w:val="-6"/>
        </w:rPr>
        <w:t>имеет</w:t>
      </w:r>
      <w:r>
        <w:rPr/>
        <w:t> </w:t>
      </w:r>
      <w:r>
        <w:rPr>
          <w:spacing w:val="-6"/>
        </w:rPr>
        <w:t>значение</w:t>
      </w:r>
      <w:r>
        <w:rPr/>
        <w:t> </w:t>
      </w:r>
      <w:r>
        <w:rPr>
          <w:spacing w:val="-6"/>
        </w:rPr>
        <w:t>референсной</w:t>
      </w:r>
      <w:r>
        <w:rPr/>
        <w:t> </w:t>
      </w:r>
      <w:r>
        <w:rPr>
          <w:spacing w:val="-6"/>
        </w:rPr>
        <w:t>частицы.</w:t>
      </w:r>
    </w:p>
    <w:p>
      <w:pPr>
        <w:pStyle w:val="BodyText"/>
        <w:spacing w:line="316" w:lineRule="auto" w:before="7"/>
        <w:ind w:left="117" w:right="545" w:firstLine="682"/>
        <w:jc w:val="both"/>
      </w:pPr>
      <w:r>
        <w:rPr>
          <w:spacing w:val="-8"/>
        </w:rPr>
        <w:t>Коэффициент</w:t>
      </w:r>
      <w:r>
        <w:rPr>
          <w:spacing w:val="-8"/>
        </w:rPr>
        <w:t> проскальзывания</w:t>
      </w:r>
      <w:r>
        <w:rPr>
          <w:spacing w:val="-8"/>
        </w:rPr>
        <w:t> является</w:t>
      </w:r>
      <w:r>
        <w:rPr>
          <w:spacing w:val="-8"/>
        </w:rPr>
        <w:t> временным</w:t>
      </w:r>
      <w:r>
        <w:rPr>
          <w:spacing w:val="-8"/>
        </w:rPr>
        <w:t> показателем</w:t>
      </w:r>
      <w:r>
        <w:rPr>
          <w:spacing w:val="-8"/>
        </w:rPr>
        <w:t> запаз­ </w:t>
      </w:r>
      <w:r>
        <w:rPr>
          <w:spacing w:val="-4"/>
        </w:rPr>
        <w:t>дывания</w:t>
      </w:r>
      <w:r>
        <w:rPr>
          <w:spacing w:val="-12"/>
        </w:rPr>
        <w:t> </w:t>
      </w:r>
      <w:r>
        <w:rPr>
          <w:spacing w:val="-4"/>
        </w:rPr>
        <w:t>или</w:t>
      </w:r>
      <w:r>
        <w:rPr>
          <w:spacing w:val="-12"/>
        </w:rPr>
        <w:t> </w:t>
      </w:r>
      <w:r>
        <w:rPr>
          <w:spacing w:val="-4"/>
        </w:rPr>
        <w:t>опережения</w:t>
      </w:r>
      <w:r>
        <w:rPr>
          <w:spacing w:val="-12"/>
        </w:rPr>
        <w:t> </w:t>
      </w:r>
      <w:r>
        <w:rPr>
          <w:spacing w:val="-4"/>
        </w:rPr>
        <w:t>рассматриваемой</w:t>
      </w:r>
      <w:r>
        <w:rPr>
          <w:spacing w:val="-12"/>
        </w:rPr>
        <w:t> </w:t>
      </w:r>
      <w:r>
        <w:rPr>
          <w:spacing w:val="-4"/>
        </w:rPr>
        <w:t>частицы</w:t>
      </w:r>
      <w:r>
        <w:rPr>
          <w:spacing w:val="-12"/>
        </w:rPr>
        <w:t> </w:t>
      </w:r>
      <w:r>
        <w:rPr>
          <w:spacing w:val="-4"/>
        </w:rPr>
        <w:t>от</w:t>
      </w:r>
      <w:r>
        <w:rPr>
          <w:spacing w:val="-12"/>
        </w:rPr>
        <w:t> </w:t>
      </w:r>
      <w:r>
        <w:rPr>
          <w:spacing w:val="-4"/>
        </w:rPr>
        <w:t>референсной.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его </w:t>
      </w:r>
      <w:r>
        <w:rPr>
          <w:spacing w:val="-6"/>
        </w:rPr>
        <w:t>определения</w:t>
      </w:r>
      <w:r>
        <w:rPr>
          <w:spacing w:val="-6"/>
        </w:rPr>
        <w:t> сначала</w:t>
      </w:r>
      <w:r>
        <w:rPr>
          <w:spacing w:val="-6"/>
        </w:rPr>
        <w:t> рассмотрим</w:t>
      </w:r>
      <w:r>
        <w:rPr>
          <w:spacing w:val="-6"/>
        </w:rPr>
        <w:t> зависимость</w:t>
      </w:r>
      <w:r>
        <w:rPr>
          <w:spacing w:val="-6"/>
        </w:rPr>
        <w:t> удлинения</w:t>
      </w:r>
      <w:r>
        <w:rPr>
          <w:spacing w:val="-6"/>
        </w:rPr>
        <w:t> орбиты</w:t>
      </w:r>
      <w:r>
        <w:rPr>
          <w:spacing w:val="-6"/>
        </w:rPr>
        <w:t> от</w:t>
      </w:r>
      <w:r>
        <w:rPr>
          <w:spacing w:val="-6"/>
        </w:rPr>
        <w:t> разброса </w:t>
      </w:r>
      <w:r>
        <w:rPr/>
        <w:t>по</w:t>
      </w:r>
      <w:r>
        <w:rPr>
          <w:spacing w:val="40"/>
        </w:rPr>
        <w:t> </w:t>
      </w:r>
      <w:r>
        <w:rPr/>
        <w:t>импульсам</w:t>
      </w:r>
    </w:p>
    <w:p>
      <w:pPr>
        <w:pStyle w:val="BodyText"/>
        <w:spacing w:before="85"/>
      </w:pPr>
    </w:p>
    <w:p>
      <w:pPr>
        <w:pStyle w:val="BodyText"/>
        <w:tabs>
          <w:tab w:pos="9477" w:val="left" w:leader="none"/>
        </w:tabs>
        <w:ind w:left="117" w:firstLine="1460"/>
      </w:pPr>
      <w:r>
        <w:rPr>
          <w:rFonts w:ascii="Cambria" w:hAnsi="Cambria" w:eastAsia="Cambria"/>
          <w:w w:val="115"/>
        </w:rPr>
        <w:t>𝐶</w:t>
      </w:r>
      <w:r>
        <w:rPr>
          <w:rFonts w:ascii="Times New Roman" w:hAnsi="Times New Roman" w:eastAsia="Times New Roman"/>
          <w:w w:val="115"/>
        </w:rPr>
        <w:t>(</w:t>
      </w:r>
      <w:r>
        <w:rPr>
          <w:rFonts w:ascii="Arial" w:hAnsi="Arial" w:eastAsia="Arial"/>
          <w:w w:val="115"/>
        </w:rPr>
        <w:t>δ</w:t>
      </w:r>
      <w:r>
        <w:rPr>
          <w:rFonts w:ascii="Times New Roman" w:hAnsi="Times New Roman" w:eastAsia="Times New Roman"/>
          <w:w w:val="115"/>
        </w:rPr>
        <w:t>)</w:t>
      </w:r>
      <w:r>
        <w:rPr>
          <w:rFonts w:ascii="Times New Roman" w:hAnsi="Times New Roman" w:eastAsia="Times New Roman"/>
          <w:spacing w:val="7"/>
          <w:w w:val="115"/>
        </w:rPr>
        <w:t> </w:t>
      </w:r>
      <w:r>
        <w:rPr>
          <w:rFonts w:ascii="Times New Roman" w:hAnsi="Times New Roman" w:eastAsia="Times New Roman"/>
          <w:w w:val="115"/>
        </w:rPr>
        <w:t>=</w:t>
      </w:r>
      <w:r>
        <w:rPr>
          <w:rFonts w:ascii="Times New Roman" w:hAnsi="Times New Roman" w:eastAsia="Times New Roman"/>
          <w:spacing w:val="6"/>
          <w:w w:val="115"/>
        </w:rPr>
        <w:t> </w:t>
      </w:r>
      <w:r>
        <w:rPr>
          <w:rFonts w:ascii="Cambria" w:hAnsi="Cambria" w:eastAsia="Cambria"/>
          <w:w w:val="115"/>
        </w:rPr>
        <w:t>𝐶</w:t>
      </w:r>
      <w:r>
        <w:rPr>
          <w:rFonts w:ascii="Times New Roman" w:hAnsi="Times New Roman" w:eastAsia="Times New Roman"/>
          <w:w w:val="115"/>
          <w:vertAlign w:val="subscript"/>
        </w:rPr>
        <w:t>0</w:t>
      </w:r>
      <w:r>
        <w:rPr>
          <w:rFonts w:ascii="Times New Roman" w:hAnsi="Times New Roman" w:eastAsia="Times New Roman"/>
          <w:w w:val="115"/>
          <w:vertAlign w:val="baseline"/>
        </w:rPr>
        <w:t>(1</w:t>
      </w:r>
      <w:r>
        <w:rPr>
          <w:rFonts w:ascii="Times New Roman" w:hAnsi="Times New Roman" w:eastAsia="Times New Roman"/>
          <w:spacing w:val="-12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+</w:t>
      </w:r>
      <w:r>
        <w:rPr>
          <w:rFonts w:ascii="Times New Roman" w:hAnsi="Times New Roman" w:eastAsia="Times New Roman"/>
          <w:spacing w:val="-11"/>
          <w:w w:val="115"/>
          <w:vertAlign w:val="baseline"/>
        </w:rPr>
        <w:t> </w:t>
      </w:r>
      <w:r>
        <w:rPr>
          <w:rFonts w:ascii="Arial" w:hAnsi="Arial" w:eastAsia="Arial"/>
          <w:w w:val="115"/>
          <w:vertAlign w:val="baseline"/>
        </w:rPr>
        <w:t>α</w:t>
      </w:r>
      <w:r>
        <w:rPr>
          <w:rFonts w:ascii="Times New Roman" w:hAnsi="Times New Roman" w:eastAsia="Times New Roman"/>
          <w:w w:val="115"/>
          <w:vertAlign w:val="subscript"/>
        </w:rPr>
        <w:t>0</w:t>
      </w:r>
      <w:r>
        <w:rPr>
          <w:rFonts w:ascii="Arial" w:hAnsi="Arial" w:eastAsia="Arial"/>
          <w:w w:val="115"/>
          <w:vertAlign w:val="baseline"/>
        </w:rPr>
        <w:t>δ</w:t>
      </w:r>
      <w:r>
        <w:rPr>
          <w:rFonts w:ascii="Arial" w:hAnsi="Arial" w:eastAsia="Arial"/>
          <w:spacing w:val="-20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+</w:t>
      </w:r>
      <w:r>
        <w:rPr>
          <w:rFonts w:ascii="Times New Roman" w:hAnsi="Times New Roman" w:eastAsia="Times New Roman"/>
          <w:spacing w:val="-12"/>
          <w:w w:val="115"/>
          <w:vertAlign w:val="baseline"/>
        </w:rPr>
        <w:t> </w:t>
      </w:r>
      <w:r>
        <w:rPr>
          <w:rFonts w:ascii="Arial" w:hAnsi="Arial" w:eastAsia="Arial"/>
          <w:w w:val="115"/>
          <w:vertAlign w:val="baseline"/>
        </w:rPr>
        <w:t>α</w:t>
      </w:r>
      <w:r>
        <w:rPr>
          <w:rFonts w:ascii="Times New Roman" w:hAnsi="Times New Roman" w:eastAsia="Times New Roman"/>
          <w:w w:val="115"/>
          <w:vertAlign w:val="subscript"/>
        </w:rPr>
        <w:t>1</w:t>
      </w:r>
      <w:r>
        <w:rPr>
          <w:rFonts w:ascii="Arial" w:hAnsi="Arial" w:eastAsia="Arial"/>
          <w:w w:val="115"/>
          <w:vertAlign w:val="baseline"/>
        </w:rPr>
        <w:t>δ</w:t>
      </w:r>
      <w:r>
        <w:rPr>
          <w:rFonts w:ascii="Times New Roman" w:hAnsi="Times New Roman" w:eastAsia="Times New Roman"/>
          <w:w w:val="115"/>
          <w:vertAlign w:val="superscript"/>
        </w:rPr>
        <w:t>2</w:t>
      </w:r>
      <w:r>
        <w:rPr>
          <w:rFonts w:ascii="Times New Roman" w:hAnsi="Times New Roman" w:eastAsia="Times New Roman"/>
          <w:w w:val="115"/>
          <w:vertAlign w:val="baseline"/>
        </w:rPr>
        <w:t> +</w:t>
      </w:r>
      <w:r>
        <w:rPr>
          <w:rFonts w:ascii="Times New Roman" w:hAnsi="Times New Roman" w:eastAsia="Times New Roman"/>
          <w:spacing w:val="-12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·</w:t>
      </w:r>
      <w:r>
        <w:rPr>
          <w:rFonts w:ascii="Cambria" w:hAnsi="Cambria" w:eastAsia="Cambria"/>
          <w:spacing w:val="-19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·</w:t>
      </w:r>
      <w:r>
        <w:rPr>
          <w:rFonts w:ascii="Cambria" w:hAnsi="Cambria" w:eastAsia="Cambria"/>
          <w:spacing w:val="-18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·</w:t>
      </w:r>
      <w:r>
        <w:rPr>
          <w:rFonts w:ascii="Cambria" w:hAnsi="Cambria" w:eastAsia="Cambria"/>
          <w:spacing w:val="-19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)</w:t>
      </w:r>
      <w:r>
        <w:rPr>
          <w:rFonts w:ascii="Times New Roman" w:hAnsi="Times New Roman" w:eastAsia="Times New Roman"/>
          <w:spacing w:val="7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6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𝐶</w:t>
      </w:r>
      <w:r>
        <w:rPr>
          <w:rFonts w:ascii="Times New Roman" w:hAnsi="Times New Roman" w:eastAsia="Times New Roman"/>
          <w:w w:val="115"/>
          <w:vertAlign w:val="subscript"/>
        </w:rPr>
        <w:t>0</w:t>
      </w:r>
      <w:r>
        <w:rPr>
          <w:rFonts w:ascii="Times New Roman" w:hAnsi="Times New Roman" w:eastAsia="Times New Roman"/>
          <w:w w:val="115"/>
          <w:vertAlign w:val="baseline"/>
        </w:rPr>
        <w:t>(1</w:t>
      </w:r>
      <w:r>
        <w:rPr>
          <w:rFonts w:ascii="Times New Roman" w:hAnsi="Times New Roman" w:eastAsia="Times New Roman"/>
          <w:spacing w:val="-12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+</w:t>
      </w:r>
      <w:r>
        <w:rPr>
          <w:rFonts w:ascii="Times New Roman" w:hAnsi="Times New Roman" w:eastAsia="Times New Roman"/>
          <w:spacing w:val="-10"/>
          <w:w w:val="115"/>
          <w:vertAlign w:val="baseline"/>
        </w:rPr>
        <w:t> </w:t>
      </w:r>
      <w:r>
        <w:rPr>
          <w:rFonts w:ascii="Arial" w:hAnsi="Arial" w:eastAsia="Arial"/>
          <w:w w:val="115"/>
          <w:vertAlign w:val="baseline"/>
        </w:rPr>
        <w:t>α</w:t>
      </w:r>
      <w:r>
        <w:rPr>
          <w:rFonts w:ascii="Times New Roman" w:hAnsi="Times New Roman" w:eastAsia="Times New Roman"/>
          <w:w w:val="115"/>
          <w:vertAlign w:val="subscript"/>
        </w:rPr>
        <w:t>0</w:t>
      </w:r>
      <w:r>
        <w:rPr>
          <w:rFonts w:ascii="Arial" w:hAnsi="Arial" w:eastAsia="Arial"/>
          <w:w w:val="115"/>
          <w:vertAlign w:val="baseline"/>
        </w:rPr>
        <w:t>δ</w:t>
      </w:r>
      <w:r>
        <w:rPr>
          <w:rFonts w:ascii="Arial" w:hAnsi="Arial" w:eastAsia="Arial"/>
          <w:spacing w:val="-21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+</w:t>
      </w:r>
      <w:r>
        <w:rPr>
          <w:rFonts w:ascii="Times New Roman" w:hAnsi="Times New Roman" w:eastAsia="Times New Roman"/>
          <w:spacing w:val="-12"/>
          <w:w w:val="115"/>
          <w:vertAlign w:val="baseline"/>
        </w:rPr>
        <w:t> </w:t>
      </w:r>
      <w:r>
        <w:rPr>
          <w:rFonts w:ascii="Cambria" w:hAnsi="Cambria" w:eastAsia="Cambria"/>
          <w:spacing w:val="-2"/>
          <w:w w:val="115"/>
          <w:vertAlign w:val="baseline"/>
        </w:rPr>
        <w:t>𝑂</w:t>
      </w:r>
      <w:r>
        <w:rPr>
          <w:rFonts w:ascii="Times New Roman" w:hAnsi="Times New Roman" w:eastAsia="Times New Roman"/>
          <w:spacing w:val="-2"/>
          <w:w w:val="115"/>
          <w:vertAlign w:val="baseline"/>
        </w:rPr>
        <w:t>(</w:t>
      </w:r>
      <w:r>
        <w:rPr>
          <w:rFonts w:ascii="Arial" w:hAnsi="Arial" w:eastAsia="Arial"/>
          <w:spacing w:val="-2"/>
          <w:w w:val="115"/>
          <w:vertAlign w:val="baseline"/>
        </w:rPr>
        <w:t>δ</w:t>
      </w:r>
      <w:r>
        <w:rPr>
          <w:rFonts w:ascii="Times New Roman" w:hAnsi="Times New Roman" w:eastAsia="Times New Roman"/>
          <w:spacing w:val="-2"/>
          <w:w w:val="115"/>
          <w:vertAlign w:val="superscript"/>
        </w:rPr>
        <w:t>2</w:t>
      </w:r>
      <w:r>
        <w:rPr>
          <w:rFonts w:ascii="Times New Roman" w:hAnsi="Times New Roman" w:eastAsia="Times New Roman"/>
          <w:spacing w:val="-2"/>
          <w:w w:val="115"/>
          <w:vertAlign w:val="baseline"/>
        </w:rPr>
        <w:t>))</w:t>
      </w:r>
      <w:r>
        <w:rPr>
          <w:rFonts w:ascii="Cambria" w:hAnsi="Cambria" w:eastAsia="Cambria"/>
          <w:spacing w:val="-2"/>
          <w:w w:val="115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(1.2)</w:t>
      </w:r>
    </w:p>
    <w:p>
      <w:pPr>
        <w:pStyle w:val="BodyText"/>
        <w:spacing w:line="316" w:lineRule="auto" w:before="239"/>
        <w:ind w:left="117" w:right="545"/>
        <w:jc w:val="both"/>
      </w:pPr>
      <w:r>
        <w:rPr>
          <w:spacing w:val="-10"/>
        </w:rPr>
        <w:t>где</w:t>
      </w:r>
      <w:r>
        <w:rPr>
          <w:spacing w:val="-7"/>
        </w:rPr>
        <w:t> </w:t>
      </w:r>
      <w:r>
        <w:rPr>
          <w:spacing w:val="-10"/>
        </w:rPr>
        <w:t>также</w:t>
      </w:r>
      <w:r>
        <w:rPr>
          <w:spacing w:val="-7"/>
        </w:rPr>
        <w:t> </w:t>
      </w:r>
      <w:r>
        <w:rPr>
          <w:spacing w:val="-10"/>
        </w:rPr>
        <w:t>вводится</w:t>
      </w:r>
      <w:r>
        <w:rPr>
          <w:spacing w:val="-7"/>
        </w:rPr>
        <w:t> </w:t>
      </w:r>
      <w:r>
        <w:rPr>
          <w:spacing w:val="-10"/>
        </w:rPr>
        <w:t>понятие</w:t>
      </w:r>
      <w:r>
        <w:rPr>
          <w:spacing w:val="-7"/>
        </w:rPr>
        <w:t> </w:t>
      </w:r>
      <w:r>
        <w:rPr>
          <w:spacing w:val="-10"/>
        </w:rPr>
        <w:t>важное</w:t>
      </w:r>
      <w:r>
        <w:rPr>
          <w:spacing w:val="-7"/>
        </w:rPr>
        <w:t> </w:t>
      </w:r>
      <w:r>
        <w:rPr>
          <w:spacing w:val="-10"/>
        </w:rPr>
        <w:t>понятие</w:t>
      </w:r>
      <w:r>
        <w:rPr>
          <w:spacing w:val="-7"/>
        </w:rPr>
        <w:t> </w:t>
      </w:r>
      <w:r>
        <w:rPr>
          <w:spacing w:val="-10"/>
        </w:rPr>
        <w:t>коэффициента</w:t>
      </w:r>
      <w:r>
        <w:rPr>
          <w:spacing w:val="-7"/>
        </w:rPr>
        <w:t> </w:t>
      </w:r>
      <w:r>
        <w:rPr>
          <w:spacing w:val="-10"/>
        </w:rPr>
        <w:t>расширения</w:t>
      </w:r>
      <w:r>
        <w:rPr>
          <w:spacing w:val="-7"/>
        </w:rPr>
        <w:t> </w:t>
      </w:r>
      <w:r>
        <w:rPr>
          <w:spacing w:val="-10"/>
        </w:rPr>
        <w:t>орбиты </w:t>
      </w:r>
      <w:r>
        <w:rPr>
          <w:spacing w:val="-2"/>
        </w:rPr>
        <w:t>(momentum</w:t>
      </w:r>
      <w:r>
        <w:rPr>
          <w:spacing w:val="18"/>
        </w:rPr>
        <w:t> </w:t>
      </w:r>
      <w:r>
        <w:rPr>
          <w:spacing w:val="-2"/>
        </w:rPr>
        <w:t>compaction</w:t>
      </w:r>
      <w:r>
        <w:rPr>
          <w:spacing w:val="18"/>
        </w:rPr>
        <w:t> </w:t>
      </w:r>
      <w:r>
        <w:rPr>
          <w:spacing w:val="-2"/>
        </w:rPr>
        <w:t>factor)</w:t>
      </w:r>
      <w:r>
        <w:rPr>
          <w:spacing w:val="18"/>
        </w:rPr>
        <w:t> </w:t>
      </w:r>
      <w:r>
        <w:rPr>
          <w:spacing w:val="-2"/>
        </w:rPr>
        <w:t>[</w:t>
      </w:r>
      <w:hyperlink w:history="true" w:anchor="_bookmark167">
        <w:r>
          <w:rPr>
            <w:color w:val="009900"/>
            <w:spacing w:val="-2"/>
          </w:rPr>
          <w:t>8</w:t>
        </w:r>
      </w:hyperlink>
      <w:r>
        <w:rPr>
          <w:spacing w:val="-2"/>
        </w:rPr>
        <w:t>]:</w:t>
      </w: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56"/>
        <w:rPr>
          <w:sz w:val="20"/>
        </w:rPr>
      </w:pPr>
    </w:p>
    <w:p>
      <w:pPr>
        <w:pStyle w:val="BodyText"/>
        <w:jc w:val="right"/>
        <w:rPr>
          <w:rFonts w:ascii="Cambria" w:hAnsi="Cambria" w:eastAsia="Cambria"/>
        </w:rPr>
      </w:pPr>
      <w:bookmarkStart w:name="_bookmark5" w:id="10"/>
      <w:bookmarkEnd w:id="10"/>
      <w:r>
        <w:rPr/>
      </w:r>
      <w:r>
        <w:rPr>
          <w:rFonts w:ascii="Arial" w:hAnsi="Arial" w:eastAsia="Arial"/>
          <w:spacing w:val="-5"/>
          <w:w w:val="110"/>
        </w:rPr>
        <w:t>α</w:t>
      </w:r>
      <w:r>
        <w:rPr>
          <w:rFonts w:ascii="Cambria" w:hAnsi="Cambria" w:eastAsia="Cambria"/>
          <w:spacing w:val="-5"/>
          <w:w w:val="110"/>
          <w:vertAlign w:val="subscript"/>
        </w:rPr>
        <w:t>𝑐</w:t>
      </w:r>
    </w:p>
    <w:p>
      <w:pPr>
        <w:pStyle w:val="BodyText"/>
        <w:spacing w:line="264" w:lineRule="exact" w:before="89"/>
        <w:ind w:left="371"/>
        <w:rPr>
          <w:rFonts w:ascii="Cambria" w:eastAsia="Cambria"/>
        </w:rPr>
      </w:pPr>
      <w:r>
        <w:rPr/>
        <w:br w:type="column"/>
      </w:r>
      <w:r>
        <w:rPr>
          <w:rFonts w:ascii="Times New Roman" w:eastAsia="Times New Roman"/>
          <w:spacing w:val="40"/>
          <w:w w:val="115"/>
          <w:u w:val="single"/>
        </w:rPr>
        <w:t> </w:t>
      </w:r>
      <w:r>
        <w:rPr>
          <w:rFonts w:ascii="Times New Roman" w:eastAsia="Times New Roman"/>
          <w:w w:val="115"/>
          <w:u w:val="single"/>
        </w:rPr>
        <w:t>1</w:t>
      </w:r>
      <w:r>
        <w:rPr>
          <w:rFonts w:ascii="Times New Roman" w:eastAsia="Times New Roman"/>
          <w:spacing w:val="80"/>
          <w:w w:val="115"/>
          <w:u w:val="single"/>
        </w:rPr>
        <w:t> </w:t>
      </w:r>
      <w:r>
        <w:rPr>
          <w:rFonts w:ascii="Times New Roman" w:eastAsia="Times New Roman"/>
          <w:spacing w:val="-161"/>
          <w:w w:val="115"/>
          <w:u w:val="single"/>
        </w:rPr>
        <w:t>d</w:t>
      </w:r>
      <w:r>
        <w:rPr>
          <w:rFonts w:ascii="Cambria" w:eastAsia="Cambria"/>
          <w:spacing w:val="-161"/>
          <w:w w:val="115"/>
          <w:u w:val="single"/>
        </w:rPr>
        <w:t>𝐶</w:t>
      </w:r>
    </w:p>
    <w:p>
      <w:pPr>
        <w:spacing w:line="192" w:lineRule="exact" w:before="0"/>
        <w:ind w:left="49" w:right="0" w:firstLine="0"/>
        <w:jc w:val="left"/>
        <w:rPr>
          <w:rFonts w:ascii="Times New Roman"/>
          <w:sz w:val="28"/>
        </w:rPr>
      </w:pPr>
      <w:r>
        <w:rPr>
          <w:rFonts w:ascii="Times New Roman"/>
          <w:spacing w:val="-10"/>
          <w:w w:val="140"/>
          <w:sz w:val="28"/>
        </w:rPr>
        <w:t>=</w:t>
      </w:r>
    </w:p>
    <w:p>
      <w:pPr>
        <w:pStyle w:val="BodyText"/>
        <w:spacing w:line="263" w:lineRule="exact"/>
        <w:ind w:left="371"/>
        <w:rPr>
          <w:rFonts w:ascii="Arial" w:hAnsi="Arial" w:eastAsia="Arial"/>
        </w:rPr>
      </w:pPr>
      <w:r>
        <w:rPr>
          <w:rFonts w:ascii="Cambria" w:hAnsi="Cambria" w:eastAsia="Cambria"/>
          <w:w w:val="110"/>
        </w:rPr>
        <w:t>𝐶</w:t>
      </w:r>
      <w:r>
        <w:rPr>
          <w:rFonts w:ascii="Times New Roman" w:hAnsi="Times New Roman" w:eastAsia="Times New Roman"/>
          <w:w w:val="110"/>
          <w:vertAlign w:val="subscript"/>
        </w:rPr>
        <w:t>0</w:t>
      </w:r>
      <w:r>
        <w:rPr>
          <w:rFonts w:ascii="Times New Roman" w:hAnsi="Times New Roman" w:eastAsia="Times New Roman"/>
          <w:spacing w:val="35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5"/>
          <w:w w:val="105"/>
          <w:vertAlign w:val="baseline"/>
        </w:rPr>
        <w:t>d</w:t>
      </w:r>
      <w:r>
        <w:rPr>
          <w:rFonts w:ascii="Arial" w:hAnsi="Arial" w:eastAsia="Arial"/>
          <w:spacing w:val="-5"/>
          <w:w w:val="105"/>
          <w:vertAlign w:val="baseline"/>
        </w:rPr>
        <w:t>δ</w:t>
      </w:r>
    </w:p>
    <w:p>
      <w:pPr>
        <w:pStyle w:val="BodyText"/>
        <w:spacing w:before="287"/>
        <w:ind w:left="84"/>
        <w:rPr>
          <w:rFonts w:ascii="Times New Roman" w:hAnsi="Times New Roman"/>
        </w:rPr>
      </w:pPr>
      <w:r>
        <w:rPr/>
        <w:br w:type="column"/>
      </w:r>
      <w:r>
        <w:rPr>
          <w:rFonts w:ascii="Times New Roman" w:hAnsi="Times New Roman"/>
          <w:w w:val="125"/>
        </w:rPr>
        <w:t>=</w:t>
      </w:r>
      <w:r>
        <w:rPr>
          <w:rFonts w:ascii="Times New Roman" w:hAnsi="Times New Roman"/>
          <w:spacing w:val="12"/>
          <w:w w:val="125"/>
        </w:rPr>
        <w:t> </w:t>
      </w:r>
      <w:r>
        <w:rPr>
          <w:rFonts w:ascii="Arial" w:hAnsi="Arial"/>
          <w:spacing w:val="-12"/>
          <w:w w:val="120"/>
        </w:rPr>
        <w:t>α</w:t>
      </w:r>
      <w:r>
        <w:rPr>
          <w:rFonts w:ascii="Times New Roman" w:hAnsi="Times New Roman"/>
          <w:spacing w:val="-12"/>
          <w:w w:val="120"/>
          <w:vertAlign w:val="subscript"/>
        </w:rPr>
        <w:t>0</w:t>
      </w:r>
    </w:p>
    <w:p>
      <w:pPr>
        <w:pStyle w:val="BodyText"/>
        <w:spacing w:before="287"/>
        <w:ind w:left="33"/>
        <w:rPr>
          <w:rFonts w:ascii="Times New Roman" w:hAnsi="Times New Roman"/>
        </w:rPr>
      </w:pPr>
      <w:r>
        <w:rPr/>
        <w:br w:type="column"/>
      </w:r>
      <w:r>
        <w:rPr>
          <w:rFonts w:ascii="Times New Roman" w:hAnsi="Times New Roman"/>
          <w:w w:val="120"/>
        </w:rPr>
        <w:t>+</w:t>
      </w:r>
      <w:r>
        <w:rPr>
          <w:rFonts w:ascii="Times New Roman" w:hAnsi="Times New Roman"/>
          <w:spacing w:val="7"/>
          <w:w w:val="120"/>
        </w:rPr>
        <w:t> </w:t>
      </w:r>
      <w:r>
        <w:rPr>
          <w:rFonts w:ascii="Times New Roman" w:hAnsi="Times New Roman"/>
          <w:spacing w:val="-5"/>
          <w:w w:val="110"/>
        </w:rPr>
        <w:t>2</w:t>
      </w:r>
      <w:r>
        <w:rPr>
          <w:rFonts w:ascii="Arial" w:hAnsi="Arial"/>
          <w:spacing w:val="-5"/>
          <w:w w:val="110"/>
        </w:rPr>
        <w:t>α</w:t>
      </w:r>
      <w:r>
        <w:rPr>
          <w:rFonts w:ascii="Times New Roman" w:hAnsi="Times New Roman"/>
          <w:spacing w:val="-5"/>
          <w:w w:val="110"/>
          <w:vertAlign w:val="subscript"/>
        </w:rPr>
        <w:t>1</w:t>
      </w:r>
    </w:p>
    <w:p>
      <w:pPr>
        <w:pStyle w:val="BodyText"/>
        <w:spacing w:before="287"/>
        <w:rPr>
          <w:rFonts w:ascii="Times New Roman" w:hAnsi="Times New Roman"/>
        </w:rPr>
      </w:pPr>
      <w:r>
        <w:rPr/>
        <w:br w:type="column"/>
      </w:r>
      <w:r>
        <w:rPr>
          <w:rFonts w:ascii="Arial" w:hAnsi="Arial"/>
          <w:w w:val="115"/>
        </w:rPr>
        <w:t>δ</w:t>
      </w:r>
      <w:r>
        <w:rPr>
          <w:rFonts w:ascii="Arial" w:hAnsi="Arial"/>
          <w:spacing w:val="-27"/>
          <w:w w:val="115"/>
        </w:rPr>
        <w:t> </w:t>
      </w:r>
      <w:r>
        <w:rPr>
          <w:rFonts w:ascii="Times New Roman" w:hAnsi="Times New Roman"/>
          <w:w w:val="115"/>
        </w:rPr>
        <w:t>+</w:t>
      </w:r>
      <w:r>
        <w:rPr>
          <w:rFonts w:ascii="Times New Roman" w:hAnsi="Times New Roman"/>
          <w:spacing w:val="-17"/>
          <w:w w:val="115"/>
        </w:rPr>
        <w:t> </w:t>
      </w:r>
      <w:r>
        <w:rPr>
          <w:rFonts w:ascii="Times New Roman" w:hAnsi="Times New Roman"/>
          <w:spacing w:val="-5"/>
          <w:w w:val="110"/>
        </w:rPr>
        <w:t>3</w:t>
      </w:r>
      <w:r>
        <w:rPr>
          <w:rFonts w:ascii="Arial" w:hAnsi="Arial"/>
          <w:spacing w:val="-5"/>
          <w:w w:val="110"/>
        </w:rPr>
        <w:t>α</w:t>
      </w:r>
      <w:r>
        <w:rPr>
          <w:rFonts w:ascii="Times New Roman" w:hAnsi="Times New Roman"/>
          <w:spacing w:val="-5"/>
          <w:w w:val="110"/>
          <w:vertAlign w:val="subscript"/>
        </w:rPr>
        <w:t>2</w:t>
      </w:r>
    </w:p>
    <w:p>
      <w:pPr>
        <w:pStyle w:val="BodyText"/>
        <w:tabs>
          <w:tab w:pos="3371" w:val="left" w:leader="none"/>
        </w:tabs>
        <w:spacing w:before="98"/>
      </w:pPr>
      <w:r>
        <w:rPr/>
        <w:br w:type="column"/>
      </w:r>
      <w:r>
        <w:rPr>
          <w:rFonts w:ascii="Arial" w:hAnsi="Arial"/>
          <w:w w:val="105"/>
        </w:rPr>
        <w:t>δ</w:t>
      </w:r>
      <w:r>
        <w:rPr>
          <w:rFonts w:ascii="Times New Roman" w:hAnsi="Times New Roman"/>
          <w:w w:val="105"/>
          <w:vertAlign w:val="superscript"/>
        </w:rPr>
        <w:t>2</w:t>
      </w:r>
      <w:r>
        <w:rPr>
          <w:rFonts w:ascii="Times New Roman" w:hAnsi="Times New Roman"/>
          <w:spacing w:val="-3"/>
          <w:w w:val="110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+</w:t>
      </w:r>
      <w:r>
        <w:rPr>
          <w:rFonts w:ascii="Times New Roman" w:hAnsi="Times New Roman"/>
          <w:spacing w:val="-13"/>
          <w:w w:val="110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·</w:t>
      </w:r>
      <w:r>
        <w:rPr>
          <w:rFonts w:ascii="Cambria" w:hAnsi="Cambria"/>
          <w:spacing w:val="-16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·</w:t>
      </w:r>
      <w:r>
        <w:rPr>
          <w:rFonts w:ascii="Cambria" w:hAnsi="Cambria"/>
          <w:spacing w:val="-16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·</w:t>
      </w:r>
      <w:r>
        <w:rPr>
          <w:rFonts w:ascii="Cambria" w:hAnsi="Cambria"/>
          <w:spacing w:val="16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≡</w:t>
      </w:r>
      <w:r>
        <w:rPr>
          <w:rFonts w:ascii="Cambria" w:hAnsi="Cambria"/>
          <w:spacing w:val="40"/>
          <w:w w:val="105"/>
          <w:vertAlign w:val="baseline"/>
        </w:rPr>
        <w:t> </w:t>
      </w:r>
      <w:r>
        <w:rPr>
          <w:rFonts w:ascii="Times New Roman" w:hAnsi="Times New Roman"/>
          <w:spacing w:val="26"/>
          <w:w w:val="105"/>
          <w:position w:val="19"/>
          <w:u w:val="single"/>
          <w:vertAlign w:val="baseline"/>
        </w:rPr>
        <w:t> </w:t>
      </w:r>
      <w:r>
        <w:rPr>
          <w:rFonts w:ascii="Times New Roman" w:hAnsi="Times New Roman"/>
          <w:w w:val="105"/>
          <w:position w:val="19"/>
          <w:u w:val="single"/>
          <w:vertAlign w:val="baseline"/>
        </w:rPr>
        <w:t>1</w:t>
      </w:r>
      <w:r>
        <w:rPr>
          <w:rFonts w:ascii="Times New Roman" w:hAnsi="Times New Roman"/>
          <w:spacing w:val="24"/>
          <w:w w:val="110"/>
          <w:position w:val="19"/>
          <w:u w:val="single"/>
          <w:vertAlign w:val="baseline"/>
        </w:rPr>
        <w:t> </w:t>
      </w:r>
      <w:r>
        <w:rPr>
          <w:rFonts w:ascii="Cambria" w:hAnsi="Cambria"/>
          <w:spacing w:val="-10"/>
          <w:w w:val="110"/>
          <w:u w:val="none"/>
          <w:vertAlign w:val="baseline"/>
        </w:rPr>
        <w:t>,</w:t>
      </w:r>
      <w:r>
        <w:rPr>
          <w:rFonts w:ascii="Cambria" w:hAnsi="Cambria"/>
          <w:u w:val="none"/>
          <w:vertAlign w:val="baseline"/>
        </w:rPr>
        <w:tab/>
      </w:r>
      <w:r>
        <w:rPr>
          <w:spacing w:val="-2"/>
          <w:w w:val="105"/>
          <w:u w:val="none"/>
          <w:vertAlign w:val="baseline"/>
        </w:rPr>
        <w:t>(1.3)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6" w:equalWidth="0">
            <w:col w:w="2544" w:space="40"/>
            <w:col w:w="1088" w:space="39"/>
            <w:col w:w="672" w:space="39"/>
            <w:col w:w="746" w:space="9"/>
            <w:col w:w="919" w:space="9"/>
            <w:col w:w="4485"/>
          </w:cols>
        </w:sectPr>
      </w:pPr>
    </w:p>
    <w:p>
      <w:pPr>
        <w:pStyle w:val="BodyText"/>
        <w:spacing w:line="314" w:lineRule="auto" w:before="72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3344">
                <wp:simplePos x="0" y="0"/>
                <wp:positionH relativeFrom="page">
                  <wp:posOffset>5553595</wp:posOffset>
                </wp:positionH>
                <wp:positionV relativeFrom="paragraph">
                  <wp:posOffset>-196675</wp:posOffset>
                </wp:positionV>
                <wp:extent cx="174625" cy="203835"/>
                <wp:effectExtent l="0" t="0" r="0" b="0"/>
                <wp:wrapNone/>
                <wp:docPr id="11" name="Textbox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Textbox 11"/>
                      <wps:cNvSpPr txBox="1"/>
                      <wps:spPr>
                        <a:xfrm>
                          <a:off x="0" y="0"/>
                          <a:ext cx="174625" cy="203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4" w:lineRule="auto" w:before="32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5"/>
                                <w:w w:val="110"/>
                                <w:position w:val="-9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w w:val="1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7.290985pt;margin-top:-15.486238pt;width:13.75pt;height:16.05pt;mso-position-horizontal-relative:page;mso-position-vertical-relative:paragraph;z-index:-19163136" type="#_x0000_t202" id="docshape7" filled="false" stroked="false">
                <v:textbox inset="0,0,0,0">
                  <w:txbxContent>
                    <w:p>
                      <w:pPr>
                        <w:spacing w:line="134" w:lineRule="auto" w:before="32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5"/>
                          <w:w w:val="110"/>
                          <w:position w:val="-9"/>
                          <w:sz w:val="28"/>
                        </w:rPr>
                        <w:t>γ</w:t>
                      </w:r>
                      <w:r>
                        <w:rPr>
                          <w:rFonts w:ascii="Times New Roman" w:hAnsi="Times New Roman"/>
                          <w:spacing w:val="-5"/>
                          <w:w w:val="110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5664466</wp:posOffset>
                </wp:positionH>
                <wp:positionV relativeFrom="paragraph">
                  <wp:posOffset>-113376</wp:posOffset>
                </wp:positionV>
                <wp:extent cx="99060" cy="159385"/>
                <wp:effectExtent l="0" t="0" r="0" b="0"/>
                <wp:wrapNone/>
                <wp:docPr id="12" name="Textbox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Textbox 12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6.020996pt;margin-top:-8.927244pt;width:7.8pt;height:12.55pt;mso-position-horizontal-relative:page;mso-position-vertical-relative:paragraph;z-index:15733248" type="#_x0000_t202" id="docshape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тут</w:t>
      </w:r>
      <w:r>
        <w:rPr>
          <w:spacing w:val="25"/>
        </w:rPr>
        <w:t> </w:t>
      </w:r>
      <w:r>
        <w:rPr>
          <w:rFonts w:ascii="Arial" w:hAnsi="Arial"/>
          <w:spacing w:val="-4"/>
        </w:rPr>
        <w:t>γ</w:t>
      </w:r>
      <w:r>
        <w:rPr>
          <w:rFonts w:ascii="Times New Roman" w:hAnsi="Times New Roman"/>
          <w:spacing w:val="-4"/>
          <w:vertAlign w:val="subscript"/>
        </w:rPr>
        <w:t>tr</w:t>
      </w:r>
      <w:r>
        <w:rPr>
          <w:rFonts w:ascii="Times New Roman" w:hAnsi="Times New Roman"/>
          <w:spacing w:val="30"/>
          <w:vertAlign w:val="baseline"/>
        </w:rPr>
        <w:t> </w:t>
      </w:r>
      <w:r>
        <w:rPr>
          <w:spacing w:val="-4"/>
          <w:vertAlign w:val="baseline"/>
        </w:rPr>
        <w:t>имеет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значение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Лоренц-фактора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пучка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равной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критиче­ </w:t>
      </w:r>
      <w:r>
        <w:rPr>
          <w:spacing w:val="-8"/>
          <w:vertAlign w:val="baseline"/>
        </w:rPr>
        <w:t>скому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значению или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просто называется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критической энергией.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Таким образом,</w:t>
      </w:r>
    </w:p>
    <w:p>
      <w:pPr>
        <w:pStyle w:val="BodyText"/>
        <w:spacing w:before="25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4368">
                <wp:simplePos x="0" y="0"/>
                <wp:positionH relativeFrom="page">
                  <wp:posOffset>3182467</wp:posOffset>
                </wp:positionH>
                <wp:positionV relativeFrom="paragraph">
                  <wp:posOffset>152724</wp:posOffset>
                </wp:positionV>
                <wp:extent cx="61594" cy="127000"/>
                <wp:effectExtent l="0" t="0" r="0" b="0"/>
                <wp:wrapNone/>
                <wp:docPr id="13" name="Textbox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Textbox 13"/>
                      <wps:cNvSpPr txBox="1"/>
                      <wps:spPr>
                        <a:xfrm>
                          <a:off x="0" y="0"/>
                          <a:ext cx="61594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587997pt;margin-top:12.025547pt;width:4.850pt;height:10pt;mso-position-horizontal-relative:page;mso-position-vertical-relative:paragraph;z-index:-19162112" type="#_x0000_t202" id="docshape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𝑣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4880">
                <wp:simplePos x="0" y="0"/>
                <wp:positionH relativeFrom="page">
                  <wp:posOffset>3564725</wp:posOffset>
                </wp:positionH>
                <wp:positionV relativeFrom="paragraph">
                  <wp:posOffset>152724</wp:posOffset>
                </wp:positionV>
                <wp:extent cx="139065" cy="127000"/>
                <wp:effectExtent l="0" t="0" r="0" b="0"/>
                <wp:wrapNone/>
                <wp:docPr id="14" name="Textbox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Textbox 14"/>
                      <wps:cNvSpPr txBox="1"/>
                      <wps:spPr>
                        <a:xfrm>
                          <a:off x="0" y="0"/>
                          <a:ext cx="13906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Arial" w:hAnsi="Arial" w:eastAsia="Arial"/>
                                <w:spacing w:val="-5"/>
                                <w:w w:val="105"/>
                                <w:sz w:val="20"/>
                              </w:rPr>
                              <w:t>β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w w:val="105"/>
                                <w:sz w:val="20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687012pt;margin-top:12.025547pt;width:10.95pt;height:10pt;mso-position-horizontal-relative:page;mso-position-vertical-relative:paragraph;z-index:-19161600" type="#_x0000_t202" id="docshape1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 w:eastAsia="Cambria"/>
                          <w:sz w:val="20"/>
                        </w:rPr>
                      </w:pPr>
                      <w:r>
                        <w:rPr>
                          <w:rFonts w:ascii="Arial" w:hAnsi="Arial" w:eastAsia="Arial"/>
                          <w:spacing w:val="-5"/>
                          <w:w w:val="105"/>
                          <w:sz w:val="20"/>
                        </w:rPr>
                        <w:t>β</w:t>
                      </w:r>
                      <w:r>
                        <w:rPr>
                          <w:rFonts w:ascii="Cambria" w:hAnsi="Cambria" w:eastAsia="Cambria"/>
                          <w:spacing w:val="-5"/>
                          <w:w w:val="105"/>
                          <w:sz w:val="20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взяв</w:t>
      </w:r>
      <w:r>
        <w:rPr>
          <w:spacing w:val="-1"/>
        </w:rPr>
        <w:t> </w:t>
      </w:r>
      <w:r>
        <w:rPr/>
        <w:t>во внимание, что</w:t>
      </w:r>
      <w:r>
        <w:rPr>
          <w:spacing w:val="-1"/>
        </w:rPr>
        <w:t> </w:t>
      </w:r>
      <w:r>
        <w:rPr>
          <w:rFonts w:ascii="Cambria" w:hAnsi="Cambria" w:eastAsia="Cambria"/>
        </w:rPr>
        <w:t>𝑇</w:t>
      </w:r>
      <w:r>
        <w:rPr>
          <w:rFonts w:ascii="Cambria" w:hAnsi="Cambria" w:eastAsia="Cambria"/>
          <w:spacing w:val="28"/>
          <w:w w:val="11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9"/>
          <w:w w:val="110"/>
        </w:rPr>
        <w:t> </w:t>
      </w:r>
      <w:r>
        <w:rPr>
          <w:rFonts w:ascii="Cambria" w:hAnsi="Cambria" w:eastAsia="Cambria"/>
          <w:w w:val="110"/>
          <w:u w:val="single"/>
          <w:vertAlign w:val="superscript"/>
        </w:rPr>
        <w:t>𝐶</w:t>
      </w:r>
      <w:r>
        <w:rPr>
          <w:rFonts w:ascii="Cambria" w:hAnsi="Cambria" w:eastAsia="Cambria"/>
          <w:spacing w:val="27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10"/>
          <w:u w:val="none"/>
          <w:vertAlign w:val="baseline"/>
        </w:rPr>
        <w:t>=</w:t>
      </w:r>
      <w:r>
        <w:rPr>
          <w:rFonts w:ascii="Times New Roman" w:hAnsi="Times New Roman" w:eastAsia="Times New Roman"/>
          <w:spacing w:val="9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spacing w:val="-20"/>
          <w:w w:val="110"/>
          <w:u w:val="single"/>
          <w:vertAlign w:val="superscript"/>
        </w:rPr>
        <w:t> </w:t>
      </w:r>
      <w:r>
        <w:rPr>
          <w:rFonts w:ascii="Cambria" w:hAnsi="Cambria" w:eastAsia="Cambria"/>
          <w:w w:val="110"/>
          <w:u w:val="single"/>
          <w:vertAlign w:val="superscript"/>
        </w:rPr>
        <w:t>𝐶</w:t>
      </w:r>
      <w:r>
        <w:rPr>
          <w:rFonts w:ascii="Cambria" w:hAnsi="Cambria" w:eastAsia="Cambria"/>
          <w:spacing w:val="-17"/>
          <w:w w:val="110"/>
          <w:u w:val="none"/>
          <w:vertAlign w:val="baseline"/>
        </w:rPr>
        <w:t> </w:t>
      </w:r>
      <w:r>
        <w:rPr>
          <w:u w:val="none"/>
          <w:vertAlign w:val="baseline"/>
        </w:rPr>
        <w:t>,</w:t>
      </w:r>
      <w:r>
        <w:rPr>
          <w:spacing w:val="3"/>
          <w:u w:val="none"/>
          <w:vertAlign w:val="baseline"/>
        </w:rPr>
        <w:t> </w:t>
      </w:r>
      <w:r>
        <w:rPr>
          <w:u w:val="none"/>
          <w:vertAlign w:val="baseline"/>
        </w:rPr>
        <w:t>в</w:t>
      </w:r>
      <w:r>
        <w:rPr>
          <w:spacing w:val="3"/>
          <w:u w:val="none"/>
          <w:vertAlign w:val="baseline"/>
        </w:rPr>
        <w:t> </w:t>
      </w:r>
      <w:r>
        <w:rPr>
          <w:u w:val="none"/>
          <w:vertAlign w:val="baseline"/>
        </w:rPr>
        <w:t>первом</w:t>
      </w:r>
      <w:r>
        <w:rPr>
          <w:spacing w:val="3"/>
          <w:u w:val="none"/>
          <w:vertAlign w:val="baseline"/>
        </w:rPr>
        <w:t> </w:t>
      </w:r>
      <w:r>
        <w:rPr>
          <w:u w:val="none"/>
          <w:vertAlign w:val="baseline"/>
        </w:rPr>
        <w:t>приближении</w:t>
      </w:r>
      <w:r>
        <w:rPr>
          <w:spacing w:val="3"/>
          <w:u w:val="none"/>
          <w:vertAlign w:val="baseline"/>
        </w:rPr>
        <w:t> </w:t>
      </w:r>
      <w:r>
        <w:rPr>
          <w:u w:val="none"/>
          <w:vertAlign w:val="baseline"/>
        </w:rPr>
        <w:t>коэффициент</w:t>
      </w:r>
      <w:r>
        <w:rPr>
          <w:spacing w:val="3"/>
          <w:u w:val="none"/>
          <w:vertAlign w:val="baseline"/>
        </w:rPr>
        <w:t> </w:t>
      </w:r>
      <w:r>
        <w:rPr>
          <w:spacing w:val="-4"/>
          <w:u w:val="none"/>
          <w:vertAlign w:val="baseline"/>
        </w:rPr>
        <w:t>про­</w:t>
      </w:r>
    </w:p>
    <w:p>
      <w:pPr>
        <w:pStyle w:val="BodyText"/>
        <w:spacing w:before="99"/>
        <w:ind w:left="117"/>
      </w:pPr>
      <w:r>
        <w:rPr>
          <w:spacing w:val="-8"/>
        </w:rPr>
        <w:t>скальзывания</w:t>
      </w:r>
      <w:r>
        <w:rPr>
          <w:spacing w:val="20"/>
        </w:rPr>
        <w:t> </w:t>
      </w:r>
      <w:r>
        <w:rPr>
          <w:spacing w:val="-8"/>
        </w:rPr>
        <w:t>может</w:t>
      </w:r>
      <w:r>
        <w:rPr>
          <w:spacing w:val="20"/>
        </w:rPr>
        <w:t> </w:t>
      </w:r>
      <w:r>
        <w:rPr>
          <w:spacing w:val="-8"/>
        </w:rPr>
        <w:t>быть</w:t>
      </w:r>
      <w:r>
        <w:rPr>
          <w:spacing w:val="20"/>
        </w:rPr>
        <w:t> </w:t>
      </w:r>
      <w:r>
        <w:rPr>
          <w:spacing w:val="-8"/>
        </w:rPr>
        <w:t>определен</w:t>
      </w:r>
      <w:r>
        <w:rPr>
          <w:spacing w:val="20"/>
        </w:rPr>
        <w:t> </w:t>
      </w:r>
      <w:r>
        <w:rPr>
          <w:spacing w:val="-8"/>
        </w:rPr>
        <w:t>как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126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326" w:footer="0" w:top="680" w:bottom="280" w:left="1300" w:right="20"/>
        </w:sectPr>
      </w:pPr>
    </w:p>
    <w:p>
      <w:pPr>
        <w:spacing w:before="50"/>
        <w:ind w:left="0" w:right="0" w:firstLine="0"/>
        <w:jc w:val="right"/>
        <w:rPr>
          <w:rFonts w:ascii="Cambria" w:hAnsi="Cambria" w:eastAsia="Cambria"/>
          <w:sz w:val="28"/>
        </w:rPr>
      </w:pPr>
      <w:r>
        <w:rPr>
          <w:rFonts w:ascii="Times New Roman" w:hAnsi="Times New Roman" w:eastAsia="Times New Roman"/>
          <w:spacing w:val="-5"/>
          <w:w w:val="115"/>
          <w:sz w:val="28"/>
        </w:rPr>
        <w:t>∆</w:t>
      </w:r>
      <w:r>
        <w:rPr>
          <w:rFonts w:ascii="Cambria" w:hAnsi="Cambria" w:eastAsia="Cambria"/>
          <w:spacing w:val="-5"/>
          <w:w w:val="115"/>
          <w:sz w:val="28"/>
        </w:rPr>
        <w:t>𝑇</w:t>
      </w:r>
    </w:p>
    <w:p>
      <w:pPr>
        <w:pStyle w:val="BodyText"/>
        <w:spacing w:before="62"/>
        <w:ind w:right="50"/>
        <w:jc w:val="right"/>
        <w:rPr>
          <w:rFonts w:asci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3142449</wp:posOffset>
                </wp:positionH>
                <wp:positionV relativeFrom="paragraph">
                  <wp:posOffset>38267</wp:posOffset>
                </wp:positionV>
                <wp:extent cx="278130" cy="1270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278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8130" h="0">
                              <a:moveTo>
                                <a:pt x="0" y="0"/>
                              </a:moveTo>
                              <a:lnTo>
                                <a:pt x="2780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320" from="247.436996pt,3.013172pt" to="269.326996pt,3.01317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pacing w:val="-5"/>
          <w:w w:val="105"/>
        </w:rPr>
        <w:t>𝑇</w:t>
      </w:r>
      <w:r>
        <w:rPr>
          <w:rFonts w:ascii="Times New Roman" w:eastAsia="Times New Roman"/>
          <w:spacing w:val="-5"/>
          <w:w w:val="105"/>
          <w:vertAlign w:val="subscript"/>
        </w:rPr>
        <w:t>0</w:t>
      </w:r>
    </w:p>
    <w:p>
      <w:pPr>
        <w:spacing w:line="264" w:lineRule="exact" w:before="50"/>
        <w:ind w:left="425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Times New Roman" w:hAnsi="Times New Roman" w:eastAsia="Times New Roman"/>
          <w:spacing w:val="-5"/>
          <w:w w:val="125"/>
          <w:sz w:val="28"/>
        </w:rPr>
        <w:t>∆</w:t>
      </w:r>
      <w:r>
        <w:rPr>
          <w:rFonts w:ascii="Cambria" w:hAnsi="Cambria" w:eastAsia="Cambria"/>
          <w:spacing w:val="-5"/>
          <w:w w:val="125"/>
          <w:sz w:val="28"/>
        </w:rPr>
        <w:t>𝐶</w:t>
      </w:r>
    </w:p>
    <w:p>
      <w:pPr>
        <w:spacing w:line="192" w:lineRule="exact" w:before="0"/>
        <w:ind w:left="102" w:right="0" w:firstLine="0"/>
        <w:jc w:val="left"/>
        <w:rPr>
          <w:rFonts w:ascii="Times New Roman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3690797</wp:posOffset>
                </wp:positionH>
                <wp:positionV relativeFrom="paragraph">
                  <wp:posOffset>79381</wp:posOffset>
                </wp:positionV>
                <wp:extent cx="289560" cy="1270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2895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9560" h="0">
                              <a:moveTo>
                                <a:pt x="0" y="0"/>
                              </a:moveTo>
                              <a:lnTo>
                                <a:pt x="28938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832" from="290.614014pt,6.250507pt" to="313.400014pt,6.25050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pacing w:val="-10"/>
          <w:w w:val="140"/>
          <w:sz w:val="28"/>
        </w:rPr>
        <w:t>=</w:t>
      </w:r>
    </w:p>
    <w:p>
      <w:pPr>
        <w:pStyle w:val="BodyText"/>
        <w:spacing w:line="263" w:lineRule="exact"/>
        <w:ind w:left="497"/>
        <w:rPr>
          <w:rFonts w:ascii="Times New Roman" w:eastAsia="Times New Roman"/>
        </w:rPr>
      </w:pPr>
      <w:r>
        <w:rPr>
          <w:rFonts w:ascii="Cambria" w:eastAsia="Cambria"/>
          <w:spacing w:val="-5"/>
          <w:w w:val="115"/>
        </w:rPr>
        <w:t>𝐶</w:t>
      </w:r>
      <w:r>
        <w:rPr>
          <w:rFonts w:ascii="Times New Roman" w:eastAsia="Times New Roman"/>
          <w:spacing w:val="-5"/>
          <w:w w:val="115"/>
          <w:vertAlign w:val="subscript"/>
        </w:rPr>
        <w:t>0</w:t>
      </w:r>
    </w:p>
    <w:p>
      <w:pPr>
        <w:spacing w:line="261" w:lineRule="exact" w:before="50"/>
        <w:ind w:left="379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Times New Roman" w:hAnsi="Times New Roman" w:eastAsia="Times New Roman"/>
          <w:spacing w:val="-5"/>
          <w:w w:val="110"/>
          <w:sz w:val="28"/>
        </w:rPr>
        <w:t>∆</w:t>
      </w:r>
      <w:r>
        <w:rPr>
          <w:rFonts w:ascii="Cambria" w:hAnsi="Cambria" w:eastAsia="Cambria"/>
          <w:spacing w:val="-5"/>
          <w:w w:val="110"/>
          <w:sz w:val="28"/>
        </w:rPr>
        <w:t>𝑣</w:t>
      </w:r>
    </w:p>
    <w:p>
      <w:pPr>
        <w:pStyle w:val="BodyText"/>
        <w:spacing w:line="177" w:lineRule="auto"/>
        <w:ind w:left="68"/>
        <w:rPr>
          <w:rFonts w:ascii="Times New Roman" w:hAns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7952">
                <wp:simplePos x="0" y="0"/>
                <wp:positionH relativeFrom="page">
                  <wp:posOffset>4233227</wp:posOffset>
                </wp:positionH>
                <wp:positionV relativeFrom="paragraph">
                  <wp:posOffset>80857</wp:posOffset>
                </wp:positionV>
                <wp:extent cx="241935" cy="127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241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" h="0">
                              <a:moveTo>
                                <a:pt x="0" y="0"/>
                              </a:moveTo>
                              <a:lnTo>
                                <a:pt x="24145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8528" from="333.325012pt,6.366718pt" to="352.337012pt,6.36671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25"/>
        </w:rPr>
        <w:t>−</w:t>
      </w:r>
      <w:r>
        <w:rPr>
          <w:rFonts w:ascii="Cambria" w:hAnsi="Cambria" w:eastAsia="Cambria"/>
          <w:spacing w:val="14"/>
          <w:w w:val="125"/>
        </w:rPr>
        <w:t>  </w:t>
      </w:r>
      <w:r>
        <w:rPr>
          <w:rFonts w:ascii="Cambria" w:hAnsi="Cambria" w:eastAsia="Cambria"/>
          <w:spacing w:val="-5"/>
          <w:w w:val="110"/>
          <w:position w:val="-19"/>
        </w:rPr>
        <w:t>𝑣</w:t>
      </w:r>
      <w:r>
        <w:rPr>
          <w:rFonts w:ascii="Times New Roman" w:hAnsi="Times New Roman" w:eastAsia="Times New Roman"/>
          <w:spacing w:val="-5"/>
          <w:w w:val="110"/>
          <w:position w:val="-23"/>
          <w:sz w:val="20"/>
        </w:rPr>
        <w:t>0</w:t>
      </w:r>
    </w:p>
    <w:p>
      <w:pPr>
        <w:pStyle w:val="BodyText"/>
        <w:tabs>
          <w:tab w:pos="3700" w:val="left" w:leader="none"/>
        </w:tabs>
        <w:spacing w:before="244"/>
        <w:ind w:left="74"/>
      </w:pPr>
      <w:r>
        <w:rPr/>
        <w:br w:type="column"/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46"/>
          <w:w w:val="110"/>
        </w:rPr>
        <w:t> </w:t>
      </w:r>
      <w:r>
        <w:rPr>
          <w:rFonts w:ascii="Arial" w:hAnsi="Arial"/>
          <w:spacing w:val="-5"/>
          <w:w w:val="110"/>
        </w:rPr>
        <w:t>ηδ</w:t>
      </w:r>
      <w:r>
        <w:rPr>
          <w:rFonts w:ascii="Cambria" w:hAnsi="Cambria"/>
          <w:spacing w:val="-5"/>
          <w:w w:val="110"/>
        </w:rPr>
        <w:t>.</w:t>
      </w:r>
      <w:r>
        <w:rPr>
          <w:rFonts w:ascii="Cambria" w:hAnsi="Cambria"/>
        </w:rPr>
        <w:tab/>
      </w:r>
      <w:r>
        <w:rPr>
          <w:spacing w:val="-2"/>
          <w:w w:val="110"/>
        </w:rPr>
        <w:t>(1.4)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4" w:equalWidth="0">
            <w:col w:w="4048" w:space="40"/>
            <w:col w:w="860" w:space="39"/>
            <w:col w:w="750" w:space="40"/>
            <w:col w:w="4813"/>
          </w:cols>
        </w:sectPr>
      </w:pPr>
    </w:p>
    <w:p>
      <w:pPr>
        <w:pStyle w:val="BodyText"/>
        <w:spacing w:line="316" w:lineRule="auto" w:before="73"/>
        <w:ind w:left="117"/>
      </w:pPr>
      <w:r>
        <w:rPr>
          <w:spacing w:val="-6"/>
        </w:rPr>
        <w:t>Однако,</w:t>
      </w:r>
      <w:r>
        <w:rPr>
          <w:spacing w:val="23"/>
        </w:rPr>
        <w:t> </w:t>
      </w:r>
      <w:r>
        <w:rPr>
          <w:spacing w:val="-6"/>
        </w:rPr>
        <w:t>это</w:t>
      </w:r>
      <w:r>
        <w:rPr>
          <w:spacing w:val="23"/>
        </w:rPr>
        <w:t> </w:t>
      </w:r>
      <w:r>
        <w:rPr>
          <w:spacing w:val="-6"/>
        </w:rPr>
        <w:t>справедливо</w:t>
      </w:r>
      <w:r>
        <w:rPr>
          <w:spacing w:val="23"/>
        </w:rPr>
        <w:t> </w:t>
      </w:r>
      <w:r>
        <w:rPr>
          <w:spacing w:val="-6"/>
        </w:rPr>
        <w:t>только</w:t>
      </w:r>
      <w:r>
        <w:rPr>
          <w:spacing w:val="23"/>
        </w:rPr>
        <w:t> </w:t>
      </w:r>
      <w:r>
        <w:rPr>
          <w:spacing w:val="-6"/>
        </w:rPr>
        <w:t>в</w:t>
      </w:r>
      <w:r>
        <w:rPr>
          <w:spacing w:val="23"/>
        </w:rPr>
        <w:t> </w:t>
      </w:r>
      <w:r>
        <w:rPr>
          <w:spacing w:val="-6"/>
        </w:rPr>
        <w:t>первом</w:t>
      </w:r>
      <w:r>
        <w:rPr>
          <w:spacing w:val="23"/>
        </w:rPr>
        <w:t> </w:t>
      </w:r>
      <w:r>
        <w:rPr>
          <w:spacing w:val="-6"/>
        </w:rPr>
        <w:t>приближении</w:t>
      </w:r>
      <w:r>
        <w:rPr>
          <w:spacing w:val="23"/>
        </w:rPr>
        <w:t> </w:t>
      </w:r>
      <w:r>
        <w:rPr>
          <w:spacing w:val="-6"/>
        </w:rPr>
        <w:t>и</w:t>
      </w:r>
      <w:r>
        <w:rPr>
          <w:spacing w:val="23"/>
        </w:rPr>
        <w:t> </w:t>
      </w:r>
      <w:r>
        <w:rPr>
          <w:spacing w:val="-6"/>
        </w:rPr>
        <w:t>приводит</w:t>
      </w:r>
      <w:r>
        <w:rPr>
          <w:spacing w:val="23"/>
        </w:rPr>
        <w:t> </w:t>
      </w:r>
      <w:r>
        <w:rPr>
          <w:spacing w:val="-6"/>
        </w:rPr>
        <w:t>к</w:t>
      </w:r>
      <w:r>
        <w:rPr>
          <w:spacing w:val="23"/>
        </w:rPr>
        <w:t> </w:t>
      </w:r>
      <w:r>
        <w:rPr>
          <w:spacing w:val="-6"/>
        </w:rPr>
        <w:t>выра­ </w:t>
      </w:r>
      <w:r>
        <w:rPr>
          <w:spacing w:val="-2"/>
        </w:rPr>
        <w:t>жению</w:t>
      </w:r>
    </w:p>
    <w:p>
      <w:pPr>
        <w:pStyle w:val="BodyText"/>
        <w:spacing w:line="256" w:lineRule="exact" w:before="217"/>
        <w:ind w:left="1328"/>
        <w:jc w:val="center"/>
        <w:rPr>
          <w:rFonts w:asci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1024">
                <wp:simplePos x="0" y="0"/>
                <wp:positionH relativeFrom="page">
                  <wp:posOffset>4320565</wp:posOffset>
                </wp:positionH>
                <wp:positionV relativeFrom="paragraph">
                  <wp:posOffset>255146</wp:posOffset>
                </wp:positionV>
                <wp:extent cx="2879725" cy="347345"/>
                <wp:effectExtent l="0" t="0" r="0" b="0"/>
                <wp:wrapNone/>
                <wp:docPr id="18" name="Textbox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Textbox 18"/>
                      <wps:cNvSpPr txBox="1"/>
                      <wps:spPr>
                        <a:xfrm>
                          <a:off x="0" y="0"/>
                          <a:ext cx="2879725" cy="347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3973" w:val="left" w:leader="none"/>
                              </w:tabs>
                              <w:spacing w:before="5"/>
                            </w:pPr>
                            <w:r>
                              <w:rPr>
                                <w:rFonts w:ascii="Cambria" w:hAnsi="Cambria"/>
                                <w:w w:val="120"/>
                              </w:rPr>
                              <w:t>−</w:t>
                            </w:r>
                            <w:r>
                              <w:rPr>
                                <w:rFonts w:ascii="Cambria" w:hAnsi="Cambria"/>
                                <w:spacing w:val="49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w w:val="120"/>
                                <w:position w:val="-19"/>
                              </w:rPr>
                              <w:t>γ</w:t>
                            </w:r>
                            <w:r>
                              <w:rPr>
                                <w:rFonts w:ascii="Arial" w:hAnsi="Arial"/>
                                <w:position w:val="-19"/>
                              </w:rPr>
                              <w:tab/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>(1.5)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201996pt;margin-top:20.090279pt;width:226.75pt;height:27.35pt;mso-position-horizontal-relative:page;mso-position-vertical-relative:paragraph;z-index:-19155456" type="#_x0000_t202" id="docshape11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3973" w:val="left" w:leader="none"/>
                        </w:tabs>
                        <w:spacing w:before="5"/>
                      </w:pPr>
                      <w:r>
                        <w:rPr>
                          <w:rFonts w:ascii="Cambria" w:hAnsi="Cambria"/>
                          <w:w w:val="120"/>
                        </w:rPr>
                        <w:t>−</w:t>
                      </w:r>
                      <w:r>
                        <w:rPr>
                          <w:rFonts w:ascii="Cambria" w:hAnsi="Cambria"/>
                          <w:spacing w:val="49"/>
                          <w:w w:val="120"/>
                        </w:rPr>
                        <w:t> </w:t>
                      </w:r>
                      <w:r>
                        <w:rPr>
                          <w:rFonts w:ascii="Arial" w:hAnsi="Arial"/>
                          <w:spacing w:val="-10"/>
                          <w:w w:val="120"/>
                          <w:position w:val="-19"/>
                        </w:rPr>
                        <w:t>γ</w:t>
                      </w:r>
                      <w:r>
                        <w:rPr>
                          <w:rFonts w:ascii="Arial" w:hAnsi="Arial"/>
                          <w:position w:val="-19"/>
                        </w:rPr>
                        <w:tab/>
                      </w:r>
                      <w:r>
                        <w:rPr>
                          <w:spacing w:val="-7"/>
                          <w:w w:val="105"/>
                        </w:rPr>
                        <w:t>(1.5)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6" w:id="11"/>
      <w:bookmarkEnd w:id="11"/>
      <w:r>
        <w:rPr/>
      </w:r>
      <w:r>
        <w:rPr>
          <w:rFonts w:ascii="Times New Roman"/>
          <w:spacing w:val="-10"/>
        </w:rPr>
        <w:t>1</w:t>
      </w:r>
    </w:p>
    <w:p>
      <w:pPr>
        <w:pStyle w:val="BodyText"/>
        <w:tabs>
          <w:tab w:pos="5989" w:val="left" w:leader="none"/>
        </w:tabs>
        <w:spacing w:line="180" w:lineRule="auto"/>
        <w:ind w:left="3954"/>
        <w:rPr>
          <w:rFonts w:ascii="Cambria" w:hAnsi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8464">
                <wp:simplePos x="0" y="0"/>
                <wp:positionH relativeFrom="page">
                  <wp:posOffset>4517936</wp:posOffset>
                </wp:positionH>
                <wp:positionV relativeFrom="paragraph">
                  <wp:posOffset>81425</wp:posOffset>
                </wp:positionV>
                <wp:extent cx="180975" cy="1270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8016" from="355.743011pt,6.411477pt" to="369.952011pt,6.41147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/>
          <w:w w:val="115"/>
        </w:rPr>
        <w:t>η</w:t>
      </w:r>
      <w:r>
        <w:rPr>
          <w:rFonts w:ascii="Arial" w:hAnsi="Arial"/>
          <w:spacing w:val="-4"/>
          <w:w w:val="115"/>
        </w:rPr>
        <w:t> </w:t>
      </w:r>
      <w:r>
        <w:rPr>
          <w:rFonts w:ascii="Times New Roman" w:hAnsi="Times New Roman"/>
          <w:w w:val="115"/>
        </w:rPr>
        <w:t>=</w:t>
      </w:r>
      <w:r>
        <w:rPr>
          <w:rFonts w:ascii="Times New Roman" w:hAnsi="Times New Roman"/>
          <w:spacing w:val="6"/>
          <w:w w:val="115"/>
        </w:rPr>
        <w:t> </w:t>
      </w:r>
      <w:r>
        <w:rPr>
          <w:rFonts w:ascii="Arial" w:hAnsi="Arial"/>
          <w:w w:val="115"/>
        </w:rPr>
        <w:t>η</w:t>
      </w:r>
      <w:r>
        <w:rPr>
          <w:rFonts w:ascii="Times New Roman" w:hAnsi="Times New Roman"/>
          <w:w w:val="115"/>
          <w:vertAlign w:val="subscript"/>
        </w:rPr>
        <w:t>0</w:t>
      </w:r>
      <w:r>
        <w:rPr>
          <w:rFonts w:ascii="Times New Roman" w:hAnsi="Times New Roman"/>
          <w:spacing w:val="17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=</w:t>
      </w:r>
      <w:r>
        <w:rPr>
          <w:rFonts w:ascii="Times New Roman" w:hAnsi="Times New Roman"/>
          <w:spacing w:val="6"/>
          <w:w w:val="115"/>
          <w:vertAlign w:val="baseline"/>
        </w:rPr>
        <w:t> </w:t>
      </w:r>
      <w:r>
        <w:rPr>
          <w:rFonts w:ascii="Arial" w:hAnsi="Arial"/>
          <w:spacing w:val="-5"/>
          <w:w w:val="115"/>
          <w:vertAlign w:val="baseline"/>
        </w:rPr>
        <w:t>α</w:t>
      </w:r>
      <w:r>
        <w:rPr>
          <w:rFonts w:ascii="Times New Roman" w:hAnsi="Times New Roman"/>
          <w:spacing w:val="-5"/>
          <w:w w:val="115"/>
          <w:vertAlign w:val="subscript"/>
        </w:rPr>
        <w:t>0</w:t>
      </w:r>
      <w:r>
        <w:rPr>
          <w:rFonts w:ascii="Times New Roman" w:hAnsi="Times New Roman"/>
          <w:position w:val="-3"/>
          <w:sz w:val="20"/>
          <w:vertAlign w:val="baseline"/>
        </w:rPr>
        <w:tab/>
      </w:r>
      <w:r>
        <w:rPr>
          <w:rFonts w:ascii="Times New Roman" w:hAnsi="Times New Roman"/>
          <w:w w:val="95"/>
          <w:position w:val="-9"/>
          <w:sz w:val="20"/>
          <w:vertAlign w:val="baseline"/>
        </w:rPr>
        <w:t>2</w:t>
      </w:r>
      <w:r>
        <w:rPr>
          <w:rFonts w:ascii="Times New Roman" w:hAnsi="Times New Roman"/>
          <w:spacing w:val="-11"/>
          <w:w w:val="95"/>
          <w:position w:val="-9"/>
          <w:sz w:val="20"/>
          <w:vertAlign w:val="baseline"/>
        </w:rPr>
        <w:t> </w:t>
      </w:r>
      <w:r>
        <w:rPr>
          <w:rFonts w:ascii="Cambria" w:hAnsi="Cambria"/>
          <w:spacing w:val="-10"/>
          <w:w w:val="115"/>
          <w:vertAlign w:val="baseline"/>
        </w:rPr>
        <w:t>.</w:t>
      </w:r>
    </w:p>
    <w:p>
      <w:pPr>
        <w:spacing w:line="208" w:lineRule="exact" w:before="0"/>
        <w:ind w:left="1493" w:right="0" w:firstLine="0"/>
        <w:jc w:val="center"/>
        <w:rPr>
          <w:rFonts w:ascii="Times New Roman"/>
          <w:sz w:val="20"/>
        </w:rPr>
      </w:pPr>
      <w:r>
        <w:rPr>
          <w:rFonts w:ascii="Times New Roman"/>
          <w:spacing w:val="-10"/>
          <w:sz w:val="20"/>
        </w:rPr>
        <w:t>0</w:t>
      </w:r>
    </w:p>
    <w:p>
      <w:pPr>
        <w:pStyle w:val="BodyText"/>
        <w:spacing w:line="314" w:lineRule="auto" w:before="29"/>
        <w:ind w:left="117" w:right="542"/>
        <w:jc w:val="both"/>
      </w:pPr>
      <w:r>
        <w:rPr/>
        <w:t>Отсюда</w:t>
      </w:r>
      <w:r>
        <w:rPr>
          <w:spacing w:val="36"/>
        </w:rPr>
        <w:t> </w:t>
      </w:r>
      <w:r>
        <w:rPr/>
        <w:t>из</w:t>
      </w:r>
      <w:r>
        <w:rPr>
          <w:spacing w:val="36"/>
        </w:rPr>
        <w:t> </w:t>
      </w:r>
      <w:r>
        <w:rPr/>
        <w:t>ур.</w:t>
      </w:r>
      <w:r>
        <w:rPr>
          <w:spacing w:val="36"/>
        </w:rPr>
        <w:t> </w:t>
      </w:r>
      <w:hyperlink w:history="true" w:anchor="_bookmark6">
        <w:r>
          <w:rPr>
            <w:color w:val="E50000"/>
          </w:rPr>
          <w:t>1.5</w:t>
        </w:r>
      </w:hyperlink>
      <w:r>
        <w:rPr>
          <w:color w:val="E50000"/>
          <w:spacing w:val="36"/>
        </w:rPr>
        <w:t> </w:t>
      </w:r>
      <w:r>
        <w:rPr/>
        <w:t>видно,</w:t>
      </w:r>
      <w:r>
        <w:rPr>
          <w:spacing w:val="36"/>
        </w:rPr>
        <w:t> </w:t>
      </w:r>
      <w:r>
        <w:rPr/>
        <w:t>что</w:t>
      </w:r>
      <w:r>
        <w:rPr>
          <w:spacing w:val="36"/>
        </w:rPr>
        <w:t> </w:t>
      </w:r>
      <w:r>
        <w:rPr>
          <w:rFonts w:ascii="Arial" w:hAnsi="Arial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spacing w:val="40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→</w:t>
      </w:r>
      <w:r>
        <w:rPr>
          <w:rFonts w:ascii="Cambria" w:hAnsi="Cambria"/>
          <w:spacing w:val="40"/>
          <w:w w:val="105"/>
          <w:vertAlign w:val="baseline"/>
        </w:rPr>
        <w:t> </w:t>
      </w:r>
      <w:r>
        <w:rPr>
          <w:rFonts w:ascii="Times New Roman" w:hAnsi="Times New Roman"/>
          <w:vertAlign w:val="baseline"/>
        </w:rPr>
        <w:t>0</w:t>
      </w:r>
      <w:r>
        <w:rPr>
          <w:rFonts w:ascii="Times New Roman" w:hAnsi="Times New Roman"/>
          <w:spacing w:val="34"/>
          <w:vertAlign w:val="baseline"/>
        </w:rPr>
        <w:t> </w:t>
      </w:r>
      <w:r>
        <w:rPr>
          <w:vertAlign w:val="baseline"/>
        </w:rPr>
        <w:t>стремится</w:t>
      </w:r>
      <w:r>
        <w:rPr>
          <w:spacing w:val="36"/>
          <w:vertAlign w:val="baseline"/>
        </w:rPr>
        <w:t> </w:t>
      </w:r>
      <w:r>
        <w:rPr>
          <w:vertAlign w:val="baseline"/>
        </w:rPr>
        <w:t>к</w:t>
      </w:r>
      <w:r>
        <w:rPr>
          <w:spacing w:val="36"/>
          <w:vertAlign w:val="baseline"/>
        </w:rPr>
        <w:t> </w:t>
      </w:r>
      <w:r>
        <w:rPr>
          <w:vertAlign w:val="baseline"/>
        </w:rPr>
        <w:t>нулю</w:t>
      </w:r>
      <w:r>
        <w:rPr>
          <w:spacing w:val="36"/>
          <w:vertAlign w:val="baseline"/>
        </w:rPr>
        <w:t> </w:t>
      </w:r>
      <w:r>
        <w:rPr>
          <w:vertAlign w:val="baseline"/>
        </w:rPr>
        <w:t>при</w:t>
      </w:r>
      <w:r>
        <w:rPr>
          <w:spacing w:val="36"/>
          <w:vertAlign w:val="baseline"/>
        </w:rPr>
        <w:t> </w:t>
      </w:r>
      <w:r>
        <w:rPr>
          <w:vertAlign w:val="baseline"/>
        </w:rPr>
        <w:t>приближении </w:t>
      </w:r>
      <w:r>
        <w:rPr>
          <w:rFonts w:ascii="Arial" w:hAnsi="Arial"/>
          <w:vertAlign w:val="baseline"/>
        </w:rPr>
        <w:t>γ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→</w:t>
      </w:r>
      <w:r>
        <w:rPr>
          <w:rFonts w:ascii="Cambria" w:hAnsi="Cambria"/>
          <w:w w:val="105"/>
          <w:vertAlign w:val="baseline"/>
        </w:rPr>
        <w:t> </w:t>
      </w:r>
      <w:r>
        <w:rPr>
          <w:rFonts w:ascii="Arial" w:hAnsi="Arial"/>
          <w:w w:val="105"/>
          <w:vertAlign w:val="baseline"/>
        </w:rPr>
        <w:t>γ</w:t>
      </w:r>
      <w:r>
        <w:rPr>
          <w:rFonts w:ascii="Times New Roman" w:hAnsi="Times New Roman"/>
          <w:w w:val="105"/>
          <w:vertAlign w:val="subscript"/>
        </w:rPr>
        <w:t>tr</w:t>
      </w:r>
      <w:r>
        <w:rPr>
          <w:rFonts w:ascii="Times New Roman" w:hAnsi="Times New Roman"/>
          <w:w w:val="105"/>
          <w:vertAlign w:val="baseline"/>
        </w:rPr>
        <w:t> </w:t>
      </w:r>
      <w:r>
        <w:rPr>
          <w:vertAlign w:val="baseline"/>
        </w:rPr>
        <w:t>правая часть уравнения ур. </w:t>
      </w:r>
      <w:hyperlink w:history="true" w:anchor="_bookmark4">
        <w:r>
          <w:rPr>
            <w:color w:val="E50000"/>
            <w:vertAlign w:val="baseline"/>
          </w:rPr>
          <w:t>1.1</w:t>
        </w:r>
      </w:hyperlink>
      <w:r>
        <w:rPr>
          <w:color w:val="E50000"/>
          <w:vertAlign w:val="baseline"/>
        </w:rPr>
        <w:t> </w:t>
      </w:r>
      <w:r>
        <w:rPr>
          <w:vertAlign w:val="baseline"/>
        </w:rPr>
        <w:t>также стремится к нулю. Возникает </w:t>
      </w:r>
      <w:r>
        <w:rPr>
          <w:w w:val="90"/>
          <w:vertAlign w:val="baseline"/>
        </w:rPr>
        <w:t>необходимость обеспечения стабильности продольного движения при прохожде­ </w:t>
      </w:r>
      <w:r>
        <w:rPr>
          <w:spacing w:val="-10"/>
          <w:vertAlign w:val="baseline"/>
        </w:rPr>
        <w:t>нии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критической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энергии.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Поэтому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движении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вблизи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критической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энергии </w:t>
      </w:r>
      <w:r>
        <w:rPr>
          <w:spacing w:val="-2"/>
          <w:vertAlign w:val="baseline"/>
        </w:rPr>
        <w:t>также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учитывается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влияние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следующих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порядков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разложения,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сравнимых </w:t>
      </w:r>
      <w:r>
        <w:rPr>
          <w:spacing w:val="-6"/>
          <w:vertAlign w:val="baseline"/>
        </w:rPr>
        <w:t>по величине с первым. И определение </w:t>
      </w:r>
      <w:hyperlink w:history="true" w:anchor="_bookmark6">
        <w:r>
          <w:rPr>
            <w:color w:val="E50000"/>
            <w:spacing w:val="-6"/>
            <w:vertAlign w:val="baseline"/>
          </w:rPr>
          <w:t>1.5</w:t>
        </w:r>
      </w:hyperlink>
      <w:r>
        <w:rPr>
          <w:color w:val="E50000"/>
          <w:spacing w:val="-6"/>
          <w:vertAlign w:val="baseline"/>
        </w:rPr>
        <w:t> </w:t>
      </w:r>
      <w:r>
        <w:rPr>
          <w:spacing w:val="-6"/>
          <w:vertAlign w:val="baseline"/>
        </w:rPr>
        <w:t>становится неточным. Для наиболее </w:t>
      </w:r>
      <w:r>
        <w:rPr>
          <w:spacing w:val="-10"/>
          <w:vertAlign w:val="baseline"/>
        </w:rPr>
        <w:t>точного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определения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высших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порядков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коэффициента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проскальзывания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может </w:t>
      </w:r>
      <w:r>
        <w:rPr>
          <w:spacing w:val="-4"/>
          <w:vertAlign w:val="baseline"/>
        </w:rPr>
        <w:t>быть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использовано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следующее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соотношение</w:t>
      </w:r>
      <w:r>
        <w:rPr>
          <w:spacing w:val="7"/>
          <w:vertAlign w:val="baseline"/>
        </w:rPr>
        <w:t> </w:t>
      </w:r>
      <w:r>
        <w:rPr>
          <w:spacing w:val="-4"/>
          <w:vertAlign w:val="baseline"/>
        </w:rPr>
        <w:t>[</w:t>
      </w:r>
      <w:hyperlink w:history="true" w:anchor="_bookmark166">
        <w:r>
          <w:rPr>
            <w:color w:val="009900"/>
            <w:spacing w:val="-4"/>
            <w:vertAlign w:val="baseline"/>
          </w:rPr>
          <w:t>7</w:t>
        </w:r>
      </w:hyperlink>
      <w:r>
        <w:rPr>
          <w:spacing w:val="-4"/>
          <w:vertAlign w:val="baseline"/>
        </w:rPr>
        <w:t>].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before="52"/>
        <w:ind w:left="3922" w:right="0" w:firstLine="0"/>
        <w:jc w:val="left"/>
        <w:rPr>
          <w:rFonts w:ascii="Times New Roman" w:hAnsi="Times New Roman" w:eastAsia="Times New Roman"/>
          <w:sz w:val="20"/>
        </w:rPr>
      </w:pPr>
      <w:r>
        <w:rPr>
          <w:rFonts w:ascii="Times New Roman" w:hAnsi="Times New Roman" w:eastAsia="Times New Roman"/>
          <w:spacing w:val="-4"/>
          <w:w w:val="115"/>
          <w:position w:val="4"/>
          <w:sz w:val="28"/>
          <w:u w:val="single"/>
        </w:rPr>
        <w:t>∆</w:t>
      </w:r>
      <w:r>
        <w:rPr>
          <w:rFonts w:ascii="Cambria" w:hAnsi="Cambria" w:eastAsia="Cambria"/>
          <w:spacing w:val="-4"/>
          <w:w w:val="115"/>
          <w:position w:val="4"/>
          <w:sz w:val="28"/>
          <w:u w:val="single"/>
        </w:rPr>
        <w:t>𝑇</w:t>
      </w:r>
      <w:r>
        <w:rPr>
          <w:rFonts w:ascii="Cambria" w:hAnsi="Cambria" w:eastAsia="Cambria"/>
          <w:spacing w:val="-4"/>
          <w:w w:val="115"/>
          <w:sz w:val="20"/>
          <w:u w:val="single"/>
        </w:rPr>
        <w:t>𝑛</w:t>
      </w:r>
      <w:r>
        <w:rPr>
          <w:rFonts w:ascii="Times New Roman" w:hAnsi="Times New Roman" w:eastAsia="Times New Roman"/>
          <w:spacing w:val="-4"/>
          <w:w w:val="115"/>
          <w:sz w:val="20"/>
          <w:u w:val="single"/>
        </w:rPr>
        <w:t>+1</w:t>
      </w:r>
    </w:p>
    <w:p>
      <w:pPr>
        <w:spacing w:before="41"/>
        <w:ind w:left="4039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-4"/>
          <w:w w:val="110"/>
          <w:position w:val="4"/>
          <w:sz w:val="28"/>
        </w:rPr>
        <w:t>𝑇</w:t>
      </w:r>
      <w:r>
        <w:rPr>
          <w:rFonts w:ascii="Cambria" w:eastAsia="Cambria"/>
          <w:spacing w:val="-4"/>
          <w:w w:val="110"/>
          <w:sz w:val="20"/>
        </w:rPr>
        <w:t>𝑛</w:t>
      </w:r>
      <w:r>
        <w:rPr>
          <w:rFonts w:ascii="Times New Roman" w:eastAsia="Times New Roman"/>
          <w:spacing w:val="-4"/>
          <w:w w:val="110"/>
          <w:sz w:val="20"/>
        </w:rPr>
        <w:t>+1</w:t>
      </w:r>
    </w:p>
    <w:p>
      <w:pPr>
        <w:spacing w:line="240" w:lineRule="auto" w:before="2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before="0"/>
        <w:ind w:left="73" w:right="0" w:firstLine="0"/>
        <w:jc w:val="left"/>
        <w:rPr>
          <w:rFonts w:ascii="Times New Roman" w:hAnsi="Times New Roman" w:eastAsia="Times New Roman"/>
          <w:sz w:val="20"/>
        </w:rPr>
      </w:pPr>
      <w:r>
        <w:rPr>
          <w:rFonts w:ascii="Times New Roman" w:hAnsi="Times New Roman" w:eastAsia="Times New Roman"/>
          <w:w w:val="125"/>
          <w:position w:val="4"/>
          <w:sz w:val="28"/>
        </w:rPr>
        <w:t>=</w:t>
      </w:r>
      <w:r>
        <w:rPr>
          <w:rFonts w:ascii="Times New Roman" w:hAnsi="Times New Roman" w:eastAsia="Times New Roman"/>
          <w:spacing w:val="12"/>
          <w:w w:val="125"/>
          <w:position w:val="4"/>
          <w:sz w:val="28"/>
        </w:rPr>
        <w:t> </w:t>
      </w:r>
      <w:r>
        <w:rPr>
          <w:rFonts w:ascii="Arial" w:hAnsi="Arial" w:eastAsia="Arial"/>
          <w:spacing w:val="-4"/>
          <w:w w:val="110"/>
          <w:position w:val="4"/>
          <w:sz w:val="28"/>
        </w:rPr>
        <w:t>η</w:t>
      </w:r>
      <w:r>
        <w:rPr>
          <w:rFonts w:ascii="Cambria" w:hAnsi="Cambria" w:eastAsia="Cambria"/>
          <w:spacing w:val="-4"/>
          <w:w w:val="110"/>
          <w:sz w:val="20"/>
        </w:rPr>
        <w:t>𝑛</w:t>
      </w:r>
      <w:r>
        <w:rPr>
          <w:rFonts w:ascii="Times New Roman" w:hAnsi="Times New Roman" w:eastAsia="Times New Roman"/>
          <w:spacing w:val="-4"/>
          <w:w w:val="110"/>
          <w:sz w:val="20"/>
        </w:rPr>
        <w:t>+1</w:t>
      </w:r>
    </w:p>
    <w:p>
      <w:pPr>
        <w:spacing w:line="240" w:lineRule="auto" w:before="2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before="0"/>
        <w:ind w:left="0" w:right="0" w:firstLine="0"/>
        <w:jc w:val="left"/>
        <w:rPr>
          <w:rFonts w:ascii="Times New Roman" w:hAnsi="Times New Roman" w:eastAsia="Times New Roman"/>
          <w:sz w:val="20"/>
        </w:rPr>
      </w:pPr>
      <w:r>
        <w:rPr>
          <w:rFonts w:ascii="Arial" w:hAnsi="Arial" w:eastAsia="Arial"/>
          <w:spacing w:val="-4"/>
          <w:position w:val="4"/>
          <w:sz w:val="28"/>
        </w:rPr>
        <w:t>δ</w:t>
      </w:r>
      <w:r>
        <w:rPr>
          <w:rFonts w:ascii="Cambria" w:hAnsi="Cambria" w:eastAsia="Cambria"/>
          <w:spacing w:val="-4"/>
          <w:sz w:val="20"/>
        </w:rPr>
        <w:t>𝑛</w:t>
      </w:r>
      <w:r>
        <w:rPr>
          <w:rFonts w:ascii="Times New Roman" w:hAnsi="Times New Roman" w:eastAsia="Times New Roman"/>
          <w:spacing w:val="-4"/>
          <w:sz w:val="20"/>
        </w:rPr>
        <w:t>+1</w:t>
      </w:r>
    </w:p>
    <w:p>
      <w:pPr>
        <w:pStyle w:val="BodyText"/>
        <w:tabs>
          <w:tab w:pos="3297" w:val="left" w:leader="none"/>
        </w:tabs>
        <w:spacing w:before="243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(1.6)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4" w:equalWidth="0">
            <w:col w:w="4695" w:space="40"/>
            <w:col w:w="907" w:space="10"/>
            <w:col w:w="518" w:space="9"/>
            <w:col w:w="4411"/>
          </w:cols>
        </w:sectPr>
      </w:pPr>
    </w:p>
    <w:p>
      <w:pPr>
        <w:pStyle w:val="BodyText"/>
        <w:spacing w:line="314" w:lineRule="auto" w:before="50"/>
        <w:ind w:left="117" w:right="544"/>
        <w:jc w:val="both"/>
      </w:pPr>
      <w:r>
        <w:rPr/>
        <w:t>тут</w:t>
      </w:r>
      <w:r>
        <w:rPr>
          <w:spacing w:val="-17"/>
        </w:rPr>
        <w:t> </w:t>
      </w:r>
      <w:r>
        <w:rPr/>
        <w:t>индекс</w:t>
      </w:r>
      <w:r>
        <w:rPr>
          <w:spacing w:val="-17"/>
        </w:rPr>
        <w:t>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-16"/>
        </w:rPr>
        <w:t> </w:t>
      </w:r>
      <w:r>
        <w:rPr>
          <w:rFonts w:ascii="Times New Roman" w:hAnsi="Times New Roman" w:eastAsia="Times New Roman"/>
          <w:w w:val="110"/>
        </w:rPr>
        <w:t>+</w:t>
      </w:r>
      <w:r>
        <w:rPr>
          <w:rFonts w:ascii="Times New Roman" w:hAnsi="Times New Roman" w:eastAsia="Times New Roman"/>
          <w:spacing w:val="-19"/>
          <w:w w:val="110"/>
        </w:rPr>
        <w:t> </w:t>
      </w:r>
      <w:r>
        <w:rPr>
          <w:rFonts w:ascii="Times New Roman" w:hAnsi="Times New Roman" w:eastAsia="Times New Roman"/>
        </w:rPr>
        <w:t>1</w:t>
      </w:r>
      <w:r>
        <w:rPr>
          <w:rFonts w:ascii="Times New Roman" w:hAnsi="Times New Roman" w:eastAsia="Times New Roman"/>
          <w:spacing w:val="-14"/>
        </w:rPr>
        <w:t> </w:t>
      </w:r>
      <w:r>
        <w:rPr/>
        <w:t>отражает</w:t>
      </w:r>
      <w:r>
        <w:rPr>
          <w:spacing w:val="-5"/>
        </w:rPr>
        <w:t>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-16"/>
        </w:rPr>
        <w:t> </w:t>
      </w:r>
      <w:r>
        <w:rPr>
          <w:rFonts w:ascii="Times New Roman" w:hAnsi="Times New Roman" w:eastAsia="Times New Roman"/>
          <w:w w:val="110"/>
        </w:rPr>
        <w:t>+</w:t>
      </w:r>
      <w:r>
        <w:rPr>
          <w:rFonts w:ascii="Times New Roman" w:hAnsi="Times New Roman" w:eastAsia="Times New Roman"/>
          <w:spacing w:val="-19"/>
          <w:w w:val="110"/>
        </w:rPr>
        <w:t> </w:t>
      </w:r>
      <w:r>
        <w:rPr>
          <w:rFonts w:ascii="Times New Roman" w:hAnsi="Times New Roman" w:eastAsia="Times New Roman"/>
        </w:rPr>
        <w:t>1</w:t>
      </w:r>
      <w:r>
        <w:rPr/>
        <w:t>-ое</w:t>
      </w:r>
      <w:r>
        <w:rPr>
          <w:spacing w:val="-5"/>
        </w:rPr>
        <w:t> </w:t>
      </w:r>
      <w:r>
        <w:rPr/>
        <w:t>прохождение,</w:t>
      </w:r>
      <w:r>
        <w:rPr>
          <w:spacing w:val="-5"/>
        </w:rPr>
        <w:t> </w:t>
      </w:r>
      <w:r>
        <w:rPr/>
        <w:t>а</w:t>
      </w:r>
      <w:r>
        <w:rPr>
          <w:spacing w:val="-5"/>
        </w:rPr>
        <w:t> </w:t>
      </w:r>
      <w:r>
        <w:rPr/>
        <w:t>не</w:t>
      </w:r>
      <w:r>
        <w:rPr>
          <w:spacing w:val="-5"/>
        </w:rPr>
        <w:t> </w:t>
      </w:r>
      <w:r>
        <w:rPr/>
        <w:t>порядок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разложении. </w:t>
      </w:r>
      <w:r>
        <w:rPr>
          <w:spacing w:val="-4"/>
        </w:rPr>
        <w:t>Окончательно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коэффициента</w:t>
      </w:r>
      <w:r>
        <w:rPr>
          <w:spacing w:val="-13"/>
        </w:rPr>
        <w:t> </w:t>
      </w:r>
      <w:r>
        <w:rPr>
          <w:spacing w:val="-4"/>
        </w:rPr>
        <w:t>проскальзывания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зависимости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spacing w:val="-4"/>
        </w:rPr>
        <w:t>высших </w:t>
      </w:r>
      <w:r>
        <w:rPr/>
        <w:t>порядков</w:t>
      </w:r>
      <w:r>
        <w:rPr>
          <w:spacing w:val="18"/>
        </w:rPr>
        <w:t> </w:t>
      </w:r>
      <w:r>
        <w:rPr/>
        <w:t>разложения:</w:t>
      </w:r>
    </w:p>
    <w:p>
      <w:pPr>
        <w:pStyle w:val="BodyText"/>
        <w:spacing w:before="92"/>
      </w:pPr>
    </w:p>
    <w:p>
      <w:pPr>
        <w:pStyle w:val="BodyText"/>
        <w:tabs>
          <w:tab w:pos="9477" w:val="left" w:leader="none"/>
        </w:tabs>
        <w:ind w:left="325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8976">
                <wp:simplePos x="0" y="0"/>
                <wp:positionH relativeFrom="page">
                  <wp:posOffset>1634934</wp:posOffset>
                </wp:positionH>
                <wp:positionV relativeFrom="paragraph">
                  <wp:posOffset>509083</wp:posOffset>
                </wp:positionV>
                <wp:extent cx="204470" cy="127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204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4470" h="0">
                              <a:moveTo>
                                <a:pt x="0" y="0"/>
                              </a:moveTo>
                              <a:lnTo>
                                <a:pt x="2038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7504" from="128.735001pt,40.085335pt" to="144.786001pt,40.08533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0000">
                <wp:simplePos x="0" y="0"/>
                <wp:positionH relativeFrom="page">
                  <wp:posOffset>5644794</wp:posOffset>
                </wp:positionH>
                <wp:positionV relativeFrom="paragraph">
                  <wp:posOffset>509083</wp:posOffset>
                </wp:positionV>
                <wp:extent cx="140335" cy="127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140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335" h="0">
                              <a:moveTo>
                                <a:pt x="0" y="0"/>
                              </a:moveTo>
                              <a:lnTo>
                                <a:pt x="14006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6480" from="444.471985pt,40.085335pt" to="455.500985pt,40.08533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0512">
                <wp:simplePos x="0" y="0"/>
                <wp:positionH relativeFrom="page">
                  <wp:posOffset>6621767</wp:posOffset>
                </wp:positionH>
                <wp:positionV relativeFrom="paragraph">
                  <wp:posOffset>509083</wp:posOffset>
                </wp:positionV>
                <wp:extent cx="344170" cy="127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344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170" h="0">
                              <a:moveTo>
                                <a:pt x="0" y="0"/>
                              </a:moveTo>
                              <a:lnTo>
                                <a:pt x="34391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5968" from="521.398987pt,40.085335pt" to="548.478987pt,40.08533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1536">
                <wp:simplePos x="0" y="0"/>
                <wp:positionH relativeFrom="page">
                  <wp:posOffset>5647956</wp:posOffset>
                </wp:positionH>
                <wp:positionV relativeFrom="paragraph">
                  <wp:posOffset>526067</wp:posOffset>
                </wp:positionV>
                <wp:extent cx="77470" cy="127000"/>
                <wp:effectExtent l="0" t="0" r="0" b="0"/>
                <wp:wrapNone/>
                <wp:docPr id="23" name="Textbox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Textbox 23"/>
                      <wps:cNvSpPr txBox="1"/>
                      <wps:spPr>
                        <a:xfrm>
                          <a:off x="0" y="0"/>
                          <a:ext cx="774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1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20"/>
                                <w:sz w:val="2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4.721008pt;margin-top:41.422665pt;width:6.1pt;height:10pt;mso-position-horizontal-relative:page;mso-position-vertical-relative:paragraph;z-index:-19154944" type="#_x0000_t202" id="docshape12" filled="false" stroked="false">
                <v:textbox inset="0,0,0,0">
                  <w:txbxContent>
                    <w:p>
                      <w:pPr>
                        <w:spacing w:line="191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20"/>
                          <w:sz w:val="2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2560">
                <wp:simplePos x="0" y="0"/>
                <wp:positionH relativeFrom="page">
                  <wp:posOffset>1638350</wp:posOffset>
                </wp:positionH>
                <wp:positionV relativeFrom="paragraph">
                  <wp:posOffset>510666</wp:posOffset>
                </wp:positionV>
                <wp:extent cx="191135" cy="14224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7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"/>
                                <w:w w:val="11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spacing w:val="-5"/>
                                <w:w w:val="110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spacing w:val="-5"/>
                                <w:w w:val="110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9.003998pt;margin-top:40.209988pt;width:15.05pt;height:11.2pt;mso-position-horizontal-relative:page;mso-position-vertical-relative:paragraph;z-index:-19153920" type="#_x0000_t202" id="docshape13" filled="false" stroked="false">
                <v:textbox inset="0,0,0,0">
                  <w:txbxContent>
                    <w:p>
                      <w:pPr>
                        <w:spacing w:line="217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pacing w:val="-5"/>
                          <w:w w:val="110"/>
                          <w:sz w:val="20"/>
                        </w:rPr>
                        <w:t>2</w:t>
                      </w:r>
                      <w:r>
                        <w:rPr>
                          <w:rFonts w:ascii="Arial" w:hAnsi="Arial"/>
                          <w:spacing w:val="-5"/>
                          <w:w w:val="110"/>
                          <w:sz w:val="20"/>
                        </w:rPr>
                        <w:t>γ</w:t>
                      </w:r>
                      <w:r>
                        <w:rPr>
                          <w:spacing w:val="-5"/>
                          <w:w w:val="110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2195118</wp:posOffset>
                </wp:positionH>
                <wp:positionV relativeFrom="paragraph">
                  <wp:posOffset>487062</wp:posOffset>
                </wp:positionV>
                <wp:extent cx="63500" cy="12700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2.843994pt;margin-top:38.351387pt;width:5pt;height:10pt;mso-position-horizontal-relative:page;mso-position-vertical-relative:paragraph;z-index:15742464" type="#_x0000_t202" id="docshape14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3584">
                <wp:simplePos x="0" y="0"/>
                <wp:positionH relativeFrom="page">
                  <wp:posOffset>2608821</wp:posOffset>
                </wp:positionH>
                <wp:positionV relativeFrom="paragraph">
                  <wp:posOffset>487062</wp:posOffset>
                </wp:positionV>
                <wp:extent cx="63500" cy="12700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419006pt;margin-top:38.351387pt;width:5pt;height:10pt;mso-position-horizontal-relative:page;mso-position-vertical-relative:paragraph;z-index:-19152896" type="#_x0000_t202" id="docshape15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4096">
                <wp:simplePos x="0" y="0"/>
                <wp:positionH relativeFrom="page">
                  <wp:posOffset>2780461</wp:posOffset>
                </wp:positionH>
                <wp:positionV relativeFrom="paragraph">
                  <wp:posOffset>487062</wp:posOffset>
                </wp:positionV>
                <wp:extent cx="63500" cy="12700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934006pt;margin-top:38.351387pt;width:5pt;height:10pt;mso-position-horizontal-relative:page;mso-position-vertical-relative:paragraph;z-index:-19152384" type="#_x0000_t202" id="docshape16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5632">
                <wp:simplePos x="0" y="0"/>
                <wp:positionH relativeFrom="page">
                  <wp:posOffset>4646383</wp:posOffset>
                </wp:positionH>
                <wp:positionV relativeFrom="paragraph">
                  <wp:posOffset>487062</wp:posOffset>
                </wp:positionV>
                <wp:extent cx="63500" cy="12700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5.856995pt;margin-top:38.351387pt;width:5pt;height:10pt;mso-position-horizontal-relative:page;mso-position-vertical-relative:paragraph;z-index:-19150848" type="#_x0000_t202" id="docshape17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6144">
                <wp:simplePos x="0" y="0"/>
                <wp:positionH relativeFrom="page">
                  <wp:posOffset>5149278</wp:posOffset>
                </wp:positionH>
                <wp:positionV relativeFrom="paragraph">
                  <wp:posOffset>487062</wp:posOffset>
                </wp:positionV>
                <wp:extent cx="63500" cy="127000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5.454987pt;margin-top:38.351387pt;width:5pt;height:10pt;mso-position-horizontal-relative:page;mso-position-vertical-relative:paragraph;z-index:-19150336" type="#_x0000_t202" id="docshape18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5338838</wp:posOffset>
                </wp:positionH>
                <wp:positionV relativeFrom="paragraph">
                  <wp:posOffset>487062</wp:posOffset>
                </wp:positionV>
                <wp:extent cx="63500" cy="12700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0.381012pt;margin-top:38.351387pt;width:5pt;height:10pt;mso-position-horizontal-relative:page;mso-position-vertical-relative:paragraph;z-index:15746048" type="#_x0000_t202" id="docshape19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7168">
                <wp:simplePos x="0" y="0"/>
                <wp:positionH relativeFrom="page">
                  <wp:posOffset>5724943</wp:posOffset>
                </wp:positionH>
                <wp:positionV relativeFrom="paragraph">
                  <wp:posOffset>510666</wp:posOffset>
                </wp:positionV>
                <wp:extent cx="50800" cy="16637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50800" cy="166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17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2</w:t>
                            </w:r>
                          </w:p>
                          <w:p>
                            <w:pPr>
                              <w:spacing w:line="140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9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0.78299pt;margin-top:40.209988pt;width:4pt;height:13.1pt;mso-position-horizontal-relative:page;mso-position-vertical-relative:paragraph;z-index:-19149312" type="#_x0000_t202" id="docshape20" filled="false" stroked="false">
                <v:textbox inset="0,0,0,0">
                  <w:txbxContent>
                    <w:p>
                      <w:pPr>
                        <w:spacing w:line="117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sz w:val="14"/>
                        </w:rPr>
                        <w:t>2</w:t>
                      </w:r>
                    </w:p>
                    <w:p>
                      <w:pPr>
                        <w:spacing w:line="140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w w:val="9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7680">
                <wp:simplePos x="0" y="0"/>
                <wp:positionH relativeFrom="page">
                  <wp:posOffset>6141211</wp:posOffset>
                </wp:positionH>
                <wp:positionV relativeFrom="paragraph">
                  <wp:posOffset>504779</wp:posOffset>
                </wp:positionV>
                <wp:extent cx="63500" cy="12700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559998pt;margin-top:39.746387pt;width:5pt;height:10pt;mso-position-horizontal-relative:page;mso-position-vertical-relative:paragraph;z-index:-19148800" type="#_x0000_t202" id="docshape21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8192">
                <wp:simplePos x="0" y="0"/>
                <wp:positionH relativeFrom="page">
                  <wp:posOffset>6312852</wp:posOffset>
                </wp:positionH>
                <wp:positionV relativeFrom="paragraph">
                  <wp:posOffset>487062</wp:posOffset>
                </wp:positionV>
                <wp:extent cx="63500" cy="12700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075012pt;margin-top:38.351387pt;width:5pt;height:10pt;mso-position-horizontal-relative:page;mso-position-vertical-relative:paragraph;z-index:-19148288" type="#_x0000_t202" id="docshape22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8704">
                <wp:simplePos x="0" y="0"/>
                <wp:positionH relativeFrom="page">
                  <wp:posOffset>6695223</wp:posOffset>
                </wp:positionH>
                <wp:positionV relativeFrom="paragraph">
                  <wp:posOffset>510666</wp:posOffset>
                </wp:positionV>
                <wp:extent cx="191135" cy="14224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7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"/>
                                <w:w w:val="11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spacing w:val="-5"/>
                                <w:w w:val="110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spacing w:val="-5"/>
                                <w:w w:val="110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7.182983pt;margin-top:40.209988pt;width:15.05pt;height:11.2pt;mso-position-horizontal-relative:page;mso-position-vertical-relative:paragraph;z-index:-19147776" type="#_x0000_t202" id="docshape23" filled="false" stroked="false">
                <v:textbox inset="0,0,0,0">
                  <w:txbxContent>
                    <w:p>
                      <w:pPr>
                        <w:spacing w:line="217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pacing w:val="-5"/>
                          <w:w w:val="110"/>
                          <w:sz w:val="20"/>
                        </w:rPr>
                        <w:t>2</w:t>
                      </w:r>
                      <w:r>
                        <w:rPr>
                          <w:rFonts w:ascii="Arial" w:hAnsi="Arial"/>
                          <w:spacing w:val="-5"/>
                          <w:w w:val="110"/>
                          <w:sz w:val="20"/>
                        </w:rPr>
                        <w:t>γ</w:t>
                      </w:r>
                      <w:r>
                        <w:rPr>
                          <w:spacing w:val="-5"/>
                          <w:w w:val="110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9216">
                <wp:simplePos x="0" y="0"/>
                <wp:positionH relativeFrom="page">
                  <wp:posOffset>1782025</wp:posOffset>
                </wp:positionH>
                <wp:positionV relativeFrom="paragraph">
                  <wp:posOffset>431723</wp:posOffset>
                </wp:positionV>
                <wp:extent cx="50800" cy="88900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9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317001pt;margin-top:33.993984pt;width:4pt;height:7pt;mso-position-horizontal-relative:page;mso-position-vertical-relative:paragraph;z-index:-19147264" type="#_x0000_t202" id="docshape24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w w:val="9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0240">
                <wp:simplePos x="0" y="0"/>
                <wp:positionH relativeFrom="page">
                  <wp:posOffset>4058996</wp:posOffset>
                </wp:positionH>
                <wp:positionV relativeFrom="paragraph">
                  <wp:posOffset>343781</wp:posOffset>
                </wp:positionV>
                <wp:extent cx="98425" cy="216535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0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9.605988pt;margin-top:27.069386pt;width:7.75pt;height:17.05pt;mso-position-horizontal-relative:page;mso-position-vertical-relative:paragraph;z-index:-19146240" type="#_x0000_t202" id="docshape2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0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0752">
                <wp:simplePos x="0" y="0"/>
                <wp:positionH relativeFrom="page">
                  <wp:posOffset>6768845</wp:posOffset>
                </wp:positionH>
                <wp:positionV relativeFrom="paragraph">
                  <wp:posOffset>431723</wp:posOffset>
                </wp:positionV>
                <wp:extent cx="50800" cy="8890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90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2.979980pt;margin-top:33.993984pt;width:4pt;height:7pt;mso-position-horizontal-relative:page;mso-position-vertical-relative:paragraph;z-index:-19145728" type="#_x0000_t202" id="docshape26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w w:val="90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w w:val="115"/>
        </w:rPr>
        <w:t>η</w:t>
      </w:r>
      <w:r>
        <w:rPr>
          <w:rFonts w:ascii="Times New Roman" w:hAnsi="Times New Roman"/>
          <w:w w:val="115"/>
        </w:rPr>
        <w:t>(</w:t>
      </w:r>
      <w:r>
        <w:rPr>
          <w:rFonts w:ascii="Arial" w:hAnsi="Arial"/>
          <w:w w:val="115"/>
        </w:rPr>
        <w:t>δ</w:t>
      </w:r>
      <w:r>
        <w:rPr>
          <w:rFonts w:ascii="Times New Roman" w:hAnsi="Times New Roman"/>
          <w:w w:val="115"/>
        </w:rPr>
        <w:t>)</w:t>
      </w:r>
      <w:r>
        <w:rPr>
          <w:rFonts w:ascii="Times New Roman" w:hAnsi="Times New Roman"/>
          <w:spacing w:val="-21"/>
          <w:w w:val="115"/>
        </w:rPr>
        <w:t> </w:t>
      </w:r>
      <w:r>
        <w:rPr>
          <w:rFonts w:ascii="Times New Roman" w:hAnsi="Times New Roman"/>
          <w:w w:val="115"/>
        </w:rPr>
        <w:t>=</w:t>
      </w:r>
      <w:r>
        <w:rPr>
          <w:rFonts w:ascii="Times New Roman" w:hAnsi="Times New Roman"/>
          <w:spacing w:val="-20"/>
          <w:w w:val="115"/>
        </w:rPr>
        <w:t> </w:t>
      </w:r>
      <w:r>
        <w:rPr>
          <w:rFonts w:ascii="Arial" w:hAnsi="Arial"/>
          <w:w w:val="115"/>
        </w:rPr>
        <w:t>η</w:t>
      </w:r>
      <w:r>
        <w:rPr>
          <w:rFonts w:ascii="Times New Roman" w:hAnsi="Times New Roman"/>
          <w:w w:val="115"/>
          <w:vertAlign w:val="subscript"/>
        </w:rPr>
        <w:t>0</w:t>
      </w:r>
      <w:r>
        <w:rPr>
          <w:rFonts w:ascii="Times New Roman" w:hAnsi="Times New Roman"/>
          <w:spacing w:val="-16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+</w:t>
      </w:r>
      <w:r>
        <w:rPr>
          <w:rFonts w:ascii="Times New Roman" w:hAnsi="Times New Roman"/>
          <w:spacing w:val="-20"/>
          <w:w w:val="115"/>
          <w:vertAlign w:val="baseline"/>
        </w:rPr>
        <w:t> </w:t>
      </w:r>
      <w:r>
        <w:rPr>
          <w:rFonts w:ascii="Arial" w:hAnsi="Arial"/>
          <w:w w:val="115"/>
          <w:vertAlign w:val="baseline"/>
        </w:rPr>
        <w:t>η</w:t>
      </w:r>
      <w:r>
        <w:rPr>
          <w:rFonts w:ascii="Times New Roman" w:hAnsi="Times New Roman"/>
          <w:w w:val="115"/>
          <w:vertAlign w:val="subscript"/>
        </w:rPr>
        <w:t>1</w:t>
      </w:r>
      <w:r>
        <w:rPr>
          <w:rFonts w:ascii="Arial" w:hAnsi="Arial"/>
          <w:w w:val="115"/>
          <w:vertAlign w:val="baseline"/>
        </w:rPr>
        <w:t>δ</w:t>
      </w:r>
      <w:r>
        <w:rPr>
          <w:rFonts w:ascii="Arial" w:hAnsi="Arial"/>
          <w:spacing w:val="-27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+</w:t>
      </w:r>
      <w:r>
        <w:rPr>
          <w:rFonts w:ascii="Times New Roman" w:hAnsi="Times New Roman"/>
          <w:spacing w:val="-20"/>
          <w:w w:val="115"/>
          <w:vertAlign w:val="baseline"/>
        </w:rPr>
        <w:t> </w:t>
      </w:r>
      <w:r>
        <w:rPr>
          <w:rFonts w:ascii="Arial" w:hAnsi="Arial"/>
          <w:w w:val="115"/>
          <w:vertAlign w:val="baseline"/>
        </w:rPr>
        <w:t>η</w:t>
      </w:r>
      <w:r>
        <w:rPr>
          <w:rFonts w:ascii="Times New Roman" w:hAnsi="Times New Roman"/>
          <w:w w:val="115"/>
          <w:vertAlign w:val="subscript"/>
        </w:rPr>
        <w:t>2</w:t>
      </w:r>
      <w:r>
        <w:rPr>
          <w:rFonts w:ascii="Arial" w:hAnsi="Arial"/>
          <w:w w:val="115"/>
          <w:vertAlign w:val="baseline"/>
        </w:rPr>
        <w:t>δ</w:t>
      </w:r>
      <w:r>
        <w:rPr>
          <w:rFonts w:ascii="Times New Roman" w:hAnsi="Times New Roman"/>
          <w:w w:val="115"/>
          <w:vertAlign w:val="superscript"/>
        </w:rPr>
        <w:t>2</w:t>
      </w:r>
      <w:r>
        <w:rPr>
          <w:rFonts w:ascii="Times New Roman" w:hAnsi="Times New Roman"/>
          <w:spacing w:val="-14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+</w:t>
      </w:r>
      <w:r>
        <w:rPr>
          <w:rFonts w:ascii="Times New Roman" w:hAnsi="Times New Roman"/>
          <w:spacing w:val="-20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·</w:t>
      </w:r>
      <w:r>
        <w:rPr>
          <w:rFonts w:ascii="Cambria" w:hAnsi="Cambria"/>
          <w:spacing w:val="-24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·</w:t>
      </w:r>
      <w:r>
        <w:rPr>
          <w:rFonts w:ascii="Cambria" w:hAnsi="Cambria"/>
          <w:spacing w:val="-23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·</w:t>
      </w:r>
      <w:r>
        <w:rPr>
          <w:rFonts w:ascii="Cambria" w:hAnsi="Cambria"/>
          <w:spacing w:val="15"/>
          <w:w w:val="115"/>
          <w:vertAlign w:val="baseline"/>
        </w:rPr>
        <w:t> </w:t>
      </w:r>
      <w:r>
        <w:rPr>
          <w:rFonts w:ascii="Cambria" w:hAnsi="Cambria"/>
          <w:spacing w:val="-10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(1.7)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288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2048">
                <wp:simplePos x="0" y="0"/>
                <wp:positionH relativeFrom="page">
                  <wp:posOffset>1306550</wp:posOffset>
                </wp:positionH>
                <wp:positionV relativeFrom="paragraph">
                  <wp:posOffset>278616</wp:posOffset>
                </wp:positionV>
                <wp:extent cx="63500" cy="12700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877998pt;margin-top:21.938301pt;width:5pt;height:10pt;mso-position-horizontal-relative:page;mso-position-vertical-relative:paragraph;z-index:-19154432" type="#_x0000_t202" id="docshape27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4"/>
        </w:rPr>
        <w:t>где</w:t>
      </w:r>
    </w:p>
    <w:p>
      <w:pPr>
        <w:spacing w:before="206"/>
        <w:ind w:left="52" w:right="0" w:firstLine="0"/>
        <w:jc w:val="left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w w:val="120"/>
          <w:sz w:val="28"/>
        </w:rPr>
        <w:t>η</w:t>
      </w:r>
      <w:r>
        <w:rPr>
          <w:rFonts w:ascii="Arial" w:hAnsi="Arial"/>
          <w:spacing w:val="79"/>
          <w:w w:val="150"/>
          <w:sz w:val="28"/>
        </w:rPr>
        <w:t> </w:t>
      </w:r>
      <w:r>
        <w:rPr>
          <w:rFonts w:ascii="Times New Roman" w:hAnsi="Times New Roman"/>
          <w:w w:val="120"/>
          <w:sz w:val="28"/>
        </w:rPr>
        <w:t>=</w:t>
      </w:r>
      <w:r>
        <w:rPr>
          <w:rFonts w:ascii="Times New Roman" w:hAnsi="Times New Roman"/>
          <w:spacing w:val="25"/>
          <w:w w:val="120"/>
          <w:sz w:val="28"/>
        </w:rPr>
        <w:t> </w:t>
      </w:r>
      <w:r>
        <w:rPr>
          <w:rFonts w:ascii="Times New Roman" w:hAnsi="Times New Roman"/>
          <w:w w:val="120"/>
          <w:sz w:val="28"/>
          <w:vertAlign w:val="superscript"/>
        </w:rPr>
        <w:t>3</w:t>
      </w:r>
      <w:r>
        <w:rPr>
          <w:rFonts w:ascii="Arial" w:hAnsi="Arial"/>
          <w:w w:val="120"/>
          <w:sz w:val="28"/>
          <w:vertAlign w:val="superscript"/>
        </w:rPr>
        <w:t>β</w:t>
      </w:r>
      <w:r>
        <w:rPr>
          <w:w w:val="120"/>
          <w:position w:val="21"/>
          <w:sz w:val="14"/>
          <w:vertAlign w:val="baseline"/>
        </w:rPr>
        <w:t>2</w:t>
      </w:r>
      <w:r>
        <w:rPr>
          <w:spacing w:val="60"/>
          <w:w w:val="120"/>
          <w:position w:val="21"/>
          <w:sz w:val="14"/>
          <w:vertAlign w:val="baseline"/>
        </w:rPr>
        <w:t> </w:t>
      </w:r>
      <w:r>
        <w:rPr>
          <w:rFonts w:ascii="Times New Roman" w:hAnsi="Times New Roman"/>
          <w:w w:val="120"/>
          <w:sz w:val="28"/>
          <w:vertAlign w:val="baseline"/>
        </w:rPr>
        <w:t>+</w:t>
      </w:r>
      <w:r>
        <w:rPr>
          <w:rFonts w:ascii="Times New Roman" w:hAnsi="Times New Roman"/>
          <w:spacing w:val="-17"/>
          <w:w w:val="120"/>
          <w:sz w:val="28"/>
          <w:vertAlign w:val="baseline"/>
        </w:rPr>
        <w:t> </w:t>
      </w:r>
      <w:r>
        <w:rPr>
          <w:rFonts w:ascii="Arial" w:hAnsi="Arial"/>
          <w:spacing w:val="-10"/>
          <w:w w:val="120"/>
          <w:sz w:val="28"/>
          <w:vertAlign w:val="baseline"/>
        </w:rPr>
        <w:t>α</w:t>
      </w:r>
    </w:p>
    <w:p>
      <w:pPr>
        <w:pStyle w:val="BodyText"/>
        <w:spacing w:line="139" w:lineRule="exact"/>
        <w:ind w:left="956"/>
        <w:rPr>
          <w:rFonts w:ascii="Arial"/>
          <w:sz w:val="13"/>
        </w:rPr>
      </w:pPr>
      <w:r>
        <w:rPr>
          <w:rFonts w:ascii="Arial"/>
          <w:position w:val="-2"/>
          <w:sz w:val="13"/>
        </w:rPr>
        <mc:AlternateContent>
          <mc:Choice Requires="wps">
            <w:drawing>
              <wp:inline distT="0" distB="0" distL="0" distR="0">
                <wp:extent cx="50800" cy="88900"/>
                <wp:effectExtent l="0" t="0" r="0" b="0"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7pt;mso-position-horizontal-relative:char;mso-position-vertical-relative:line" type="#_x0000_t202" id="docshape28" filled="false" stroked="false">
                <w10:anchorlock/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7"/>
                          <w:sz w:val="1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position w:val="-2"/>
          <w:sz w:val="13"/>
        </w:rPr>
      </w:r>
    </w:p>
    <w:p>
      <w:pPr>
        <w:pStyle w:val="BodyText"/>
        <w:tabs>
          <w:tab w:pos="1325" w:val="left" w:leader="none"/>
        </w:tabs>
        <w:spacing w:before="279"/>
        <w:ind w:left="117"/>
        <w:rPr>
          <w:rFonts w:ascii="Arial" w:hAnsi="Arial"/>
        </w:rPr>
      </w:pPr>
      <w:r>
        <w:rPr/>
        <w:br w:type="column"/>
      </w:r>
      <w:r>
        <w:rPr>
          <w:rFonts w:ascii="Cambria" w:hAnsi="Cambria"/>
          <w:w w:val="125"/>
        </w:rPr>
        <w:t>−</w:t>
      </w:r>
      <w:r>
        <w:rPr>
          <w:rFonts w:ascii="Cambria" w:hAnsi="Cambria"/>
          <w:spacing w:val="-14"/>
          <w:w w:val="125"/>
        </w:rPr>
        <w:t> </w:t>
      </w:r>
      <w:r>
        <w:rPr>
          <w:rFonts w:ascii="Arial" w:hAnsi="Arial"/>
          <w:w w:val="120"/>
        </w:rPr>
        <w:t>α</w:t>
      </w:r>
      <w:r>
        <w:rPr>
          <w:rFonts w:ascii="Arial" w:hAnsi="Arial"/>
          <w:spacing w:val="13"/>
          <w:w w:val="120"/>
        </w:rPr>
        <w:t> </w:t>
      </w:r>
      <w:r>
        <w:rPr>
          <w:rFonts w:ascii="Arial" w:hAnsi="Arial"/>
          <w:w w:val="120"/>
        </w:rPr>
        <w:t>η</w:t>
      </w:r>
      <w:r>
        <w:rPr>
          <w:rFonts w:ascii="Arial" w:hAnsi="Arial"/>
          <w:spacing w:val="14"/>
          <w:w w:val="120"/>
        </w:rPr>
        <w:t> </w:t>
      </w:r>
      <w:r>
        <w:rPr>
          <w:rFonts w:ascii="Cambria" w:hAnsi="Cambria"/>
          <w:spacing w:val="-10"/>
          <w:w w:val="120"/>
        </w:rPr>
        <w:t>,</w:t>
      </w:r>
      <w:r>
        <w:rPr>
          <w:rFonts w:ascii="Cambria" w:hAnsi="Cambria"/>
        </w:rPr>
        <w:tab/>
      </w:r>
      <w:r>
        <w:rPr>
          <w:rFonts w:ascii="Arial" w:hAnsi="Arial"/>
          <w:spacing w:val="-29"/>
          <w:w w:val="115"/>
        </w:rPr>
        <w:t>η</w:t>
      </w:r>
    </w:p>
    <w:p>
      <w:pPr>
        <w:spacing w:line="240" w:lineRule="exact" w:before="121"/>
        <w:ind w:left="665" w:right="0" w:firstLine="0"/>
        <w:jc w:val="left"/>
        <w:rPr>
          <w:rFonts w:ascii="Times New Roman" w:hAnsi="Times New Roman"/>
          <w:sz w:val="28"/>
        </w:rPr>
      </w:pPr>
      <w:r>
        <w:rPr/>
        <w:br w:type="column"/>
      </w:r>
      <w:r>
        <w:rPr>
          <w:rFonts w:ascii="Arial" w:hAnsi="Arial"/>
          <w:w w:val="110"/>
          <w:sz w:val="20"/>
        </w:rPr>
        <w:t>β</w:t>
      </w:r>
      <w:r>
        <w:rPr>
          <w:w w:val="110"/>
          <w:sz w:val="20"/>
          <w:vertAlign w:val="superscript"/>
        </w:rPr>
        <w:t>2</w:t>
      </w:r>
      <w:r>
        <w:rPr>
          <w:rFonts w:ascii="Times New Roman" w:hAnsi="Times New Roman"/>
          <w:w w:val="110"/>
          <w:position w:val="-1"/>
          <w:sz w:val="28"/>
          <w:vertAlign w:val="baseline"/>
        </w:rPr>
        <w:t>(</w:t>
      </w:r>
      <w:r>
        <w:rPr>
          <w:rFonts w:ascii="Times New Roman" w:hAnsi="Times New Roman"/>
          <w:w w:val="110"/>
          <w:sz w:val="20"/>
          <w:vertAlign w:val="baseline"/>
        </w:rPr>
        <w:t>5</w:t>
      </w:r>
      <w:r>
        <w:rPr>
          <w:rFonts w:ascii="Arial" w:hAnsi="Arial"/>
          <w:w w:val="110"/>
          <w:sz w:val="20"/>
          <w:vertAlign w:val="baseline"/>
        </w:rPr>
        <w:t>β</w:t>
      </w:r>
      <w:r>
        <w:rPr>
          <w:w w:val="110"/>
          <w:sz w:val="20"/>
          <w:vertAlign w:val="superscript"/>
        </w:rPr>
        <w:t>2</w:t>
      </w:r>
      <w:r>
        <w:rPr>
          <w:spacing w:val="33"/>
          <w:w w:val="110"/>
          <w:sz w:val="20"/>
          <w:vertAlign w:val="baseline"/>
        </w:rPr>
        <w:t>  </w:t>
      </w:r>
      <w:r>
        <w:rPr>
          <w:rFonts w:ascii="Times New Roman" w:hAnsi="Times New Roman"/>
          <w:spacing w:val="-5"/>
          <w:w w:val="110"/>
          <w:sz w:val="20"/>
          <w:vertAlign w:val="baseline"/>
        </w:rPr>
        <w:t>1</w:t>
      </w:r>
      <w:r>
        <w:rPr>
          <w:rFonts w:ascii="Times New Roman" w:hAnsi="Times New Roman"/>
          <w:spacing w:val="-5"/>
          <w:w w:val="110"/>
          <w:position w:val="-1"/>
          <w:sz w:val="28"/>
          <w:vertAlign w:val="baseline"/>
        </w:rPr>
        <w:t>)</w:t>
      </w:r>
    </w:p>
    <w:p>
      <w:pPr>
        <w:spacing w:line="246" w:lineRule="exact" w:before="0"/>
        <w:ind w:left="117" w:right="0" w:firstLine="0"/>
        <w:jc w:val="left"/>
        <w:rPr>
          <w:rFonts w:ascii="Cambria" w:hAnsi="Cambri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59488">
                <wp:simplePos x="0" y="0"/>
                <wp:positionH relativeFrom="page">
                  <wp:posOffset>3645192</wp:posOffset>
                </wp:positionH>
                <wp:positionV relativeFrom="paragraph">
                  <wp:posOffset>71426</wp:posOffset>
                </wp:positionV>
                <wp:extent cx="645160" cy="1270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645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45160" h="0">
                              <a:moveTo>
                                <a:pt x="0" y="0"/>
                              </a:moveTo>
                              <a:lnTo>
                                <a:pt x="64485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56992" from="287.02301pt,5.624142pt" to="337.79901pt,5.62414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3175101</wp:posOffset>
                </wp:positionH>
                <wp:positionV relativeFrom="paragraph">
                  <wp:posOffset>49405</wp:posOffset>
                </wp:positionV>
                <wp:extent cx="63500" cy="127000"/>
                <wp:effectExtent l="0" t="0" r="0" b="0"/>
                <wp:wrapNone/>
                <wp:docPr id="41" name="Textbox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Textbox 4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007996pt;margin-top:3.890192pt;width:5pt;height:10pt;mso-position-horizontal-relative:page;mso-position-vertical-relative:paragraph;z-index:15744000" type="#_x0000_t202" id="docshape29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5120">
                <wp:simplePos x="0" y="0"/>
                <wp:positionH relativeFrom="page">
                  <wp:posOffset>3869118</wp:posOffset>
                </wp:positionH>
                <wp:positionV relativeFrom="paragraph">
                  <wp:posOffset>73009</wp:posOffset>
                </wp:positionV>
                <wp:extent cx="191135" cy="142240"/>
                <wp:effectExtent l="0" t="0" r="0" b="0"/>
                <wp:wrapNone/>
                <wp:docPr id="42" name="Textbox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Textbox 42"/>
                      <wps:cNvSpPr txBox="1"/>
                      <wps:spPr>
                        <a:xfrm>
                          <a:off x="0" y="0"/>
                          <a:ext cx="1911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7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"/>
                                <w:w w:val="110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spacing w:val="-5"/>
                                <w:w w:val="110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spacing w:val="-5"/>
                                <w:w w:val="110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654999pt;margin-top:5.748792pt;width:15.05pt;height:11.2pt;mso-position-horizontal-relative:page;mso-position-vertical-relative:paragraph;z-index:-19151360" type="#_x0000_t202" id="docshape30" filled="false" stroked="false">
                <v:textbox inset="0,0,0,0">
                  <w:txbxContent>
                    <w:p>
                      <w:pPr>
                        <w:spacing w:line="217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pacing w:val="-5"/>
                          <w:w w:val="110"/>
                          <w:sz w:val="20"/>
                        </w:rPr>
                        <w:t>2</w:t>
                      </w:r>
                      <w:r>
                        <w:rPr>
                          <w:rFonts w:ascii="Arial" w:hAnsi="Arial"/>
                          <w:spacing w:val="-5"/>
                          <w:w w:val="110"/>
                          <w:sz w:val="20"/>
                        </w:rPr>
                        <w:t>γ</w:t>
                      </w:r>
                      <w:r>
                        <w:rPr>
                          <w:spacing w:val="-5"/>
                          <w:w w:val="110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69728">
                <wp:simplePos x="0" y="0"/>
                <wp:positionH relativeFrom="page">
                  <wp:posOffset>3729011</wp:posOffset>
                </wp:positionH>
                <wp:positionV relativeFrom="paragraph">
                  <wp:posOffset>-34000</wp:posOffset>
                </wp:positionV>
                <wp:extent cx="323850" cy="88900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32385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30" w:val="left" w:leader="none"/>
                              </w:tabs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0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1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3.622986pt;margin-top:-2.677208pt;width:25.5pt;height:7pt;mso-position-horizontal-relative:page;mso-position-vertical-relative:paragraph;z-index:-19146752" type="#_x0000_t202" id="docshape31" filled="false" stroked="false">
                <v:textbox inset="0,0,0,0">
                  <w:txbxContent>
                    <w:p>
                      <w:pPr>
                        <w:tabs>
                          <w:tab w:pos="430" w:val="left" w:leader="none"/>
                        </w:tabs>
                        <w:spacing w:line="13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sz w:val="14"/>
                        </w:rPr>
                        <w:t>0</w:t>
                      </w:r>
                      <w:r>
                        <w:rPr>
                          <w:sz w:val="14"/>
                        </w:rPr>
                        <w:tab/>
                      </w:r>
                      <w:r>
                        <w:rPr>
                          <w:spacing w:val="-17"/>
                          <w:sz w:val="14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w w:val="140"/>
          <w:sz w:val="28"/>
        </w:rPr>
        <w:t>=</w:t>
      </w:r>
      <w:r>
        <w:rPr>
          <w:rFonts w:ascii="Times New Roman" w:hAnsi="Times New Roman"/>
          <w:spacing w:val="-20"/>
          <w:w w:val="140"/>
          <w:sz w:val="28"/>
        </w:rPr>
        <w:t> </w:t>
      </w:r>
      <w:r>
        <w:rPr>
          <w:rFonts w:ascii="Cambria" w:hAnsi="Cambria"/>
          <w:spacing w:val="-10"/>
          <w:w w:val="140"/>
          <w:sz w:val="28"/>
        </w:rPr>
        <w:t>−</w:t>
      </w:r>
    </w:p>
    <w:p>
      <w:pPr>
        <w:pStyle w:val="BodyText"/>
        <w:spacing w:line="139" w:lineRule="exact"/>
        <w:ind w:left="1238"/>
        <w:rPr>
          <w:rFonts w:ascii="Cambria"/>
          <w:sz w:val="13"/>
        </w:rPr>
      </w:pPr>
      <w:r>
        <w:rPr>
          <w:rFonts w:ascii="Cambria"/>
          <w:position w:val="-2"/>
          <w:sz w:val="13"/>
        </w:rPr>
        <mc:AlternateContent>
          <mc:Choice Requires="wps">
            <w:drawing>
              <wp:inline distT="0" distB="0" distL="0" distR="0">
                <wp:extent cx="50800" cy="88900"/>
                <wp:effectExtent l="0" t="0" r="0" b="0"/>
                <wp:docPr id="44" name="Textbox 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" name="Textbox 44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7pt;mso-position-horizontal-relative:char;mso-position-vertical-relative:line" type="#_x0000_t202" id="docshape32" filled="false" stroked="false">
                <w10:anchorlock/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7"/>
                          <w:sz w:val="1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2"/>
          <w:sz w:val="13"/>
        </w:rPr>
      </w:r>
    </w:p>
    <w:p>
      <w:pPr>
        <w:pStyle w:val="BodyText"/>
        <w:spacing w:before="279"/>
        <w:ind w:left="49"/>
        <w:rPr>
          <w:rFonts w:ascii="Arial" w:hAnsi="Arial"/>
        </w:rPr>
      </w:pPr>
      <w:r>
        <w:rPr/>
        <w:br w:type="column"/>
      </w:r>
      <w:r>
        <w:rPr>
          <w:rFonts w:ascii="Times New Roman" w:hAnsi="Times New Roman"/>
          <w:w w:val="125"/>
        </w:rPr>
        <w:t>+</w:t>
      </w:r>
      <w:r>
        <w:rPr>
          <w:rFonts w:ascii="Times New Roman" w:hAnsi="Times New Roman"/>
          <w:spacing w:val="-23"/>
          <w:w w:val="125"/>
        </w:rPr>
        <w:t> </w:t>
      </w:r>
      <w:r>
        <w:rPr>
          <w:rFonts w:ascii="Arial" w:hAnsi="Arial"/>
          <w:w w:val="125"/>
        </w:rPr>
        <w:t>α</w:t>
      </w:r>
      <w:r>
        <w:rPr>
          <w:rFonts w:ascii="Arial" w:hAnsi="Arial"/>
          <w:spacing w:val="67"/>
          <w:w w:val="125"/>
        </w:rPr>
        <w:t> </w:t>
      </w:r>
      <w:r>
        <w:rPr>
          <w:rFonts w:ascii="Cambria" w:hAnsi="Cambria"/>
          <w:w w:val="125"/>
        </w:rPr>
        <w:t>−</w:t>
      </w:r>
      <w:r>
        <w:rPr>
          <w:rFonts w:ascii="Cambria" w:hAnsi="Cambria"/>
          <w:spacing w:val="-14"/>
          <w:w w:val="125"/>
        </w:rPr>
        <w:t> </w:t>
      </w:r>
      <w:r>
        <w:rPr>
          <w:rFonts w:ascii="Times New Roman" w:hAnsi="Times New Roman"/>
          <w:w w:val="125"/>
        </w:rPr>
        <w:t>2</w:t>
      </w:r>
      <w:r>
        <w:rPr>
          <w:rFonts w:ascii="Arial" w:hAnsi="Arial"/>
          <w:w w:val="125"/>
        </w:rPr>
        <w:t>α</w:t>
      </w:r>
      <w:r>
        <w:rPr>
          <w:rFonts w:ascii="Arial" w:hAnsi="Arial"/>
          <w:spacing w:val="7"/>
          <w:w w:val="125"/>
        </w:rPr>
        <w:t> </w:t>
      </w:r>
      <w:r>
        <w:rPr>
          <w:rFonts w:ascii="Arial" w:hAnsi="Arial"/>
          <w:spacing w:val="-18"/>
          <w:w w:val="125"/>
        </w:rPr>
        <w:t>α</w:t>
      </w:r>
    </w:p>
    <w:p>
      <w:pPr>
        <w:spacing w:before="279"/>
        <w:ind w:left="117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Times New Roman" w:hAnsi="Times New Roman"/>
          <w:w w:val="130"/>
          <w:sz w:val="28"/>
        </w:rPr>
        <w:t>+</w:t>
      </w:r>
      <w:r>
        <w:rPr>
          <w:rFonts w:ascii="Times New Roman" w:hAnsi="Times New Roman"/>
          <w:spacing w:val="-23"/>
          <w:w w:val="130"/>
          <w:sz w:val="28"/>
        </w:rPr>
        <w:t> </w:t>
      </w:r>
      <w:r>
        <w:rPr>
          <w:rFonts w:ascii="Arial" w:hAnsi="Arial"/>
          <w:w w:val="130"/>
          <w:sz w:val="28"/>
          <w:vertAlign w:val="superscript"/>
        </w:rPr>
        <w:t>α</w:t>
      </w:r>
      <w:r>
        <w:rPr>
          <w:w w:val="130"/>
          <w:position w:val="9"/>
          <w:sz w:val="14"/>
          <w:vertAlign w:val="baseline"/>
        </w:rPr>
        <w:t>1</w:t>
      </w:r>
      <w:r>
        <w:rPr>
          <w:spacing w:val="42"/>
          <w:w w:val="130"/>
          <w:position w:val="9"/>
          <w:sz w:val="14"/>
          <w:vertAlign w:val="baseline"/>
        </w:rPr>
        <w:t> </w:t>
      </w:r>
      <w:r>
        <w:rPr>
          <w:rFonts w:ascii="Times New Roman" w:hAnsi="Times New Roman"/>
          <w:w w:val="130"/>
          <w:sz w:val="28"/>
          <w:vertAlign w:val="baseline"/>
        </w:rPr>
        <w:t>+</w:t>
      </w:r>
      <w:r>
        <w:rPr>
          <w:rFonts w:ascii="Times New Roman" w:hAnsi="Times New Roman"/>
          <w:spacing w:val="-26"/>
          <w:w w:val="130"/>
          <w:sz w:val="28"/>
          <w:vertAlign w:val="baseline"/>
        </w:rPr>
        <w:t> </w:t>
      </w:r>
      <w:r>
        <w:rPr>
          <w:rFonts w:ascii="Arial" w:hAnsi="Arial"/>
          <w:w w:val="130"/>
          <w:sz w:val="28"/>
          <w:vertAlign w:val="baseline"/>
        </w:rPr>
        <w:t>α</w:t>
      </w:r>
      <w:r>
        <w:rPr>
          <w:rFonts w:ascii="Times New Roman" w:hAnsi="Times New Roman"/>
          <w:w w:val="130"/>
          <w:sz w:val="28"/>
          <w:vertAlign w:val="superscript"/>
        </w:rPr>
        <w:t>2</w:t>
      </w:r>
      <w:r>
        <w:rPr>
          <w:rFonts w:ascii="Arial" w:hAnsi="Arial"/>
          <w:w w:val="130"/>
          <w:sz w:val="28"/>
          <w:vertAlign w:val="baseline"/>
        </w:rPr>
        <w:t>η</w:t>
      </w:r>
      <w:r>
        <w:rPr>
          <w:rFonts w:ascii="Arial" w:hAnsi="Arial"/>
          <w:spacing w:val="50"/>
          <w:w w:val="130"/>
          <w:sz w:val="28"/>
          <w:vertAlign w:val="baseline"/>
        </w:rPr>
        <w:t> </w:t>
      </w:r>
      <w:r>
        <w:rPr>
          <w:rFonts w:ascii="Cambria" w:hAnsi="Cambria"/>
          <w:spacing w:val="-10"/>
          <w:w w:val="130"/>
          <w:sz w:val="28"/>
          <w:vertAlign w:val="baseline"/>
        </w:rPr>
        <w:t>−</w:t>
      </w:r>
    </w:p>
    <w:p>
      <w:pPr>
        <w:spacing w:before="219"/>
        <w:ind w:left="49" w:right="0" w:firstLine="0"/>
        <w:jc w:val="left"/>
        <w:rPr>
          <w:sz w:val="28"/>
        </w:rPr>
      </w:pPr>
      <w:r>
        <w:rPr/>
        <w:br w:type="column"/>
      </w:r>
      <w:r>
        <w:rPr>
          <w:rFonts w:ascii="Times New Roman" w:hAnsi="Times New Roman"/>
          <w:w w:val="105"/>
          <w:sz w:val="20"/>
        </w:rPr>
        <w:t>3</w:t>
      </w:r>
      <w:r>
        <w:rPr>
          <w:rFonts w:ascii="Arial" w:hAnsi="Arial"/>
          <w:w w:val="105"/>
          <w:sz w:val="20"/>
        </w:rPr>
        <w:t>β</w:t>
      </w:r>
      <w:r>
        <w:rPr>
          <w:w w:val="105"/>
          <w:sz w:val="20"/>
          <w:vertAlign w:val="superscript"/>
        </w:rPr>
        <w:t>2</w:t>
      </w:r>
      <w:r>
        <w:rPr>
          <w:rFonts w:ascii="Arial" w:hAnsi="Arial"/>
          <w:w w:val="105"/>
          <w:sz w:val="20"/>
          <w:vertAlign w:val="baseline"/>
        </w:rPr>
        <w:t>α</w:t>
      </w:r>
      <w:r>
        <w:rPr>
          <w:w w:val="105"/>
          <w:sz w:val="20"/>
          <w:vertAlign w:val="subscript"/>
        </w:rPr>
        <w:t>0</w:t>
      </w:r>
      <w:r>
        <w:rPr>
          <w:spacing w:val="2"/>
          <w:w w:val="105"/>
          <w:sz w:val="20"/>
          <w:vertAlign w:val="baseline"/>
        </w:rPr>
        <w:t> </w:t>
      </w:r>
      <w:r>
        <w:rPr>
          <w:spacing w:val="-10"/>
          <w:w w:val="105"/>
          <w:position w:val="-13"/>
          <w:sz w:val="28"/>
          <w:vertAlign w:val="baseline"/>
        </w:rPr>
        <w:t>.</w:t>
      </w:r>
    </w:p>
    <w:p>
      <w:pPr>
        <w:pStyle w:val="BodyText"/>
        <w:spacing w:line="139" w:lineRule="exact"/>
        <w:ind w:left="385"/>
        <w:rPr>
          <w:sz w:val="13"/>
        </w:rPr>
      </w:pPr>
      <w:r>
        <w:rPr>
          <w:position w:val="-2"/>
          <w:sz w:val="13"/>
        </w:rPr>
        <mc:AlternateContent>
          <mc:Choice Requires="wps">
            <w:drawing>
              <wp:inline distT="0" distB="0" distL="0" distR="0">
                <wp:extent cx="50800" cy="88900"/>
                <wp:effectExtent l="0" t="0" r="0" b="0"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pt;height:7pt;mso-position-horizontal-relative:char;mso-position-vertical-relative:line" type="#_x0000_t202" id="docshape33" filled="false" stroked="false">
                <w10:anchorlock/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7"/>
                          <w:sz w:val="14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2"/>
          <w:sz w:val="13"/>
        </w:rPr>
      </w:r>
    </w:p>
    <w:p>
      <w:pPr>
        <w:spacing w:after="0" w:line="139" w:lineRule="exact"/>
        <w:rPr>
          <w:sz w:val="13"/>
        </w:rPr>
        <w:sectPr>
          <w:type w:val="continuous"/>
          <w:pgSz w:w="11910" w:h="16840"/>
          <w:pgMar w:header="326" w:footer="0" w:top="960" w:bottom="280" w:left="1300" w:right="20"/>
          <w:cols w:num="7" w:equalWidth="0">
            <w:col w:w="505" w:space="40"/>
            <w:col w:w="1613" w:space="56"/>
            <w:col w:w="1487" w:space="74"/>
            <w:col w:w="1681" w:space="39"/>
            <w:col w:w="1612" w:space="58"/>
            <w:col w:w="1875" w:space="39"/>
            <w:col w:w="1511"/>
          </w:cols>
        </w:sectPr>
      </w:pPr>
    </w:p>
    <w:p>
      <w:pPr>
        <w:pStyle w:val="BodyText"/>
      </w:pPr>
    </w:p>
    <w:p>
      <w:pPr>
        <w:pStyle w:val="BodyText"/>
        <w:spacing w:before="139"/>
      </w:pPr>
    </w:p>
    <w:p>
      <w:pPr>
        <w:pStyle w:val="Heading1"/>
        <w:numPr>
          <w:ilvl w:val="2"/>
          <w:numId w:val="8"/>
        </w:numPr>
        <w:tabs>
          <w:tab w:pos="1856" w:val="left" w:leader="none"/>
          <w:tab w:pos="2965" w:val="left" w:leader="none"/>
        </w:tabs>
        <w:spacing w:line="280" w:lineRule="auto" w:before="0" w:after="0"/>
        <w:ind w:left="2965" w:right="1319" w:hanging="2073"/>
        <w:jc w:val="left"/>
      </w:pPr>
      <w:bookmarkStart w:name="Адаптация структуры для эксперимента с л" w:id="12"/>
      <w:bookmarkEnd w:id="12"/>
      <w:r>
        <w:rPr>
          <w:b w:val="0"/>
        </w:rPr>
      </w:r>
      <w:bookmarkStart w:name="_bookmark7" w:id="13"/>
      <w:bookmarkEnd w:id="13"/>
      <w:r>
        <w:rPr>
          <w:b w:val="0"/>
        </w:rPr>
      </w:r>
      <w:r>
        <w:rPr>
          <w:w w:val="105"/>
        </w:rPr>
        <w:t>Адаптация</w:t>
      </w:r>
      <w:r>
        <w:rPr>
          <w:spacing w:val="19"/>
          <w:w w:val="105"/>
        </w:rPr>
        <w:t> </w:t>
      </w:r>
      <w:r>
        <w:rPr>
          <w:w w:val="105"/>
        </w:rPr>
        <w:t>структуры</w:t>
      </w:r>
      <w:r>
        <w:rPr>
          <w:spacing w:val="19"/>
          <w:w w:val="105"/>
        </w:rPr>
        <w:t> </w:t>
      </w:r>
      <w:r>
        <w:rPr>
          <w:w w:val="105"/>
        </w:rPr>
        <w:t>для</w:t>
      </w:r>
      <w:r>
        <w:rPr>
          <w:spacing w:val="19"/>
          <w:w w:val="105"/>
        </w:rPr>
        <w:t> </w:t>
      </w:r>
      <w:r>
        <w:rPr>
          <w:w w:val="105"/>
        </w:rPr>
        <w:t>эксперимента</w:t>
      </w:r>
      <w:r>
        <w:rPr>
          <w:spacing w:val="19"/>
          <w:w w:val="105"/>
        </w:rPr>
        <w:t> </w:t>
      </w:r>
      <w:r>
        <w:rPr>
          <w:w w:val="105"/>
        </w:rPr>
        <w:t>с</w:t>
      </w:r>
      <w:r>
        <w:rPr>
          <w:spacing w:val="19"/>
          <w:w w:val="105"/>
        </w:rPr>
        <w:t> </w:t>
      </w:r>
      <w:r>
        <w:rPr>
          <w:w w:val="105"/>
        </w:rPr>
        <w:t>легкими поляризованными</w:t>
      </w:r>
      <w:r>
        <w:rPr>
          <w:spacing w:val="40"/>
          <w:w w:val="105"/>
        </w:rPr>
        <w:t> </w:t>
      </w:r>
      <w:r>
        <w:rPr>
          <w:w w:val="105"/>
        </w:rPr>
        <w:t>частицами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2" w:lineRule="auto"/>
        <w:ind w:left="117" w:right="543" w:firstLine="682"/>
        <w:jc w:val="both"/>
      </w:pPr>
      <w:r>
        <w:rPr/>
        <w:t>Из-за</w:t>
      </w:r>
      <w:r>
        <w:rPr>
          <w:spacing w:val="-13"/>
        </w:rPr>
        <w:t> </w:t>
      </w:r>
      <w:r>
        <w:rPr/>
        <w:t>соотношения</w:t>
      </w:r>
      <w:r>
        <w:rPr>
          <w:spacing w:val="-13"/>
        </w:rPr>
        <w:t> </w:t>
      </w:r>
      <w:r>
        <w:rPr/>
        <w:t>заряда</w:t>
      </w:r>
      <w:r>
        <w:rPr>
          <w:spacing w:val="-13"/>
        </w:rPr>
        <w:t> </w:t>
      </w:r>
      <w:r>
        <w:rPr/>
        <w:t>к</w:t>
      </w:r>
      <w:r>
        <w:rPr>
          <w:spacing w:val="-13"/>
        </w:rPr>
        <w:t> </w:t>
      </w:r>
      <w:r>
        <w:rPr/>
        <w:t>массе,</w:t>
      </w:r>
      <w:r>
        <w:rPr>
          <w:spacing w:val="-13"/>
        </w:rPr>
        <w:t> </w:t>
      </w:r>
      <w:r>
        <w:rPr/>
        <w:t>максимальная</w:t>
      </w:r>
      <w:r>
        <w:rPr>
          <w:spacing w:val="-13"/>
        </w:rPr>
        <w:t> </w:t>
      </w:r>
      <w:r>
        <w:rPr/>
        <w:t>энергия</w:t>
      </w:r>
      <w:r>
        <w:rPr>
          <w:spacing w:val="-13"/>
        </w:rPr>
        <w:t> </w:t>
      </w:r>
      <w:r>
        <w:rPr/>
        <w:t>протонного пучка становится порядка </w:t>
      </w:r>
      <w:r>
        <w:rPr>
          <w:rFonts w:ascii="Times New Roman" w:hAnsi="Times New Roman"/>
        </w:rPr>
        <w:t>13 </w:t>
      </w:r>
      <w:r>
        <w:rPr/>
        <w:t>ГэВ. При этом, критическая энергия регуляр­ </w:t>
      </w:r>
      <w:r>
        <w:rPr>
          <w:spacing w:val="-2"/>
        </w:rPr>
        <w:t>ной</w:t>
      </w:r>
      <w:r>
        <w:rPr>
          <w:spacing w:val="-15"/>
        </w:rPr>
        <w:t> </w:t>
      </w:r>
      <w:r>
        <w:rPr>
          <w:spacing w:val="-2"/>
        </w:rPr>
        <w:t>структуры,</w:t>
      </w:r>
      <w:r>
        <w:rPr>
          <w:spacing w:val="-15"/>
        </w:rPr>
        <w:t> </w:t>
      </w:r>
      <w:r>
        <w:rPr>
          <w:spacing w:val="-2"/>
        </w:rPr>
        <w:t>являющаяся</w:t>
      </w:r>
      <w:r>
        <w:rPr>
          <w:spacing w:val="-15"/>
        </w:rPr>
        <w:t> </w:t>
      </w:r>
      <w:r>
        <w:rPr>
          <w:spacing w:val="-2"/>
        </w:rPr>
        <w:t>характеристикой</w:t>
      </w:r>
      <w:r>
        <w:rPr>
          <w:spacing w:val="-15"/>
        </w:rPr>
        <w:t> </w:t>
      </w:r>
      <w:r>
        <w:rPr>
          <w:spacing w:val="-2"/>
        </w:rPr>
        <w:t>магнитооптической</w:t>
      </w:r>
      <w:r>
        <w:rPr>
          <w:spacing w:val="-15"/>
        </w:rPr>
        <w:t> </w:t>
      </w:r>
      <w:r>
        <w:rPr>
          <w:spacing w:val="-2"/>
        </w:rPr>
        <w:t>структуры </w:t>
      </w:r>
      <w:r>
        <w:rPr>
          <w:spacing w:val="-4"/>
        </w:rPr>
        <w:t>ускорителя,</w:t>
      </w:r>
      <w:r>
        <w:rPr>
          <w:spacing w:val="-13"/>
        </w:rPr>
        <w:t> </w:t>
      </w:r>
      <w:r>
        <w:rPr>
          <w:spacing w:val="-4"/>
        </w:rPr>
        <w:t>составляет</w:t>
      </w:r>
      <w:r>
        <w:rPr>
          <w:spacing w:val="-13"/>
        </w:rPr>
        <w:t> </w:t>
      </w:r>
      <w:r>
        <w:rPr>
          <w:rFonts w:ascii="Times New Roman" w:hAnsi="Times New Roman"/>
          <w:spacing w:val="-4"/>
        </w:rPr>
        <w:t>5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7</w:t>
      </w:r>
      <w:r>
        <w:rPr>
          <w:rFonts w:ascii="Times New Roman" w:hAnsi="Times New Roman"/>
          <w:spacing w:val="-14"/>
        </w:rPr>
        <w:t> </w:t>
      </w:r>
      <w:r>
        <w:rPr>
          <w:spacing w:val="-4"/>
        </w:rPr>
        <w:t>ГэВ.</w:t>
      </w:r>
      <w:r>
        <w:rPr>
          <w:spacing w:val="-13"/>
        </w:rPr>
        <w:t> </w:t>
      </w:r>
      <w:r>
        <w:rPr>
          <w:spacing w:val="-4"/>
        </w:rPr>
        <w:t>Таким</w:t>
      </w:r>
      <w:r>
        <w:rPr>
          <w:spacing w:val="-13"/>
        </w:rPr>
        <w:t> </w:t>
      </w:r>
      <w:r>
        <w:rPr>
          <w:spacing w:val="-4"/>
        </w:rPr>
        <w:t>образом,</w:t>
      </w:r>
      <w:r>
        <w:rPr>
          <w:spacing w:val="-12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регулярной</w:t>
      </w:r>
      <w:r>
        <w:rPr>
          <w:spacing w:val="-13"/>
        </w:rPr>
        <w:t> </w:t>
      </w:r>
      <w:r>
        <w:rPr>
          <w:spacing w:val="-4"/>
        </w:rPr>
        <w:t>структуре</w:t>
      </w:r>
      <w:r>
        <w:rPr>
          <w:spacing w:val="-13"/>
        </w:rPr>
        <w:t> </w:t>
      </w:r>
      <w:r>
        <w:rPr>
          <w:spacing w:val="-4"/>
        </w:rPr>
        <w:t>возни­ </w:t>
      </w:r>
      <w:r>
        <w:rPr>
          <w:spacing w:val="-10"/>
        </w:rPr>
        <w:t>кает</w:t>
      </w:r>
      <w:r>
        <w:rPr>
          <w:spacing w:val="-6"/>
        </w:rPr>
        <w:t> </w:t>
      </w:r>
      <w:r>
        <w:rPr>
          <w:spacing w:val="-10"/>
        </w:rPr>
        <w:t>необходимость</w:t>
      </w:r>
      <w:r>
        <w:rPr>
          <w:spacing w:val="-6"/>
        </w:rPr>
        <w:t> </w:t>
      </w:r>
      <w:r>
        <w:rPr>
          <w:spacing w:val="-10"/>
        </w:rPr>
        <w:t>преодоления</w:t>
      </w:r>
      <w:r>
        <w:rPr>
          <w:spacing w:val="-6"/>
        </w:rPr>
        <w:t> </w:t>
      </w:r>
      <w:r>
        <w:rPr>
          <w:spacing w:val="-10"/>
        </w:rPr>
        <w:t>критической</w:t>
      </w:r>
      <w:r>
        <w:rPr>
          <w:spacing w:val="-6"/>
        </w:rPr>
        <w:t> </w:t>
      </w:r>
      <w:r>
        <w:rPr>
          <w:spacing w:val="-10"/>
        </w:rPr>
        <w:t>энергии.</w:t>
      </w:r>
      <w:r>
        <w:rPr>
          <w:spacing w:val="-6"/>
        </w:rPr>
        <w:t> </w:t>
      </w:r>
      <w:r>
        <w:rPr>
          <w:spacing w:val="-10"/>
        </w:rPr>
        <w:t>Классическим</w:t>
      </w:r>
      <w:r>
        <w:rPr>
          <w:spacing w:val="-6"/>
        </w:rPr>
        <w:t> </w:t>
      </w:r>
      <w:r>
        <w:rPr>
          <w:spacing w:val="-10"/>
        </w:rPr>
        <w:t>способом</w:t>
      </w:r>
    </w:p>
    <w:p>
      <w:pPr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17" w:right="544"/>
        <w:jc w:val="both"/>
      </w:pPr>
      <w:r>
        <w:rPr>
          <w:spacing w:val="-6"/>
        </w:rPr>
        <w:t>является</w:t>
      </w:r>
      <w:r>
        <w:rPr>
          <w:spacing w:val="-7"/>
        </w:rPr>
        <w:t> </w:t>
      </w:r>
      <w:r>
        <w:rPr>
          <w:spacing w:val="-6"/>
        </w:rPr>
        <w:t>–</w:t>
      </w:r>
      <w:r>
        <w:rPr>
          <w:spacing w:val="-7"/>
        </w:rPr>
        <w:t> </w:t>
      </w:r>
      <w:r>
        <w:rPr>
          <w:spacing w:val="-6"/>
        </w:rPr>
        <w:t>скачок</w:t>
      </w:r>
      <w:r>
        <w:rPr>
          <w:spacing w:val="-7"/>
        </w:rPr>
        <w:t> </w:t>
      </w:r>
      <w:r>
        <w:rPr>
          <w:spacing w:val="-6"/>
        </w:rPr>
        <w:t>критической</w:t>
      </w:r>
      <w:r>
        <w:rPr>
          <w:spacing w:val="-7"/>
        </w:rPr>
        <w:t> </w:t>
      </w:r>
      <w:r>
        <w:rPr>
          <w:spacing w:val="-6"/>
        </w:rPr>
        <w:t>энергии</w:t>
      </w:r>
      <w:r>
        <w:rPr>
          <w:spacing w:val="-7"/>
        </w:rPr>
        <w:t> </w:t>
      </w:r>
      <w:r>
        <w:rPr>
          <w:spacing w:val="-6"/>
        </w:rPr>
        <w:t>[</w:t>
      </w:r>
      <w:hyperlink w:history="true" w:anchor="_bookmark195">
        <w:r>
          <w:rPr>
            <w:color w:val="009900"/>
            <w:spacing w:val="-6"/>
          </w:rPr>
          <w:t>36</w:t>
        </w:r>
      </w:hyperlink>
      <w:r>
        <w:rPr>
          <w:spacing w:val="-6"/>
        </w:rPr>
        <w:t>],</w:t>
      </w:r>
      <w:r>
        <w:rPr>
          <w:spacing w:val="-7"/>
        </w:rPr>
        <w:t> </w:t>
      </w:r>
      <w:r>
        <w:rPr>
          <w:spacing w:val="-6"/>
        </w:rPr>
        <w:t>что</w:t>
      </w:r>
      <w:r>
        <w:rPr>
          <w:spacing w:val="-7"/>
        </w:rPr>
        <w:t> </w:t>
      </w:r>
      <w:r>
        <w:rPr>
          <w:spacing w:val="-6"/>
        </w:rPr>
        <w:t>будет</w:t>
      </w:r>
      <w:r>
        <w:rPr>
          <w:spacing w:val="-7"/>
        </w:rPr>
        <w:t> </w:t>
      </w:r>
      <w:r>
        <w:rPr>
          <w:spacing w:val="-6"/>
        </w:rPr>
        <w:t>показано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Главе</w:t>
      </w:r>
      <w:r>
        <w:rPr>
          <w:spacing w:val="-7"/>
        </w:rPr>
        <w:t> </w:t>
      </w:r>
      <w:hyperlink w:history="true" w:anchor="_bookmark22">
        <w:r>
          <w:rPr>
            <w:color w:val="E50000"/>
            <w:spacing w:val="-6"/>
          </w:rPr>
          <w:t>2</w:t>
        </w:r>
      </w:hyperlink>
      <w:r>
        <w:rPr>
          <w:spacing w:val="-6"/>
        </w:rPr>
        <w:t>.</w:t>
      </w:r>
      <w:r>
        <w:rPr>
          <w:spacing w:val="-7"/>
        </w:rPr>
        <w:t> </w:t>
      </w:r>
      <w:r>
        <w:rPr>
          <w:spacing w:val="-6"/>
        </w:rPr>
        <w:t>Од­ </w:t>
      </w:r>
      <w:r>
        <w:rPr>
          <w:spacing w:val="-4"/>
        </w:rPr>
        <w:t>нако,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этом</w:t>
      </w:r>
      <w:r>
        <w:rPr>
          <w:spacing w:val="-13"/>
        </w:rPr>
        <w:t> </w:t>
      </w:r>
      <w:r>
        <w:rPr>
          <w:spacing w:val="-4"/>
        </w:rPr>
        <w:t>случае</w:t>
      </w:r>
      <w:r>
        <w:rPr>
          <w:spacing w:val="-13"/>
        </w:rPr>
        <w:t> </w:t>
      </w:r>
      <w:r>
        <w:rPr>
          <w:spacing w:val="-4"/>
        </w:rPr>
        <w:t>накладываются</w:t>
      </w:r>
      <w:r>
        <w:rPr>
          <w:spacing w:val="-13"/>
        </w:rPr>
        <w:t> </w:t>
      </w:r>
      <w:r>
        <w:rPr>
          <w:spacing w:val="-4"/>
        </w:rPr>
        <w:t>существенные</w:t>
      </w:r>
      <w:r>
        <w:rPr>
          <w:spacing w:val="-13"/>
        </w:rPr>
        <w:t> </w:t>
      </w:r>
      <w:r>
        <w:rPr>
          <w:spacing w:val="-4"/>
        </w:rPr>
        <w:t>ограничения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параметры </w:t>
      </w:r>
      <w:r>
        <w:rPr>
          <w:spacing w:val="-10"/>
        </w:rPr>
        <w:t>сгустка</w:t>
      </w:r>
      <w:r>
        <w:rPr>
          <w:spacing w:val="-6"/>
        </w:rPr>
        <w:t> </w:t>
      </w:r>
      <w:r>
        <w:rPr>
          <w:spacing w:val="-10"/>
        </w:rPr>
        <w:t>[</w:t>
      </w:r>
      <w:hyperlink w:history="true" w:anchor="_bookmark197">
        <w:r>
          <w:rPr>
            <w:color w:val="009900"/>
            <w:spacing w:val="-10"/>
          </w:rPr>
          <w:t>38</w:t>
        </w:r>
      </w:hyperlink>
      <w:r>
        <w:rPr>
          <w:spacing w:val="-10"/>
        </w:rPr>
        <w:t>].</w:t>
      </w:r>
      <w:r>
        <w:rPr>
          <w:spacing w:val="-6"/>
        </w:rPr>
        <w:t> </w:t>
      </w:r>
      <w:r>
        <w:rPr>
          <w:spacing w:val="-10"/>
        </w:rPr>
        <w:t>Альтернативным</w:t>
      </w:r>
      <w:r>
        <w:rPr>
          <w:spacing w:val="-6"/>
        </w:rPr>
        <w:t> </w:t>
      </w:r>
      <w:r>
        <w:rPr>
          <w:spacing w:val="-10"/>
        </w:rPr>
        <w:t>способом</w:t>
      </w:r>
      <w:r>
        <w:rPr>
          <w:spacing w:val="-6"/>
        </w:rPr>
        <w:t> </w:t>
      </w:r>
      <w:r>
        <w:rPr>
          <w:spacing w:val="-10"/>
        </w:rPr>
        <w:t>является</w:t>
      </w:r>
      <w:r>
        <w:rPr>
          <w:spacing w:val="-6"/>
        </w:rPr>
        <w:t> </w:t>
      </w:r>
      <w:r>
        <w:rPr>
          <w:spacing w:val="-10"/>
        </w:rPr>
        <w:t>повышение</w:t>
      </w:r>
      <w:r>
        <w:rPr>
          <w:spacing w:val="-6"/>
        </w:rPr>
        <w:t> </w:t>
      </w:r>
      <w:r>
        <w:rPr>
          <w:spacing w:val="-10"/>
        </w:rPr>
        <w:t>критической</w:t>
      </w:r>
      <w:r>
        <w:rPr>
          <w:spacing w:val="-6"/>
        </w:rPr>
        <w:t> </w:t>
      </w:r>
      <w:r>
        <w:rPr>
          <w:spacing w:val="-10"/>
        </w:rPr>
        <w:t>энер­ </w:t>
      </w:r>
      <w:r>
        <w:rPr>
          <w:spacing w:val="-2"/>
        </w:rPr>
        <w:t>гии</w:t>
      </w:r>
      <w:r>
        <w:rPr>
          <w:spacing w:val="-14"/>
        </w:rPr>
        <w:t> </w:t>
      </w:r>
      <w:r>
        <w:rPr>
          <w:spacing w:val="-2"/>
        </w:rPr>
        <w:t>с</w:t>
      </w:r>
      <w:r>
        <w:rPr>
          <w:spacing w:val="-14"/>
        </w:rPr>
        <w:t> </w:t>
      </w:r>
      <w:r>
        <w:rPr>
          <w:spacing w:val="-2"/>
        </w:rPr>
        <w:t>использованием</w:t>
      </w:r>
      <w:r>
        <w:rPr>
          <w:spacing w:val="-14"/>
        </w:rPr>
        <w:t> </w:t>
      </w:r>
      <w:r>
        <w:rPr>
          <w:spacing w:val="-2"/>
        </w:rPr>
        <w:t>резонансной</w:t>
      </w:r>
      <w:r>
        <w:rPr>
          <w:spacing w:val="-14"/>
        </w:rPr>
        <w:t> </w:t>
      </w:r>
      <w:r>
        <w:rPr>
          <w:spacing w:val="-2"/>
        </w:rPr>
        <w:t>магнитооптической</w:t>
      </w:r>
      <w:r>
        <w:rPr>
          <w:spacing w:val="-14"/>
        </w:rPr>
        <w:t> </w:t>
      </w:r>
      <w:r>
        <w:rPr>
          <w:spacing w:val="-2"/>
        </w:rPr>
        <w:t>структуры,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4"/>
        </w:rPr>
        <w:t> </w:t>
      </w:r>
      <w:r>
        <w:rPr>
          <w:spacing w:val="-2"/>
        </w:rPr>
        <w:t>будет </w:t>
      </w:r>
      <w:r>
        <w:rPr>
          <w:spacing w:val="-6"/>
        </w:rPr>
        <w:t>показано в Главе </w:t>
      </w:r>
      <w:hyperlink w:history="true" w:anchor="_bookmark71">
        <w:r>
          <w:rPr>
            <w:color w:val="E50000"/>
            <w:spacing w:val="-6"/>
          </w:rPr>
          <w:t>3</w:t>
        </w:r>
      </w:hyperlink>
      <w:r>
        <w:rPr>
          <w:spacing w:val="-6"/>
        </w:rPr>
        <w:t>. В этом случае происходит суперпериодическая модуляция дисперсионной</w:t>
      </w:r>
      <w:r>
        <w:rPr>
          <w:spacing w:val="-11"/>
        </w:rPr>
        <w:t> </w:t>
      </w:r>
      <w:r>
        <w:rPr>
          <w:spacing w:val="-6"/>
        </w:rPr>
        <w:t>функции,</w:t>
      </w:r>
      <w:r>
        <w:rPr>
          <w:spacing w:val="-11"/>
        </w:rPr>
        <w:t> </w:t>
      </w:r>
      <w:r>
        <w:rPr>
          <w:spacing w:val="-6"/>
        </w:rPr>
        <w:t>путем</w:t>
      </w:r>
      <w:r>
        <w:rPr>
          <w:spacing w:val="-11"/>
        </w:rPr>
        <w:t> </w:t>
      </w:r>
      <w:r>
        <w:rPr>
          <w:spacing w:val="-6"/>
        </w:rPr>
        <w:t>введения</w:t>
      </w:r>
      <w:r>
        <w:rPr>
          <w:spacing w:val="-11"/>
        </w:rPr>
        <w:t> </w:t>
      </w:r>
      <w:r>
        <w:rPr>
          <w:spacing w:val="-6"/>
        </w:rPr>
        <w:t>дополнительного</w:t>
      </w:r>
      <w:r>
        <w:rPr>
          <w:spacing w:val="-11"/>
        </w:rPr>
        <w:t> </w:t>
      </w:r>
      <w:r>
        <w:rPr>
          <w:spacing w:val="-6"/>
        </w:rPr>
        <w:t>семейства</w:t>
      </w:r>
      <w:r>
        <w:rPr>
          <w:spacing w:val="-11"/>
        </w:rPr>
        <w:t> </w:t>
      </w:r>
      <w:r>
        <w:rPr>
          <w:spacing w:val="-6"/>
        </w:rPr>
        <w:t>фокуси­ </w:t>
      </w:r>
      <w:r>
        <w:rPr/>
        <w:t>рующих</w:t>
      </w:r>
      <w:r>
        <w:rPr>
          <w:spacing w:val="40"/>
        </w:rPr>
        <w:t> </w:t>
      </w:r>
      <w:r>
        <w:rPr/>
        <w:t>квадруполей.</w:t>
      </w:r>
    </w:p>
    <w:p>
      <w:pPr>
        <w:pStyle w:val="BodyText"/>
      </w:pPr>
    </w:p>
    <w:p>
      <w:pPr>
        <w:pStyle w:val="BodyText"/>
        <w:spacing w:before="168"/>
      </w:pPr>
    </w:p>
    <w:p>
      <w:pPr>
        <w:pStyle w:val="Heading1"/>
        <w:numPr>
          <w:ilvl w:val="1"/>
          <w:numId w:val="8"/>
        </w:numPr>
        <w:tabs>
          <w:tab w:pos="2834" w:val="left" w:leader="none"/>
        </w:tabs>
        <w:spacing w:line="240" w:lineRule="auto" w:before="0" w:after="0"/>
        <w:ind w:left="2834" w:right="0" w:hanging="718"/>
        <w:jc w:val="left"/>
      </w:pPr>
      <w:bookmarkStart w:name="Оптимизация времени жизни пучка" w:id="14"/>
      <w:bookmarkEnd w:id="14"/>
      <w:r>
        <w:rPr>
          <w:b w:val="0"/>
        </w:rPr>
      </w:r>
      <w:bookmarkStart w:name="_bookmark8" w:id="15"/>
      <w:bookmarkEnd w:id="15"/>
      <w:r>
        <w:rPr>
          <w:b w:val="0"/>
        </w:rPr>
      </w:r>
      <w:r>
        <w:rPr>
          <w:w w:val="105"/>
        </w:rPr>
        <w:t>Оптимизация</w:t>
      </w:r>
      <w:r>
        <w:rPr>
          <w:spacing w:val="13"/>
          <w:w w:val="105"/>
        </w:rPr>
        <w:t> </w:t>
      </w:r>
      <w:r>
        <w:rPr>
          <w:w w:val="105"/>
        </w:rPr>
        <w:t>времени</w:t>
      </w:r>
      <w:r>
        <w:rPr>
          <w:spacing w:val="13"/>
          <w:w w:val="105"/>
        </w:rPr>
        <w:t> </w:t>
      </w:r>
      <w:r>
        <w:rPr>
          <w:w w:val="105"/>
        </w:rPr>
        <w:t>жизни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пучка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2"/>
        </w:rPr>
        <w:t>Достижение</w:t>
      </w:r>
      <w:r>
        <w:rPr>
          <w:spacing w:val="-15"/>
        </w:rPr>
        <w:t> </w:t>
      </w:r>
      <w:r>
        <w:rPr>
          <w:spacing w:val="-2"/>
        </w:rPr>
        <w:t>высокой</w:t>
      </w:r>
      <w:r>
        <w:rPr>
          <w:spacing w:val="-15"/>
        </w:rPr>
        <w:t> </w:t>
      </w:r>
      <w:r>
        <w:rPr>
          <w:spacing w:val="-2"/>
        </w:rPr>
        <w:t>светимости</w:t>
      </w:r>
      <w:r>
        <w:rPr>
          <w:spacing w:val="-15"/>
        </w:rPr>
        <w:t> </w:t>
      </w:r>
      <w:r>
        <w:rPr>
          <w:spacing w:val="-2"/>
        </w:rPr>
        <w:t>пучка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коллайдерных</w:t>
      </w:r>
      <w:r>
        <w:rPr>
          <w:spacing w:val="-15"/>
        </w:rPr>
        <w:t> </w:t>
      </w:r>
      <w:r>
        <w:rPr>
          <w:spacing w:val="-2"/>
        </w:rPr>
        <w:t>экспериментах </w:t>
      </w:r>
      <w:r>
        <w:rPr/>
        <w:t>требует</w:t>
      </w:r>
      <w:r>
        <w:rPr>
          <w:spacing w:val="-17"/>
        </w:rPr>
        <w:t> </w:t>
      </w:r>
      <w:r>
        <w:rPr/>
        <w:t>обеспечения</w:t>
      </w:r>
      <w:r>
        <w:rPr>
          <w:spacing w:val="-17"/>
        </w:rPr>
        <w:t> </w:t>
      </w:r>
      <w:r>
        <w:rPr/>
        <w:t>достаточного</w:t>
      </w:r>
      <w:r>
        <w:rPr>
          <w:spacing w:val="-17"/>
        </w:rPr>
        <w:t> </w:t>
      </w:r>
      <w:r>
        <w:rPr/>
        <w:t>времени</w:t>
      </w:r>
      <w:r>
        <w:rPr>
          <w:spacing w:val="-17"/>
        </w:rPr>
        <w:t> </w:t>
      </w:r>
      <w:r>
        <w:rPr/>
        <w:t>жизни</w:t>
      </w:r>
      <w:r>
        <w:rPr>
          <w:spacing w:val="-17"/>
        </w:rPr>
        <w:t> </w:t>
      </w:r>
      <w:r>
        <w:rPr/>
        <w:t>пучка.</w:t>
      </w:r>
      <w:r>
        <w:rPr>
          <w:spacing w:val="-17"/>
        </w:rPr>
        <w:t> </w:t>
      </w:r>
      <w:r>
        <w:rPr/>
        <w:t>Это</w:t>
      </w:r>
      <w:r>
        <w:rPr>
          <w:spacing w:val="-17"/>
        </w:rPr>
        <w:t> </w:t>
      </w:r>
      <w:r>
        <w:rPr/>
        <w:t>достигается</w:t>
      </w:r>
      <w:r>
        <w:rPr>
          <w:spacing w:val="-17"/>
        </w:rPr>
        <w:t> </w:t>
      </w:r>
      <w:r>
        <w:rPr/>
        <w:t>за </w:t>
      </w:r>
      <w:r>
        <w:rPr>
          <w:spacing w:val="-4"/>
        </w:rPr>
        <w:t>счет</w:t>
      </w:r>
      <w:r>
        <w:rPr>
          <w:spacing w:val="-7"/>
        </w:rPr>
        <w:t> </w:t>
      </w:r>
      <w:r>
        <w:rPr>
          <w:spacing w:val="-4"/>
        </w:rPr>
        <w:t>уменьшения</w:t>
      </w:r>
      <w:r>
        <w:rPr>
          <w:spacing w:val="-7"/>
        </w:rPr>
        <w:t> </w:t>
      </w:r>
      <w:r>
        <w:rPr>
          <w:spacing w:val="-4"/>
        </w:rPr>
        <w:t>эффектов</w:t>
      </w:r>
      <w:r>
        <w:rPr>
          <w:spacing w:val="-7"/>
        </w:rPr>
        <w:t> </w:t>
      </w:r>
      <w:r>
        <w:rPr>
          <w:spacing w:val="-4"/>
        </w:rPr>
        <w:t>внутрипучкового</w:t>
      </w:r>
      <w:r>
        <w:rPr>
          <w:spacing w:val="-7"/>
        </w:rPr>
        <w:t> </w:t>
      </w:r>
      <w:r>
        <w:rPr>
          <w:spacing w:val="-4"/>
        </w:rPr>
        <w:t>рассеяния</w:t>
      </w:r>
      <w:r>
        <w:rPr>
          <w:spacing w:val="-7"/>
        </w:rPr>
        <w:t> </w:t>
      </w:r>
      <w:r>
        <w:rPr>
          <w:spacing w:val="-4"/>
        </w:rPr>
        <w:t>в</w:t>
      </w:r>
      <w:r>
        <w:rPr>
          <w:spacing w:val="-7"/>
        </w:rPr>
        <w:t> </w:t>
      </w:r>
      <w:r>
        <w:rPr>
          <w:spacing w:val="-4"/>
        </w:rPr>
        <w:t>сочетании</w:t>
      </w:r>
      <w:r>
        <w:rPr>
          <w:spacing w:val="-7"/>
        </w:rPr>
        <w:t> </w:t>
      </w:r>
      <w:r>
        <w:rPr>
          <w:spacing w:val="-4"/>
        </w:rPr>
        <w:t>с</w:t>
      </w:r>
      <w:r>
        <w:rPr>
          <w:spacing w:val="-7"/>
        </w:rPr>
        <w:t> </w:t>
      </w:r>
      <w:r>
        <w:rPr>
          <w:spacing w:val="-4"/>
        </w:rPr>
        <w:t>приме­ </w:t>
      </w:r>
      <w:r>
        <w:rPr>
          <w:spacing w:val="-6"/>
        </w:rPr>
        <w:t>нением</w:t>
      </w:r>
      <w:r>
        <w:rPr>
          <w:spacing w:val="-6"/>
        </w:rPr>
        <w:t> методов</w:t>
      </w:r>
      <w:r>
        <w:rPr>
          <w:spacing w:val="-6"/>
        </w:rPr>
        <w:t> стохастического</w:t>
      </w:r>
      <w:r>
        <w:rPr>
          <w:spacing w:val="-6"/>
        </w:rPr>
        <w:t> и</w:t>
      </w:r>
      <w:r>
        <w:rPr>
          <w:spacing w:val="-6"/>
        </w:rPr>
        <w:t> электронного</w:t>
      </w:r>
      <w:r>
        <w:rPr>
          <w:spacing w:val="-6"/>
        </w:rPr>
        <w:t> охлаждения.</w:t>
      </w:r>
      <w:r>
        <w:rPr>
          <w:spacing w:val="-6"/>
        </w:rPr>
        <w:t> Данный</w:t>
      </w:r>
      <w:r>
        <w:rPr>
          <w:spacing w:val="-6"/>
        </w:rPr>
        <w:t> подход </w:t>
      </w:r>
      <w:r>
        <w:rPr>
          <w:spacing w:val="-4"/>
        </w:rPr>
        <w:t>особенно</w:t>
      </w:r>
      <w:r>
        <w:rPr>
          <w:spacing w:val="-13"/>
        </w:rPr>
        <w:t> </w:t>
      </w:r>
      <w:r>
        <w:rPr>
          <w:spacing w:val="-4"/>
        </w:rPr>
        <w:t>важен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работе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ионными</w:t>
      </w:r>
      <w:r>
        <w:rPr>
          <w:spacing w:val="-13"/>
        </w:rPr>
        <w:t> </w:t>
      </w:r>
      <w:r>
        <w:rPr>
          <w:spacing w:val="-4"/>
        </w:rPr>
        <w:t>пучками</w:t>
      </w:r>
      <w:r>
        <w:rPr>
          <w:spacing w:val="-12"/>
        </w:rPr>
        <w:t> </w:t>
      </w:r>
      <w:r>
        <w:rPr>
          <w:spacing w:val="-4"/>
        </w:rPr>
        <w:t>высокой</w:t>
      </w:r>
      <w:r>
        <w:rPr>
          <w:spacing w:val="-13"/>
        </w:rPr>
        <w:t> </w:t>
      </w:r>
      <w:r>
        <w:rPr>
          <w:spacing w:val="-4"/>
        </w:rPr>
        <w:t>интенсивности.</w:t>
      </w:r>
      <w:r>
        <w:rPr>
          <w:spacing w:val="-13"/>
        </w:rPr>
        <w:t> </w:t>
      </w:r>
      <w:r>
        <w:rPr>
          <w:spacing w:val="-4"/>
        </w:rPr>
        <w:t>Вре­ </w:t>
      </w:r>
      <w:r>
        <w:rPr/>
        <w:t>менная эволюция эмиттанса и разброса импульса в присутствии процессов </w:t>
      </w:r>
      <w:r>
        <w:rPr>
          <w:spacing w:val="-4"/>
        </w:rPr>
        <w:t>охлаждения</w:t>
      </w:r>
      <w:r>
        <w:rPr>
          <w:spacing w:val="10"/>
        </w:rPr>
        <w:t> </w:t>
      </w:r>
      <w:r>
        <w:rPr>
          <w:spacing w:val="-4"/>
        </w:rPr>
        <w:t>описывается</w:t>
      </w:r>
      <w:r>
        <w:rPr>
          <w:spacing w:val="10"/>
        </w:rPr>
        <w:t> </w:t>
      </w:r>
      <w:r>
        <w:rPr>
          <w:spacing w:val="-4"/>
        </w:rPr>
        <w:t>набором</w:t>
      </w:r>
      <w:r>
        <w:rPr>
          <w:spacing w:val="10"/>
        </w:rPr>
        <w:t> </w:t>
      </w:r>
      <w:r>
        <w:rPr>
          <w:spacing w:val="-4"/>
        </w:rPr>
        <w:t>уравнений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line="390" w:lineRule="atLeast" w:before="119"/>
        <w:ind w:left="3246" w:hanging="20"/>
        <w:jc w:val="right"/>
        <w:rPr>
          <w:rFonts w:ascii="Cambria" w:hAnsi="Cambria" w:eastAsia="Cambria"/>
        </w:rPr>
      </w:pPr>
      <w:r>
        <w:rPr>
          <w:rFonts w:ascii="Times New Roman" w:hAnsi="Times New Roman" w:eastAsia="Times New Roman"/>
          <w:spacing w:val="-6"/>
          <w:w w:val="110"/>
          <w:u w:val="single"/>
        </w:rPr>
        <w:t>d</w:t>
      </w:r>
      <w:r>
        <w:rPr>
          <w:rFonts w:ascii="Arial" w:hAnsi="Arial" w:eastAsia="Arial"/>
          <w:spacing w:val="-6"/>
          <w:w w:val="110"/>
          <w:u w:val="single"/>
        </w:rPr>
        <w:t>ε</w:t>
      </w:r>
      <w:r>
        <w:rPr>
          <w:rFonts w:ascii="Arial" w:hAnsi="Arial" w:eastAsia="Arial"/>
          <w:spacing w:val="-6"/>
          <w:w w:val="110"/>
          <w:u w:val="none"/>
        </w:rPr>
        <w:t> </w:t>
      </w:r>
      <w:r>
        <w:rPr>
          <w:rFonts w:ascii="Times New Roman" w:hAnsi="Times New Roman" w:eastAsia="Times New Roman"/>
          <w:spacing w:val="-5"/>
          <w:w w:val="110"/>
          <w:u w:val="none"/>
        </w:rPr>
        <w:t>d</w:t>
      </w:r>
      <w:r>
        <w:rPr>
          <w:rFonts w:ascii="Cambria" w:hAnsi="Cambria" w:eastAsia="Cambria"/>
          <w:spacing w:val="-5"/>
          <w:w w:val="110"/>
          <w:u w:val="none"/>
        </w:rPr>
        <w:t>𝑡</w:t>
      </w:r>
    </w:p>
    <w:p>
      <w:pPr>
        <w:spacing w:line="256" w:lineRule="exact" w:before="227"/>
        <w:ind w:left="609" w:right="0" w:firstLine="0"/>
        <w:jc w:val="left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pacing w:val="14"/>
          <w:sz w:val="28"/>
          <w:u w:val="single"/>
        </w:rPr>
        <w:t> </w:t>
      </w:r>
      <w:r>
        <w:rPr>
          <w:rFonts w:ascii="Times New Roman"/>
          <w:spacing w:val="-10"/>
          <w:sz w:val="28"/>
          <w:u w:val="single"/>
        </w:rPr>
        <w:t>1</w:t>
      </w:r>
      <w:r>
        <w:rPr>
          <w:rFonts w:ascii="Times New Roman"/>
          <w:spacing w:val="40"/>
          <w:sz w:val="28"/>
          <w:u w:val="single"/>
        </w:rPr>
        <w:t> </w:t>
      </w:r>
    </w:p>
    <w:p>
      <w:pPr>
        <w:spacing w:line="122" w:lineRule="auto" w:before="0"/>
        <w:ind w:left="63" w:right="0" w:firstLine="0"/>
        <w:jc w:val="left"/>
        <w:rPr>
          <w:rFonts w:ascii="Cambria" w:hAnsi="Cambria"/>
          <w:sz w:val="28"/>
        </w:rPr>
      </w:pPr>
      <w:r>
        <w:rPr>
          <w:rFonts w:ascii="Times New Roman" w:hAnsi="Times New Roman"/>
          <w:w w:val="125"/>
          <w:sz w:val="28"/>
        </w:rPr>
        <w:t>=</w:t>
      </w:r>
      <w:r>
        <w:rPr>
          <w:rFonts w:ascii="Times New Roman" w:hAnsi="Times New Roman"/>
          <w:spacing w:val="28"/>
          <w:w w:val="125"/>
          <w:sz w:val="28"/>
        </w:rPr>
        <w:t> </w:t>
      </w:r>
      <w:r>
        <w:rPr>
          <w:rFonts w:ascii="Cambria" w:hAnsi="Cambria"/>
          <w:w w:val="125"/>
          <w:sz w:val="28"/>
        </w:rPr>
        <w:t>−</w:t>
      </w:r>
      <w:r>
        <w:rPr>
          <w:rFonts w:ascii="Arial" w:hAnsi="Arial"/>
          <w:w w:val="125"/>
          <w:position w:val="-19"/>
          <w:sz w:val="28"/>
        </w:rPr>
        <w:t>τ</w:t>
      </w:r>
      <w:r>
        <w:rPr>
          <w:rFonts w:ascii="Times New Roman" w:hAnsi="Times New Roman"/>
          <w:w w:val="125"/>
          <w:position w:val="-23"/>
          <w:sz w:val="20"/>
        </w:rPr>
        <w:t>tr</w:t>
      </w:r>
      <w:r>
        <w:rPr>
          <w:rFonts w:ascii="Times New Roman" w:hAnsi="Times New Roman"/>
          <w:spacing w:val="79"/>
          <w:w w:val="125"/>
          <w:position w:val="-23"/>
          <w:sz w:val="20"/>
        </w:rPr>
        <w:t> </w:t>
      </w:r>
      <w:r>
        <w:rPr>
          <w:rFonts w:ascii="Cambria" w:hAnsi="Cambria"/>
          <w:spacing w:val="-23"/>
          <w:w w:val="125"/>
          <w:sz w:val="28"/>
        </w:rPr>
        <w:t>·</w:t>
      </w:r>
    </w:p>
    <w:p>
      <w:pPr>
        <w:pStyle w:val="BodyText"/>
        <w:spacing w:before="12"/>
        <w:ind w:left="23"/>
        <w:rPr>
          <w:rFonts w:ascii="Cambria" w:hAnsi="Cambria" w:cs="Cambria" w:eastAsia="Cambria"/>
        </w:rPr>
      </w:pPr>
      <w:r>
        <w:rPr/>
        <w:br w:type="column"/>
      </w:r>
      <w:r>
        <w:rPr>
          <w:rFonts w:ascii="Arial" w:hAnsi="Arial" w:cs="Arial" w:eastAsia="Arial"/>
          <w:w w:val="105"/>
          <w:position w:val="-39"/>
        </w:rPr>
        <w:t>ε</w:t>
      </w:r>
      <w:r>
        <w:rPr>
          <w:rFonts w:ascii="Arial" w:hAnsi="Arial" w:cs="Arial" w:eastAsia="Arial"/>
          <w:spacing w:val="-8"/>
          <w:w w:val="105"/>
          <w:position w:val="-39"/>
        </w:rPr>
        <w:t> </w:t>
      </w:r>
      <w:r>
        <w:rPr>
          <w:rFonts w:ascii="Times New Roman" w:hAnsi="Times New Roman" w:cs="Times New Roman" w:eastAsia="Times New Roman"/>
          <w:w w:val="110"/>
          <w:position w:val="-39"/>
        </w:rPr>
        <w:t>+</w:t>
      </w:r>
      <w:r>
        <w:rPr>
          <w:rFonts w:ascii="Times New Roman" w:hAnsi="Times New Roman" w:cs="Times New Roman" w:eastAsia="Times New Roman"/>
          <w:spacing w:val="-5"/>
          <w:w w:val="110"/>
          <w:position w:val="-39"/>
        </w:rPr>
        <w:t> </w:t>
      </w:r>
      <w:r>
        <w:rPr>
          <w:rFonts w:ascii="Cambria" w:hAnsi="Cambria" w:cs="Cambria" w:eastAsia="Cambria"/>
          <w:spacing w:val="-13"/>
          <w:w w:val="80"/>
        </w:rPr>
        <w:t>(︂</w:t>
      </w:r>
      <w:r>
        <w:rPr>
          <w:rFonts w:ascii="Times New Roman" w:hAnsi="Times New Roman" w:cs="Times New Roman" w:eastAsia="Times New Roman"/>
          <w:spacing w:val="-13"/>
          <w:w w:val="80"/>
          <w:position w:val="-20"/>
          <w:u w:val="single"/>
        </w:rPr>
        <w:t>d</w:t>
      </w:r>
      <w:r>
        <w:rPr>
          <w:rFonts w:ascii="Arial" w:hAnsi="Arial" w:cs="Arial" w:eastAsia="Arial"/>
          <w:spacing w:val="-13"/>
          <w:w w:val="80"/>
          <w:position w:val="-20"/>
          <w:u w:val="single"/>
        </w:rPr>
        <w:t>ε</w:t>
      </w:r>
      <w:r>
        <w:rPr>
          <w:rFonts w:ascii="Cambria" w:hAnsi="Cambria" w:cs="Cambria" w:eastAsia="Cambria"/>
          <w:spacing w:val="-13"/>
          <w:w w:val="80"/>
          <w:u w:val="none"/>
        </w:rPr>
        <w:t>)︂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74"/>
        <w:rPr>
          <w:rFonts w:ascii="Cambria"/>
          <w:sz w:val="20"/>
        </w:rPr>
      </w:pPr>
    </w:p>
    <w:p>
      <w:pPr>
        <w:spacing w:line="50" w:lineRule="exact" w:before="1"/>
        <w:ind w:left="0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IBS</w:t>
      </w:r>
    </w:p>
    <w:p>
      <w:pPr>
        <w:spacing w:after="0" w:line="50" w:lineRule="exact"/>
        <w:jc w:val="left"/>
        <w:rPr>
          <w:rFonts w:ascii="Times New Roman"/>
          <w:sz w:val="20"/>
        </w:rPr>
        <w:sectPr>
          <w:type w:val="continuous"/>
          <w:pgSz w:w="11910" w:h="16840"/>
          <w:pgMar w:header="326" w:footer="0" w:top="960" w:bottom="280" w:left="1300" w:right="20"/>
          <w:cols w:num="4" w:equalWidth="0">
            <w:col w:w="3523" w:space="40"/>
            <w:col w:w="1090" w:space="39"/>
            <w:col w:w="1244"/>
            <w:col w:w="4655"/>
          </w:cols>
        </w:sectPr>
      </w:pPr>
    </w:p>
    <w:p>
      <w:pPr>
        <w:tabs>
          <w:tab w:pos="1244" w:val="left" w:leader="none"/>
        </w:tabs>
        <w:spacing w:line="389" w:lineRule="exact" w:before="0"/>
        <w:ind w:left="0" w:right="390" w:firstLine="0"/>
        <w:jc w:val="center"/>
        <w:rPr>
          <w:rFonts w:ascii="Cambria" w:hAnsi="Cambri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3824">
                <wp:simplePos x="0" y="0"/>
                <wp:positionH relativeFrom="page">
                  <wp:posOffset>3399561</wp:posOffset>
                </wp:positionH>
                <wp:positionV relativeFrom="paragraph">
                  <wp:posOffset>69787</wp:posOffset>
                </wp:positionV>
                <wp:extent cx="132080" cy="22225"/>
                <wp:effectExtent l="0" t="0" r="0" b="0"/>
                <wp:wrapNone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67.682007pt;margin-top:5.495078pt;width:10.356pt;height:1.722pt;mso-position-horizontal-relative:page;mso-position-vertical-relative:paragraph;z-index:-19142656" id="docshape3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4336">
                <wp:simplePos x="0" y="0"/>
                <wp:positionH relativeFrom="page">
                  <wp:posOffset>3695052</wp:posOffset>
                </wp:positionH>
                <wp:positionV relativeFrom="paragraph">
                  <wp:posOffset>69787</wp:posOffset>
                </wp:positionV>
                <wp:extent cx="132080" cy="22225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13208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080" h="22225">
                              <a:moveTo>
                                <a:pt x="131521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31521" y="21869"/>
                              </a:lnTo>
                              <a:lnTo>
                                <a:pt x="13152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90.949005pt;margin-top:5.495078pt;width:10.356pt;height:1.722pt;mso-position-horizontal-relative:page;mso-position-vertical-relative:paragraph;z-index:-19142144" id="docshape3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4848">
                <wp:simplePos x="0" y="0"/>
                <wp:positionH relativeFrom="page">
                  <wp:posOffset>4190034</wp:posOffset>
                </wp:positionH>
                <wp:positionV relativeFrom="paragraph">
                  <wp:posOffset>96889</wp:posOffset>
                </wp:positionV>
                <wp:extent cx="185420" cy="22225"/>
                <wp:effectExtent l="0" t="0" r="0" b="0"/>
                <wp:wrapNone/>
                <wp:docPr id="48" name="Graphic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Graphic 48"/>
                      <wps:cNvSpPr/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29.924011pt;margin-top:7.629078pt;width:14.577pt;height:1.722pt;mso-position-horizontal-relative:page;mso-position-vertical-relative:paragraph;z-index:-19141632" id="docshape3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5360">
                <wp:simplePos x="0" y="0"/>
                <wp:positionH relativeFrom="page">
                  <wp:posOffset>4539145</wp:posOffset>
                </wp:positionH>
                <wp:positionV relativeFrom="paragraph">
                  <wp:posOffset>96889</wp:posOffset>
                </wp:positionV>
                <wp:extent cx="185420" cy="22225"/>
                <wp:effectExtent l="0" t="0" r="0" b="0"/>
                <wp:wrapNone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18542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5420" h="22225">
                              <a:moveTo>
                                <a:pt x="185127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185127" y="21869"/>
                              </a:lnTo>
                              <a:lnTo>
                                <a:pt x="18512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7.412994pt;margin-top:7.629078pt;width:14.577pt;height:1.722pt;mso-position-horizontal-relative:page;mso-position-vertical-relative:paragraph;z-index:-19141120" id="docshape3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8944">
                <wp:simplePos x="0" y="0"/>
                <wp:positionH relativeFrom="page">
                  <wp:posOffset>4269447</wp:posOffset>
                </wp:positionH>
                <wp:positionV relativeFrom="paragraph">
                  <wp:posOffset>-149105</wp:posOffset>
                </wp:positionV>
                <wp:extent cx="163830" cy="18288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177002pt;margin-top:-11.740572pt;width:12.9pt;height:14.4pt;mso-position-horizontal-relative:page;mso-position-vertical-relative:paragraph;z-index:-19137536" type="#_x0000_t202" id="docshape38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Times New Roman" w:eastAsia="Times New Roman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"/>
          <w:w w:val="85"/>
          <w:position w:val="25"/>
          <w:sz w:val="28"/>
        </w:rPr>
        <w:t>⏟</w:t>
      </w:r>
      <w:r>
        <w:rPr>
          <w:rFonts w:ascii="Cambria" w:hAnsi="Cambria"/>
          <w:spacing w:val="-23"/>
          <w:w w:val="85"/>
          <w:position w:val="25"/>
          <w:sz w:val="28"/>
        </w:rPr>
        <w:t> </w:t>
      </w:r>
      <w:r>
        <w:rPr>
          <w:rFonts w:ascii="Times New Roman" w:hAnsi="Times New Roman"/>
          <w:spacing w:val="-2"/>
          <w:w w:val="85"/>
          <w:sz w:val="20"/>
        </w:rPr>
        <w:t>co</w:t>
      </w:r>
      <w:r>
        <w:rPr>
          <w:rFonts w:ascii="Cambria" w:hAnsi="Cambria"/>
          <w:spacing w:val="-37"/>
          <w:w w:val="85"/>
          <w:position w:val="25"/>
          <w:sz w:val="28"/>
        </w:rPr>
        <w:t> </w:t>
      </w:r>
      <w:r>
        <w:rPr>
          <w:rFonts w:ascii="Times New Roman" w:hAnsi="Times New Roman"/>
          <w:spacing w:val="-2"/>
          <w:w w:val="85"/>
          <w:sz w:val="20"/>
        </w:rPr>
        <w:t>ol</w:t>
      </w:r>
      <w:r>
        <w:rPr>
          <w:rFonts w:ascii="Cambria" w:hAnsi="Cambria"/>
          <w:spacing w:val="-2"/>
          <w:w w:val="85"/>
          <w:position w:val="25"/>
          <w:sz w:val="28"/>
        </w:rPr>
        <w:t>⏞</w:t>
      </w:r>
      <w:r>
        <w:rPr>
          <w:rFonts w:ascii="Times New Roman" w:hAnsi="Times New Roman"/>
          <w:spacing w:val="-2"/>
          <w:w w:val="85"/>
          <w:sz w:val="20"/>
        </w:rPr>
        <w:t>ing</w:t>
      </w:r>
      <w:r>
        <w:rPr>
          <w:rFonts w:ascii="Cambria" w:hAnsi="Cambria"/>
          <w:position w:val="25"/>
          <w:sz w:val="28"/>
        </w:rPr>
        <w:tab/>
      </w:r>
      <w:r>
        <w:rPr>
          <w:rFonts w:ascii="Cambria" w:hAnsi="Cambria"/>
          <w:w w:val="95"/>
          <w:position w:val="21"/>
          <w:sz w:val="28"/>
        </w:rPr>
        <w:t>⏟</w:t>
      </w:r>
      <w:r>
        <w:rPr>
          <w:rFonts w:ascii="Cambria" w:hAnsi="Cambria"/>
          <w:spacing w:val="10"/>
          <w:position w:val="21"/>
          <w:sz w:val="28"/>
        </w:rPr>
        <w:t> </w:t>
      </w:r>
      <w:r>
        <w:rPr>
          <w:rFonts w:ascii="Times New Roman" w:hAnsi="Times New Roman"/>
          <w:w w:val="95"/>
          <w:position w:val="-3"/>
          <w:sz w:val="20"/>
        </w:rPr>
        <w:t>he</w:t>
      </w:r>
      <w:r>
        <w:rPr>
          <w:rFonts w:ascii="Cambria" w:hAnsi="Cambria"/>
          <w:spacing w:val="-52"/>
          <w:w w:val="95"/>
          <w:position w:val="21"/>
          <w:sz w:val="28"/>
        </w:rPr>
        <w:t> </w:t>
      </w:r>
      <w:r>
        <w:rPr>
          <w:rFonts w:ascii="Times New Roman" w:hAnsi="Times New Roman"/>
          <w:spacing w:val="-2"/>
          <w:w w:val="95"/>
          <w:position w:val="-3"/>
          <w:sz w:val="20"/>
        </w:rPr>
        <w:t>at</w:t>
      </w:r>
      <w:r>
        <w:rPr>
          <w:rFonts w:ascii="Cambria" w:hAnsi="Cambria"/>
          <w:spacing w:val="-2"/>
          <w:w w:val="95"/>
          <w:position w:val="21"/>
          <w:sz w:val="28"/>
        </w:rPr>
        <w:t>⏞</w:t>
      </w:r>
      <w:r>
        <w:rPr>
          <w:rFonts w:ascii="Times New Roman" w:hAnsi="Times New Roman"/>
          <w:spacing w:val="-2"/>
          <w:w w:val="95"/>
          <w:position w:val="-3"/>
          <w:sz w:val="20"/>
        </w:rPr>
        <w:t>ing</w:t>
      </w:r>
      <w:r>
        <w:rPr>
          <w:rFonts w:ascii="Cambria" w:hAnsi="Cambria"/>
          <w:spacing w:val="-2"/>
          <w:w w:val="95"/>
          <w:position w:val="21"/>
          <w:sz w:val="28"/>
        </w:rPr>
        <w:t> </w:t>
      </w:r>
    </w:p>
    <w:p>
      <w:pPr>
        <w:spacing w:after="0" w:line="389" w:lineRule="exact"/>
        <w:jc w:val="center"/>
        <w:rPr>
          <w:rFonts w:ascii="Cambria" w:hAnsi="Cambria"/>
          <w:sz w:val="28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163"/>
        <w:jc w:val="right"/>
        <w:rPr>
          <w:rFonts w:ascii="Times New Roman" w:hAns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1504">
                <wp:simplePos x="0" y="0"/>
                <wp:positionH relativeFrom="page">
                  <wp:posOffset>2922904</wp:posOffset>
                </wp:positionH>
                <wp:positionV relativeFrom="paragraph">
                  <wp:posOffset>256895</wp:posOffset>
                </wp:positionV>
                <wp:extent cx="1236345" cy="33020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1236345" cy="330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Arial" w:hAnsi="Arial" w:eastAsia="Arial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 w:eastAsia="Times New Roman"/>
                                <w:w w:val="110"/>
                                <w:position w:val="-19"/>
                                <w:sz w:val="28"/>
                              </w:rPr>
                              <w:t>d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position w:val="-19"/>
                                <w:sz w:val="28"/>
                              </w:rPr>
                              <w:t>𝑡</w:t>
                            </w:r>
                            <w:r>
                              <w:rPr>
                                <w:rFonts w:ascii="Cambria" w:hAnsi="Cambria" w:eastAsia="Cambria"/>
                                <w:spacing w:val="37"/>
                                <w:w w:val="110"/>
                                <w:position w:val="-19"/>
                                <w:sz w:val="28"/>
                              </w:rPr>
                              <w:t>  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0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16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Arial" w:hAnsi="Arial" w:eastAsia="Arial"/>
                                <w:w w:val="110"/>
                                <w:position w:val="-19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0"/>
                                <w:position w:val="-23"/>
                                <w:sz w:val="20"/>
                              </w:rPr>
                              <w:t>long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41"/>
                                <w:w w:val="110"/>
                                <w:position w:val="-23"/>
                                <w:sz w:val="20"/>
                              </w:rPr>
                              <w:t>  </w:t>
                            </w:r>
                            <w:r>
                              <w:rPr>
                                <w:rFonts w:ascii="Cambria" w:hAnsi="Cambria" w:eastAsia="Cambria"/>
                                <w:w w:val="110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hAnsi="Cambria" w:eastAsia="Cambria"/>
                                <w:spacing w:val="7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 w:eastAsia="Arial"/>
                                <w:spacing w:val="-18"/>
                                <w:w w:val="105"/>
                                <w:sz w:val="28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149994pt;margin-top:20.228001pt;width:97.35pt;height:26pt;mso-position-horizontal-relative:page;mso-position-vertical-relative:paragraph;z-index:-19134976" type="#_x0000_t202" id="docshape39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Arial" w:hAnsi="Arial" w:eastAsia="Arial"/>
                          <w:sz w:val="28"/>
                        </w:rPr>
                      </w:pPr>
                      <w:r>
                        <w:rPr>
                          <w:rFonts w:ascii="Times New Roman" w:hAnsi="Times New Roman" w:eastAsia="Times New Roman"/>
                          <w:w w:val="110"/>
                          <w:position w:val="-19"/>
                          <w:sz w:val="28"/>
                        </w:rPr>
                        <w:t>d</w:t>
                      </w:r>
                      <w:r>
                        <w:rPr>
                          <w:rFonts w:ascii="Cambria" w:hAnsi="Cambria" w:eastAsia="Cambria"/>
                          <w:w w:val="110"/>
                          <w:position w:val="-19"/>
                          <w:sz w:val="28"/>
                        </w:rPr>
                        <w:t>𝑡</w:t>
                      </w:r>
                      <w:r>
                        <w:rPr>
                          <w:rFonts w:ascii="Cambria" w:hAnsi="Cambria" w:eastAsia="Cambria"/>
                          <w:spacing w:val="37"/>
                          <w:w w:val="110"/>
                          <w:position w:val="-19"/>
                          <w:sz w:val="28"/>
                        </w:rPr>
                        <w:t>  </w:t>
                      </w:r>
                      <w:r>
                        <w:rPr>
                          <w:rFonts w:ascii="Times New Roman" w:hAnsi="Times New Roman" w:eastAsia="Times New Roman"/>
                          <w:w w:val="110"/>
                          <w:sz w:val="28"/>
                        </w:rPr>
                        <w:t>=</w:t>
                      </w:r>
                      <w:r>
                        <w:rPr>
                          <w:rFonts w:ascii="Times New Roman" w:hAnsi="Times New Roman" w:eastAsia="Times New Roman"/>
                          <w:spacing w:val="16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w w:val="110"/>
                          <w:sz w:val="28"/>
                        </w:rPr>
                        <w:t>−</w:t>
                      </w:r>
                      <w:r>
                        <w:rPr>
                          <w:rFonts w:ascii="Arial" w:hAnsi="Arial" w:eastAsia="Arial"/>
                          <w:w w:val="110"/>
                          <w:position w:val="-19"/>
                          <w:sz w:val="28"/>
                        </w:rPr>
                        <w:t>τ</w:t>
                      </w:r>
                      <w:r>
                        <w:rPr>
                          <w:rFonts w:ascii="Times New Roman" w:hAnsi="Times New Roman" w:eastAsia="Times New Roman"/>
                          <w:w w:val="110"/>
                          <w:position w:val="-23"/>
                          <w:sz w:val="20"/>
                        </w:rPr>
                        <w:t>long</w:t>
                      </w:r>
                      <w:r>
                        <w:rPr>
                          <w:rFonts w:ascii="Times New Roman" w:hAnsi="Times New Roman" w:eastAsia="Times New Roman"/>
                          <w:spacing w:val="41"/>
                          <w:w w:val="110"/>
                          <w:position w:val="-23"/>
                          <w:sz w:val="20"/>
                        </w:rPr>
                        <w:t>  </w:t>
                      </w:r>
                      <w:r>
                        <w:rPr>
                          <w:rFonts w:ascii="Cambria" w:hAnsi="Cambria" w:eastAsia="Cambria"/>
                          <w:w w:val="110"/>
                          <w:sz w:val="28"/>
                        </w:rPr>
                        <w:t>·</w:t>
                      </w:r>
                      <w:r>
                        <w:rPr>
                          <w:rFonts w:ascii="Cambria" w:hAnsi="Cambria" w:eastAsia="Cambria"/>
                          <w:spacing w:val="7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rFonts w:ascii="Arial" w:hAnsi="Arial" w:eastAsia="Arial"/>
                          <w:spacing w:val="-18"/>
                          <w:w w:val="105"/>
                          <w:sz w:val="28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4258754</wp:posOffset>
                </wp:positionH>
                <wp:positionV relativeFrom="paragraph">
                  <wp:posOffset>256895</wp:posOffset>
                </wp:positionV>
                <wp:extent cx="139065" cy="18288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35"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5.334991pt;margin-top:20.228001pt;width:10.95pt;height:14.4pt;mso-position-horizontal-relative:page;mso-position-vertical-relative:paragraph;z-index:15761408" type="#_x0000_t202" id="docshape40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35"/>
                          <w:sz w:val="28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2528">
                <wp:simplePos x="0" y="0"/>
                <wp:positionH relativeFrom="page">
                  <wp:posOffset>4625403</wp:posOffset>
                </wp:positionH>
                <wp:positionV relativeFrom="paragraph">
                  <wp:posOffset>381876</wp:posOffset>
                </wp:positionV>
                <wp:extent cx="163830" cy="18288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204987pt;margin-top:30.069pt;width:12.9pt;height:14.4pt;mso-position-horizontal-relative:page;mso-position-vertical-relative:paragraph;z-index:-19133952" type="#_x0000_t202" id="docshape41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Times New Roman" w:eastAsia="Times New Roman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pacing w:val="-5"/>
          <w:w w:val="105"/>
        </w:rPr>
        <w:t>d</w:t>
      </w:r>
      <w:r>
        <w:rPr>
          <w:rFonts w:ascii="Arial" w:hAnsi="Arial"/>
          <w:spacing w:val="-5"/>
          <w:w w:val="105"/>
        </w:rPr>
        <w:t>δ</w:t>
      </w:r>
      <w:r>
        <w:rPr>
          <w:rFonts w:ascii="Times New Roman" w:hAnsi="Times New Roman"/>
          <w:spacing w:val="-5"/>
          <w:w w:val="105"/>
          <w:vertAlign w:val="superscript"/>
        </w:rPr>
        <w:t>2</w:t>
      </w: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line="20" w:lineRule="exact"/>
        <w:ind w:left="3227" w:right="-72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260350" cy="7620"/>
                <wp:effectExtent l="9525" t="0" r="0" b="1905"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260350" cy="7620"/>
                          <a:chExt cx="260350" cy="762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3644"/>
                            <a:ext cx="2603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50" h="0">
                                <a:moveTo>
                                  <a:pt x="0" y="0"/>
                                </a:moveTo>
                                <a:lnTo>
                                  <a:pt x="25998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5pt;height:.6pt;mso-position-horizontal-relative:char;mso-position-vertical-relative:line" id="docshapegroup42" coordorigin="0,0" coordsize="410,12">
                <v:line style="position:absolute" from="0,6" to="40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tabs>
          <w:tab w:pos="1207" w:val="left" w:leader="none"/>
          <w:tab w:pos="1582" w:val="left" w:leader="none"/>
        </w:tabs>
        <w:spacing w:before="164"/>
        <w:ind w:left="618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41"/>
          <w:sz w:val="28"/>
          <w:u w:val="single"/>
        </w:rPr>
        <w:t>  </w:t>
      </w:r>
      <w:r>
        <w:rPr>
          <w:rFonts w:ascii="Times New Roman"/>
          <w:spacing w:val="-10"/>
          <w:sz w:val="28"/>
          <w:u w:val="single"/>
        </w:rPr>
        <w:t>1</w:t>
      </w:r>
      <w:r>
        <w:rPr>
          <w:rFonts w:ascii="Times New Roman"/>
          <w:sz w:val="28"/>
          <w:u w:val="single"/>
        </w:rPr>
        <w:tab/>
      </w:r>
      <w:r>
        <w:rPr>
          <w:rFonts w:ascii="Times New Roman"/>
          <w:sz w:val="28"/>
          <w:u w:val="none"/>
        </w:rPr>
        <w:tab/>
      </w:r>
      <w:r>
        <w:rPr>
          <w:rFonts w:ascii="Times New Roman"/>
          <w:spacing w:val="-10"/>
          <w:position w:val="-7"/>
          <w:sz w:val="20"/>
          <w:u w:val="none"/>
        </w:rPr>
        <w:t>2</w:t>
      </w:r>
    </w:p>
    <w:p>
      <w:pPr>
        <w:spacing w:line="192" w:lineRule="auto" w:before="0"/>
        <w:ind w:left="284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spacing w:val="2"/>
          <w:w w:val="85"/>
          <w:sz w:val="28"/>
          <w:szCs w:val="28"/>
        </w:rPr>
        <w:t>(︂</w:t>
      </w:r>
      <w:r>
        <w:rPr>
          <w:rFonts w:ascii="Times New Roman" w:hAnsi="Times New Roman" w:cs="Times New Roman" w:eastAsia="Times New Roman"/>
          <w:spacing w:val="2"/>
          <w:w w:val="85"/>
          <w:position w:val="-20"/>
          <w:sz w:val="28"/>
          <w:szCs w:val="28"/>
        </w:rPr>
        <w:t>d</w:t>
      </w:r>
      <w:r>
        <w:rPr>
          <w:rFonts w:ascii="Arial" w:hAnsi="Arial" w:cs="Arial" w:eastAsia="Arial"/>
          <w:spacing w:val="2"/>
          <w:w w:val="85"/>
          <w:position w:val="-20"/>
          <w:sz w:val="28"/>
          <w:szCs w:val="28"/>
        </w:rPr>
        <w:t>δ</w:t>
      </w:r>
      <w:r>
        <w:rPr>
          <w:rFonts w:ascii="Times New Roman" w:hAnsi="Times New Roman" w:cs="Times New Roman" w:eastAsia="Times New Roman"/>
          <w:spacing w:val="2"/>
          <w:w w:val="85"/>
          <w:position w:val="-10"/>
          <w:sz w:val="20"/>
          <w:szCs w:val="20"/>
        </w:rPr>
        <w:t>2</w:t>
      </w:r>
      <w:r>
        <w:rPr>
          <w:rFonts w:ascii="Times New Roman" w:hAnsi="Times New Roman" w:cs="Times New Roman" w:eastAsia="Times New Roman"/>
          <w:spacing w:val="7"/>
          <w:position w:val="-10"/>
          <w:sz w:val="20"/>
          <w:szCs w:val="20"/>
        </w:rPr>
        <w:t> </w:t>
      </w:r>
      <w:r>
        <w:rPr>
          <w:rFonts w:ascii="Cambria" w:hAnsi="Cambria" w:cs="Cambria" w:eastAsia="Cambria"/>
          <w:spacing w:val="-88"/>
          <w:w w:val="75"/>
          <w:sz w:val="28"/>
          <w:szCs w:val="28"/>
        </w:rPr>
        <w:t>)︂</w:t>
      </w:r>
    </w:p>
    <w:p>
      <w:pPr>
        <w:pStyle w:val="BodyText"/>
        <w:spacing w:before="2"/>
        <w:rPr>
          <w:rFonts w:ascii="Cambria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4577181</wp:posOffset>
                </wp:positionH>
                <wp:positionV relativeFrom="paragraph">
                  <wp:posOffset>46851</wp:posOffset>
                </wp:positionV>
                <wp:extent cx="260350" cy="1270"/>
                <wp:effectExtent l="0" t="0" r="0" b="0"/>
                <wp:wrapTopAndBottom/>
                <wp:docPr id="56" name="Graphic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Graphic 56"/>
                      <wps:cNvSpPr/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 h="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0.40799pt;margin-top:3.689082pt;width:20.5pt;height:.1pt;mso-position-horizontal-relative:page;mso-position-vertical-relative:paragraph;z-index:-15706112;mso-wrap-distance-left:0;mso-wrap-distance-right:0" id="docshape43" coordorigin="7208,74" coordsize="410,0" path="m7208,74l7618,74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22"/>
        <w:ind w:right="544"/>
        <w:jc w:val="right"/>
      </w:pPr>
      <w:r>
        <w:rPr/>
        <w:br w:type="column"/>
      </w:r>
      <w:r>
        <w:rPr>
          <w:spacing w:val="-2"/>
        </w:rPr>
        <w:t>(1.8)</w:t>
      </w:r>
    </w:p>
    <w:p>
      <w:pPr>
        <w:spacing w:after="0"/>
        <w:jc w:val="right"/>
        <w:sectPr>
          <w:type w:val="continuous"/>
          <w:pgSz w:w="11910" w:h="16840"/>
          <w:pgMar w:header="326" w:footer="0" w:top="960" w:bottom="280" w:left="1300" w:right="20"/>
          <w:cols w:num="4" w:equalWidth="0">
            <w:col w:w="3627" w:space="40"/>
            <w:col w:w="1683" w:space="39"/>
            <w:col w:w="1164" w:space="39"/>
            <w:col w:w="3998"/>
          </w:cols>
        </w:sectPr>
      </w:pPr>
    </w:p>
    <w:p>
      <w:pPr>
        <w:tabs>
          <w:tab w:pos="1687" w:val="left" w:leader="none"/>
        </w:tabs>
        <w:spacing w:before="187"/>
        <w:ind w:left="53" w:right="0" w:firstLine="0"/>
        <w:jc w:val="center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5872">
                <wp:simplePos x="0" y="0"/>
                <wp:positionH relativeFrom="page">
                  <wp:posOffset>3471811</wp:posOffset>
                </wp:positionH>
                <wp:positionV relativeFrom="paragraph">
                  <wp:posOffset>264867</wp:posOffset>
                </wp:positionV>
                <wp:extent cx="255904" cy="22225"/>
                <wp:effectExtent l="0" t="0" r="0" b="0"/>
                <wp:wrapNone/>
                <wp:docPr id="57" name="Graphic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Graphic 57"/>
                      <wps:cNvSpPr/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73.371002pt;margin-top:20.855738pt;width:20.103pt;height:1.722pt;mso-position-horizontal-relative:page;mso-position-vertical-relative:paragraph;z-index:-19140608" id="docshape44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6384">
                <wp:simplePos x="0" y="0"/>
                <wp:positionH relativeFrom="page">
                  <wp:posOffset>3891089</wp:posOffset>
                </wp:positionH>
                <wp:positionV relativeFrom="paragraph">
                  <wp:posOffset>264867</wp:posOffset>
                </wp:positionV>
                <wp:extent cx="255904" cy="22225"/>
                <wp:effectExtent l="0" t="0" r="0" b="0"/>
                <wp:wrapNone/>
                <wp:docPr id="58" name="Graphic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Graphic 58"/>
                      <wps:cNvSpPr/>
                      <wps:spPr>
                        <a:xfrm>
                          <a:off x="0" y="0"/>
                          <a:ext cx="255904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904" h="22225">
                              <a:moveTo>
                                <a:pt x="25530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55308" y="21869"/>
                              </a:lnTo>
                              <a:lnTo>
                                <a:pt x="255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06.385010pt;margin-top:20.855738pt;width:20.103pt;height:1.722pt;mso-position-horizontal-relative:page;mso-position-vertical-relative:paragraph;z-index:-19140096" id="docshape45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6896">
                <wp:simplePos x="0" y="0"/>
                <wp:positionH relativeFrom="page">
                  <wp:posOffset>4509858</wp:posOffset>
                </wp:positionH>
                <wp:positionV relativeFrom="paragraph">
                  <wp:posOffset>267382</wp:posOffset>
                </wp:positionV>
                <wp:extent cx="242570" cy="22225"/>
                <wp:effectExtent l="0" t="0" r="0" b="0"/>
                <wp:wrapNone/>
                <wp:docPr id="59" name="Graphic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24257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" h="22225">
                              <a:moveTo>
                                <a:pt x="24232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42328" y="21869"/>
                              </a:lnTo>
                              <a:lnTo>
                                <a:pt x="2423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55.106995pt;margin-top:21.053738pt;width:19.081pt;height:1.722pt;mso-position-horizontal-relative:page;mso-position-vertical-relative:paragraph;z-index:-19139584" id="docshape46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7408">
                <wp:simplePos x="0" y="0"/>
                <wp:positionH relativeFrom="page">
                  <wp:posOffset>4916182</wp:posOffset>
                </wp:positionH>
                <wp:positionV relativeFrom="paragraph">
                  <wp:posOffset>267382</wp:posOffset>
                </wp:positionV>
                <wp:extent cx="242570" cy="22225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242570" cy="222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" h="22225">
                              <a:moveTo>
                                <a:pt x="242328" y="0"/>
                              </a:moveTo>
                              <a:lnTo>
                                <a:pt x="0" y="0"/>
                              </a:lnTo>
                              <a:lnTo>
                                <a:pt x="0" y="21869"/>
                              </a:lnTo>
                              <a:lnTo>
                                <a:pt x="242328" y="21869"/>
                              </a:lnTo>
                              <a:lnTo>
                                <a:pt x="2423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387.101013pt;margin-top:21.053738pt;width:19.081pt;height:1.722pt;mso-position-horizontal-relative:page;mso-position-vertical-relative:paragraph;z-index:-19139072" id="docshape47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3040">
                <wp:simplePos x="0" y="0"/>
                <wp:positionH relativeFrom="page">
                  <wp:posOffset>4986451</wp:posOffset>
                </wp:positionH>
                <wp:positionV relativeFrom="paragraph">
                  <wp:posOffset>93926</wp:posOffset>
                </wp:positionV>
                <wp:extent cx="205740" cy="159385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634003pt;margin-top:7.395782pt;width:16.2pt;height:12.55pt;mso-position-horizontal-relative:page;mso-position-vertical-relative:paragraph;z-index:-19133440" type="#_x0000_t202" id="docshape4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10"/>
          <w:position w:val="25"/>
          <w:sz w:val="28"/>
        </w:rPr>
        <w:t>⏟</w:t>
      </w:r>
      <w:r>
        <w:rPr>
          <w:rFonts w:ascii="Cambria" w:hAnsi="Cambria"/>
          <w:spacing w:val="65"/>
          <w:position w:val="25"/>
          <w:sz w:val="28"/>
        </w:rPr>
        <w:t> </w:t>
      </w:r>
      <w:r>
        <w:rPr>
          <w:rFonts w:ascii="Times New Roman" w:hAnsi="Times New Roman"/>
          <w:spacing w:val="-10"/>
          <w:sz w:val="20"/>
        </w:rPr>
        <w:t>coo</w:t>
      </w:r>
      <w:r>
        <w:rPr>
          <w:rFonts w:ascii="Cambria" w:hAnsi="Cambria"/>
          <w:spacing w:val="-5"/>
          <w:position w:val="25"/>
          <w:sz w:val="28"/>
        </w:rPr>
        <w:t> </w:t>
      </w:r>
      <w:r>
        <w:rPr>
          <w:rFonts w:ascii="Times New Roman" w:hAnsi="Times New Roman"/>
          <w:spacing w:val="7"/>
          <w:w w:val="102"/>
          <w:sz w:val="20"/>
        </w:rPr>
        <w:t>l</w:t>
      </w:r>
      <w:r>
        <w:rPr>
          <w:rFonts w:ascii="Cambria" w:hAnsi="Cambria"/>
          <w:spacing w:val="-105"/>
          <w:w w:val="77"/>
          <w:position w:val="25"/>
          <w:sz w:val="28"/>
        </w:rPr>
        <w:t>⏞</w:t>
      </w:r>
      <w:r>
        <w:rPr>
          <w:rFonts w:ascii="Times New Roman" w:hAnsi="Times New Roman"/>
          <w:spacing w:val="15"/>
          <w:w w:val="106"/>
          <w:sz w:val="20"/>
        </w:rPr>
        <w:t>in</w:t>
      </w:r>
      <w:r>
        <w:rPr>
          <w:rFonts w:ascii="Times New Roman" w:hAnsi="Times New Roman"/>
          <w:spacing w:val="16"/>
          <w:w w:val="106"/>
          <w:sz w:val="20"/>
        </w:rPr>
        <w:t>g</w:t>
      </w:r>
      <w:r>
        <w:rPr>
          <w:rFonts w:ascii="Times New Roman" w:hAnsi="Times New Roman"/>
          <w:sz w:val="20"/>
        </w:rPr>
        <w:tab/>
      </w:r>
      <w:r>
        <w:rPr>
          <w:rFonts w:ascii="Cambria" w:hAnsi="Cambria"/>
          <w:spacing w:val="-8"/>
          <w:position w:val="25"/>
          <w:sz w:val="28"/>
        </w:rPr>
        <w:t>⏟</w:t>
      </w:r>
      <w:r>
        <w:rPr>
          <w:rFonts w:ascii="Cambria" w:hAnsi="Cambria"/>
          <w:spacing w:val="43"/>
          <w:position w:val="25"/>
          <w:sz w:val="28"/>
        </w:rPr>
        <w:t> </w:t>
      </w:r>
      <w:r>
        <w:rPr>
          <w:rFonts w:ascii="Times New Roman" w:hAnsi="Times New Roman"/>
          <w:spacing w:val="-8"/>
          <w:sz w:val="20"/>
        </w:rPr>
        <w:t>hea</w:t>
      </w:r>
      <w:r>
        <w:rPr>
          <w:rFonts w:ascii="Cambria" w:hAnsi="Cambria"/>
          <w:spacing w:val="-7"/>
          <w:position w:val="25"/>
          <w:sz w:val="28"/>
        </w:rPr>
        <w:t> </w:t>
      </w:r>
      <w:r>
        <w:rPr>
          <w:rFonts w:ascii="Times New Roman" w:hAnsi="Times New Roman"/>
          <w:spacing w:val="-4"/>
          <w:w w:val="134"/>
          <w:sz w:val="20"/>
        </w:rPr>
        <w:t>t</w:t>
      </w:r>
      <w:r>
        <w:rPr>
          <w:rFonts w:ascii="Cambria" w:hAnsi="Cambria"/>
          <w:spacing w:val="-90"/>
          <w:w w:val="69"/>
          <w:position w:val="25"/>
          <w:sz w:val="28"/>
        </w:rPr>
        <w:t>⏞</w:t>
      </w:r>
      <w:r>
        <w:rPr>
          <w:rFonts w:ascii="Times New Roman" w:hAnsi="Times New Roman"/>
          <w:spacing w:val="17"/>
          <w:w w:val="98"/>
          <w:sz w:val="20"/>
        </w:rPr>
        <w:t>ing</w:t>
      </w:r>
    </w:p>
    <w:p>
      <w:pPr>
        <w:pStyle w:val="BodyText"/>
        <w:spacing w:before="312"/>
        <w:rPr>
          <w:rFonts w:ascii="Times New Roman"/>
        </w:rPr>
      </w:pPr>
    </w:p>
    <w:p>
      <w:pPr>
        <w:pStyle w:val="BodyText"/>
        <w:spacing w:before="1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9456">
                <wp:simplePos x="0" y="0"/>
                <wp:positionH relativeFrom="page">
                  <wp:posOffset>6905688</wp:posOffset>
                </wp:positionH>
                <wp:positionV relativeFrom="paragraph">
                  <wp:posOffset>137430</wp:posOffset>
                </wp:positionV>
                <wp:extent cx="64135" cy="12700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3.755005pt;margin-top:10.821335pt;width:5.05pt;height:10pt;mso-position-horizontal-relative:page;mso-position-vertical-relative:paragraph;z-index:-19137024" type="#_x0000_t202" id="docshape4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12"/>
        </w:rPr>
        <w:t> </w:t>
      </w:r>
      <w:r>
        <w:rPr>
          <w:rFonts w:ascii="Arial" w:hAnsi="Arial" w:eastAsia="Arial"/>
        </w:rPr>
        <w:t>ε</w:t>
      </w:r>
      <w:r>
        <w:rPr>
          <w:rFonts w:ascii="Arial" w:hAnsi="Arial" w:eastAsia="Arial"/>
          <w:spacing w:val="2"/>
        </w:rPr>
        <w:t> </w:t>
      </w:r>
      <w:r>
        <w:rPr/>
        <w:t>–</w:t>
      </w:r>
      <w:r>
        <w:rPr>
          <w:spacing w:val="13"/>
        </w:rPr>
        <w:t> </w:t>
      </w:r>
      <w:r>
        <w:rPr/>
        <w:t>поперечный</w:t>
      </w:r>
      <w:r>
        <w:rPr>
          <w:spacing w:val="12"/>
        </w:rPr>
        <w:t> </w:t>
      </w:r>
      <w:r>
        <w:rPr/>
        <w:t>эмиттанс,</w:t>
      </w:r>
      <w:r>
        <w:rPr>
          <w:spacing w:val="6"/>
          <w:w w:val="110"/>
        </w:rPr>
        <w:t> </w:t>
      </w:r>
      <w:r>
        <w:rPr>
          <w:rFonts w:ascii="Arial" w:hAnsi="Arial" w:eastAsia="Arial"/>
          <w:w w:val="110"/>
        </w:rPr>
        <w:t>τ</w:t>
      </w:r>
      <w:r>
        <w:rPr>
          <w:rFonts w:ascii="Times New Roman" w:hAnsi="Times New Roman" w:eastAsia="Times New Roman"/>
          <w:w w:val="110"/>
          <w:vertAlign w:val="subscript"/>
        </w:rPr>
        <w:t>tr</w:t>
      </w:r>
      <w:r>
        <w:rPr>
          <w:rFonts w:ascii="Times New Roman" w:hAnsi="Times New Roman" w:eastAsia="Times New Roman"/>
          <w:spacing w:val="10"/>
          <w:w w:val="110"/>
          <w:vertAlign w:val="baseline"/>
        </w:rPr>
        <w:t> </w:t>
      </w:r>
      <w:r>
        <w:rPr>
          <w:vertAlign w:val="baseline"/>
        </w:rPr>
        <w:t>–</w:t>
      </w:r>
      <w:r>
        <w:rPr>
          <w:spacing w:val="12"/>
          <w:vertAlign w:val="baseline"/>
        </w:rPr>
        <w:t> </w:t>
      </w:r>
      <w:r>
        <w:rPr>
          <w:vertAlign w:val="baseline"/>
        </w:rPr>
        <w:t>поперечное</w:t>
      </w:r>
      <w:r>
        <w:rPr>
          <w:spacing w:val="12"/>
          <w:vertAlign w:val="baseline"/>
        </w:rPr>
        <w:t> </w:t>
      </w:r>
      <w:r>
        <w:rPr>
          <w:vertAlign w:val="baseline"/>
        </w:rPr>
        <w:t>время</w:t>
      </w:r>
      <w:r>
        <w:rPr>
          <w:spacing w:val="13"/>
          <w:vertAlign w:val="baseline"/>
        </w:rPr>
        <w:t> </w:t>
      </w:r>
      <w:r>
        <w:rPr>
          <w:vertAlign w:val="baseline"/>
        </w:rPr>
        <w:t>охлаждения,</w:t>
      </w:r>
      <w:r>
        <w:rPr>
          <w:spacing w:val="12"/>
          <w:vertAlign w:val="baseline"/>
        </w:rPr>
        <w:t> </w:t>
      </w:r>
      <w:r>
        <w:rPr>
          <w:rFonts w:ascii="Arial" w:hAnsi="Arial" w:eastAsia="Arial"/>
          <w:vertAlign w:val="baseline"/>
        </w:rPr>
        <w:t>δ</w:t>
      </w:r>
      <w:r>
        <w:rPr>
          <w:rFonts w:ascii="Arial" w:hAnsi="Arial" w:eastAsia="Arial"/>
          <w:spacing w:val="2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26"/>
          <w:w w:val="110"/>
          <w:vertAlign w:val="baseline"/>
        </w:rPr>
        <w:t> </w:t>
      </w:r>
      <w:r>
        <w:rPr>
          <w:rFonts w:ascii="Times New Roman" w:hAnsi="Times New Roman" w:eastAsia="Times New Roman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rFonts w:ascii="Cambria" w:hAnsi="Cambria" w:eastAsia="Cambria"/>
          <w:spacing w:val="35"/>
          <w:u w:val="none"/>
          <w:vertAlign w:val="baseline"/>
        </w:rPr>
        <w:t> </w:t>
      </w:r>
      <w:r>
        <w:rPr>
          <w:spacing w:val="-10"/>
          <w:u w:val="none"/>
          <w:vertAlign w:val="baseline"/>
        </w:rPr>
        <w:t>–</w:t>
      </w:r>
    </w:p>
    <w:p>
      <w:pPr>
        <w:pStyle w:val="BodyText"/>
        <w:spacing w:line="314" w:lineRule="auto" w:before="93"/>
        <w:ind w:left="117" w:right="542"/>
        <w:jc w:val="both"/>
      </w:pPr>
      <w:r>
        <w:rPr>
          <w:spacing w:val="-6"/>
        </w:rPr>
        <w:t>разброс</w:t>
      </w:r>
      <w:r>
        <w:rPr>
          <w:spacing w:val="-11"/>
        </w:rPr>
        <w:t> </w:t>
      </w:r>
      <w:r>
        <w:rPr>
          <w:spacing w:val="-6"/>
        </w:rPr>
        <w:t>по</w:t>
      </w:r>
      <w:r>
        <w:rPr>
          <w:spacing w:val="-11"/>
        </w:rPr>
        <w:t> </w:t>
      </w:r>
      <w:r>
        <w:rPr>
          <w:spacing w:val="-6"/>
        </w:rPr>
        <w:t>импульсам,</w:t>
      </w:r>
      <w:r>
        <w:rPr>
          <w:spacing w:val="-11"/>
        </w:rPr>
        <w:t> </w:t>
      </w:r>
      <w:r>
        <w:rPr>
          <w:rFonts w:ascii="Arial" w:hAnsi="Arial"/>
          <w:spacing w:val="-6"/>
        </w:rPr>
        <w:t>τ</w:t>
      </w:r>
      <w:r>
        <w:rPr>
          <w:rFonts w:ascii="Times New Roman" w:hAnsi="Times New Roman"/>
          <w:spacing w:val="-6"/>
          <w:vertAlign w:val="subscript"/>
        </w:rPr>
        <w:t>long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продольное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время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охлаждения.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независимых </w:t>
      </w:r>
      <w:r>
        <w:rPr>
          <w:spacing w:val="-8"/>
          <w:vertAlign w:val="baseline"/>
        </w:rPr>
        <w:t>от</w:t>
      </w:r>
      <w:r>
        <w:rPr>
          <w:spacing w:val="-8"/>
          <w:vertAlign w:val="baseline"/>
        </w:rPr>
        <w:t> времени,</w:t>
      </w:r>
      <w:r>
        <w:rPr>
          <w:spacing w:val="-8"/>
          <w:vertAlign w:val="baseline"/>
        </w:rPr>
        <w:t> стационарных</w:t>
      </w:r>
      <w:r>
        <w:rPr>
          <w:spacing w:val="-8"/>
          <w:vertAlign w:val="baseline"/>
        </w:rPr>
        <w:t> значений,</w:t>
      </w:r>
      <w:r>
        <w:rPr>
          <w:spacing w:val="-8"/>
          <w:vertAlign w:val="baseline"/>
        </w:rPr>
        <w:t> производные</w:t>
      </w:r>
      <w:r>
        <w:rPr>
          <w:spacing w:val="-8"/>
          <w:vertAlign w:val="baseline"/>
        </w:rPr>
        <w:t> по</w:t>
      </w:r>
      <w:r>
        <w:rPr>
          <w:spacing w:val="-8"/>
          <w:vertAlign w:val="baseline"/>
        </w:rPr>
        <w:t> времени</w:t>
      </w:r>
      <w:r>
        <w:rPr>
          <w:spacing w:val="-8"/>
          <w:vertAlign w:val="baseline"/>
        </w:rPr>
        <w:t> становятся</w:t>
      </w:r>
      <w:r>
        <w:rPr>
          <w:spacing w:val="-8"/>
          <w:vertAlign w:val="baseline"/>
        </w:rPr>
        <w:t> рав­ </w:t>
      </w:r>
      <w:r>
        <w:rPr>
          <w:vertAlign w:val="baseline"/>
        </w:rPr>
        <w:t>ными</w:t>
      </w:r>
      <w:r>
        <w:rPr>
          <w:spacing w:val="40"/>
          <w:vertAlign w:val="baseline"/>
        </w:rPr>
        <w:t> </w:t>
      </w:r>
      <w:r>
        <w:rPr>
          <w:vertAlign w:val="baseline"/>
        </w:rPr>
        <w:t>нулю,</w:t>
      </w:r>
      <w:r>
        <w:rPr>
          <w:spacing w:val="40"/>
          <w:vertAlign w:val="baseline"/>
        </w:rPr>
        <w:t> </w:t>
      </w:r>
      <w:r>
        <w:rPr>
          <w:vertAlign w:val="baseline"/>
        </w:rPr>
        <w:t>тогда</w:t>
      </w:r>
    </w:p>
    <w:p>
      <w:pPr>
        <w:spacing w:after="0" w:line="314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31"/>
        <w:ind w:left="3370"/>
        <w:rPr>
          <w:rFonts w:ascii="Cambria" w:hAnsi="Cambria" w:cs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7920">
                <wp:simplePos x="0" y="0"/>
                <wp:positionH relativeFrom="page">
                  <wp:posOffset>3894391</wp:posOffset>
                </wp:positionH>
                <wp:positionV relativeFrom="paragraph">
                  <wp:posOffset>397033</wp:posOffset>
                </wp:positionV>
                <wp:extent cx="187960" cy="1270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1879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7960" h="0">
                              <a:moveTo>
                                <a:pt x="0" y="0"/>
                              </a:moveTo>
                              <a:lnTo>
                                <a:pt x="18773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38560" from="306.644989pt,31.262518pt" to="321.426989pt,31.26251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9968">
                <wp:simplePos x="0" y="0"/>
                <wp:positionH relativeFrom="page">
                  <wp:posOffset>3906494</wp:posOffset>
                </wp:positionH>
                <wp:positionV relativeFrom="paragraph">
                  <wp:posOffset>430909</wp:posOffset>
                </wp:positionV>
                <wp:extent cx="163830" cy="18288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597992pt;margin-top:33.929867pt;width:12.9pt;height:14.4pt;mso-position-horizontal-relative:page;mso-position-vertical-relative:paragraph;z-index:-19136512" type="#_x0000_t202" id="docshape50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Times New Roman" w:eastAsia="Times New Roman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3552">
                <wp:simplePos x="0" y="0"/>
                <wp:positionH relativeFrom="page">
                  <wp:posOffset>3928998</wp:posOffset>
                </wp:positionH>
                <wp:positionV relativeFrom="paragraph">
                  <wp:posOffset>575282</wp:posOffset>
                </wp:positionV>
                <wp:extent cx="558800" cy="676275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558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2"/>
                                <w:w w:val="85"/>
                                <w:sz w:val="28"/>
                                <w:szCs w:val="28"/>
                              </w:rPr>
                              <w:t>(︂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spacing w:val="2"/>
                                <w:w w:val="85"/>
                                <w:position w:val="-20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Arial" w:hAnsi="Arial" w:cs="Arial" w:eastAsia="Arial"/>
                                <w:spacing w:val="2"/>
                                <w:w w:val="85"/>
                                <w:position w:val="-20"/>
                                <w:sz w:val="28"/>
                                <w:szCs w:val="28"/>
                              </w:rPr>
                              <w:t>δ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spacing w:val="2"/>
                                <w:w w:val="85"/>
                                <w:position w:val="-1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 w:eastAsia="Times New Roman"/>
                                <w:spacing w:val="7"/>
                                <w:position w:val="-10"/>
                                <w:sz w:val="20"/>
                                <w:szCs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88"/>
                                <w:w w:val="75"/>
                                <w:sz w:val="28"/>
                                <w:szCs w:val="28"/>
                              </w:rPr>
                              <w:t>)︂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9.369995pt;margin-top:45.297867pt;width:44pt;height:53.25pt;mso-position-horizontal-relative:page;mso-position-vertical-relative:paragraph;z-index:-19132928" type="#_x0000_t202" id="docshape51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2"/>
                          <w:w w:val="85"/>
                          <w:sz w:val="28"/>
                          <w:szCs w:val="28"/>
                        </w:rPr>
                        <w:t>(︂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2"/>
                          <w:w w:val="85"/>
                          <w:position w:val="-20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rFonts w:ascii="Arial" w:hAnsi="Arial" w:cs="Arial" w:eastAsia="Arial"/>
                          <w:spacing w:val="2"/>
                          <w:w w:val="85"/>
                          <w:position w:val="-20"/>
                          <w:sz w:val="28"/>
                          <w:szCs w:val="28"/>
                        </w:rPr>
                        <w:t>δ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2"/>
                          <w:w w:val="85"/>
                          <w:position w:val="-10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7"/>
                          <w:position w:val="-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88"/>
                          <w:w w:val="75"/>
                          <w:sz w:val="28"/>
                          <w:szCs w:val="28"/>
                        </w:rPr>
                        <w:t>)︂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w w:val="115"/>
        </w:rPr>
        <w:t>ε</w:t>
      </w:r>
      <w:r>
        <w:rPr>
          <w:rFonts w:ascii="Times New Roman" w:hAnsi="Times New Roman" w:cs="Times New Roman" w:eastAsia="Times New Roman"/>
          <w:w w:val="115"/>
          <w:vertAlign w:val="subscript"/>
        </w:rPr>
        <w:t>st</w:t>
      </w:r>
      <w:r>
        <w:rPr>
          <w:rFonts w:ascii="Times New Roman" w:hAnsi="Times New Roman" w:cs="Times New Roman" w:eastAsia="Times New Roman"/>
          <w:spacing w:val="32"/>
          <w:w w:val="115"/>
          <w:vertAlign w:val="baseline"/>
        </w:rPr>
        <w:t> </w:t>
      </w:r>
      <w:r>
        <w:rPr>
          <w:rFonts w:ascii="Times New Roman" w:hAnsi="Times New Roman" w:cs="Times New Roman" w:eastAsia="Times New Roman"/>
          <w:w w:val="115"/>
          <w:vertAlign w:val="baseline"/>
        </w:rPr>
        <w:t>=</w:t>
      </w:r>
      <w:r>
        <w:rPr>
          <w:rFonts w:ascii="Times New Roman" w:hAnsi="Times New Roman" w:cs="Times New Roman" w:eastAsia="Times New Roman"/>
          <w:spacing w:val="51"/>
          <w:w w:val="115"/>
          <w:vertAlign w:val="baseline"/>
        </w:rPr>
        <w:t> </w:t>
      </w:r>
      <w:r>
        <w:rPr>
          <w:rFonts w:ascii="Arial" w:hAnsi="Arial" w:cs="Arial" w:eastAsia="Arial"/>
          <w:w w:val="115"/>
          <w:vertAlign w:val="baseline"/>
        </w:rPr>
        <w:t>τ</w:t>
      </w:r>
      <w:r>
        <w:rPr>
          <w:rFonts w:ascii="Times New Roman" w:hAnsi="Times New Roman" w:cs="Times New Roman" w:eastAsia="Times New Roman"/>
          <w:w w:val="115"/>
          <w:vertAlign w:val="subscript"/>
        </w:rPr>
        <w:t>tr</w:t>
      </w:r>
      <w:r>
        <w:rPr>
          <w:rFonts w:ascii="Times New Roman" w:hAnsi="Times New Roman" w:cs="Times New Roman" w:eastAsia="Times New Roman"/>
          <w:spacing w:val="12"/>
          <w:w w:val="11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·</w:t>
      </w:r>
      <w:r>
        <w:rPr>
          <w:rFonts w:ascii="Cambria" w:hAnsi="Cambria" w:cs="Cambria" w:eastAsia="Cambria"/>
          <w:spacing w:val="17"/>
          <w:w w:val="105"/>
          <w:vertAlign w:val="baseline"/>
        </w:rPr>
        <w:t> </w:t>
      </w:r>
      <w:r>
        <w:rPr>
          <w:rFonts w:ascii="Cambria" w:hAnsi="Cambria" w:cs="Cambria" w:eastAsia="Cambria"/>
          <w:spacing w:val="-21"/>
          <w:w w:val="85"/>
          <w:position w:val="40"/>
          <w:vertAlign w:val="baseline"/>
        </w:rPr>
        <w:t>(︂</w:t>
      </w:r>
      <w:r>
        <w:rPr>
          <w:rFonts w:ascii="Times New Roman" w:hAnsi="Times New Roman" w:cs="Times New Roman" w:eastAsia="Times New Roman"/>
          <w:spacing w:val="-21"/>
          <w:w w:val="85"/>
          <w:position w:val="19"/>
          <w:vertAlign w:val="baseline"/>
        </w:rPr>
        <w:t>d</w:t>
      </w:r>
      <w:r>
        <w:rPr>
          <w:rFonts w:ascii="Arial" w:hAnsi="Arial" w:cs="Arial" w:eastAsia="Arial"/>
          <w:spacing w:val="-21"/>
          <w:w w:val="85"/>
          <w:position w:val="19"/>
          <w:vertAlign w:val="baseline"/>
        </w:rPr>
        <w:t>ε</w:t>
      </w:r>
      <w:r>
        <w:rPr>
          <w:rFonts w:ascii="Cambria" w:hAnsi="Cambria" w:cs="Cambria" w:eastAsia="Cambria"/>
          <w:spacing w:val="-21"/>
          <w:w w:val="85"/>
          <w:position w:val="40"/>
          <w:vertAlign w:val="baseline"/>
        </w:rPr>
        <w:t>)︂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5"/>
        <w:rPr>
          <w:rFonts w:ascii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0880">
                <wp:simplePos x="0" y="0"/>
                <wp:positionH relativeFrom="page">
                  <wp:posOffset>2965602</wp:posOffset>
                </wp:positionH>
                <wp:positionV relativeFrom="paragraph">
                  <wp:posOffset>167688</wp:posOffset>
                </wp:positionV>
                <wp:extent cx="923290" cy="345440"/>
                <wp:effectExtent l="0" t="0" r="0" b="0"/>
                <wp:wrapTopAndBottom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923290" cy="3454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Arial" w:hAnsi="Arial"/>
                                <w:w w:val="115"/>
                              </w:rPr>
                              <w:t>δ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vertAlign w:val="superscript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/>
                                <w:spacing w:val="76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spacing w:val="24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w w:val="115"/>
                                <w:vertAlign w:val="baseline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vertAlign w:val="subscript"/>
                              </w:rPr>
                              <w:t>long</w:t>
                            </w:r>
                            <w:r>
                              <w:rPr>
                                <w:rFonts w:ascii="Times New Roman" w:hAnsi="Times New Roman"/>
                                <w:spacing w:val="61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vertAlign w:val="baseline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511993pt;margin-top:13.203849pt;width:72.7pt;height:27.2pt;mso-position-horizontal-relative:page;mso-position-vertical-relative:paragraph;z-index:-15705600;mso-wrap-distance-left:0;mso-wrap-distance-right:0" type="#_x0000_t202" id="docshape52" filled="false" stroked="false">
                <v:textbox inset="0,0,0,0">
                  <w:txbxContent>
                    <w:p>
                      <w:pPr>
                        <w:pStyle w:val="BodyText"/>
                        <w:spacing w:before="2"/>
                        <w:rPr>
                          <w:rFonts w:ascii="Cambria" w:hAnsi="Cambria"/>
                        </w:rPr>
                      </w:pPr>
                      <w:r>
                        <w:rPr>
                          <w:rFonts w:ascii="Arial" w:hAnsi="Arial"/>
                          <w:w w:val="115"/>
                        </w:rPr>
                        <w:t>δ</w:t>
                      </w:r>
                      <w:r>
                        <w:rPr>
                          <w:rFonts w:ascii="Times New Roman" w:hAnsi="Times New Roman"/>
                          <w:w w:val="115"/>
                          <w:vertAlign w:val="superscript"/>
                        </w:rPr>
                        <w:t>2</w:t>
                      </w:r>
                      <w:r>
                        <w:rPr>
                          <w:rFonts w:ascii="Times New Roman" w:hAnsi="Times New Roman"/>
                          <w:spacing w:val="76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w w:val="115"/>
                          <w:vertAlign w:val="baseline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spacing w:val="24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Arial" w:hAnsi="Arial"/>
                          <w:w w:val="115"/>
                          <w:vertAlign w:val="baseline"/>
                        </w:rPr>
                        <w:t>τ</w:t>
                      </w:r>
                      <w:r>
                        <w:rPr>
                          <w:rFonts w:ascii="Times New Roman" w:hAnsi="Times New Roman"/>
                          <w:w w:val="115"/>
                          <w:vertAlign w:val="subscript"/>
                        </w:rPr>
                        <w:t>long</w:t>
                      </w:r>
                      <w:r>
                        <w:rPr>
                          <w:rFonts w:ascii="Times New Roman" w:hAnsi="Times New Roman"/>
                          <w:spacing w:val="61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0"/>
                          <w:w w:val="115"/>
                          <w:vertAlign w:val="baseline"/>
                        </w:rPr>
                        <w:t>·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64"/>
        <w:rPr>
          <w:rFonts w:ascii="Cambria"/>
          <w:sz w:val="20"/>
        </w:rPr>
      </w:pPr>
    </w:p>
    <w:p>
      <w:pPr>
        <w:spacing w:before="0"/>
        <w:ind w:left="0" w:right="0" w:firstLine="0"/>
        <w:jc w:val="lef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78432">
                <wp:simplePos x="0" y="0"/>
                <wp:positionH relativeFrom="page">
                  <wp:posOffset>4078300</wp:posOffset>
                </wp:positionH>
                <wp:positionV relativeFrom="paragraph">
                  <wp:posOffset>584863</wp:posOffset>
                </wp:positionV>
                <wp:extent cx="260350" cy="1270"/>
                <wp:effectExtent l="0" t="0" r="0" b="0"/>
                <wp:wrapNone/>
                <wp:docPr id="67" name="Graphic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Graphic 67"/>
                      <wps:cNvSpPr/>
                      <wps:spPr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0350" h="0">
                              <a:moveTo>
                                <a:pt x="0" y="0"/>
                              </a:moveTo>
                              <a:lnTo>
                                <a:pt x="25998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38048" from="321.126007pt,46.05225pt" to="341.597007pt,46.0522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0992">
                <wp:simplePos x="0" y="0"/>
                <wp:positionH relativeFrom="page">
                  <wp:posOffset>4126522</wp:posOffset>
                </wp:positionH>
                <wp:positionV relativeFrom="paragraph">
                  <wp:posOffset>618738</wp:posOffset>
                </wp:positionV>
                <wp:extent cx="163830" cy="182880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16383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5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923004pt;margin-top:48.719601pt;width:12.9pt;height:14.4pt;mso-position-horizontal-relative:page;mso-position-vertical-relative:paragraph;z-index:-19135488" type="#_x0000_t202" id="docshape53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Times New Roman" w:eastAsia="Times New Roman"/>
                          <w:spacing w:val="-5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4699457</wp:posOffset>
                </wp:positionH>
                <wp:positionV relativeFrom="paragraph">
                  <wp:posOffset>448216</wp:posOffset>
                </wp:positionV>
                <wp:extent cx="60960" cy="785495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60960" cy="7854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1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50"/>
                                <w:sz w:val="28"/>
                              </w:rPr>
                              <w:t>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0.036011pt;margin-top:35.292603pt;width:4.8pt;height:61.85pt;mso-position-horizontal-relative:page;mso-position-vertical-relative:paragraph;z-index:15763456" type="#_x0000_t202" id="docshape54" filled="false" stroked="false">
                <v:textbox inset="0,0,0,0">
                  <w:txbxContent>
                    <w:p>
                      <w:pPr>
                        <w:spacing w:before="121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50"/>
                          <w:sz w:val="28"/>
                        </w:rPr>
                        <w:t>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4576">
                <wp:simplePos x="0" y="0"/>
                <wp:positionH relativeFrom="page">
                  <wp:posOffset>4760188</wp:posOffset>
                </wp:positionH>
                <wp:positionV relativeFrom="paragraph">
                  <wp:posOffset>706144</wp:posOffset>
                </wp:positionV>
                <wp:extent cx="332740" cy="14224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33274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7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2"/>
                                <w:w w:val="105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spacing w:val="-2"/>
                                <w:w w:val="105"/>
                                <w:position w:val="6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05"/>
                                <w:sz w:val="20"/>
                              </w:rPr>
                              <w:t>=</w:t>
                            </w:r>
                            <w:r>
                              <w:rPr>
                                <w:rFonts w:ascii="Arial" w:hAnsi="Arial"/>
                                <w:spacing w:val="-2"/>
                                <w:w w:val="105"/>
                                <w:sz w:val="20"/>
                              </w:rPr>
                              <w:t>δ</w:t>
                            </w:r>
                            <w:r>
                              <w:rPr>
                                <w:spacing w:val="-2"/>
                                <w:w w:val="105"/>
                                <w:sz w:val="20"/>
                                <w:vertAlign w:val="superscript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817993pt;margin-top:55.601902pt;width:26.2pt;height:11.2pt;mso-position-horizontal-relative:page;mso-position-vertical-relative:paragraph;z-index:-19131904" type="#_x0000_t202" id="docshape55" filled="false" stroked="false">
                <v:textbox inset="0,0,0,0">
                  <w:txbxContent>
                    <w:p>
                      <w:pPr>
                        <w:spacing w:line="217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2"/>
                          <w:w w:val="105"/>
                          <w:sz w:val="20"/>
                        </w:rPr>
                        <w:t>δ</w:t>
                      </w:r>
                      <w:r>
                        <w:rPr>
                          <w:spacing w:val="-2"/>
                          <w:w w:val="105"/>
                          <w:position w:val="6"/>
                          <w:sz w:val="14"/>
                        </w:rPr>
                        <w:t>2</w:t>
                      </w:r>
                      <w:r>
                        <w:rPr>
                          <w:rFonts w:ascii="Times New Roman" w:hAnsi="Times New Roman"/>
                          <w:spacing w:val="-2"/>
                          <w:w w:val="105"/>
                          <w:sz w:val="20"/>
                        </w:rPr>
                        <w:t>=</w:t>
                      </w:r>
                      <w:r>
                        <w:rPr>
                          <w:rFonts w:ascii="Arial" w:hAnsi="Arial"/>
                          <w:spacing w:val="-2"/>
                          <w:w w:val="105"/>
                          <w:sz w:val="20"/>
                        </w:rPr>
                        <w:t>δ</w:t>
                      </w:r>
                      <w:r>
                        <w:rPr>
                          <w:spacing w:val="-2"/>
                          <w:w w:val="105"/>
                          <w:sz w:val="20"/>
                          <w:vertAlign w:val="superscript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pacing w:val="-8"/>
          <w:w w:val="90"/>
          <w:position w:val="1"/>
          <w:sz w:val="20"/>
        </w:rPr>
        <w:t>IBS</w:t>
      </w:r>
      <w:r>
        <w:rPr>
          <w:rFonts w:ascii="Cambria" w:hAnsi="Cambria"/>
          <w:spacing w:val="-8"/>
          <w:w w:val="90"/>
          <w:position w:val="19"/>
          <w:sz w:val="28"/>
        </w:rPr>
        <w:t>⃒</w:t>
      </w:r>
      <w:r>
        <w:rPr>
          <w:rFonts w:ascii="Arial" w:hAnsi="Arial"/>
          <w:spacing w:val="-8"/>
          <w:w w:val="90"/>
          <w:sz w:val="20"/>
        </w:rPr>
        <w:t>ε</w:t>
      </w:r>
      <w:r>
        <w:rPr>
          <w:rFonts w:ascii="Times New Roman" w:hAnsi="Times New Roman"/>
          <w:spacing w:val="-8"/>
          <w:w w:val="90"/>
          <w:sz w:val="20"/>
        </w:rPr>
        <w:t>=</w:t>
      </w:r>
      <w:r>
        <w:rPr>
          <w:rFonts w:ascii="Arial" w:hAnsi="Arial"/>
          <w:spacing w:val="-8"/>
          <w:w w:val="90"/>
          <w:sz w:val="20"/>
        </w:rPr>
        <w:t>ε</w:t>
      </w:r>
      <w:r>
        <w:rPr>
          <w:rFonts w:ascii="Cambria" w:hAnsi="Cambria"/>
          <w:spacing w:val="-8"/>
          <w:w w:val="90"/>
          <w:position w:val="-11"/>
          <w:sz w:val="28"/>
        </w:rPr>
        <w:t>⃒</w:t>
      </w:r>
      <w:r>
        <w:rPr>
          <w:spacing w:val="-8"/>
          <w:w w:val="90"/>
          <w:position w:val="-2"/>
          <w:sz w:val="14"/>
        </w:rPr>
        <w:t>st</w:t>
      </w:r>
    </w:p>
    <w:p>
      <w:pPr>
        <w:pStyle w:val="BodyText"/>
        <w:spacing w:before="19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4487570</wp:posOffset>
                </wp:positionH>
                <wp:positionV relativeFrom="paragraph">
                  <wp:posOffset>285968</wp:posOffset>
                </wp:positionV>
                <wp:extent cx="205740" cy="159385"/>
                <wp:effectExtent l="0" t="0" r="0" b="0"/>
                <wp:wrapTopAndBottom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2057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35199pt;margin-top:22.51721pt;width:16.2pt;height:12.55pt;mso-position-horizontal-relative:page;mso-position-vertical-relative:paragraph;z-index:-15705088;mso-wrap-distance-left:0;mso-wrap-distance-right:0" type="#_x0000_t202" id="docshape5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IBS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0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252"/>
      </w:pPr>
    </w:p>
    <w:p>
      <w:pPr>
        <w:pStyle w:val="BodyText"/>
        <w:spacing w:before="1"/>
        <w:ind w:right="544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0480">
                <wp:simplePos x="0" y="0"/>
                <wp:positionH relativeFrom="page">
                  <wp:posOffset>3056889</wp:posOffset>
                </wp:positionH>
                <wp:positionV relativeFrom="paragraph">
                  <wp:posOffset>354915</wp:posOffset>
                </wp:positionV>
                <wp:extent cx="105410" cy="12700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1054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9"/>
                                <w:sz w:val="20"/>
                              </w:rPr>
                              <w:t>𝑠𝑡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0.699997pt;margin-top:27.946114pt;width:8.3pt;height:10pt;mso-position-horizontal-relative:page;mso-position-vertical-relative:paragraph;z-index:-19136000" type="#_x0000_t202" id="docshape5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9"/>
                          <w:sz w:val="20"/>
                        </w:rPr>
                        <w:t>𝑠𝑡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(1.9)</w:t>
      </w:r>
    </w:p>
    <w:p>
      <w:pPr>
        <w:pStyle w:val="BodyText"/>
        <w:rPr>
          <w:sz w:val="20"/>
        </w:rPr>
      </w:pPr>
    </w:p>
    <w:p>
      <w:pPr>
        <w:pStyle w:val="BodyText"/>
        <w:spacing w:before="5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1904">
                <wp:simplePos x="0" y="0"/>
                <wp:positionH relativeFrom="page">
                  <wp:posOffset>5042141</wp:posOffset>
                </wp:positionH>
                <wp:positionV relativeFrom="paragraph">
                  <wp:posOffset>191417</wp:posOffset>
                </wp:positionV>
                <wp:extent cx="80010" cy="112395"/>
                <wp:effectExtent l="0" t="0" r="0" b="0"/>
                <wp:wrapTopAndBottom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8001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4"/>
                              </w:rPr>
                              <w:t>st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19012pt;margin-top:15.072213pt;width:6.3pt;height:8.85pt;mso-position-horizontal-relative:page;mso-position-vertical-relative:paragraph;z-index:-15704576;mso-wrap-distance-left:0;mso-wrap-distance-right:0" type="#_x0000_t202" id="docshape58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5"/>
                          <w:w w:val="115"/>
                          <w:sz w:val="14"/>
                        </w:rPr>
                        <w:t>st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5364" w:space="0"/>
            <w:col w:w="904" w:space="39"/>
            <w:col w:w="4283"/>
          </w:cols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4"/>
        <w:jc w:val="both"/>
      </w:pPr>
      <w:r>
        <w:rPr/>
        <w:t>Критерием применимости того, или иного метода охлаждения может быть </w:t>
      </w:r>
      <w:r>
        <w:rPr>
          <w:spacing w:val="-8"/>
        </w:rPr>
        <w:t>сравнение характерных времен стохастического и электронного охлаждения со </w:t>
      </w:r>
      <w:r>
        <w:rPr>
          <w:spacing w:val="-4"/>
        </w:rPr>
        <w:t>временем</w:t>
      </w:r>
      <w:r>
        <w:rPr>
          <w:spacing w:val="-7"/>
        </w:rPr>
        <w:t> </w:t>
      </w:r>
      <w:r>
        <w:rPr>
          <w:spacing w:val="-4"/>
        </w:rPr>
        <w:t>жизни</w:t>
      </w:r>
      <w:r>
        <w:rPr>
          <w:spacing w:val="-7"/>
        </w:rPr>
        <w:t> </w:t>
      </w:r>
      <w:r>
        <w:rPr>
          <w:spacing w:val="-4"/>
        </w:rPr>
        <w:t>с</w:t>
      </w:r>
      <w:r>
        <w:rPr>
          <w:spacing w:val="-7"/>
        </w:rPr>
        <w:t> </w:t>
      </w:r>
      <w:r>
        <w:rPr>
          <w:spacing w:val="-4"/>
        </w:rPr>
        <w:t>учетом</w:t>
      </w:r>
      <w:r>
        <w:rPr>
          <w:spacing w:val="-7"/>
        </w:rPr>
        <w:t> </w:t>
      </w:r>
      <w:r>
        <w:rPr>
          <w:spacing w:val="-4"/>
        </w:rPr>
        <w:t>ВПР</w:t>
      </w:r>
      <w:r>
        <w:rPr>
          <w:spacing w:val="-7"/>
        </w:rPr>
        <w:t> </w:t>
      </w:r>
      <w:r>
        <w:rPr>
          <w:spacing w:val="-4"/>
        </w:rPr>
        <w:t>во</w:t>
      </w:r>
      <w:r>
        <w:rPr>
          <w:spacing w:val="-7"/>
        </w:rPr>
        <w:t> </w:t>
      </w:r>
      <w:r>
        <w:rPr>
          <w:spacing w:val="-4"/>
        </w:rPr>
        <w:t>всем</w:t>
      </w:r>
      <w:r>
        <w:rPr>
          <w:spacing w:val="-7"/>
        </w:rPr>
        <w:t> </w:t>
      </w:r>
      <w:r>
        <w:rPr>
          <w:spacing w:val="-4"/>
        </w:rPr>
        <w:t>предполагаемом</w:t>
      </w:r>
      <w:r>
        <w:rPr>
          <w:spacing w:val="-7"/>
        </w:rPr>
        <w:t> </w:t>
      </w:r>
      <w:r>
        <w:rPr>
          <w:spacing w:val="-4"/>
        </w:rPr>
        <w:t>диапазоне</w:t>
      </w:r>
      <w:r>
        <w:rPr>
          <w:spacing w:val="-7"/>
        </w:rPr>
        <w:t> </w:t>
      </w:r>
      <w:r>
        <w:rPr>
          <w:spacing w:val="-4"/>
        </w:rPr>
        <w:t>энергий.</w:t>
      </w:r>
    </w:p>
    <w:p>
      <w:pPr>
        <w:pStyle w:val="BodyText"/>
      </w:pPr>
    </w:p>
    <w:p>
      <w:pPr>
        <w:pStyle w:val="BodyText"/>
        <w:spacing w:before="175"/>
      </w:pPr>
    </w:p>
    <w:p>
      <w:pPr>
        <w:pStyle w:val="Heading1"/>
        <w:numPr>
          <w:ilvl w:val="2"/>
          <w:numId w:val="8"/>
        </w:numPr>
        <w:tabs>
          <w:tab w:pos="3528" w:val="left" w:leader="none"/>
        </w:tabs>
        <w:spacing w:line="240" w:lineRule="auto" w:before="0" w:after="0"/>
        <w:ind w:left="3528" w:right="0" w:hanging="964"/>
        <w:jc w:val="left"/>
      </w:pPr>
      <w:bookmarkStart w:name="Стохастическое охлаждение" w:id="16"/>
      <w:bookmarkEnd w:id="16"/>
      <w:r>
        <w:rPr>
          <w:b w:val="0"/>
        </w:rPr>
      </w:r>
      <w:bookmarkStart w:name="_bookmark9" w:id="17"/>
      <w:bookmarkEnd w:id="17"/>
      <w:r>
        <w:rPr>
          <w:b w:val="0"/>
        </w:rPr>
      </w:r>
      <w:r>
        <w:rPr>
          <w:w w:val="105"/>
        </w:rPr>
        <w:t>Стохастическое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охлаждение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 w:before="1"/>
        <w:ind w:left="117" w:right="544" w:firstLine="682"/>
        <w:jc w:val="both"/>
      </w:pPr>
      <w:r>
        <w:rPr>
          <w:spacing w:val="-2"/>
        </w:rPr>
        <w:t>Рассмотрим</w:t>
      </w:r>
      <w:r>
        <w:rPr>
          <w:spacing w:val="-15"/>
        </w:rPr>
        <w:t> </w:t>
      </w:r>
      <w:r>
        <w:rPr>
          <w:spacing w:val="-2"/>
        </w:rPr>
        <w:t>стохастическое</w:t>
      </w:r>
      <w:r>
        <w:rPr>
          <w:spacing w:val="-15"/>
        </w:rPr>
        <w:t> </w:t>
      </w:r>
      <w:r>
        <w:rPr>
          <w:spacing w:val="-2"/>
        </w:rPr>
        <w:t>охлаждение,</w:t>
      </w:r>
      <w:r>
        <w:rPr>
          <w:spacing w:val="-15"/>
        </w:rPr>
        <w:t> </w:t>
      </w:r>
      <w:r>
        <w:rPr>
          <w:spacing w:val="-2"/>
        </w:rPr>
        <w:t>пользуясь</w:t>
      </w:r>
      <w:r>
        <w:rPr>
          <w:spacing w:val="-15"/>
        </w:rPr>
        <w:t> </w:t>
      </w:r>
      <w:r>
        <w:rPr>
          <w:spacing w:val="-2"/>
        </w:rPr>
        <w:t>приближенной</w:t>
      </w:r>
      <w:r>
        <w:rPr>
          <w:spacing w:val="-15"/>
        </w:rPr>
        <w:t> </w:t>
      </w:r>
      <w:r>
        <w:rPr>
          <w:spacing w:val="-2"/>
        </w:rPr>
        <w:t>тео­ </w:t>
      </w:r>
      <w:r>
        <w:rPr/>
        <w:t>рией D.Mohl [</w:t>
      </w:r>
      <w:hyperlink w:history="true" w:anchor="_bookmark209">
        <w:r>
          <w:rPr>
            <w:color w:val="009900"/>
          </w:rPr>
          <w:t>50</w:t>
        </w:r>
      </w:hyperlink>
      <w:r>
        <w:rPr/>
        <w:t>;</w:t>
      </w:r>
      <w:r>
        <w:rPr>
          <w:spacing w:val="-17"/>
        </w:rPr>
        <w:t> </w:t>
      </w:r>
      <w:hyperlink w:history="true" w:anchor="_bookmark210">
        <w:r>
          <w:rPr>
            <w:color w:val="009900"/>
          </w:rPr>
          <w:t>51</w:t>
        </w:r>
      </w:hyperlink>
      <w:r>
        <w:rPr/>
        <w:t>]. Следуя его основным выводам, скорость охлаждения </w:t>
      </w:r>
      <w:r>
        <w:rPr>
          <w:spacing w:val="-2"/>
        </w:rPr>
        <w:t>определяется</w:t>
      </w:r>
      <w:r>
        <w:rPr>
          <w:spacing w:val="19"/>
        </w:rPr>
        <w:t> </w:t>
      </w:r>
      <w:r>
        <w:rPr>
          <w:spacing w:val="-2"/>
        </w:rPr>
        <w:t>выражением</w:t>
      </w:r>
    </w:p>
    <w:p>
      <w:pPr>
        <w:pStyle w:val="BodyText"/>
        <w:tabs>
          <w:tab w:pos="5772" w:val="left" w:leader="none"/>
          <w:tab w:pos="7616" w:val="left" w:leader="none"/>
          <w:tab w:pos="8793" w:val="left" w:leader="none"/>
        </w:tabs>
        <w:spacing w:line="380" w:lineRule="exact" w:before="174"/>
        <w:ind w:left="1985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2056447</wp:posOffset>
                </wp:positionH>
                <wp:positionV relativeFrom="paragraph">
                  <wp:posOffset>140135</wp:posOffset>
                </wp:positionV>
                <wp:extent cx="311150" cy="208279"/>
                <wp:effectExtent l="0" t="0" r="0" b="0"/>
                <wp:wrapNone/>
                <wp:docPr id="74" name="Textbox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Textbox 74"/>
                      <wps:cNvSpPr txBox="1"/>
                      <wps:spPr>
                        <a:xfrm>
                          <a:off x="0" y="0"/>
                          <a:ext cx="311150" cy="2082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1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68"/>
                                <w:w w:val="15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-10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rFonts w:ascii="Times New Roman"/>
                                <w:spacing w:val="80"/>
                                <w:w w:val="150"/>
                                <w:u w:val="single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925003pt;margin-top:11.034301pt;width:24.5pt;height:16.4pt;mso-position-horizontal-relative:page;mso-position-vertical-relative:paragraph;z-index:15771136" type="#_x0000_t202" id="docshape59" filled="false" stroked="false">
                <v:textbox inset="0,0,0,0">
                  <w:txbxContent>
                    <w:p>
                      <w:pPr>
                        <w:pStyle w:val="BodyText"/>
                        <w:spacing w:line="31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68"/>
                          <w:w w:val="150"/>
                          <w:u w:val="single"/>
                        </w:rPr>
                        <w:t> </w:t>
                      </w:r>
                      <w:r>
                        <w:rPr>
                          <w:rFonts w:ascii="Times New Roman"/>
                          <w:spacing w:val="-10"/>
                          <w:u w:val="single"/>
                        </w:rPr>
                        <w:t>1</w:t>
                      </w:r>
                      <w:r>
                        <w:rPr>
                          <w:rFonts w:ascii="Times New Roman"/>
                          <w:spacing w:val="80"/>
                          <w:w w:val="150"/>
                          <w:u w:val="single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</w:r>
      <w:r>
        <w:rPr>
          <w:rFonts w:ascii="Times New Roman" w:hAnsi="Times New Roman" w:cs="Times New Roman" w:eastAsia="Times New Roman"/>
        </w:rPr>
        <w:t>=</w:t>
      </w:r>
      <w:r>
        <w:rPr>
          <w:rFonts w:ascii="Times New Roman" w:hAnsi="Times New Roman" w:cs="Times New Roman" w:eastAsia="Times New Roman"/>
          <w:spacing w:val="-4"/>
        </w:rPr>
        <w:t> </w:t>
      </w:r>
      <w:r>
        <w:rPr>
          <w:rFonts w:ascii="Cambria" w:hAnsi="Cambria" w:cs="Cambria" w:eastAsia="Cambria"/>
          <w:position w:val="19"/>
          <w:u w:val="single"/>
        </w:rPr>
        <w:t>𝑊</w:t>
      </w:r>
      <w:r>
        <w:rPr>
          <w:rFonts w:ascii="Cambria" w:hAnsi="Cambria" w:cs="Cambria" w:eastAsia="Cambria"/>
          <w:spacing w:val="-15"/>
          <w:position w:val="19"/>
          <w:u w:val="none"/>
        </w:rPr>
        <w:t> </w:t>
      </w:r>
      <w:r>
        <w:rPr>
          <w:rFonts w:ascii="Times New Roman" w:hAnsi="Times New Roman" w:cs="Times New Roman" w:eastAsia="Times New Roman"/>
          <w:u w:val="none"/>
        </w:rPr>
        <w:t>[2</w:t>
      </w:r>
      <w:r>
        <w:rPr>
          <w:rFonts w:ascii="Cambria" w:hAnsi="Cambria" w:cs="Cambria" w:eastAsia="Cambria"/>
          <w:u w:val="none"/>
        </w:rPr>
        <w:t>𝑔</w:t>
      </w:r>
      <w:r>
        <w:rPr>
          <w:rFonts w:ascii="Cambria" w:hAnsi="Cambria" w:cs="Cambria" w:eastAsia="Cambria"/>
          <w:spacing w:val="-15"/>
          <w:u w:val="none"/>
        </w:rPr>
        <w:t> </w:t>
      </w:r>
      <w:r>
        <w:rPr>
          <w:rFonts w:ascii="Times New Roman" w:hAnsi="Times New Roman" w:cs="Times New Roman" w:eastAsia="Times New Roman"/>
          <w:u w:val="none"/>
        </w:rPr>
        <w:t>cos</w:t>
      </w:r>
      <w:r>
        <w:rPr>
          <w:rFonts w:ascii="Times New Roman" w:hAnsi="Times New Roman" w:cs="Times New Roman" w:eastAsia="Times New Roman"/>
          <w:spacing w:val="-22"/>
          <w:u w:val="none"/>
        </w:rPr>
        <w:t> </w:t>
      </w:r>
      <w:r>
        <w:rPr>
          <w:rFonts w:ascii="Arial" w:hAnsi="Arial" w:cs="Arial" w:eastAsia="Arial"/>
          <w:u w:val="none"/>
        </w:rPr>
        <w:t>θ</w:t>
      </w:r>
      <w:r>
        <w:rPr>
          <w:rFonts w:ascii="Arial" w:hAnsi="Arial" w:cs="Arial" w:eastAsia="Arial"/>
          <w:spacing w:val="-30"/>
          <w:u w:val="none"/>
        </w:rPr>
        <w:t> </w:t>
      </w:r>
      <w:r>
        <w:rPr>
          <w:rFonts w:ascii="Cambria" w:hAnsi="Cambria" w:cs="Cambria" w:eastAsia="Cambria"/>
          <w:w w:val="80"/>
          <w:position w:val="23"/>
          <w:u w:val="none"/>
        </w:rPr>
        <w:t>(</w:t>
      </w:r>
      <w:r>
        <w:rPr>
          <w:rFonts w:ascii="Cambria" w:hAnsi="Cambria" w:cs="Cambria" w:eastAsia="Cambria"/>
          <w:w w:val="80"/>
          <w:position w:val="23"/>
          <w:u w:val="none"/>
          <w:rtl/>
        </w:rPr>
        <w:t>︀</w:t>
      </w:r>
      <w:r>
        <w:rPr>
          <w:rFonts w:ascii="Times New Roman" w:hAnsi="Times New Roman" w:cs="Times New Roman" w:eastAsia="Times New Roman"/>
          <w:w w:val="80"/>
          <w:u w:val="none"/>
        </w:rPr>
        <w:t>1</w:t>
      </w:r>
      <w:r>
        <w:rPr>
          <w:rFonts w:ascii="Times New Roman" w:hAnsi="Times New Roman" w:cs="Times New Roman" w:eastAsia="Times New Roman"/>
          <w:spacing w:val="-4"/>
          <w:w w:val="80"/>
          <w:u w:val="none"/>
        </w:rPr>
        <w:t> </w:t>
      </w:r>
      <w:r>
        <w:rPr>
          <w:rFonts w:ascii="Cambria" w:hAnsi="Cambria" w:cs="Cambria" w:eastAsia="Cambria"/>
          <w:u w:val="none"/>
        </w:rPr>
        <w:t>−</w:t>
      </w:r>
      <w:r>
        <w:rPr>
          <w:rFonts w:ascii="Cambria" w:hAnsi="Cambria" w:cs="Cambria" w:eastAsia="Cambria"/>
          <w:spacing w:val="-11"/>
          <w:u w:val="none"/>
        </w:rPr>
        <w:t> </w:t>
      </w:r>
      <w:r>
        <w:rPr>
          <w:rFonts w:ascii="Times New Roman" w:hAnsi="Times New Roman" w:cs="Times New Roman" w:eastAsia="Times New Roman"/>
          <w:u w:val="none"/>
        </w:rPr>
        <w:t>1</w:t>
      </w:r>
      <w:r>
        <w:rPr>
          <w:rFonts w:ascii="Cambria" w:hAnsi="Cambria" w:cs="Cambria" w:eastAsia="Cambria"/>
          <w:u w:val="none"/>
        </w:rPr>
        <w:t>/𝑀</w:t>
      </w:r>
      <w:r>
        <w:rPr>
          <w:rFonts w:ascii="Cambria" w:hAnsi="Cambria" w:cs="Cambria" w:eastAsia="Cambria"/>
          <w:spacing w:val="-32"/>
          <w:u w:val="none"/>
        </w:rPr>
        <w:t> </w:t>
      </w:r>
      <w:r>
        <w:rPr>
          <w:rFonts w:ascii="Times New Roman" w:hAnsi="Times New Roman" w:cs="Times New Roman" w:eastAsia="Times New Roman"/>
          <w:u w:val="none"/>
          <w:vertAlign w:val="superscript"/>
        </w:rPr>
        <w:t>2</w:t>
      </w:r>
      <w:r>
        <w:rPr>
          <w:rFonts w:ascii="Times New Roman" w:hAnsi="Times New Roman" w:cs="Times New Roman" w:eastAsia="Times New Roman"/>
          <w:spacing w:val="9"/>
          <w:u w:val="none"/>
          <w:vertAlign w:val="baseline"/>
        </w:rPr>
        <w:t> </w:t>
      </w:r>
      <w:r>
        <w:rPr>
          <w:rFonts w:ascii="Cambria" w:hAnsi="Cambria" w:cs="Cambria" w:eastAsia="Cambria"/>
          <w:w w:val="80"/>
          <w:position w:val="23"/>
          <w:u w:val="none"/>
          <w:vertAlign w:val="baseline"/>
        </w:rPr>
        <w:t>)</w:t>
      </w:r>
      <w:r>
        <w:rPr>
          <w:rFonts w:ascii="Cambria" w:hAnsi="Cambria" w:cs="Cambria" w:eastAsia="Cambria"/>
          <w:w w:val="80"/>
          <w:position w:val="23"/>
          <w:u w:val="none"/>
          <w:vertAlign w:val="baseline"/>
          <w:rtl/>
        </w:rPr>
        <w:t>︀</w:t>
      </w:r>
      <w:r>
        <w:rPr>
          <w:rFonts w:ascii="Cambria" w:hAnsi="Cambria" w:cs="Cambria" w:eastAsia="Cambria"/>
          <w:spacing w:val="-3"/>
          <w:w w:val="80"/>
          <w:position w:val="23"/>
          <w:u w:val="none"/>
          <w:vertAlign w:val="baseline"/>
        </w:rPr>
        <w:t> </w:t>
      </w:r>
      <w:r>
        <w:rPr>
          <w:rFonts w:ascii="Cambria" w:hAnsi="Cambria" w:cs="Cambria" w:eastAsia="Cambria"/>
          <w:spacing w:val="-10"/>
          <w:u w:val="none"/>
          <w:vertAlign w:val="baseline"/>
        </w:rPr>
        <w:t>−</w:t>
      </w:r>
      <w:r>
        <w:rPr>
          <w:rFonts w:ascii="Cambria" w:hAnsi="Cambria" w:cs="Cambria" w:eastAsia="Cambria"/>
          <w:u w:val="none"/>
          <w:vertAlign w:val="baseline"/>
        </w:rPr>
        <w:tab/>
      </w:r>
      <w:r>
        <w:rPr>
          <w:rFonts w:ascii="Cambria" w:hAnsi="Cambria" w:cs="Cambria" w:eastAsia="Cambria"/>
          <w:w w:val="105"/>
          <w:u w:val="none"/>
          <w:vertAlign w:val="baseline"/>
        </w:rPr>
        <w:t>𝑔</w:t>
      </w:r>
      <w:r>
        <w:rPr>
          <w:rFonts w:ascii="Times New Roman" w:hAnsi="Times New Roman" w:cs="Times New Roman" w:eastAsia="Times New Roman"/>
          <w:w w:val="105"/>
          <w:u w:val="none"/>
          <w:vertAlign w:val="superscript"/>
        </w:rPr>
        <w:t>2</w:t>
      </w:r>
      <w:r>
        <w:rPr>
          <w:rFonts w:ascii="Times New Roman" w:hAnsi="Times New Roman" w:cs="Times New Roman" w:eastAsia="Times New Roman"/>
          <w:spacing w:val="-1"/>
          <w:w w:val="105"/>
          <w:u w:val="none"/>
          <w:vertAlign w:val="baseline"/>
        </w:rPr>
        <w:t> </w:t>
      </w:r>
      <w:r>
        <w:rPr>
          <w:rFonts w:ascii="Times New Roman" w:hAnsi="Times New Roman" w:cs="Times New Roman" w:eastAsia="Times New Roman"/>
          <w:w w:val="105"/>
          <w:u w:val="none"/>
          <w:vertAlign w:val="baseline"/>
        </w:rPr>
        <w:t>(</w:t>
      </w:r>
      <w:r>
        <w:rPr>
          <w:rFonts w:ascii="Cambria" w:hAnsi="Cambria" w:cs="Cambria" w:eastAsia="Cambria"/>
          <w:w w:val="105"/>
          <w:u w:val="none"/>
          <w:vertAlign w:val="baseline"/>
        </w:rPr>
        <w:t>𝑀</w:t>
      </w:r>
      <w:r>
        <w:rPr>
          <w:rFonts w:ascii="Times New Roman" w:hAnsi="Times New Roman" w:cs="Times New Roman" w:eastAsia="Times New Roman"/>
          <w:w w:val="105"/>
          <w:u w:val="none"/>
          <w:vertAlign w:val="subscript"/>
        </w:rPr>
        <w:t>kp</w:t>
      </w:r>
      <w:r>
        <w:rPr>
          <w:rFonts w:ascii="Times New Roman" w:hAnsi="Times New Roman" w:cs="Times New Roman" w:eastAsia="Times New Roman"/>
          <w:spacing w:val="9"/>
          <w:w w:val="120"/>
          <w:u w:val="none"/>
          <w:vertAlign w:val="baseline"/>
        </w:rPr>
        <w:t> </w:t>
      </w:r>
      <w:r>
        <w:rPr>
          <w:rFonts w:ascii="Times New Roman" w:hAnsi="Times New Roman" w:cs="Times New Roman" w:eastAsia="Times New Roman"/>
          <w:w w:val="120"/>
          <w:u w:val="none"/>
          <w:vertAlign w:val="baseline"/>
        </w:rPr>
        <w:t>+</w:t>
      </w:r>
      <w:r>
        <w:rPr>
          <w:rFonts w:ascii="Times New Roman" w:hAnsi="Times New Roman" w:cs="Times New Roman" w:eastAsia="Times New Roman"/>
          <w:spacing w:val="-3"/>
          <w:w w:val="120"/>
          <w:u w:val="none"/>
          <w:vertAlign w:val="baseline"/>
        </w:rPr>
        <w:t> </w:t>
      </w:r>
      <w:r>
        <w:rPr>
          <w:rFonts w:ascii="Cambria" w:hAnsi="Cambria" w:cs="Cambria" w:eastAsia="Cambria"/>
          <w:spacing w:val="9"/>
          <w:w w:val="105"/>
          <w:u w:val="none"/>
          <w:vertAlign w:val="baseline"/>
        </w:rPr>
        <w:t>𝑈</w:t>
      </w:r>
      <w:r>
        <w:rPr>
          <w:rFonts w:ascii="Times New Roman" w:hAnsi="Times New Roman" w:cs="Times New Roman" w:eastAsia="Times New Roman"/>
          <w:spacing w:val="9"/>
          <w:w w:val="105"/>
          <w:u w:val="none"/>
          <w:vertAlign w:val="baseline"/>
        </w:rPr>
        <w:t>)</w:t>
      </w:r>
      <w:r>
        <w:rPr>
          <w:rFonts w:ascii="Times New Roman" w:hAnsi="Times New Roman" w:cs="Times New Roman" w:eastAsia="Times New Roman"/>
          <w:u w:val="none"/>
          <w:vertAlign w:val="baseline"/>
        </w:rPr>
        <w:tab/>
      </w:r>
      <w:r>
        <w:rPr>
          <w:rFonts w:ascii="Times New Roman" w:hAnsi="Times New Roman" w:cs="Times New Roman" w:eastAsia="Times New Roman"/>
          <w:spacing w:val="-10"/>
          <w:w w:val="105"/>
          <w:u w:val="none"/>
          <w:vertAlign w:val="baseline"/>
        </w:rPr>
        <w:t>]</w:t>
      </w:r>
      <w:r>
        <w:rPr>
          <w:rFonts w:ascii="Times New Roman" w:hAnsi="Times New Roman" w:cs="Times New Roman" w:eastAsia="Times New Roman"/>
          <w:u w:val="none"/>
          <w:vertAlign w:val="baseline"/>
        </w:rPr>
        <w:tab/>
      </w:r>
      <w:r>
        <w:rPr>
          <w:spacing w:val="-2"/>
          <w:w w:val="105"/>
          <w:u w:val="none"/>
          <w:vertAlign w:val="baseline"/>
        </w:rPr>
        <w:t>(1.10</w:t>
      </w:r>
      <w:r>
        <w:rPr>
          <w:spacing w:val="-2"/>
          <w:w w:val="105"/>
          <w:u w:val="none"/>
          <w:vertAlign w:val="baseline"/>
        </w:rPr>
        <w:t>)</w:t>
      </w:r>
    </w:p>
    <w:p>
      <w:pPr>
        <w:spacing w:after="0" w:line="380" w:lineRule="exact"/>
        <w:jc w:val="center"/>
        <w:sectPr>
          <w:pgSz w:w="11910" w:h="16840"/>
          <w:pgMar w:header="326" w:footer="0" w:top="680" w:bottom="280" w:left="1300" w:right="20"/>
        </w:sectPr>
      </w:pPr>
    </w:p>
    <w:p>
      <w:pPr>
        <w:tabs>
          <w:tab w:pos="2878" w:val="left" w:leader="none"/>
        </w:tabs>
        <w:spacing w:before="50"/>
        <w:ind w:left="1938" w:right="0" w:firstLine="0"/>
        <w:jc w:val="left"/>
        <w:rPr>
          <w:rFonts w:ascii="Cambria" w:hAnsi="Cambria" w:eastAsia="Cambri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0208">
                <wp:simplePos x="0" y="0"/>
                <wp:positionH relativeFrom="page">
                  <wp:posOffset>2895866</wp:posOffset>
                </wp:positionH>
                <wp:positionV relativeFrom="paragraph">
                  <wp:posOffset>83540</wp:posOffset>
                </wp:positionV>
                <wp:extent cx="1575435" cy="676275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157543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111" w:val="left" w:leader="none"/>
                                <w:tab w:pos="2351" w:val="left" w:leader="none"/>
                              </w:tabs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  <w:sz w:val="28"/>
                              </w:rPr>
                              <w:tab/>
                              <w:t> ⏞</w:t>
                              <w:tab/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8.020996pt;margin-top:6.577969pt;width:124.05pt;height:53.25pt;mso-position-horizontal-relative:page;mso-position-vertical-relative:paragraph;z-index:-19126272" type="#_x0000_t202" id="docshape60" filled="false" stroked="false">
                <v:textbox inset="0,0,0,0">
                  <w:txbxContent>
                    <w:p>
                      <w:pPr>
                        <w:tabs>
                          <w:tab w:pos="1111" w:val="left" w:leader="none"/>
                          <w:tab w:pos="2351" w:val="left" w:leader="none"/>
                        </w:tabs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⏟</w:t>
                      </w:r>
                      <w:r>
                        <w:rPr>
                          <w:rFonts w:ascii="Cambria" w:hAnsi="Cambria"/>
                          <w:sz w:val="28"/>
                        </w:rPr>
                        <w:tab/>
                        <w:t> ⏞</w:t>
                        <w:tab/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0720">
                <wp:simplePos x="0" y="0"/>
                <wp:positionH relativeFrom="page">
                  <wp:posOffset>4838191</wp:posOffset>
                </wp:positionH>
                <wp:positionV relativeFrom="paragraph">
                  <wp:posOffset>65823</wp:posOffset>
                </wp:positionV>
                <wp:extent cx="1007110" cy="676275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100711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663" w:val="left" w:leader="none"/>
                                <w:tab w:pos="1455" w:val="left" w:leader="none"/>
                              </w:tabs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⏟</w:t>
                            </w:r>
                            <w:r>
                              <w:rPr>
                                <w:rFonts w:ascii="Cambria" w:hAnsi="Cambria"/>
                                <w:sz w:val="28"/>
                              </w:rPr>
                              <w:tab/>
                              <w:t> ⏞</w:t>
                              <w:tab/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0.959991pt;margin-top:5.182969pt;width:79.3pt;height:53.25pt;mso-position-horizontal-relative:page;mso-position-vertical-relative:paragraph;z-index:-19125760" type="#_x0000_t202" id="docshape61" filled="false" stroked="false">
                <v:textbox inset="0,0,0,0">
                  <w:txbxContent>
                    <w:p>
                      <w:pPr>
                        <w:tabs>
                          <w:tab w:pos="663" w:val="left" w:leader="none"/>
                          <w:tab w:pos="1455" w:val="left" w:leader="none"/>
                        </w:tabs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⏟</w:t>
                      </w:r>
                      <w:r>
                        <w:rPr>
                          <w:rFonts w:ascii="Cambria" w:hAnsi="Cambria"/>
                          <w:sz w:val="28"/>
                        </w:rPr>
                        <w:tab/>
                        <w:t> ⏞</w:t>
                        <w:tab/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w w:val="110"/>
          <w:position w:val="4"/>
          <w:sz w:val="28"/>
        </w:rPr>
        <w:t>τ</w:t>
      </w:r>
      <w:r>
        <w:rPr>
          <w:rFonts w:ascii="Times New Roman" w:hAnsi="Times New Roman" w:eastAsia="Times New Roman"/>
          <w:w w:val="110"/>
          <w:sz w:val="20"/>
        </w:rPr>
        <w:t>tr,</w:t>
      </w:r>
      <w:r>
        <w:rPr>
          <w:rFonts w:ascii="Times New Roman" w:hAnsi="Times New Roman" w:eastAsia="Times New Roman"/>
          <w:spacing w:val="54"/>
          <w:w w:val="110"/>
          <w:sz w:val="20"/>
        </w:rPr>
        <w:t> </w:t>
      </w:r>
      <w:r>
        <w:rPr>
          <w:rFonts w:ascii="Times New Roman" w:hAnsi="Times New Roman" w:eastAsia="Times New Roman"/>
          <w:spacing w:val="-10"/>
          <w:w w:val="110"/>
          <w:sz w:val="20"/>
        </w:rPr>
        <w:t>l</w:t>
      </w:r>
      <w:r>
        <w:rPr>
          <w:rFonts w:ascii="Times New Roman" w:hAnsi="Times New Roman" w:eastAsia="Times New Roman"/>
          <w:sz w:val="20"/>
        </w:rPr>
        <w:tab/>
      </w:r>
      <w:r>
        <w:rPr>
          <w:rFonts w:ascii="Cambria" w:hAnsi="Cambria" w:eastAsia="Cambria"/>
          <w:spacing w:val="-200"/>
          <w:w w:val="105"/>
          <w:position w:val="4"/>
          <w:sz w:val="28"/>
        </w:rPr>
        <w:t>𝑁</w:t>
      </w:r>
    </w:p>
    <w:p>
      <w:pPr>
        <w:spacing w:before="0"/>
        <w:ind w:left="0" w:right="0" w:firstLine="0"/>
        <w:jc w:val="righ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5"/>
          <w:w w:val="105"/>
          <w:sz w:val="20"/>
        </w:rPr>
        <w:t>pk</w:t>
      </w:r>
    </w:p>
    <w:p>
      <w:pPr>
        <w:pStyle w:val="BodyText"/>
        <w:spacing w:before="1" w:after="1"/>
        <w:rPr>
          <w:rFonts w:ascii="Times New Roman"/>
          <w:sz w:val="7"/>
        </w:rPr>
      </w:pPr>
    </w:p>
    <w:p>
      <w:pPr>
        <w:tabs>
          <w:tab w:pos="1486" w:val="left" w:leader="none"/>
        </w:tabs>
        <w:spacing w:line="34" w:lineRule="exact"/>
        <w:ind w:left="245" w:right="-72" w:firstLine="0"/>
        <w:rPr>
          <w:rFonts w:ascii="Times New Roman"/>
          <w:sz w:val="3"/>
        </w:rPr>
      </w:pP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624205" cy="22225"/>
                <wp:effectExtent l="0" t="0" r="0" b="0"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624205" cy="22225"/>
                          <a:chExt cx="624205" cy="22225"/>
                        </a:xfrm>
                      </wpg:grpSpPr>
                      <wps:wsp>
                        <wps:cNvPr id="78" name="Graphic 78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15pt;height:1.75pt;mso-position-horizontal-relative:char;mso-position-vertical-relative:line" id="docshapegroup62" coordorigin="0,0" coordsize="983,35">
                <v:rect style="position:absolute;left:0;top:0;width:983;height:35" id="docshape63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  <w:r>
        <w:rPr>
          <w:rFonts w:ascii="Times New Roman"/>
          <w:position w:val="0"/>
          <w:sz w:val="3"/>
        </w:rPr>
        <w:tab/>
      </w:r>
      <w:r>
        <w:rPr>
          <w:rFonts w:ascii="Times New Roman"/>
          <w:position w:val="0"/>
          <w:sz w:val="3"/>
        </w:rPr>
        <mc:AlternateContent>
          <mc:Choice Requires="wps">
            <w:drawing>
              <wp:inline distT="0" distB="0" distL="0" distR="0">
                <wp:extent cx="624205" cy="22225"/>
                <wp:effectExtent l="0" t="0" r="0" b="0"/>
                <wp:docPr id="79" name="Group 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9" name="Group 79"/>
                      <wpg:cNvGrpSpPr/>
                      <wpg:grpSpPr>
                        <a:xfrm>
                          <a:off x="0" y="0"/>
                          <a:ext cx="624205" cy="22225"/>
                          <a:chExt cx="624205" cy="22225"/>
                        </a:xfrm>
                      </wpg:grpSpPr>
                      <wps:wsp>
                        <wps:cNvPr id="80" name="Graphic 80"/>
                        <wps:cNvSpPr/>
                        <wps:spPr>
                          <a:xfrm>
                            <a:off x="0" y="0"/>
                            <a:ext cx="62420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22225">
                                <a:moveTo>
                                  <a:pt x="623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623735" y="21869"/>
                                </a:lnTo>
                                <a:lnTo>
                                  <a:pt x="623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.15pt;height:1.75pt;mso-position-horizontal-relative:char;mso-position-vertical-relative:line" id="docshapegroup64" coordorigin="0,0" coordsize="983,35">
                <v:rect style="position:absolute;left:0;top:0;width:983;height:35" id="docshape65" filled="true" fillcolor="#000000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position w:val="0"/>
          <w:sz w:val="3"/>
        </w:rPr>
      </w:r>
    </w:p>
    <w:p>
      <w:pPr>
        <w:pStyle w:val="BodyText"/>
        <w:spacing w:line="316" w:lineRule="auto" w:before="146"/>
        <w:ind w:left="515" w:firstLine="337"/>
      </w:pPr>
      <w:r>
        <w:rPr>
          <w:spacing w:val="-2"/>
        </w:rPr>
        <w:t>coherent </w:t>
      </w:r>
      <w:r>
        <w:rPr>
          <w:spacing w:val="-2"/>
          <w:w w:val="90"/>
        </w:rPr>
        <w:t>effect(cooling)</w:t>
      </w:r>
    </w:p>
    <w:p>
      <w:pPr>
        <w:spacing w:line="240" w:lineRule="auto" w:before="33" w:after="24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tabs>
          <w:tab w:pos="1601" w:val="left" w:leader="none"/>
        </w:tabs>
        <w:spacing w:line="34" w:lineRule="exact"/>
        <w:ind w:left="808" w:right="0" w:firstLine="0"/>
        <w:rPr>
          <w:sz w:val="3"/>
        </w:rPr>
      </w:pP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39725" cy="22225"/>
                <wp:effectExtent l="0" t="0" r="0" b="0"/>
                <wp:docPr id="81" name="Group 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1" name="Group 81"/>
                      <wpg:cNvGrpSpPr/>
                      <wpg:grpSpPr>
                        <a:xfrm>
                          <a:off x="0" y="0"/>
                          <a:ext cx="339725" cy="22225"/>
                          <a:chExt cx="339725" cy="22225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.75pt;height:1.75pt;mso-position-horizontal-relative:char;mso-position-vertical-relative:line" id="docshapegroup66" coordorigin="0,0" coordsize="535,35">
                <v:rect style="position:absolute;left:0;top:0;width:535;height:35" id="docshape67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  <w:r>
        <w:rPr>
          <w:position w:val="0"/>
          <w:sz w:val="3"/>
        </w:rPr>
        <w:tab/>
      </w:r>
      <w:r>
        <w:rPr>
          <w:position w:val="0"/>
          <w:sz w:val="3"/>
        </w:rPr>
        <mc:AlternateContent>
          <mc:Choice Requires="wps">
            <w:drawing>
              <wp:inline distT="0" distB="0" distL="0" distR="0">
                <wp:extent cx="339725" cy="22225"/>
                <wp:effectExtent l="0" t="0" r="0" b="0"/>
                <wp:docPr id="83" name="Group 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3" name="Group 83"/>
                      <wpg:cNvGrpSpPr/>
                      <wpg:grpSpPr>
                        <a:xfrm>
                          <a:off x="0" y="0"/>
                          <a:ext cx="339725" cy="22225"/>
                          <a:chExt cx="339725" cy="22225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0" y="0"/>
                            <a:ext cx="33972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725" h="22225">
                                <a:moveTo>
                                  <a:pt x="339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69"/>
                                </a:lnTo>
                                <a:lnTo>
                                  <a:pt x="339293" y="21869"/>
                                </a:lnTo>
                                <a:lnTo>
                                  <a:pt x="339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.75pt;height:1.75pt;mso-position-horizontal-relative:char;mso-position-vertical-relative:line" id="docshapegroup68" coordorigin="0,0" coordsize="535,35">
                <v:rect style="position:absolute;left:0;top:0;width:535;height:35" id="docshape69" filled="true" fillcolor="#000000" stroked="false">
                  <v:fill type="solid"/>
                </v:rect>
              </v:group>
            </w:pict>
          </mc:Fallback>
        </mc:AlternateContent>
      </w:r>
      <w:r>
        <w:rPr>
          <w:position w:val="0"/>
          <w:sz w:val="3"/>
        </w:rPr>
      </w:r>
    </w:p>
    <w:p>
      <w:pPr>
        <w:pStyle w:val="BodyText"/>
        <w:spacing w:line="316" w:lineRule="auto" w:before="146"/>
        <w:ind w:left="611" w:right="2610" w:firstLine="242"/>
      </w:pPr>
      <w:r>
        <w:rPr>
          <w:spacing w:val="-2"/>
        </w:rPr>
        <w:t>incoherent </w:t>
      </w:r>
      <w:r>
        <w:rPr>
          <w:spacing w:val="-8"/>
        </w:rPr>
        <w:t>effect(heating)</w:t>
      </w:r>
    </w:p>
    <w:p>
      <w:pPr>
        <w:spacing w:after="0" w:line="316" w:lineRule="auto"/>
        <w:sectPr>
          <w:type w:val="continuous"/>
          <w:pgSz w:w="11910" w:h="16840"/>
          <w:pgMar w:header="326" w:footer="0" w:top="960" w:bottom="280" w:left="1300" w:right="20"/>
          <w:cols w:num="3" w:equalWidth="0">
            <w:col w:w="3104" w:space="40"/>
            <w:col w:w="2456" w:space="39"/>
            <w:col w:w="4951"/>
          </w:cols>
        </w:sectPr>
      </w:pPr>
    </w:p>
    <w:p>
      <w:pPr>
        <w:pStyle w:val="BodyText"/>
        <w:spacing w:line="418" w:lineRule="exact" w:before="13"/>
        <w:ind w:left="117" w:right="54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4631753</wp:posOffset>
                </wp:positionH>
                <wp:positionV relativeFrom="paragraph">
                  <wp:posOffset>1413056</wp:posOffset>
                </wp:positionV>
                <wp:extent cx="139065" cy="182880"/>
                <wp:effectExtent l="0" t="0" r="0" b="0"/>
                <wp:wrapNone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3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4.704987pt;margin-top:111.264275pt;width:10.95pt;height:14.4pt;mso-position-horizontal-relative:page;mso-position-vertical-relative:paragraph;z-index:15770624" type="#_x0000_t202" id="docshape70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3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-17"/>
        </w:rPr>
        <w:t> </w:t>
      </w:r>
      <w:r>
        <w:rPr>
          <w:rFonts w:ascii="Cambria" w:hAnsi="Cambria" w:eastAsia="Cambria"/>
        </w:rPr>
        <w:t>𝑊</w:t>
      </w:r>
      <w:r>
        <w:rPr>
          <w:rFonts w:ascii="Cambria" w:hAnsi="Cambria" w:eastAsia="Cambria"/>
          <w:spacing w:val="-16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-19"/>
          <w:w w:val="110"/>
        </w:rPr>
        <w:t> </w:t>
      </w:r>
      <w:r>
        <w:rPr>
          <w:rFonts w:ascii="Cambria" w:hAnsi="Cambria" w:eastAsia="Cambria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Cambria" w:hAnsi="Cambria" w:eastAsia="Cambria"/>
          <w:vertAlign w:val="baseline"/>
        </w:rPr>
        <w:t>−𝑓</w:t>
      </w:r>
      <w:r>
        <w:rPr>
          <w:rFonts w:ascii="Times New Roman" w:hAnsi="Times New Roman" w:eastAsia="Times New Roman"/>
          <w:vertAlign w:val="subscript"/>
        </w:rPr>
        <w:t>min</w:t>
      </w:r>
      <w:r>
        <w:rPr>
          <w:rFonts w:ascii="Times New Roman" w:hAnsi="Times New Roman" w:eastAsia="Times New Roman"/>
          <w:spacing w:val="-17"/>
          <w:vertAlign w:val="baseline"/>
        </w:rPr>
        <w:t> </w:t>
      </w:r>
      <w:r>
        <w:rPr>
          <w:vertAlign w:val="baseline"/>
        </w:rPr>
        <w:t>–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пропускная</w:t>
      </w:r>
      <w:r>
        <w:rPr>
          <w:spacing w:val="-17"/>
          <w:vertAlign w:val="baseline"/>
        </w:rPr>
        <w:t> </w:t>
      </w:r>
      <w:r>
        <w:rPr>
          <w:vertAlign w:val="baseline"/>
        </w:rPr>
        <w:t>способность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системы,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vertAlign w:val="baseline"/>
        </w:rPr>
        <w:t>–</w:t>
      </w:r>
      <w:r>
        <w:rPr>
          <w:spacing w:val="-17"/>
          <w:vertAlign w:val="baseline"/>
        </w:rPr>
        <w:t> </w:t>
      </w:r>
      <w:r>
        <w:rPr>
          <w:vertAlign w:val="baseline"/>
        </w:rPr>
        <w:t>эффективное</w:t>
      </w:r>
      <w:r>
        <w:rPr>
          <w:spacing w:val="-17"/>
          <w:vertAlign w:val="baseline"/>
        </w:rPr>
        <w:t> </w:t>
      </w:r>
      <w:r>
        <w:rPr>
          <w:vertAlign w:val="baseline"/>
        </w:rPr>
        <w:t>число </w:t>
      </w:r>
      <w:r>
        <w:rPr>
          <w:spacing w:val="-6"/>
          <w:vertAlign w:val="baseline"/>
        </w:rPr>
        <w:t>частиц,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пересчитанное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через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соотношение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орбиты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длине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сгустка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учетом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его </w:t>
      </w:r>
      <w:r>
        <w:rPr>
          <w:spacing w:val="-8"/>
          <w:vertAlign w:val="baseline"/>
        </w:rPr>
        <w:t>распределения,</w:t>
      </w:r>
      <w:r>
        <w:rPr>
          <w:spacing w:val="-9"/>
          <w:vertAlign w:val="baseline"/>
        </w:rPr>
        <w:t> </w:t>
      </w:r>
      <w:r>
        <w:rPr>
          <w:rFonts w:ascii="Cambria" w:hAnsi="Cambria" w:eastAsia="Cambria"/>
          <w:spacing w:val="-8"/>
          <w:vertAlign w:val="baseline"/>
        </w:rPr>
        <w:t>𝑔</w:t>
      </w:r>
      <w:r>
        <w:rPr>
          <w:rFonts w:ascii="Cambria" w:hAnsi="Cambria" w:eastAsia="Cambria"/>
          <w:spacing w:val="-8"/>
          <w:vertAlign w:val="baseline"/>
        </w:rPr>
        <w:t> </w:t>
      </w:r>
      <w:r>
        <w:rPr>
          <w:spacing w:val="-8"/>
          <w:vertAlign w:val="baseline"/>
        </w:rPr>
        <w:t>–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доля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наблюдаемой ошибки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выборки,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скорректированная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за </w:t>
      </w:r>
      <w:r>
        <w:rPr>
          <w:vertAlign w:val="baseline"/>
        </w:rPr>
        <w:t>оборот, </w:t>
      </w:r>
      <w:r>
        <w:rPr>
          <w:rFonts w:ascii="Cambria" w:hAnsi="Cambria" w:eastAsia="Cambria"/>
          <w:vertAlign w:val="baseline"/>
        </w:rPr>
        <w:t>𝑈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Times New Roman" w:hAnsi="Times New Roman" w:eastAsia="Times New Roman"/>
          <w:vertAlign w:val="baseline"/>
        </w:rPr>
        <w:t>(</w:t>
      </w:r>
      <w:r>
        <w:rPr>
          <w:rFonts w:ascii="Cambria" w:hAnsi="Cambria" w:eastAsia="Cambria"/>
          <w:vertAlign w:val="baseline"/>
        </w:rPr>
        <w:t>𝑥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Times New Roman" w:hAnsi="Times New Roman" w:eastAsia="Times New Roman"/>
          <w:vertAlign w:val="superscript"/>
        </w:rPr>
        <w:t>2</w:t>
      </w:r>
      <w:r>
        <w:rPr>
          <w:rFonts w:ascii="Times New Roman" w:hAnsi="Times New Roman" w:eastAsia="Times New Roman"/>
          <w:vertAlign w:val="baseline"/>
        </w:rPr>
        <w:t>)</w:t>
      </w:r>
      <w:r>
        <w:rPr>
          <w:rFonts w:ascii="Cambria" w:hAnsi="Cambria" w:eastAsia="Cambria"/>
          <w:vertAlign w:val="baseline"/>
        </w:rPr>
        <w:t>/𝐸</w:t>
      </w:r>
      <w:r>
        <w:rPr>
          <w:rFonts w:ascii="Times New Roman" w:hAnsi="Times New Roman" w:eastAsia="Times New Roman"/>
          <w:vertAlign w:val="baseline"/>
        </w:rPr>
        <w:t>(</w:t>
      </w:r>
      <w:r>
        <w:rPr>
          <w:rFonts w:ascii="Cambria" w:hAnsi="Cambria" w:eastAsia="Cambria"/>
          <w:vertAlign w:val="baseline"/>
        </w:rPr>
        <w:t>𝑥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Times New Roman" w:hAnsi="Times New Roman" w:eastAsia="Times New Roman"/>
          <w:vertAlign w:val="superscript"/>
        </w:rPr>
        <w:t>2</w:t>
      </w:r>
      <w:r>
        <w:rPr>
          <w:rFonts w:ascii="Times New Roman" w:hAnsi="Times New Roman" w:eastAsia="Times New Roman"/>
          <w:vertAlign w:val="baseline"/>
        </w:rPr>
        <w:t>) </w:t>
      </w:r>
      <w:r>
        <w:rPr>
          <w:vertAlign w:val="baseline"/>
        </w:rPr>
        <w:t>– отношение шума к сигналу, </w:t>
      </w:r>
      <w:r>
        <w:rPr>
          <w:rFonts w:ascii="Cambria" w:hAnsi="Cambria" w:eastAsia="Cambria"/>
          <w:vertAlign w:val="baseline"/>
        </w:rPr>
        <w:t>𝑀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𝑀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факторы </w:t>
      </w:r>
      <w:r>
        <w:rPr>
          <w:w w:val="90"/>
          <w:vertAlign w:val="baseline"/>
        </w:rPr>
        <w:t>смешивания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между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пикапом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–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киккером</w:t>
      </w:r>
      <w:r>
        <w:rPr>
          <w:spacing w:val="18"/>
          <w:vertAlign w:val="baseline"/>
        </w:rPr>
        <w:t> </w:t>
      </w:r>
      <w:r>
        <w:rPr>
          <w:w w:val="90"/>
          <w:vertAlign w:val="baseline"/>
        </w:rPr>
        <w:t>и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киккером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–</w:t>
      </w:r>
      <w:r>
        <w:rPr>
          <w:spacing w:val="17"/>
          <w:vertAlign w:val="baseline"/>
        </w:rPr>
        <w:t> </w:t>
      </w:r>
      <w:r>
        <w:rPr>
          <w:w w:val="90"/>
          <w:vertAlign w:val="baseline"/>
        </w:rPr>
        <w:t>пикапом</w:t>
      </w:r>
      <w:r>
        <w:rPr>
          <w:spacing w:val="18"/>
          <w:vertAlign w:val="baseline"/>
        </w:rPr>
        <w:t> </w:t>
      </w:r>
      <w:r>
        <w:rPr>
          <w:spacing w:val="-2"/>
          <w:w w:val="90"/>
          <w:vertAlign w:val="baseline"/>
        </w:rPr>
        <w:t>соответственно.</w:t>
      </w:r>
    </w:p>
    <w:p>
      <w:pPr>
        <w:spacing w:after="0" w:line="418" w:lineRule="exact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71"/>
        <w:ind w:left="117"/>
        <w:rPr>
          <w:rFonts w:ascii="Times New Roman" w:hAnsi="Times New Roman" w:eastAsia="Times New Roman"/>
        </w:rPr>
      </w:pPr>
      <w:r>
        <w:rPr>
          <w:spacing w:val="-2"/>
        </w:rPr>
        <w:t>Уравнение</w:t>
      </w:r>
      <w:r>
        <w:rPr>
          <w:spacing w:val="-1"/>
        </w:rPr>
        <w:t> </w:t>
      </w:r>
      <w:hyperlink w:history="true" w:anchor="_bookmark10">
        <w:r>
          <w:rPr>
            <w:color w:val="E50000"/>
            <w:spacing w:val="-2"/>
          </w:rPr>
          <w:t>1.10</w:t>
        </w:r>
      </w:hyperlink>
      <w:r>
        <w:rPr>
          <w:color w:val="E50000"/>
          <w:spacing w:val="-1"/>
        </w:rPr>
        <w:t> </w:t>
      </w:r>
      <w:r>
        <w:rPr>
          <w:spacing w:val="-2"/>
        </w:rPr>
        <w:t>в</w:t>
      </w:r>
      <w:r>
        <w:rPr/>
        <w:t> </w:t>
      </w:r>
      <w:r>
        <w:rPr>
          <w:spacing w:val="-2"/>
        </w:rPr>
        <w:t>отсутствии</w:t>
      </w:r>
      <w:r>
        <w:rPr>
          <w:spacing w:val="-1"/>
        </w:rPr>
        <w:t> </w:t>
      </w:r>
      <w:r>
        <w:rPr>
          <w:spacing w:val="-2"/>
        </w:rPr>
        <w:t>шума</w:t>
      </w:r>
      <w:r>
        <w:rPr>
          <w:spacing w:val="-1"/>
        </w:rPr>
        <w:t> </w:t>
      </w:r>
      <w:r>
        <w:rPr>
          <w:spacing w:val="-2"/>
        </w:rPr>
        <w:t>при</w:t>
      </w:r>
      <w:r>
        <w:rPr/>
        <w:t> </w:t>
      </w:r>
      <w:r>
        <w:rPr>
          <w:rFonts w:ascii="Cambria" w:hAnsi="Cambria" w:eastAsia="Cambria"/>
          <w:spacing w:val="-2"/>
        </w:rPr>
        <w:t>𝑔</w:t>
      </w:r>
      <w:r>
        <w:rPr>
          <w:rFonts w:ascii="Cambria" w:hAnsi="Cambria" w:eastAsia="Cambria"/>
          <w:spacing w:val="-1"/>
          <w:w w:val="110"/>
        </w:rPr>
        <w:t> </w:t>
      </w:r>
      <w:r>
        <w:rPr>
          <w:rFonts w:ascii="Times New Roman" w:hAnsi="Times New Roman" w:eastAsia="Times New Roman"/>
          <w:spacing w:val="-2"/>
          <w:w w:val="110"/>
        </w:rPr>
        <w:t>=</w:t>
      </w:r>
      <w:r>
        <w:rPr>
          <w:rFonts w:ascii="Times New Roman" w:hAnsi="Times New Roman" w:eastAsia="Times New Roman"/>
          <w:spacing w:val="-17"/>
          <w:w w:val="110"/>
        </w:rPr>
        <w:t> </w:t>
      </w:r>
      <w:r>
        <w:rPr>
          <w:rFonts w:ascii="Cambria" w:hAnsi="Cambria" w:eastAsia="Cambria"/>
          <w:spacing w:val="-5"/>
        </w:rPr>
        <w:t>𝑔</w:t>
      </w:r>
      <w:r>
        <w:rPr>
          <w:rFonts w:ascii="Times New Roman" w:hAnsi="Times New Roman" w:eastAsia="Times New Roman"/>
          <w:spacing w:val="-5"/>
          <w:vertAlign w:val="subscript"/>
        </w:rPr>
        <w:t>0</w:t>
      </w:r>
    </w:p>
    <w:p>
      <w:pPr>
        <w:spacing w:before="1"/>
        <w:ind w:left="117" w:right="0" w:firstLine="0"/>
        <w:jc w:val="center"/>
        <w:rPr>
          <w:sz w:val="20"/>
        </w:rPr>
      </w:pPr>
      <w:r>
        <w:rPr/>
        <w:br w:type="column"/>
      </w:r>
      <w:r>
        <w:rPr>
          <w:rFonts w:ascii="Times New Roman" w:hAnsi="Times New Roman" w:eastAsia="Times New Roman"/>
          <w:spacing w:val="-2"/>
          <w:w w:val="115"/>
          <w:sz w:val="20"/>
        </w:rPr>
        <w:t>1</w:t>
      </w:r>
      <w:r>
        <w:rPr>
          <w:rFonts w:ascii="Cambria" w:hAnsi="Cambria" w:eastAsia="Cambria"/>
          <w:spacing w:val="-2"/>
          <w:w w:val="115"/>
          <w:sz w:val="20"/>
        </w:rPr>
        <w:t>−𝑀</w:t>
      </w:r>
      <w:r>
        <w:rPr>
          <w:spacing w:val="-2"/>
          <w:w w:val="115"/>
          <w:sz w:val="20"/>
          <w:vertAlign w:val="subscript"/>
        </w:rPr>
        <w:t>pk</w:t>
      </w:r>
      <w:r>
        <w:rPr>
          <w:spacing w:val="-2"/>
          <w:w w:val="115"/>
          <w:sz w:val="20"/>
          <w:vertAlign w:val="superscript"/>
        </w:rPr>
        <w:t>2</w:t>
      </w:r>
    </w:p>
    <w:p>
      <w:pPr>
        <w:pStyle w:val="BodyText"/>
        <w:spacing w:before="7"/>
        <w:rPr>
          <w:sz w:val="2"/>
        </w:rPr>
      </w:pPr>
    </w:p>
    <w:p>
      <w:pPr>
        <w:pStyle w:val="BodyText"/>
        <w:spacing w:line="20" w:lineRule="exact"/>
        <w:ind w:left="117" w:right="-7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456565" cy="7620"/>
                <wp:effectExtent l="9525" t="0" r="634" b="1905"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456565" cy="7620"/>
                          <a:chExt cx="456565" cy="7620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0" y="3644"/>
                            <a:ext cx="4565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6565" h="0">
                                <a:moveTo>
                                  <a:pt x="0" y="0"/>
                                </a:moveTo>
                                <a:lnTo>
                                  <a:pt x="45651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.950pt;height:.6pt;mso-position-horizontal-relative:char;mso-position-vertical-relative:line" id="docshapegroup71" coordorigin="0,0" coordsize="719,12">
                <v:line style="position:absolute" from="0,6" to="71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before="0"/>
        <w:ind w:left="117" w:right="0" w:firstLine="0"/>
        <w:jc w:val="center"/>
        <w:rPr>
          <w:sz w:val="14"/>
        </w:rPr>
      </w:pPr>
      <w:r>
        <w:rPr>
          <w:rFonts w:ascii="Cambria" w:eastAsia="Cambria"/>
          <w:spacing w:val="-5"/>
          <w:w w:val="110"/>
          <w:position w:val="3"/>
          <w:sz w:val="20"/>
        </w:rPr>
        <w:t>𝑀</w:t>
      </w:r>
      <w:r>
        <w:rPr>
          <w:spacing w:val="-5"/>
          <w:w w:val="110"/>
          <w:sz w:val="14"/>
        </w:rPr>
        <w:t>kp</w:t>
      </w:r>
    </w:p>
    <w:p>
      <w:pPr>
        <w:pStyle w:val="BodyText"/>
        <w:spacing w:before="80"/>
        <w:ind w:left="86"/>
      </w:pPr>
      <w:r>
        <w:rPr/>
        <w:br w:type="column"/>
      </w:r>
      <w:r>
        <w:rPr>
          <w:spacing w:val="-6"/>
        </w:rPr>
        <w:t>достигает</w:t>
      </w:r>
      <w:r>
        <w:rPr>
          <w:spacing w:val="9"/>
        </w:rPr>
        <w:t> </w:t>
      </w:r>
      <w:r>
        <w:rPr>
          <w:spacing w:val="-2"/>
        </w:rPr>
        <w:t>максимум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3" w:equalWidth="0">
            <w:col w:w="5941" w:space="261"/>
            <w:col w:w="827" w:space="40"/>
            <w:col w:w="3521"/>
          </w:cols>
        </w:sectPr>
      </w:pPr>
    </w:p>
    <w:p>
      <w:pPr>
        <w:pStyle w:val="BodyText"/>
        <w:tabs>
          <w:tab w:pos="738" w:val="left" w:leader="none"/>
        </w:tabs>
        <w:spacing w:before="41" w:after="54"/>
        <w:ind w:right="477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u w:val="single"/>
        </w:rPr>
        <w:t> 1</w:t>
      </w:r>
      <w:r>
        <w:rPr>
          <w:rFonts w:ascii="Times New Roman" w:hAnsi="Times New Roman" w:cs="Times New Roman" w:eastAsia="Times New Roman"/>
          <w:spacing w:val="39"/>
          <w:u w:val="single"/>
        </w:rPr>
        <w:t> </w:t>
      </w:r>
      <w:r>
        <w:rPr>
          <w:rFonts w:ascii="Times New Roman" w:hAnsi="Times New Roman" w:cs="Times New Roman" w:eastAsia="Times New Roman"/>
          <w:u w:val="none"/>
        </w:rPr>
        <w:tab/>
      </w:r>
      <w:r>
        <w:rPr>
          <w:rFonts w:ascii="Cambria" w:hAnsi="Cambria" w:cs="Cambria" w:eastAsia="Cambria"/>
          <w:w w:val="90"/>
          <w:u w:val="none"/>
        </w:rPr>
        <w:t>𝑊</w:t>
      </w:r>
      <w:r>
        <w:rPr>
          <w:rFonts w:ascii="Cambria" w:hAnsi="Cambria" w:cs="Cambria" w:eastAsia="Cambria"/>
          <w:spacing w:val="13"/>
          <w:u w:val="none"/>
        </w:rPr>
        <w:t> </w:t>
      </w:r>
      <w:r>
        <w:rPr>
          <w:rFonts w:ascii="Cambria" w:hAnsi="Cambria" w:cs="Cambria" w:eastAsia="Cambria"/>
          <w:w w:val="90"/>
          <w:position w:val="25"/>
          <w:u w:val="none"/>
        </w:rPr>
        <w:t>(</w:t>
      </w:r>
      <w:r>
        <w:rPr>
          <w:rFonts w:ascii="Cambria" w:hAnsi="Cambria" w:cs="Cambria" w:eastAsia="Cambria"/>
          <w:w w:val="90"/>
          <w:position w:val="25"/>
          <w:u w:val="none"/>
          <w:rtl/>
        </w:rPr>
        <w:t>︀</w:t>
      </w:r>
      <w:r>
        <w:rPr>
          <w:rFonts w:ascii="Times New Roman" w:hAnsi="Times New Roman" w:cs="Times New Roman" w:eastAsia="Times New Roman"/>
          <w:w w:val="90"/>
          <w:position w:val="2"/>
          <w:u w:val="none"/>
        </w:rPr>
        <w:t>1</w:t>
      </w:r>
      <w:r>
        <w:rPr>
          <w:rFonts w:ascii="Times New Roman" w:hAnsi="Times New Roman" w:cs="Times New Roman" w:eastAsia="Times New Roman"/>
          <w:spacing w:val="-9"/>
          <w:w w:val="90"/>
          <w:position w:val="2"/>
          <w:u w:val="none"/>
        </w:rPr>
        <w:t> </w:t>
      </w:r>
      <w:r>
        <w:rPr>
          <w:rFonts w:ascii="Cambria" w:hAnsi="Cambria" w:cs="Cambria" w:eastAsia="Cambria"/>
          <w:w w:val="90"/>
          <w:position w:val="2"/>
          <w:u w:val="none"/>
        </w:rPr>
        <w:t>−</w:t>
      </w:r>
      <w:r>
        <w:rPr>
          <w:rFonts w:ascii="Cambria" w:hAnsi="Cambria" w:cs="Cambria" w:eastAsia="Cambria"/>
          <w:spacing w:val="-6"/>
          <w:position w:val="2"/>
          <w:u w:val="none"/>
        </w:rPr>
        <w:t> 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u w:val="none"/>
        </w:rPr>
        <w:t>1</w:t>
      </w:r>
      <w:r>
        <w:rPr>
          <w:rFonts w:ascii="Cambria" w:hAnsi="Cambria" w:cs="Cambria" w:eastAsia="Cambria"/>
          <w:spacing w:val="-2"/>
          <w:w w:val="90"/>
          <w:position w:val="2"/>
          <w:u w:val="none"/>
        </w:rPr>
        <w:t>/𝑀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u w:val="none"/>
          <w:vertAlign w:val="subscript"/>
        </w:rPr>
        <w:t>pk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u w:val="none"/>
          <w:vertAlign w:val="superscript"/>
        </w:rPr>
        <w:t>2</w:t>
      </w:r>
      <w:r>
        <w:rPr>
          <w:rFonts w:ascii="Cambria" w:hAnsi="Cambria" w:cs="Cambria" w:eastAsia="Cambria"/>
          <w:spacing w:val="-2"/>
          <w:w w:val="90"/>
          <w:position w:val="25"/>
          <w:u w:val="none"/>
          <w:vertAlign w:val="baseline"/>
        </w:rPr>
        <w:t>)</w:t>
      </w:r>
      <w:r>
        <w:rPr>
          <w:rFonts w:ascii="Cambria" w:hAnsi="Cambria" w:cs="Cambria" w:eastAsia="Cambria"/>
          <w:spacing w:val="-2"/>
          <w:w w:val="90"/>
          <w:position w:val="25"/>
          <w:u w:val="none"/>
          <w:vertAlign w:val="baseline"/>
          <w:rtl/>
        </w:rPr>
        <w:t>︀</w:t>
      </w:r>
      <w:r>
        <w:rPr>
          <w:rFonts w:ascii="Times New Roman" w:hAnsi="Times New Roman" w:cs="Times New Roman" w:eastAsia="Times New Roman"/>
          <w:spacing w:val="-2"/>
          <w:w w:val="90"/>
          <w:position w:val="19"/>
          <w:sz w:val="20"/>
          <w:szCs w:val="20"/>
          <w:u w:val="none"/>
          <w:vertAlign w:val="baseline"/>
        </w:rPr>
        <w:t>2</w:t>
      </w:r>
    </w:p>
    <w:p>
      <w:pPr>
        <w:pStyle w:val="BodyText"/>
        <w:spacing w:line="20" w:lineRule="exact"/>
        <w:ind w:left="4369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336040" cy="7620"/>
                <wp:effectExtent l="9525" t="0" r="0" b="1905"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1336040" cy="7620"/>
                          <a:chExt cx="1336040" cy="762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3644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0">
                                <a:moveTo>
                                  <a:pt x="0" y="0"/>
                                </a:moveTo>
                                <a:lnTo>
                                  <a:pt x="19320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Graphic 90"/>
                        <wps:cNvSpPr/>
                        <wps:spPr>
                          <a:xfrm>
                            <a:off x="223570" y="3644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0">
                                <a:moveTo>
                                  <a:pt x="0" y="0"/>
                                </a:moveTo>
                                <a:lnTo>
                                  <a:pt x="11124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5.2pt;height:.6pt;mso-position-horizontal-relative:char;mso-position-vertical-relative:line" id="docshapegroup72" coordorigin="0,0" coordsize="2104,12">
                <v:line style="position:absolute" from="0,6" to="304,6" stroked="true" strokeweight=".574pt" strokecolor="#000000">
                  <v:stroke dashstyle="solid"/>
                </v:line>
                <v:line style="position:absolute" from="352,6" to="210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spacing w:before="4"/>
        <w:rPr>
          <w:rFonts w:ascii="Times New Roman"/>
          <w:sz w:val="3"/>
        </w:rPr>
      </w:pPr>
    </w:p>
    <w:p>
      <w:pPr>
        <w:spacing w:after="0"/>
        <w:rPr>
          <w:rFonts w:ascii="Times New Roman"/>
          <w:sz w:val="3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tabs>
          <w:tab w:pos="763" w:val="left" w:leader="none"/>
        </w:tabs>
        <w:spacing w:line="229" w:lineRule="exact"/>
        <w:jc w:val="right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2256">
                <wp:simplePos x="0" y="0"/>
                <wp:positionH relativeFrom="page">
                  <wp:posOffset>3399180</wp:posOffset>
                </wp:positionH>
                <wp:positionV relativeFrom="paragraph">
                  <wp:posOffset>-124440</wp:posOffset>
                </wp:positionV>
                <wp:extent cx="139065" cy="182880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3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7.652008pt;margin-top:-9.798504pt;width:10.95pt;height:14.4pt;mso-position-horizontal-relative:page;mso-position-vertical-relative:paragraph;z-index:-19124224" type="#_x0000_t202" id="docshape73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3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spacing w:val="-5"/>
          <w:w w:val="125"/>
        </w:rPr>
        <w:t>τ</w:t>
      </w:r>
      <w:r>
        <w:rPr>
          <w:rFonts w:ascii="Times New Roman" w:hAnsi="Times New Roman" w:eastAsia="Times New Roman"/>
          <w:spacing w:val="-5"/>
          <w:w w:val="125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10"/>
          <w:w w:val="125"/>
          <w:vertAlign w:val="baseline"/>
        </w:rPr>
        <w:t>𝑁</w:t>
      </w:r>
    </w:p>
    <w:p>
      <w:pPr>
        <w:spacing w:line="229" w:lineRule="exact" w:before="0"/>
        <w:ind w:left="689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-5"/>
          <w:w w:val="110"/>
          <w:position w:val="4"/>
          <w:sz w:val="28"/>
        </w:rPr>
        <w:t>𝑀</w:t>
      </w:r>
      <w:r>
        <w:rPr>
          <w:rFonts w:ascii="Times New Roman" w:eastAsia="Times New Roman"/>
          <w:spacing w:val="-5"/>
          <w:w w:val="110"/>
          <w:sz w:val="20"/>
        </w:rPr>
        <w:t>kp</w:t>
      </w:r>
    </w:p>
    <w:p>
      <w:pPr>
        <w:pStyle w:val="BodyText"/>
        <w:spacing w:line="76" w:lineRule="exact" w:before="152"/>
        <w:ind w:right="544"/>
        <w:jc w:val="right"/>
      </w:pPr>
      <w:r>
        <w:rPr/>
        <w:br w:type="column"/>
      </w:r>
      <w:r>
        <w:rPr>
          <w:spacing w:val="-2"/>
          <w:w w:val="105"/>
        </w:rPr>
        <w:t>(1.11)</w:t>
      </w:r>
    </w:p>
    <w:p>
      <w:pPr>
        <w:spacing w:after="0" w:line="76" w:lineRule="exact"/>
        <w:jc w:val="right"/>
        <w:sectPr>
          <w:type w:val="continuous"/>
          <w:pgSz w:w="11910" w:h="16840"/>
          <w:pgMar w:header="326" w:footer="0" w:top="960" w:bottom="280" w:left="1300" w:right="20"/>
          <w:cols w:num="3" w:equalWidth="0">
            <w:col w:w="4625" w:space="40"/>
            <w:col w:w="1178" w:space="39"/>
            <w:col w:w="4708"/>
          </w:cols>
        </w:sectPr>
      </w:pPr>
    </w:p>
    <w:p>
      <w:pPr>
        <w:pStyle w:val="BodyText"/>
        <w:tabs>
          <w:tab w:pos="778" w:val="left" w:leader="none"/>
        </w:tabs>
        <w:spacing w:line="528" w:lineRule="exact" w:after="54"/>
        <w:ind w:right="437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pacing w:val="-10"/>
          <w:u w:val="single"/>
        </w:rPr>
        <w:t>1</w:t>
      </w:r>
      <w:r>
        <w:rPr>
          <w:rFonts w:ascii="Times New Roman" w:hAnsi="Times New Roman" w:cs="Times New Roman" w:eastAsia="Times New Roman"/>
          <w:u w:val="none"/>
        </w:rPr>
        <w:tab/>
      </w:r>
      <w:r>
        <w:rPr>
          <w:rFonts w:ascii="Cambria" w:hAnsi="Cambria" w:cs="Cambria" w:eastAsia="Cambria"/>
          <w:w w:val="90"/>
          <w:u w:val="none"/>
        </w:rPr>
        <w:t>𝑊</w:t>
      </w:r>
      <w:r>
        <w:rPr>
          <w:rFonts w:ascii="Cambria" w:hAnsi="Cambria" w:cs="Cambria" w:eastAsia="Cambria"/>
          <w:spacing w:val="13"/>
          <w:u w:val="none"/>
        </w:rPr>
        <w:t> </w:t>
      </w:r>
      <w:r>
        <w:rPr>
          <w:rFonts w:ascii="Cambria" w:hAnsi="Cambria" w:cs="Cambria" w:eastAsia="Cambria"/>
          <w:w w:val="90"/>
          <w:position w:val="25"/>
          <w:u w:val="none"/>
        </w:rPr>
        <w:t>(</w:t>
      </w:r>
      <w:r>
        <w:rPr>
          <w:rFonts w:ascii="Cambria" w:hAnsi="Cambria" w:cs="Cambria" w:eastAsia="Cambria"/>
          <w:w w:val="90"/>
          <w:position w:val="25"/>
          <w:u w:val="none"/>
          <w:rtl/>
        </w:rPr>
        <w:t>︀</w:t>
      </w:r>
      <w:r>
        <w:rPr>
          <w:rFonts w:ascii="Times New Roman" w:hAnsi="Times New Roman" w:cs="Times New Roman" w:eastAsia="Times New Roman"/>
          <w:w w:val="90"/>
          <w:position w:val="2"/>
          <w:u w:val="none"/>
        </w:rPr>
        <w:t>1</w:t>
      </w:r>
      <w:r>
        <w:rPr>
          <w:rFonts w:ascii="Times New Roman" w:hAnsi="Times New Roman" w:cs="Times New Roman" w:eastAsia="Times New Roman"/>
          <w:spacing w:val="-9"/>
          <w:w w:val="90"/>
          <w:position w:val="2"/>
          <w:u w:val="none"/>
        </w:rPr>
        <w:t> </w:t>
      </w:r>
      <w:r>
        <w:rPr>
          <w:rFonts w:ascii="Cambria" w:hAnsi="Cambria" w:cs="Cambria" w:eastAsia="Cambria"/>
          <w:w w:val="90"/>
          <w:position w:val="2"/>
          <w:u w:val="none"/>
        </w:rPr>
        <w:t>−</w:t>
      </w:r>
      <w:r>
        <w:rPr>
          <w:rFonts w:ascii="Cambria" w:hAnsi="Cambria" w:cs="Cambria" w:eastAsia="Cambria"/>
          <w:spacing w:val="-6"/>
          <w:position w:val="2"/>
          <w:u w:val="none"/>
        </w:rPr>
        <w:t> 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u w:val="none"/>
        </w:rPr>
        <w:t>1</w:t>
      </w:r>
      <w:r>
        <w:rPr>
          <w:rFonts w:ascii="Cambria" w:hAnsi="Cambria" w:cs="Cambria" w:eastAsia="Cambria"/>
          <w:spacing w:val="-2"/>
          <w:w w:val="90"/>
          <w:position w:val="2"/>
          <w:u w:val="none"/>
        </w:rPr>
        <w:t>/𝑀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u w:val="none"/>
          <w:vertAlign w:val="subscript"/>
        </w:rPr>
        <w:t>pk</w:t>
      </w:r>
      <w:r>
        <w:rPr>
          <w:rFonts w:ascii="Times New Roman" w:hAnsi="Times New Roman" w:cs="Times New Roman" w:eastAsia="Times New Roman"/>
          <w:spacing w:val="-2"/>
          <w:w w:val="90"/>
          <w:position w:val="2"/>
          <w:u w:val="none"/>
          <w:vertAlign w:val="superscript"/>
        </w:rPr>
        <w:t>2</w:t>
      </w:r>
      <w:r>
        <w:rPr>
          <w:rFonts w:ascii="Cambria" w:hAnsi="Cambria" w:cs="Cambria" w:eastAsia="Cambria"/>
          <w:spacing w:val="-2"/>
          <w:w w:val="90"/>
          <w:position w:val="25"/>
          <w:u w:val="none"/>
          <w:vertAlign w:val="baseline"/>
        </w:rPr>
        <w:t>)</w:t>
      </w:r>
      <w:r>
        <w:rPr>
          <w:rFonts w:ascii="Cambria" w:hAnsi="Cambria" w:cs="Cambria" w:eastAsia="Cambria"/>
          <w:spacing w:val="-2"/>
          <w:w w:val="90"/>
          <w:position w:val="25"/>
          <w:u w:val="none"/>
          <w:vertAlign w:val="baseline"/>
          <w:rtl/>
        </w:rPr>
        <w:t>︀</w:t>
      </w:r>
      <w:r>
        <w:rPr>
          <w:rFonts w:ascii="Times New Roman" w:hAnsi="Times New Roman" w:cs="Times New Roman" w:eastAsia="Times New Roman"/>
          <w:spacing w:val="-2"/>
          <w:w w:val="90"/>
          <w:position w:val="19"/>
          <w:sz w:val="20"/>
          <w:szCs w:val="20"/>
          <w:u w:val="none"/>
          <w:vertAlign w:val="baseline"/>
        </w:rPr>
        <w:t>2</w:t>
      </w:r>
    </w:p>
    <w:p>
      <w:pPr>
        <w:pStyle w:val="BodyText"/>
        <w:spacing w:line="20" w:lineRule="exact"/>
        <w:ind w:left="4409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336040" cy="7620"/>
                <wp:effectExtent l="9525" t="0" r="0" b="1905"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1336040" cy="7620"/>
                          <a:chExt cx="1336040" cy="762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3644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0">
                                <a:moveTo>
                                  <a:pt x="0" y="0"/>
                                </a:moveTo>
                                <a:lnTo>
                                  <a:pt x="19320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23558" y="3644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 h="0">
                                <a:moveTo>
                                  <a:pt x="0" y="0"/>
                                </a:moveTo>
                                <a:lnTo>
                                  <a:pt x="11124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5.2pt;height:.6pt;mso-position-horizontal-relative:char;mso-position-vertical-relative:line" id="docshapegroup74" coordorigin="0,0" coordsize="2104,12">
                <v:line style="position:absolute" from="0,6" to="304,6" stroked="true" strokeweight=".574pt" strokecolor="#000000">
                  <v:stroke dashstyle="solid"/>
                </v:line>
                <v:line style="position:absolute" from="352,6" to="210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spacing w:before="4"/>
        <w:rPr>
          <w:rFonts w:ascii="Times New Roman"/>
          <w:sz w:val="3"/>
        </w:rPr>
      </w:pPr>
    </w:p>
    <w:p>
      <w:pPr>
        <w:spacing w:after="0"/>
        <w:rPr>
          <w:rFonts w:ascii="Times New Roman"/>
          <w:sz w:val="3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tabs>
          <w:tab w:pos="803" w:val="left" w:leader="none"/>
        </w:tabs>
        <w:spacing w:line="278" w:lineRule="exact"/>
        <w:jc w:val="right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2768">
                <wp:simplePos x="0" y="0"/>
                <wp:positionH relativeFrom="page">
                  <wp:posOffset>3335578</wp:posOffset>
                </wp:positionH>
                <wp:positionV relativeFrom="paragraph">
                  <wp:posOffset>-124428</wp:posOffset>
                </wp:positionV>
                <wp:extent cx="278765" cy="182880"/>
                <wp:effectExtent l="0" t="0" r="0" b="0"/>
                <wp:wrapNone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2787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w w:val="120"/>
                              </w:rPr>
                              <w:t>=</w:t>
                            </w:r>
                            <w:r>
                              <w:rPr>
                                <w:rFonts w:ascii="Times New Roman"/>
                                <w:spacing w:val="23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spacing w:val="-30"/>
                                <w:w w:val="115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644012pt;margin-top:-9.797503pt;width:21.95pt;height:14.4pt;mso-position-horizontal-relative:page;mso-position-vertical-relative:paragraph;z-index:-19123712" type="#_x0000_t202" id="docshape75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w w:val="120"/>
                        </w:rPr>
                        <w:t>=</w:t>
                      </w:r>
                      <w:r>
                        <w:rPr>
                          <w:rFonts w:ascii="Times New Roman"/>
                          <w:spacing w:val="23"/>
                          <w:w w:val="120"/>
                        </w:rPr>
                        <w:t> </w:t>
                      </w:r>
                      <w:r>
                        <w:rPr>
                          <w:rFonts w:ascii="Times New Roman"/>
                          <w:spacing w:val="-30"/>
                          <w:w w:val="115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spacing w:val="-5"/>
          <w:w w:val="120"/>
        </w:rPr>
        <w:t>τ</w:t>
      </w:r>
      <w:r>
        <w:rPr>
          <w:rFonts w:ascii="Times New Roman" w:hAnsi="Times New Roman" w:eastAsia="Times New Roman"/>
          <w:spacing w:val="-5"/>
          <w:w w:val="120"/>
          <w:vertAlign w:val="subscript"/>
        </w:rPr>
        <w:t>l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10"/>
          <w:w w:val="120"/>
          <w:vertAlign w:val="baseline"/>
        </w:rPr>
        <w:t>𝑁</w:t>
      </w:r>
    </w:p>
    <w:p>
      <w:pPr>
        <w:spacing w:line="302" w:lineRule="exact" w:before="0"/>
        <w:ind w:left="689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-5"/>
          <w:w w:val="110"/>
          <w:position w:val="4"/>
          <w:sz w:val="28"/>
        </w:rPr>
        <w:t>𝑀</w:t>
      </w:r>
      <w:r>
        <w:rPr>
          <w:rFonts w:ascii="Times New Roman" w:eastAsia="Times New Roman"/>
          <w:spacing w:val="-5"/>
          <w:w w:val="110"/>
          <w:sz w:val="20"/>
        </w:rPr>
        <w:t>kp</w:t>
      </w:r>
    </w:p>
    <w:p>
      <w:pPr>
        <w:spacing w:after="0" w:line="302" w:lineRule="exact"/>
        <w:jc w:val="left"/>
        <w:rPr>
          <w:rFonts w:ascii="Times New Roman" w:eastAsia="Times New Roman"/>
          <w:sz w:val="20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4666" w:space="40"/>
            <w:col w:w="5884"/>
          </w:cols>
        </w:sectPr>
      </w:pPr>
    </w:p>
    <w:p>
      <w:pPr>
        <w:pStyle w:val="BodyText"/>
        <w:spacing w:before="97"/>
        <w:ind w:left="117"/>
      </w:pPr>
      <w:r>
        <w:rPr>
          <w:w w:val="90"/>
        </w:rPr>
        <w:t>коэффициенты</w:t>
      </w:r>
      <w:r>
        <w:rPr>
          <w:spacing w:val="48"/>
          <w:w w:val="150"/>
        </w:rPr>
        <w:t> </w:t>
      </w:r>
      <w:r>
        <w:rPr>
          <w:w w:val="90"/>
        </w:rPr>
        <w:t>смешивания</w:t>
      </w:r>
      <w:r>
        <w:rPr>
          <w:spacing w:val="50"/>
          <w:w w:val="150"/>
        </w:rPr>
        <w:t> </w:t>
      </w:r>
      <w:r>
        <w:rPr>
          <w:w w:val="90"/>
        </w:rPr>
        <w:t>определяются</w:t>
      </w:r>
      <w:r>
        <w:rPr>
          <w:spacing w:val="49"/>
          <w:w w:val="150"/>
        </w:rPr>
        <w:t> </w:t>
      </w:r>
      <w:r>
        <w:rPr>
          <w:spacing w:val="-5"/>
          <w:w w:val="90"/>
        </w:rPr>
        <w:t>как</w:t>
      </w:r>
    </w:p>
    <w:p>
      <w:pPr>
        <w:pStyle w:val="BodyText"/>
        <w:spacing w:before="19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244"/>
        <w:jc w:val="right"/>
        <w:rPr>
          <w:rFonts w:ascii="Times New Roman" w:eastAsia="Times New Roman"/>
        </w:rPr>
      </w:pPr>
      <w:bookmarkStart w:name="_bookmark12" w:id="18"/>
      <w:bookmarkEnd w:id="18"/>
      <w:r>
        <w:rPr/>
      </w:r>
      <w:r>
        <w:rPr>
          <w:rFonts w:ascii="Cambria" w:eastAsia="Cambria"/>
          <w:w w:val="120"/>
        </w:rPr>
        <w:t>𝑀</w:t>
      </w:r>
      <w:r>
        <w:rPr>
          <w:rFonts w:ascii="Times New Roman" w:eastAsia="Times New Roman"/>
          <w:w w:val="120"/>
          <w:vertAlign w:val="subscript"/>
        </w:rPr>
        <w:t>pk</w:t>
      </w:r>
      <w:r>
        <w:rPr>
          <w:rFonts w:ascii="Times New Roman" w:eastAsia="Times New Roman"/>
          <w:spacing w:val="-13"/>
          <w:w w:val="120"/>
          <w:vertAlign w:val="baseline"/>
        </w:rPr>
        <w:t> </w:t>
      </w:r>
      <w:r>
        <w:rPr>
          <w:rFonts w:ascii="Times New Roman" w:eastAsia="Times New Roman"/>
          <w:spacing w:val="-10"/>
          <w:w w:val="125"/>
          <w:vertAlign w:val="baseline"/>
        </w:rPr>
        <w:t>=</w:t>
      </w:r>
    </w:p>
    <w:p>
      <w:pPr>
        <w:spacing w:line="240" w:lineRule="auto" w:before="154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ind w:left="63"/>
        <w:rPr>
          <w:rFonts w:ascii="Cambria" w:eastAsia="Cambria"/>
        </w:rPr>
      </w:pPr>
      <w:r>
        <w:rPr>
          <w:rFonts w:ascii="Times New Roman" w:eastAsia="Times New Roman"/>
          <w:spacing w:val="-10"/>
        </w:rPr>
        <w:t>2 </w:t>
      </w:r>
      <w:r>
        <w:rPr>
          <w:rFonts w:ascii="Times New Roman" w:eastAsia="Times New Roman"/>
          <w:spacing w:val="-128"/>
        </w:rPr>
        <w:t>(</w:t>
      </w:r>
      <w:r>
        <w:rPr>
          <w:rFonts w:ascii="Cambria" w:eastAsia="Cambria"/>
          <w:spacing w:val="-128"/>
        </w:rPr>
        <w:t>𝑓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129"/>
        <w:rPr>
          <w:rFonts w:ascii="Cambria"/>
          <w:sz w:val="20"/>
        </w:rPr>
      </w:pPr>
    </w:p>
    <w:p>
      <w:pPr>
        <w:spacing w:before="0"/>
        <w:ind w:left="0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max</w:t>
      </w:r>
    </w:p>
    <w:p>
      <w:pPr>
        <w:spacing w:line="240" w:lineRule="auto" w:before="154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spacing w:before="0"/>
        <w:ind w:left="33" w:right="0" w:firstLine="0"/>
        <w:jc w:val="left"/>
        <w:rPr>
          <w:rFonts w:ascii="Cambria" w:eastAsia="Cambria"/>
          <w:sz w:val="28"/>
        </w:rPr>
      </w:pPr>
      <w:r>
        <w:rPr>
          <w:rFonts w:ascii="Times New Roman" w:eastAsia="Times New Roman"/>
          <w:w w:val="120"/>
          <w:sz w:val="28"/>
        </w:rPr>
        <w:t>+</w:t>
      </w:r>
      <w:r>
        <w:rPr>
          <w:rFonts w:ascii="Times New Roman" w:eastAsia="Times New Roman"/>
          <w:spacing w:val="7"/>
          <w:w w:val="120"/>
          <w:sz w:val="28"/>
        </w:rPr>
        <w:t> </w:t>
      </w:r>
      <w:r>
        <w:rPr>
          <w:rFonts w:ascii="Cambria" w:eastAsia="Cambria"/>
          <w:spacing w:val="-187"/>
          <w:w w:val="90"/>
          <w:sz w:val="28"/>
        </w:rPr>
        <w:t>𝑓</w:t>
      </w:r>
    </w:p>
    <w:p>
      <w:pPr>
        <w:spacing w:before="54"/>
        <w:ind w:left="74" w:right="0" w:firstLine="0"/>
        <w:jc w:val="left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pacing w:val="-10"/>
          <w:sz w:val="28"/>
        </w:rPr>
        <w:t>1</w:t>
      </w:r>
    </w:p>
    <w:p>
      <w:pPr>
        <w:spacing w:before="222"/>
        <w:ind w:left="0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88672">
                <wp:simplePos x="0" y="0"/>
                <wp:positionH relativeFrom="page">
                  <wp:posOffset>3385134</wp:posOffset>
                </wp:positionH>
                <wp:positionV relativeFrom="paragraph">
                  <wp:posOffset>39595</wp:posOffset>
                </wp:positionV>
                <wp:extent cx="1836420" cy="1270"/>
                <wp:effectExtent l="0" t="0" r="0" b="0"/>
                <wp:wrapNone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1836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6420" h="0">
                              <a:moveTo>
                                <a:pt x="0" y="0"/>
                              </a:moveTo>
                              <a:lnTo>
                                <a:pt x="183610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7808" from="266.54599pt,3.117747pt" to="411.12099pt,3.11774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pacing w:val="-5"/>
          <w:w w:val="105"/>
          <w:sz w:val="20"/>
        </w:rPr>
        <w:t>min</w:t>
      </w:r>
    </w:p>
    <w:p>
      <w:pPr>
        <w:pStyle w:val="BodyText"/>
        <w:spacing w:line="240" w:lineRule="exact" w:before="55"/>
        <w:ind w:left="76"/>
        <w:rPr>
          <w:rFonts w:asci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3385134</wp:posOffset>
                </wp:positionH>
                <wp:positionV relativeFrom="paragraph">
                  <wp:posOffset>278799</wp:posOffset>
                </wp:positionV>
                <wp:extent cx="1839595" cy="1270"/>
                <wp:effectExtent l="0" t="0" r="0" b="0"/>
                <wp:wrapNone/>
                <wp:docPr id="97" name="Graphic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Graphic 97"/>
                      <wps:cNvSpPr/>
                      <wps:spPr>
                        <a:xfrm>
                          <a:off x="0" y="0"/>
                          <a:ext cx="18395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39595" h="0">
                              <a:moveTo>
                                <a:pt x="0" y="0"/>
                              </a:moveTo>
                              <a:lnTo>
                                <a:pt x="183904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8576" from="266.54599pt,21.952724pt" to="411.35299pt,21.95272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pacing w:val="-10"/>
        </w:rPr>
        <w:t>1</w:t>
      </w:r>
    </w:p>
    <w:p>
      <w:pPr>
        <w:spacing w:line="240" w:lineRule="auto" w:before="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pStyle w:val="BodyText"/>
        <w:spacing w:before="19"/>
        <w:rPr>
          <w:rFonts w:ascii="Times New Roman"/>
          <w:sz w:val="20"/>
        </w:rPr>
      </w:pPr>
    </w:p>
    <w:p>
      <w:pPr>
        <w:pStyle w:val="BodyText"/>
        <w:rPr>
          <w:rFonts w:ascii="Times New Roman" w:hAnsi="Times New Roman"/>
        </w:rPr>
      </w:pPr>
      <w:r>
        <w:rPr>
          <w:rFonts w:ascii="Times New Roman" w:hAnsi="Times New Roman"/>
          <w:w w:val="115"/>
        </w:rPr>
        <w:t>)</w:t>
      </w:r>
      <w:r>
        <w:rPr>
          <w:rFonts w:ascii="Times New Roman" w:hAnsi="Times New Roman"/>
          <w:spacing w:val="-32"/>
          <w:w w:val="115"/>
        </w:rPr>
        <w:t> </w:t>
      </w:r>
      <w:r>
        <w:rPr>
          <w:rFonts w:ascii="Arial" w:hAnsi="Arial"/>
          <w:spacing w:val="-8"/>
          <w:w w:val="115"/>
        </w:rPr>
        <w:t>η</w:t>
      </w:r>
      <w:r>
        <w:rPr>
          <w:rFonts w:ascii="Times New Roman" w:hAnsi="Times New Roman"/>
          <w:spacing w:val="-8"/>
          <w:w w:val="115"/>
          <w:vertAlign w:val="subscript"/>
        </w:rPr>
        <w:t>pk</w:t>
      </w:r>
    </w:p>
    <w:p>
      <w:pPr>
        <w:spacing w:line="240" w:lineRule="auto" w:before="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pStyle w:val="BodyText"/>
        <w:spacing w:before="19"/>
        <w:rPr>
          <w:rFonts w:ascii="Times New Roman"/>
          <w:sz w:val="20"/>
        </w:rPr>
      </w:pPr>
    </w:p>
    <w:p>
      <w:pPr>
        <w:spacing w:before="0"/>
        <w:ind w:left="0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position w:val="4"/>
          <w:sz w:val="28"/>
        </w:rPr>
        <w:t>𝑇</w:t>
      </w:r>
      <w:r>
        <w:rPr>
          <w:rFonts w:ascii="Times New Roman" w:eastAsia="Times New Roman"/>
          <w:spacing w:val="-5"/>
          <w:sz w:val="20"/>
        </w:rPr>
        <w:t>pk</w:t>
      </w:r>
    </w:p>
    <w:p>
      <w:pPr>
        <w:spacing w:line="240" w:lineRule="auto" w:before="18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407" w:lineRule="exact" w:before="0"/>
        <w:ind w:left="0" w:right="0" w:firstLine="0"/>
        <w:jc w:val="left"/>
        <w:rPr>
          <w:rFonts w:ascii="Cambria" w:hAnsi="Cambria" w:eastAsia="Cambria"/>
          <w:sz w:val="28"/>
        </w:rPr>
      </w:pPr>
      <w:r>
        <w:rPr>
          <w:rFonts w:ascii="Times New Roman" w:hAnsi="Times New Roman" w:eastAsia="Times New Roman"/>
          <w:w w:val="110"/>
          <w:sz w:val="20"/>
          <w:u w:val="single"/>
        </w:rPr>
        <w:t>Δ</w:t>
      </w:r>
      <w:r>
        <w:rPr>
          <w:rFonts w:ascii="Cambria" w:hAnsi="Cambria" w:eastAsia="Cambria"/>
          <w:w w:val="110"/>
          <w:sz w:val="20"/>
          <w:u w:val="single"/>
        </w:rPr>
        <w:t>𝑝</w:t>
      </w:r>
      <w:r>
        <w:rPr>
          <w:rFonts w:ascii="Cambria" w:hAnsi="Cambria" w:eastAsia="Cambria"/>
          <w:spacing w:val="-1"/>
          <w:w w:val="110"/>
          <w:sz w:val="20"/>
          <w:u w:val="none"/>
        </w:rPr>
        <w:t> </w:t>
      </w:r>
      <w:r>
        <w:rPr>
          <w:rFonts w:ascii="Cambria" w:hAnsi="Cambria" w:eastAsia="Cambria"/>
          <w:spacing w:val="-10"/>
          <w:w w:val="120"/>
          <w:position w:val="10"/>
          <w:sz w:val="28"/>
          <w:u w:val="none"/>
        </w:rPr>
        <w:t>,</w:t>
      </w:r>
    </w:p>
    <w:p>
      <w:pPr>
        <w:spacing w:line="231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spacing w:line="240" w:lineRule="auto" w:before="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spacing w:before="78"/>
        <w:rPr>
          <w:rFonts w:ascii="Cambria"/>
        </w:rPr>
      </w:pPr>
    </w:p>
    <w:p>
      <w:pPr>
        <w:pStyle w:val="BodyText"/>
        <w:ind w:left="2276"/>
      </w:pPr>
      <w:r>
        <w:rPr>
          <w:spacing w:val="-2"/>
        </w:rPr>
        <w:t>(1.12)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9" w:equalWidth="0">
            <w:col w:w="3928" w:space="40"/>
            <w:col w:w="500"/>
            <w:col w:w="372" w:space="39"/>
            <w:col w:w="455" w:space="0"/>
            <w:col w:w="333" w:space="9"/>
            <w:col w:w="534" w:space="9"/>
            <w:col w:w="381" w:space="33"/>
            <w:col w:w="392" w:space="40"/>
            <w:col w:w="3526"/>
          </w:cols>
        </w:sectPr>
      </w:pPr>
    </w:p>
    <w:p>
      <w:pPr>
        <w:pStyle w:val="BodyText"/>
        <w:spacing w:line="278" w:lineRule="exact"/>
        <w:jc w:val="right"/>
        <w:rPr>
          <w:rFonts w:ascii="Times New Roman" w:eastAsia="Times New Roman"/>
        </w:rPr>
      </w:pPr>
      <w:r>
        <w:rPr>
          <w:rFonts w:ascii="Cambria" w:eastAsia="Cambria"/>
          <w:w w:val="120"/>
        </w:rPr>
        <w:t>𝑀</w:t>
      </w:r>
      <w:r>
        <w:rPr>
          <w:rFonts w:ascii="Times New Roman" w:eastAsia="Times New Roman"/>
          <w:w w:val="120"/>
          <w:vertAlign w:val="subscript"/>
        </w:rPr>
        <w:t>kp</w:t>
      </w:r>
      <w:r>
        <w:rPr>
          <w:rFonts w:ascii="Times New Roman" w:eastAsia="Times New Roman"/>
          <w:spacing w:val="-12"/>
          <w:w w:val="120"/>
          <w:vertAlign w:val="baseline"/>
        </w:rPr>
        <w:t> </w:t>
      </w:r>
      <w:r>
        <w:rPr>
          <w:rFonts w:ascii="Times New Roman" w:eastAsia="Times New Roman"/>
          <w:spacing w:val="-10"/>
          <w:w w:val="125"/>
          <w:vertAlign w:val="baseline"/>
        </w:rPr>
        <w:t>=</w:t>
      </w:r>
    </w:p>
    <w:p>
      <w:pPr>
        <w:pStyle w:val="BodyText"/>
        <w:spacing w:before="181"/>
        <w:ind w:left="63"/>
        <w:rPr>
          <w:rFonts w:ascii="Cambria" w:eastAsia="Cambria"/>
        </w:rPr>
      </w:pPr>
      <w:r>
        <w:rPr/>
        <w:br w:type="column"/>
      </w:r>
      <w:r>
        <w:rPr>
          <w:rFonts w:ascii="Times New Roman" w:eastAsia="Times New Roman"/>
          <w:spacing w:val="-10"/>
        </w:rPr>
        <w:t>2 </w:t>
      </w:r>
      <w:r>
        <w:rPr>
          <w:rFonts w:ascii="Times New Roman" w:eastAsia="Times New Roman"/>
          <w:spacing w:val="-128"/>
        </w:rPr>
        <w:t>(</w:t>
      </w:r>
      <w:r>
        <w:rPr>
          <w:rFonts w:ascii="Cambria" w:eastAsia="Cambria"/>
          <w:spacing w:val="-128"/>
        </w:rPr>
        <w:t>𝑓</w:t>
      </w:r>
    </w:p>
    <w:p>
      <w:pPr>
        <w:spacing w:line="240" w:lineRule="auto" w:before="69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max</w:t>
      </w:r>
    </w:p>
    <w:p>
      <w:pPr>
        <w:spacing w:before="181"/>
        <w:ind w:left="33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25"/>
          <w:sz w:val="28"/>
        </w:rPr>
        <w:t>−</w:t>
      </w:r>
      <w:r>
        <w:rPr>
          <w:rFonts w:ascii="Cambria" w:hAnsi="Cambria" w:eastAsia="Cambria"/>
          <w:spacing w:val="14"/>
          <w:w w:val="125"/>
          <w:sz w:val="28"/>
        </w:rPr>
        <w:t> </w:t>
      </w:r>
      <w:r>
        <w:rPr>
          <w:rFonts w:ascii="Cambria" w:hAnsi="Cambria" w:eastAsia="Cambria"/>
          <w:spacing w:val="-188"/>
          <w:w w:val="90"/>
          <w:sz w:val="28"/>
        </w:rPr>
        <w:t>𝑓</w:t>
      </w:r>
    </w:p>
    <w:p>
      <w:pPr>
        <w:spacing w:line="240" w:lineRule="auto" w:before="69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min</w:t>
      </w:r>
    </w:p>
    <w:p>
      <w:pPr>
        <w:pStyle w:val="BodyText"/>
        <w:spacing w:before="185"/>
        <w:rPr>
          <w:rFonts w:ascii="Times New Roman" w:hAnsi="Times New Roman"/>
        </w:rPr>
      </w:pPr>
      <w:r>
        <w:rPr/>
        <w:br w:type="column"/>
      </w:r>
      <w:r>
        <w:rPr>
          <w:rFonts w:ascii="Times New Roman" w:hAnsi="Times New Roman"/>
          <w:w w:val="115"/>
        </w:rPr>
        <w:t>)</w:t>
      </w:r>
      <w:r>
        <w:rPr>
          <w:rFonts w:ascii="Times New Roman" w:hAnsi="Times New Roman"/>
          <w:spacing w:val="-32"/>
          <w:w w:val="115"/>
        </w:rPr>
        <w:t> </w:t>
      </w:r>
      <w:r>
        <w:rPr>
          <w:rFonts w:ascii="Arial" w:hAnsi="Arial"/>
          <w:spacing w:val="-8"/>
          <w:w w:val="115"/>
        </w:rPr>
        <w:t>η</w:t>
      </w:r>
      <w:r>
        <w:rPr>
          <w:rFonts w:ascii="Times New Roman" w:hAnsi="Times New Roman"/>
          <w:spacing w:val="-8"/>
          <w:w w:val="115"/>
          <w:vertAlign w:val="subscript"/>
        </w:rPr>
        <w:t>kp</w:t>
      </w:r>
    </w:p>
    <w:p>
      <w:pPr>
        <w:spacing w:before="184"/>
        <w:ind w:left="0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-5"/>
          <w:position w:val="4"/>
          <w:sz w:val="28"/>
        </w:rPr>
        <w:t>𝑇</w:t>
      </w:r>
      <w:r>
        <w:rPr>
          <w:rFonts w:ascii="Times New Roman" w:eastAsia="Times New Roman"/>
          <w:spacing w:val="-5"/>
          <w:sz w:val="20"/>
        </w:rPr>
        <w:t>kp</w:t>
      </w:r>
    </w:p>
    <w:p>
      <w:pPr>
        <w:spacing w:line="231" w:lineRule="exact" w:before="130"/>
        <w:ind w:left="0" w:right="0" w:firstLine="0"/>
        <w:jc w:val="left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Times New Roman" w:hAnsi="Times New Roman" w:eastAsia="Times New Roman"/>
          <w:spacing w:val="-5"/>
          <w:w w:val="110"/>
          <w:sz w:val="20"/>
        </w:rPr>
        <w:t>Δ</w:t>
      </w:r>
      <w:r>
        <w:rPr>
          <w:rFonts w:ascii="Cambria" w:hAnsi="Cambria" w:eastAsia="Cambria"/>
          <w:spacing w:val="-5"/>
          <w:w w:val="110"/>
          <w:sz w:val="20"/>
        </w:rPr>
        <w:t>𝑝</w:t>
      </w:r>
    </w:p>
    <w:p>
      <w:pPr>
        <w:spacing w:line="231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5039905</wp:posOffset>
                </wp:positionH>
                <wp:positionV relativeFrom="paragraph">
                  <wp:posOffset>9826</wp:posOffset>
                </wp:positionV>
                <wp:extent cx="169545" cy="1270"/>
                <wp:effectExtent l="0" t="0" r="0" b="0"/>
                <wp:wrapNone/>
                <wp:docPr id="98" name="Graphic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Graphic 98"/>
                      <wps:cNvSpPr/>
                      <wps:spPr>
                        <a:xfrm>
                          <a:off x="0" y="0"/>
                          <a:ext cx="1695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9545" h="0">
                              <a:moveTo>
                                <a:pt x="0" y="0"/>
                              </a:moveTo>
                              <a:lnTo>
                                <a:pt x="16910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69088" from="396.842987pt,.773743pt" to="410.157987pt,.77374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𝑝</w:t>
      </w:r>
    </w:p>
    <w:p>
      <w:pPr>
        <w:spacing w:after="0" w:line="231" w:lineRule="exact"/>
        <w:jc w:val="left"/>
        <w:rPr>
          <w:rFonts w:ascii="Cambria" w:eastAsia="Cambria"/>
          <w:sz w:val="20"/>
        </w:rPr>
        <w:sectPr>
          <w:type w:val="continuous"/>
          <w:pgSz w:w="11910" w:h="16840"/>
          <w:pgMar w:header="326" w:footer="0" w:top="960" w:bottom="280" w:left="1300" w:right="20"/>
          <w:cols w:num="8" w:equalWidth="0">
            <w:col w:w="3928" w:space="40"/>
            <w:col w:w="500"/>
            <w:col w:w="372" w:space="39"/>
            <w:col w:w="459" w:space="0"/>
            <w:col w:w="333" w:space="9"/>
            <w:col w:w="534" w:space="9"/>
            <w:col w:w="381" w:space="34"/>
            <w:col w:w="3953"/>
          </w:cols>
        </w:sectPr>
      </w:pPr>
    </w:p>
    <w:p>
      <w:pPr>
        <w:pStyle w:val="BodyText"/>
        <w:spacing w:line="216" w:lineRule="exact" w:before="151"/>
        <w:ind w:left="117"/>
      </w:pPr>
      <w:r>
        <w:rPr/>
        <w:t>где </w:t>
      </w:r>
      <w:r>
        <w:rPr>
          <w:rFonts w:ascii="Arial" w:hAnsi="Arial" w:eastAsia="Arial"/>
        </w:rPr>
        <w:t>η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rFonts w:ascii="Times New Roman" w:hAnsi="Times New Roman" w:eastAsia="Times New Roman"/>
          <w:spacing w:val="-37"/>
          <w:vertAlign w:val="baseline"/>
        </w:rPr>
        <w:t> </w:t>
      </w:r>
      <w:r>
        <w:rPr>
          <w:rFonts w:ascii="Times New Roman" w:hAnsi="Times New Roman" w:eastAsia="Times New Roman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u w:val="none"/>
          <w:vertAlign w:val="baseline"/>
        </w:rPr>
        <w:t>,</w:t>
      </w:r>
      <w:r>
        <w:rPr>
          <w:spacing w:val="8"/>
          <w:u w:val="none"/>
          <w:vertAlign w:val="baseline"/>
        </w:rPr>
        <w:t> </w:t>
      </w:r>
      <w:r>
        <w:rPr>
          <w:rFonts w:ascii="Arial" w:hAnsi="Arial" w:eastAsia="Arial"/>
          <w:u w:val="none"/>
          <w:vertAlign w:val="baseline"/>
        </w:rPr>
        <w:t>η</w:t>
      </w:r>
      <w:r>
        <w:rPr>
          <w:rFonts w:ascii="Times New Roman" w:hAnsi="Times New Roman" w:eastAsia="Times New Roman"/>
          <w:u w:val="none"/>
          <w:vertAlign w:val="subscript"/>
        </w:rPr>
        <w:t>kp</w:t>
      </w:r>
      <w:r>
        <w:rPr>
          <w:rFonts w:ascii="Cambria" w:hAnsi="Cambria" w:eastAsia="Cambria"/>
          <w:u w:val="none"/>
          <w:vertAlign w:val="baseline"/>
        </w:rPr>
        <w:t>𝑇</w:t>
      </w:r>
      <w:r>
        <w:rPr>
          <w:rFonts w:ascii="Times New Roman" w:hAnsi="Times New Roman" w:eastAsia="Times New Roman"/>
          <w:u w:val="none"/>
          <w:vertAlign w:val="subscript"/>
        </w:rPr>
        <w:t>kp</w:t>
      </w:r>
      <w:r>
        <w:rPr>
          <w:rFonts w:ascii="Times New Roman" w:hAnsi="Times New Roman" w:eastAsia="Times New Roman"/>
          <w:spacing w:val="-37"/>
          <w:u w:val="none"/>
          <w:vertAlign w:val="baseline"/>
        </w:rPr>
        <w:t> </w:t>
      </w:r>
      <w:r>
        <w:rPr>
          <w:rFonts w:ascii="Times New Roman" w:hAnsi="Times New Roman" w:eastAsia="Times New Roman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rFonts w:ascii="Cambria" w:hAnsi="Cambria" w:eastAsia="Cambria"/>
          <w:spacing w:val="36"/>
          <w:u w:val="none"/>
          <w:vertAlign w:val="baseline"/>
        </w:rPr>
        <w:t> </w:t>
      </w:r>
      <w:r>
        <w:rPr>
          <w:u w:val="none"/>
          <w:vertAlign w:val="baseline"/>
        </w:rPr>
        <w:t>–</w:t>
      </w:r>
      <w:r>
        <w:rPr>
          <w:spacing w:val="12"/>
          <w:u w:val="none"/>
          <w:vertAlign w:val="baseline"/>
        </w:rPr>
        <w:t> </w:t>
      </w:r>
      <w:r>
        <w:rPr>
          <w:u w:val="none"/>
          <w:vertAlign w:val="baseline"/>
        </w:rPr>
        <w:t>относительные</w:t>
      </w:r>
      <w:r>
        <w:rPr>
          <w:spacing w:val="12"/>
          <w:u w:val="none"/>
          <w:vertAlign w:val="baseline"/>
        </w:rPr>
        <w:t> </w:t>
      </w:r>
      <w:r>
        <w:rPr>
          <w:u w:val="none"/>
          <w:vertAlign w:val="baseline"/>
        </w:rPr>
        <w:t>времена</w:t>
      </w:r>
      <w:r>
        <w:rPr>
          <w:spacing w:val="12"/>
          <w:u w:val="none"/>
          <w:vertAlign w:val="baseline"/>
        </w:rPr>
        <w:t> </w:t>
      </w:r>
      <w:r>
        <w:rPr>
          <w:u w:val="none"/>
          <w:vertAlign w:val="baseline"/>
        </w:rPr>
        <w:t>смещения</w:t>
      </w:r>
      <w:r>
        <w:rPr>
          <w:spacing w:val="12"/>
          <w:u w:val="none"/>
          <w:vertAlign w:val="baseline"/>
        </w:rPr>
        <w:t> </w:t>
      </w:r>
      <w:r>
        <w:rPr>
          <w:u w:val="none"/>
          <w:vertAlign w:val="baseline"/>
        </w:rPr>
        <w:t>частиц</w:t>
      </w:r>
      <w:r>
        <w:rPr>
          <w:spacing w:val="12"/>
          <w:u w:val="none"/>
          <w:vertAlign w:val="baseline"/>
        </w:rPr>
        <w:t> </w:t>
      </w:r>
      <w:r>
        <w:rPr>
          <w:spacing w:val="-2"/>
          <w:u w:val="none"/>
          <w:vertAlign w:val="baseline"/>
        </w:rPr>
        <w:t>(перемеши­</w:t>
      </w:r>
    </w:p>
    <w:p>
      <w:pPr>
        <w:tabs>
          <w:tab w:pos="2766" w:val="left" w:leader="none"/>
        </w:tabs>
        <w:spacing w:line="194" w:lineRule="exact" w:before="0"/>
        <w:ind w:left="149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before="12"/>
        <w:ind w:left="117"/>
      </w:pPr>
      <w:r>
        <w:rPr>
          <w:spacing w:val="-2"/>
        </w:rPr>
        <w:t>вание),</w:t>
      </w:r>
      <w:r>
        <w:rPr>
          <w:spacing w:val="37"/>
        </w:rPr>
        <w:t> </w:t>
      </w:r>
      <w:r>
        <w:rPr>
          <w:rFonts w:ascii="Arial" w:hAnsi="Arial"/>
          <w:spacing w:val="-2"/>
        </w:rPr>
        <w:t>η</w:t>
      </w:r>
      <w:r>
        <w:rPr>
          <w:rFonts w:ascii="Times New Roman" w:hAnsi="Times New Roman"/>
          <w:spacing w:val="-2"/>
          <w:vertAlign w:val="subscript"/>
        </w:rPr>
        <w:t>pk</w:t>
      </w:r>
      <w:r>
        <w:rPr>
          <w:spacing w:val="-2"/>
          <w:vertAlign w:val="baseline"/>
        </w:rPr>
        <w:t>,</w:t>
      </w:r>
      <w:r>
        <w:rPr>
          <w:spacing w:val="39"/>
          <w:vertAlign w:val="baseline"/>
        </w:rPr>
        <w:t> </w:t>
      </w:r>
      <w:r>
        <w:rPr>
          <w:rFonts w:ascii="Arial" w:hAnsi="Arial"/>
          <w:spacing w:val="-2"/>
          <w:vertAlign w:val="baseline"/>
        </w:rPr>
        <w:t>η</w:t>
      </w:r>
      <w:r>
        <w:rPr>
          <w:rFonts w:ascii="Times New Roman" w:hAnsi="Times New Roman"/>
          <w:spacing w:val="-2"/>
          <w:vertAlign w:val="subscript"/>
        </w:rPr>
        <w:t>kp</w:t>
      </w:r>
      <w:r>
        <w:rPr>
          <w:rFonts w:ascii="Times New Roman" w:hAnsi="Times New Roman"/>
          <w:spacing w:val="43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38"/>
          <w:vertAlign w:val="baseline"/>
        </w:rPr>
        <w:t> </w:t>
      </w:r>
      <w:r>
        <w:rPr>
          <w:spacing w:val="-2"/>
          <w:vertAlign w:val="baseline"/>
        </w:rPr>
        <w:t>коэффициенты</w:t>
      </w:r>
      <w:r>
        <w:rPr>
          <w:spacing w:val="38"/>
          <w:vertAlign w:val="baseline"/>
        </w:rPr>
        <w:t> </w:t>
      </w:r>
      <w:r>
        <w:rPr>
          <w:spacing w:val="-2"/>
          <w:vertAlign w:val="baseline"/>
        </w:rPr>
        <w:t>проскальзывания,</w:t>
      </w:r>
      <w:r>
        <w:rPr>
          <w:spacing w:val="38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38"/>
          <w:vertAlign w:val="baseline"/>
        </w:rPr>
        <w:t> </w:t>
      </w:r>
      <w:r>
        <w:rPr>
          <w:spacing w:val="-2"/>
          <w:vertAlign w:val="baseline"/>
        </w:rPr>
        <w:t>первом</w:t>
      </w:r>
      <w:r>
        <w:rPr>
          <w:spacing w:val="39"/>
          <w:vertAlign w:val="baseline"/>
        </w:rPr>
        <w:t> </w:t>
      </w:r>
      <w:r>
        <w:rPr>
          <w:spacing w:val="-2"/>
          <w:vertAlign w:val="baseline"/>
        </w:rPr>
        <w:t>приближении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76"/>
      </w:pPr>
    </w:p>
    <w:p>
      <w:pPr>
        <w:pStyle w:val="BodyText"/>
        <w:spacing w:line="309" w:lineRule="auto"/>
        <w:ind w:left="117" w:right="544"/>
        <w:jc w:val="both"/>
      </w:pPr>
      <w:r>
        <w:rPr>
          <w:rFonts w:ascii="Arial" w:hAnsi="Arial" w:eastAsia="Arial"/>
          <w:w w:val="105"/>
        </w:rPr>
        <w:t>η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rFonts w:ascii="Times New Roman" w:hAnsi="Times New Roman" w:eastAsia="Times New Roman"/>
          <w:spacing w:val="40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 </w:t>
      </w:r>
      <w:r>
        <w:rPr>
          <w:rFonts w:ascii="Times New Roman" w:hAnsi="Times New Roman" w:eastAsia="Times New Roman"/>
          <w:w w:val="105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/</w:t>
      </w:r>
      <w:r>
        <w:rPr>
          <w:rFonts w:ascii="Arial" w:hAnsi="Arial" w:eastAsia="Arial"/>
          <w:w w:val="105"/>
          <w:sz w:val="20"/>
          <w:vertAlign w:val="baseline"/>
        </w:rPr>
        <w:t>γ</w:t>
      </w:r>
      <w:r>
        <w:rPr>
          <w:w w:val="105"/>
          <w:sz w:val="20"/>
          <w:vertAlign w:val="superscript"/>
        </w:rPr>
        <w:t>2</w:t>
      </w:r>
      <w:r>
        <w:rPr>
          <w:w w:val="105"/>
          <w:vertAlign w:val="baseline"/>
        </w:rPr>
        <w:t>,</w:t>
      </w:r>
      <w:r>
        <w:rPr>
          <w:spacing w:val="40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η</w:t>
      </w:r>
      <w:r>
        <w:rPr>
          <w:rFonts w:ascii="Times New Roman" w:hAnsi="Times New Roman" w:eastAsia="Times New Roman"/>
          <w:w w:val="105"/>
          <w:vertAlign w:val="subscript"/>
        </w:rPr>
        <w:t>kp</w:t>
      </w:r>
      <w:r>
        <w:rPr>
          <w:rFonts w:ascii="Times New Roman" w:hAnsi="Times New Roman" w:eastAsia="Times New Roman"/>
          <w:spacing w:val="40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kp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 </w:t>
      </w:r>
      <w:r>
        <w:rPr>
          <w:rFonts w:ascii="Times New Roman" w:hAnsi="Times New Roman" w:eastAsia="Times New Roman"/>
          <w:w w:val="105"/>
          <w:position w:val="7"/>
          <w:sz w:val="20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/</w:t>
      </w:r>
      <w:r>
        <w:rPr>
          <w:rFonts w:ascii="Arial" w:hAnsi="Arial" w:eastAsia="Arial"/>
          <w:w w:val="105"/>
          <w:sz w:val="20"/>
          <w:vertAlign w:val="baseline"/>
        </w:rPr>
        <w:t>γ</w:t>
      </w:r>
      <w:r>
        <w:rPr>
          <w:w w:val="105"/>
          <w:sz w:val="20"/>
          <w:vertAlign w:val="superscript"/>
        </w:rPr>
        <w:t>2</w:t>
      </w:r>
      <w:r>
        <w:rPr>
          <w:w w:val="105"/>
          <w:vertAlign w:val="baseline"/>
        </w:rPr>
        <w:t>,</w:t>
      </w:r>
      <w:r>
        <w:rPr>
          <w:spacing w:val="40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pk</w:t>
      </w:r>
      <w:r>
        <w:rPr>
          <w:w w:val="105"/>
          <w:vertAlign w:val="baseline"/>
        </w:rPr>
        <w:t>,</w:t>
      </w:r>
      <w:r>
        <w:rPr>
          <w:spacing w:val="40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α</w:t>
      </w:r>
      <w:r>
        <w:rPr>
          <w:rFonts w:ascii="Times New Roman" w:hAnsi="Times New Roman" w:eastAsia="Times New Roman"/>
          <w:w w:val="105"/>
          <w:vertAlign w:val="subscript"/>
        </w:rPr>
        <w:t>kp</w:t>
      </w:r>
      <w:r>
        <w:rPr>
          <w:rFonts w:ascii="Times New Roman" w:hAnsi="Times New Roman" w:eastAsia="Times New Roman"/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локальные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факторы</w:t>
      </w:r>
      <w:r>
        <w:rPr>
          <w:spacing w:val="40"/>
          <w:w w:val="105"/>
          <w:vertAlign w:val="baseline"/>
        </w:rPr>
        <w:t> </w:t>
      </w:r>
      <w:r>
        <w:rPr>
          <w:w w:val="105"/>
          <w:vertAlign w:val="baseline"/>
        </w:rPr>
        <w:t>расшире­ </w:t>
      </w:r>
      <w:r>
        <w:rPr>
          <w:vertAlign w:val="baseline"/>
        </w:rPr>
        <w:t>ния</w:t>
      </w:r>
      <w:r>
        <w:rPr>
          <w:spacing w:val="-1"/>
          <w:vertAlign w:val="baseline"/>
        </w:rPr>
        <w:t> </w:t>
      </w:r>
      <w:r>
        <w:rPr>
          <w:vertAlign w:val="baseline"/>
        </w:rPr>
        <w:t>орбиты</w:t>
      </w:r>
      <w:r>
        <w:rPr>
          <w:spacing w:val="-1"/>
          <w:vertAlign w:val="baseline"/>
        </w:rPr>
        <w:t> </w:t>
      </w:r>
      <w:r>
        <w:rPr>
          <w:vertAlign w:val="baseline"/>
        </w:rPr>
        <w:t>первого</w:t>
      </w:r>
      <w:r>
        <w:rPr>
          <w:spacing w:val="-1"/>
          <w:vertAlign w:val="baseline"/>
        </w:rPr>
        <w:t> </w:t>
      </w:r>
      <w:r>
        <w:rPr>
          <w:vertAlign w:val="baseline"/>
        </w:rPr>
        <w:t>порядка, 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𝑇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</w:t>
      </w:r>
      <w:r>
        <w:rPr>
          <w:spacing w:val="-1"/>
          <w:vertAlign w:val="baseline"/>
        </w:rPr>
        <w:t> </w:t>
      </w:r>
      <w:r>
        <w:rPr>
          <w:vertAlign w:val="baseline"/>
        </w:rPr>
        <w:t>абсолютные</w:t>
      </w:r>
      <w:r>
        <w:rPr>
          <w:spacing w:val="-1"/>
          <w:vertAlign w:val="baseline"/>
        </w:rPr>
        <w:t> </w:t>
      </w:r>
      <w:r>
        <w:rPr>
          <w:vertAlign w:val="baseline"/>
        </w:rPr>
        <w:t>времена</w:t>
      </w:r>
      <w:r>
        <w:rPr>
          <w:spacing w:val="-1"/>
          <w:vertAlign w:val="baseline"/>
        </w:rPr>
        <w:t> </w:t>
      </w:r>
      <w:r>
        <w:rPr>
          <w:vertAlign w:val="baseline"/>
        </w:rPr>
        <w:t>пролета</w:t>
      </w:r>
      <w:r>
        <w:rPr>
          <w:spacing w:val="-1"/>
          <w:vertAlign w:val="baseline"/>
        </w:rPr>
        <w:t> </w:t>
      </w:r>
      <w:r>
        <w:rPr>
          <w:vertAlign w:val="baseline"/>
        </w:rPr>
        <w:t>между </w:t>
      </w:r>
      <w:r>
        <w:rPr>
          <w:spacing w:val="-6"/>
          <w:vertAlign w:val="baseline"/>
        </w:rPr>
        <w:t>пикапом-киккером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киккером-пикапом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соответственно.</w:t>
      </w:r>
    </w:p>
    <w:p>
      <w:pPr>
        <w:pStyle w:val="BodyText"/>
        <w:spacing w:line="312" w:lineRule="auto" w:before="7"/>
        <w:ind w:left="117" w:right="544" w:firstLine="682"/>
        <w:jc w:val="both"/>
      </w:pPr>
      <w:r>
        <w:rPr>
          <w:spacing w:val="-6"/>
        </w:rPr>
        <w:t>Времена</w:t>
      </w:r>
      <w:r>
        <w:rPr>
          <w:spacing w:val="-11"/>
        </w:rPr>
        <w:t> </w:t>
      </w:r>
      <w:r>
        <w:rPr>
          <w:spacing w:val="-6"/>
        </w:rPr>
        <w:t>стохастического</w:t>
      </w:r>
      <w:r>
        <w:rPr>
          <w:spacing w:val="-11"/>
        </w:rPr>
        <w:t> </w:t>
      </w:r>
      <w:r>
        <w:rPr>
          <w:spacing w:val="-6"/>
        </w:rPr>
        <w:t>охлаждения</w:t>
      </w:r>
      <w:r>
        <w:rPr>
          <w:spacing w:val="-11"/>
        </w:rPr>
        <w:t> </w:t>
      </w:r>
      <w:r>
        <w:rPr>
          <w:spacing w:val="-6"/>
        </w:rPr>
        <w:t>ур.</w:t>
      </w:r>
      <w:r>
        <w:rPr>
          <w:spacing w:val="-11"/>
        </w:rPr>
        <w:t> </w:t>
      </w:r>
      <w:hyperlink w:history="true" w:anchor="_bookmark11">
        <w:r>
          <w:rPr>
            <w:color w:val="E50000"/>
            <w:spacing w:val="-6"/>
          </w:rPr>
          <w:t>1.11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зависят</w:t>
      </w:r>
      <w:r>
        <w:rPr>
          <w:spacing w:val="-11"/>
        </w:rPr>
        <w:t> </w:t>
      </w:r>
      <w:r>
        <w:rPr>
          <w:spacing w:val="-6"/>
        </w:rPr>
        <w:t>от</w:t>
      </w:r>
      <w:r>
        <w:rPr>
          <w:spacing w:val="-11"/>
        </w:rPr>
        <w:t> </w:t>
      </w:r>
      <w:r>
        <w:rPr>
          <w:spacing w:val="-6"/>
        </w:rPr>
        <w:t>соотношения</w:t>
      </w:r>
      <w:r>
        <w:rPr>
          <w:spacing w:val="-11"/>
        </w:rPr>
        <w:t> </w:t>
      </w:r>
      <w:r>
        <w:rPr>
          <w:spacing w:val="-6"/>
        </w:rPr>
        <w:t>эф­ </w:t>
      </w:r>
      <w:r>
        <w:rPr>
          <w:spacing w:val="-4"/>
        </w:rPr>
        <w:t>фективной</w:t>
      </w:r>
      <w:r>
        <w:rPr>
          <w:spacing w:val="-13"/>
        </w:rPr>
        <w:t> </w:t>
      </w:r>
      <w:r>
        <w:rPr>
          <w:spacing w:val="-4"/>
        </w:rPr>
        <w:t>плотности</w:t>
      </w:r>
      <w:r>
        <w:rPr>
          <w:spacing w:val="-13"/>
        </w:rPr>
        <w:t> </w:t>
      </w:r>
      <w:r>
        <w:rPr>
          <w:spacing w:val="-4"/>
        </w:rPr>
        <w:t>частиц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𝑁</w:t>
      </w:r>
      <w:r>
        <w:rPr>
          <w:rFonts w:ascii="Cambria" w:hAnsi="Cambria" w:eastAsia="Cambria"/>
          <w:spacing w:val="-8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полосе</w:t>
      </w:r>
      <w:r>
        <w:rPr>
          <w:spacing w:val="-12"/>
        </w:rPr>
        <w:t> </w:t>
      </w:r>
      <w:r>
        <w:rPr>
          <w:spacing w:val="-4"/>
        </w:rPr>
        <w:t>пропускания</w:t>
      </w:r>
      <w:r>
        <w:rPr>
          <w:spacing w:val="-13"/>
        </w:rPr>
        <w:t> </w:t>
      </w:r>
      <w:r>
        <w:rPr>
          <w:spacing w:val="-4"/>
        </w:rPr>
        <w:t>системы</w:t>
      </w:r>
      <w:r>
        <w:rPr>
          <w:spacing w:val="-13"/>
        </w:rPr>
        <w:t> </w:t>
      </w:r>
      <w:r>
        <w:rPr>
          <w:spacing w:val="-4"/>
        </w:rPr>
        <w:t>охлаждения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𝑊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свойств</w:t>
      </w:r>
      <w:r>
        <w:rPr>
          <w:spacing w:val="-13"/>
        </w:rPr>
        <w:t> </w:t>
      </w:r>
      <w:r>
        <w:rPr>
          <w:spacing w:val="-4"/>
        </w:rPr>
        <w:t>магнитооптики,</w:t>
      </w:r>
      <w:r>
        <w:rPr>
          <w:spacing w:val="-13"/>
        </w:rPr>
        <w:t> </w:t>
      </w:r>
      <w:r>
        <w:rPr>
          <w:spacing w:val="-4"/>
        </w:rPr>
        <w:t>а</w:t>
      </w:r>
      <w:r>
        <w:rPr>
          <w:spacing w:val="-13"/>
        </w:rPr>
        <w:t> </w:t>
      </w:r>
      <w:r>
        <w:rPr>
          <w:spacing w:val="-4"/>
        </w:rPr>
        <w:t>именно</w:t>
      </w:r>
      <w:r>
        <w:rPr>
          <w:spacing w:val="-13"/>
        </w:rPr>
        <w:t> </w:t>
      </w:r>
      <w:r>
        <w:rPr>
          <w:spacing w:val="-4"/>
        </w:rPr>
        <w:t>локальных</w:t>
      </w:r>
      <w:r>
        <w:rPr>
          <w:spacing w:val="-13"/>
        </w:rPr>
        <w:t> </w:t>
      </w:r>
      <w:r>
        <w:rPr>
          <w:spacing w:val="-4"/>
        </w:rPr>
        <w:t>факторов</w:t>
      </w:r>
      <w:r>
        <w:rPr>
          <w:spacing w:val="-13"/>
        </w:rPr>
        <w:t> </w:t>
      </w:r>
      <w:r>
        <w:rPr>
          <w:spacing w:val="-4"/>
        </w:rPr>
        <w:t>расширения</w:t>
      </w:r>
      <w:r>
        <w:rPr>
          <w:spacing w:val="-13"/>
        </w:rPr>
        <w:t> </w:t>
      </w:r>
      <w:r>
        <w:rPr>
          <w:spacing w:val="-4"/>
        </w:rPr>
        <w:t>орбиты </w:t>
      </w:r>
      <w:r>
        <w:rPr>
          <w:rFonts w:ascii="Arial" w:hAnsi="Arial" w:eastAsia="Arial"/>
        </w:rPr>
        <w:t>α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vertAlign w:val="baseline"/>
        </w:rPr>
        <w:t>, </w:t>
      </w:r>
      <w:r>
        <w:rPr>
          <w:rFonts w:ascii="Arial" w:hAnsi="Arial" w:eastAsia="Arial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kp</w:t>
      </w:r>
      <w:r>
        <w:rPr>
          <w:vertAlign w:val="baseline"/>
        </w:rPr>
        <w:t>. Максимальное значение полосы частот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ограничено критерием </w:t>
      </w:r>
      <w:r>
        <w:rPr>
          <w:spacing w:val="-6"/>
          <w:vertAlign w:val="baseline"/>
        </w:rPr>
        <w:t>неперекрытия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“Schottky”-полос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пучка.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простейшем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случае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это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условие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может </w:t>
      </w:r>
      <w:r>
        <w:rPr>
          <w:vertAlign w:val="baseline"/>
        </w:rPr>
        <w:t>быть</w:t>
      </w:r>
      <w:r>
        <w:rPr>
          <w:spacing w:val="40"/>
          <w:vertAlign w:val="baseline"/>
        </w:rPr>
        <w:t> </w:t>
      </w:r>
      <w:r>
        <w:rPr>
          <w:vertAlign w:val="baseline"/>
        </w:rPr>
        <w:t>записано:</w:t>
      </w:r>
    </w:p>
    <w:p>
      <w:pPr>
        <w:pStyle w:val="BodyText"/>
        <w:spacing w:before="9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19"/>
        <w:rPr>
          <w:sz w:val="20"/>
        </w:rPr>
      </w:pPr>
    </w:p>
    <w:p>
      <w:pPr>
        <w:spacing w:before="1"/>
        <w:ind w:left="0" w:right="0" w:firstLine="0"/>
        <w:jc w:val="right"/>
        <w:rPr>
          <w:rFonts w:ascii="Cambria" w:eastAsia="Cambria"/>
          <w:sz w:val="28"/>
        </w:rPr>
      </w:pPr>
      <w:r>
        <w:rPr>
          <w:rFonts w:ascii="Cambria" w:eastAsia="Cambria"/>
          <w:w w:val="105"/>
          <w:position w:val="4"/>
          <w:sz w:val="28"/>
        </w:rPr>
        <w:t>𝑓</w:t>
      </w:r>
      <w:r>
        <w:rPr>
          <w:rFonts w:ascii="Times New Roman" w:eastAsia="Times New Roman"/>
          <w:w w:val="105"/>
          <w:sz w:val="20"/>
        </w:rPr>
        <w:t>max</w:t>
      </w:r>
      <w:r>
        <w:rPr>
          <w:rFonts w:ascii="Times New Roman" w:eastAsia="Times New Roman"/>
          <w:spacing w:val="9"/>
          <w:w w:val="120"/>
          <w:sz w:val="20"/>
        </w:rPr>
        <w:t> </w:t>
      </w:r>
      <w:r>
        <w:rPr>
          <w:rFonts w:ascii="Cambria" w:eastAsia="Cambria"/>
          <w:spacing w:val="-10"/>
          <w:w w:val="120"/>
          <w:position w:val="4"/>
          <w:sz w:val="28"/>
        </w:rPr>
        <w:t>&lt;</w:t>
      </w:r>
    </w:p>
    <w:p>
      <w:pPr>
        <w:spacing w:before="54"/>
        <w:ind w:left="539" w:right="0" w:firstLine="0"/>
        <w:jc w:val="left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pacing w:val="-10"/>
          <w:sz w:val="28"/>
        </w:rPr>
        <w:t>1</w:t>
      </w:r>
    </w:p>
    <w:p>
      <w:pPr>
        <w:spacing w:before="103"/>
        <w:ind w:left="63" w:right="0" w:firstLine="0"/>
        <w:jc w:val="left"/>
        <w:rPr>
          <w:rFonts w:ascii="Times New Roman" w:hAns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3988422</wp:posOffset>
                </wp:positionH>
                <wp:positionV relativeFrom="paragraph">
                  <wp:posOffset>39679</wp:posOffset>
                </wp:positionV>
                <wp:extent cx="693420" cy="1270"/>
                <wp:effectExtent l="0" t="0" r="0" b="0"/>
                <wp:wrapNone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693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420" h="0">
                              <a:moveTo>
                                <a:pt x="0" y="0"/>
                              </a:moveTo>
                              <a:lnTo>
                                <a:pt x="6928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73696" from="314.049011pt,3.124404pt" to="368.601011pt,3.12440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 w:eastAsia="Arial"/>
          <w:spacing w:val="-2"/>
          <w:w w:val="105"/>
          <w:position w:val="4"/>
          <w:sz w:val="28"/>
        </w:rPr>
        <w:t>η</w:t>
      </w:r>
      <w:r>
        <w:rPr>
          <w:rFonts w:ascii="Times New Roman" w:hAnsi="Times New Roman" w:eastAsia="Times New Roman"/>
          <w:spacing w:val="-2"/>
          <w:w w:val="105"/>
          <w:sz w:val="20"/>
        </w:rPr>
        <w:t>pk</w:t>
      </w:r>
      <w:r>
        <w:rPr>
          <w:rFonts w:ascii="Cambria" w:hAnsi="Cambria" w:eastAsia="Cambria"/>
          <w:spacing w:val="-2"/>
          <w:w w:val="105"/>
          <w:position w:val="4"/>
          <w:sz w:val="28"/>
        </w:rPr>
        <w:t>𝑇</w:t>
      </w:r>
      <w:r>
        <w:rPr>
          <w:rFonts w:ascii="Times New Roman" w:hAnsi="Times New Roman" w:eastAsia="Times New Roman"/>
          <w:spacing w:val="-2"/>
          <w:w w:val="105"/>
          <w:sz w:val="20"/>
        </w:rPr>
        <w:t>pk</w:t>
      </w:r>
    </w:p>
    <w:p>
      <w:pPr>
        <w:spacing w:line="240" w:lineRule="auto" w:before="194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231" w:lineRule="exact" w:before="0"/>
        <w:ind w:left="0" w:right="0" w:firstLine="0"/>
        <w:jc w:val="left"/>
        <w:rPr>
          <w:rFonts w:ascii="Cambria" w:hAnsi="Cambria" w:eastAsia="Cambria"/>
          <w:sz w:val="20"/>
        </w:rPr>
      </w:pPr>
      <w:r>
        <w:rPr>
          <w:rFonts w:ascii="Times New Roman" w:hAnsi="Times New Roman" w:eastAsia="Times New Roman"/>
          <w:spacing w:val="-5"/>
          <w:w w:val="110"/>
          <w:sz w:val="20"/>
          <w:u w:val="single"/>
        </w:rPr>
        <w:t>Δ</w:t>
      </w:r>
      <w:r>
        <w:rPr>
          <w:rFonts w:ascii="Cambria" w:hAnsi="Cambria" w:eastAsia="Cambria"/>
          <w:spacing w:val="-5"/>
          <w:w w:val="110"/>
          <w:sz w:val="20"/>
          <w:u w:val="single"/>
        </w:rPr>
        <w:t>𝑝</w:t>
      </w:r>
    </w:p>
    <w:p>
      <w:pPr>
        <w:spacing w:line="231" w:lineRule="exact" w:before="0"/>
        <w:ind w:left="83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before="253"/>
        <w:ind w:right="544"/>
        <w:jc w:val="right"/>
      </w:pPr>
      <w:r>
        <w:rPr/>
        <w:br w:type="column"/>
      </w:r>
      <w:r>
        <w:rPr>
          <w:spacing w:val="-2"/>
        </w:rPr>
        <w:t>(1.13)</w:t>
      </w:r>
    </w:p>
    <w:p>
      <w:pPr>
        <w:spacing w:after="0"/>
        <w:jc w:val="right"/>
        <w:sectPr>
          <w:type w:val="continuous"/>
          <w:pgSz w:w="11910" w:h="16840"/>
          <w:pgMar w:header="326" w:footer="0" w:top="960" w:bottom="280" w:left="1300" w:right="20"/>
          <w:cols w:num="4" w:equalWidth="0">
            <w:col w:w="4878" w:space="40"/>
            <w:col w:w="831" w:space="33"/>
            <w:col w:w="267" w:space="39"/>
            <w:col w:w="4502"/>
          </w:cols>
        </w:sectPr>
      </w:pPr>
    </w:p>
    <w:p>
      <w:pPr>
        <w:pStyle w:val="BodyText"/>
        <w:spacing w:line="312" w:lineRule="auto" w:before="87"/>
        <w:ind w:left="117" w:right="54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4816">
                <wp:simplePos x="0" y="0"/>
                <wp:positionH relativeFrom="page">
                  <wp:posOffset>1339672</wp:posOffset>
                </wp:positionH>
                <wp:positionV relativeFrom="paragraph">
                  <wp:posOffset>1786730</wp:posOffset>
                </wp:positionV>
                <wp:extent cx="64135" cy="127000"/>
                <wp:effectExtent l="0" t="0" r="0" b="0"/>
                <wp:wrapNone/>
                <wp:docPr id="100" name="Textbox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Textbox 100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486pt;margin-top:140.687454pt;width:5.05pt;height:10pt;mso-position-horizontal-relative:page;mso-position-vertical-relative:paragraph;z-index:-19121664" type="#_x0000_t202" id="docshape7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при выполнении которого всегда фактор смешивания </w:t>
      </w:r>
      <w:r>
        <w:rPr>
          <w:rFonts w:ascii="Cambria" w:hAnsi="Cambria" w:eastAsia="Cambria"/>
        </w:rPr>
        <w:t>𝑀</w:t>
      </w:r>
      <w:r>
        <w:rPr>
          <w:rFonts w:ascii="Times New Roman" w:hAnsi="Times New Roman" w:eastAsia="Times New Roman"/>
          <w:vertAlign w:val="subscript"/>
        </w:rPr>
        <w:t>pk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&gt;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vertAlign w:val="baseline"/>
        </w:rPr>
        <w:t>. В обратном </w:t>
      </w:r>
      <w:r>
        <w:rPr>
          <w:spacing w:val="-10"/>
          <w:vertAlign w:val="baseline"/>
        </w:rPr>
        <w:t>случае,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эффективность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охлаждения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становится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нулевой.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Таким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образом,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за­ данном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числе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частиц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желательно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иметь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полосу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частот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максимально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возможной. </w:t>
      </w:r>
      <w:r>
        <w:rPr>
          <w:spacing w:val="-6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точки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зрения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электроники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современные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технологии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позволяют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реализовать </w:t>
      </w:r>
      <w:r>
        <w:rPr>
          <w:spacing w:val="-2"/>
          <w:vertAlign w:val="baseline"/>
        </w:rPr>
        <w:t>полосу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частот</w:t>
      </w:r>
      <w:r>
        <w:rPr>
          <w:spacing w:val="-13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10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spacing w:val="-2"/>
          <w:vertAlign w:val="baseline"/>
        </w:rPr>
        <w:t>ГГц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[</w:t>
      </w:r>
      <w:hyperlink w:history="true" w:anchor="_bookmark211">
        <w:r>
          <w:rPr>
            <w:color w:val="009900"/>
            <w:spacing w:val="-2"/>
            <w:vertAlign w:val="baseline"/>
          </w:rPr>
          <w:t>52</w:t>
        </w:r>
      </w:hyperlink>
      <w:r>
        <w:rPr>
          <w:spacing w:val="-2"/>
          <w:vertAlign w:val="baseline"/>
        </w:rPr>
        <w:t>],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однако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использование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ее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всегда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возможно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из-за </w:t>
      </w:r>
      <w:r>
        <w:rPr>
          <w:spacing w:val="-8"/>
          <w:vertAlign w:val="baseline"/>
        </w:rPr>
        <w:t>большой величины коэффициента проскальзывания </w:t>
      </w:r>
      <w:r>
        <w:rPr>
          <w:rFonts w:ascii="Arial" w:hAnsi="Arial" w:eastAsia="Arial"/>
          <w:spacing w:val="-8"/>
          <w:vertAlign w:val="baseline"/>
        </w:rPr>
        <w:t>η</w:t>
      </w:r>
      <w:r>
        <w:rPr>
          <w:rFonts w:ascii="Times New Roman" w:hAnsi="Times New Roman" w:eastAsia="Times New Roman"/>
          <w:spacing w:val="-8"/>
          <w:vertAlign w:val="subscript"/>
        </w:rPr>
        <w:t>pk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spacing w:val="-8"/>
          <w:vertAlign w:val="baseline"/>
        </w:rPr>
        <w:t>и разброса по импуль­ </w:t>
      </w:r>
      <w:r>
        <w:rPr>
          <w:vertAlign w:val="baseline"/>
        </w:rPr>
        <w:t>сам</w:t>
      </w:r>
      <w:r>
        <w:rPr>
          <w:spacing w:val="80"/>
          <w:vertAlign w:val="baseline"/>
        </w:rPr>
        <w:t> </w:t>
      </w:r>
      <w:r>
        <w:rPr>
          <w:rFonts w:ascii="Times New Roman" w:hAnsi="Times New Roman" w:eastAsia="Times New Roman"/>
          <w:u w:val="single"/>
          <w:vertAlign w:val="superscript"/>
        </w:rPr>
        <w:t>Δ</w:t>
      </w:r>
      <w:r>
        <w:rPr>
          <w:rFonts w:ascii="Cambria" w:hAnsi="Cambria" w:eastAsia="Cambria"/>
          <w:u w:val="single"/>
          <w:vertAlign w:val="superscript"/>
        </w:rPr>
        <w:t>𝑝</w:t>
      </w:r>
      <w:r>
        <w:rPr>
          <w:u w:val="none"/>
          <w:vertAlign w:val="baseline"/>
        </w:rPr>
        <w:t>.</w:t>
      </w:r>
    </w:p>
    <w:p>
      <w:pPr>
        <w:pStyle w:val="BodyText"/>
        <w:spacing w:line="316" w:lineRule="auto" w:before="4"/>
        <w:ind w:left="117" w:right="543"/>
        <w:jc w:val="both"/>
      </w:pPr>
      <w:r>
        <w:rPr>
          <w:spacing w:val="-4"/>
        </w:rPr>
        <w:t>Уравнение</w:t>
      </w:r>
      <w:r>
        <w:rPr>
          <w:spacing w:val="-13"/>
        </w:rPr>
        <w:t> </w:t>
      </w:r>
      <w:hyperlink w:history="true" w:anchor="_bookmark10">
        <w:r>
          <w:rPr>
            <w:color w:val="E50000"/>
            <w:spacing w:val="-4"/>
          </w:rPr>
          <w:t>1.10</w:t>
        </w:r>
      </w:hyperlink>
      <w:r>
        <w:rPr>
          <w:color w:val="E50000"/>
          <w:spacing w:val="-13"/>
        </w:rPr>
        <w:t> </w:t>
      </w:r>
      <w:r>
        <w:rPr>
          <w:spacing w:val="-4"/>
        </w:rPr>
        <w:t>выведено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непрерывного</w:t>
      </w:r>
      <w:r>
        <w:rPr>
          <w:spacing w:val="-13"/>
        </w:rPr>
        <w:t> </w:t>
      </w:r>
      <w:r>
        <w:rPr>
          <w:spacing w:val="-4"/>
        </w:rPr>
        <w:t>(несгруппированного)</w:t>
      </w:r>
      <w:r>
        <w:rPr>
          <w:spacing w:val="-13"/>
        </w:rPr>
        <w:t> </w:t>
      </w:r>
      <w:r>
        <w:rPr>
          <w:spacing w:val="-4"/>
        </w:rPr>
        <w:t>пучка.</w:t>
      </w:r>
      <w:r>
        <w:rPr>
          <w:spacing w:val="-13"/>
        </w:rPr>
        <w:t> </w:t>
      </w:r>
      <w:r>
        <w:rPr>
          <w:spacing w:val="-4"/>
        </w:rPr>
        <w:t>Эф­ </w:t>
      </w:r>
      <w:r>
        <w:rPr>
          <w:spacing w:val="-8"/>
        </w:rPr>
        <w:t>фективное число частиц, для случая сгустка, сформированного гармоническим одночастотным ВЧ резонатором, плотность частиц описывается распределени­ </w:t>
      </w:r>
      <w:r>
        <w:rPr/>
        <w:t>ем</w:t>
      </w:r>
      <w:r>
        <w:rPr>
          <w:spacing w:val="40"/>
        </w:rPr>
        <w:t> </w:t>
      </w:r>
      <w:r>
        <w:rPr/>
        <w:t>по</w:t>
      </w:r>
      <w:r>
        <w:rPr>
          <w:spacing w:val="40"/>
        </w:rPr>
        <w:t> </w:t>
      </w:r>
      <w:r>
        <w:rPr/>
        <w:t>Гауссу</w:t>
      </w:r>
    </w:p>
    <w:p>
      <w:pPr>
        <w:pStyle w:val="BodyText"/>
        <w:spacing w:before="8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line="280" w:lineRule="exact" w:before="285"/>
        <w:jc w:val="right"/>
        <w:rPr>
          <w:rFonts w:ascii="Times New Roman" w:hAnsi="Times New Roman" w:eastAsia="Times New Roman"/>
        </w:rPr>
      </w:pPr>
      <w:r>
        <w:rPr>
          <w:rFonts w:ascii="Arial" w:hAnsi="Arial" w:eastAsia="Arial"/>
          <w:w w:val="110"/>
        </w:rPr>
        <w:t>ρ</w:t>
      </w:r>
      <w:r>
        <w:rPr>
          <w:rFonts w:ascii="Times New Roman" w:hAnsi="Times New Roman" w:eastAsia="Times New Roman"/>
          <w:w w:val="110"/>
        </w:rPr>
        <w:t>(</w:t>
      </w:r>
      <w:r>
        <w:rPr>
          <w:rFonts w:ascii="Cambria" w:hAnsi="Cambria" w:eastAsia="Cambria"/>
          <w:w w:val="110"/>
        </w:rPr>
        <w:t>𝑠</w:t>
      </w:r>
      <w:r>
        <w:rPr>
          <w:rFonts w:ascii="Times New Roman" w:hAnsi="Times New Roman" w:eastAsia="Times New Roman"/>
          <w:w w:val="110"/>
        </w:rPr>
        <w:t>)</w:t>
      </w:r>
      <w:r>
        <w:rPr>
          <w:rFonts w:ascii="Times New Roman" w:hAnsi="Times New Roman" w:eastAsia="Times New Roman"/>
          <w:spacing w:val="-17"/>
          <w:w w:val="110"/>
        </w:rPr>
        <w:t> </w:t>
      </w:r>
      <w:r>
        <w:rPr>
          <w:rFonts w:ascii="Times New Roman" w:hAnsi="Times New Roman" w:eastAsia="Times New Roman"/>
          <w:spacing w:val="-10"/>
          <w:w w:val="120"/>
        </w:rPr>
        <w:t>=</w:t>
      </w:r>
    </w:p>
    <w:p>
      <w:pPr>
        <w:tabs>
          <w:tab w:pos="1327" w:val="left" w:leader="none"/>
        </w:tabs>
        <w:spacing w:line="265" w:lineRule="exact" w:before="93"/>
        <w:ind w:left="63" w:right="0" w:firstLine="0"/>
        <w:jc w:val="left"/>
        <w:rPr>
          <w:rFonts w:ascii="Times New Roman" w:eastAsia="Times New Roman"/>
          <w:sz w:val="20"/>
        </w:rPr>
      </w:pPr>
      <w:r>
        <w:rPr/>
        <w:br w:type="column"/>
      </w:r>
      <w:r>
        <w:rPr>
          <w:rFonts w:ascii="Cambria" w:eastAsia="Cambria"/>
          <w:spacing w:val="54"/>
          <w:w w:val="110"/>
          <w:position w:val="4"/>
          <w:sz w:val="28"/>
          <w:u w:val="single"/>
        </w:rPr>
        <w:t>  </w:t>
      </w:r>
      <w:r>
        <w:rPr>
          <w:rFonts w:ascii="Cambria" w:eastAsia="Cambria"/>
          <w:spacing w:val="-2"/>
          <w:w w:val="110"/>
          <w:position w:val="4"/>
          <w:sz w:val="28"/>
          <w:u w:val="single"/>
        </w:rPr>
        <w:t>𝑁</w:t>
      </w:r>
      <w:r>
        <w:rPr>
          <w:rFonts w:ascii="Times New Roman" w:eastAsia="Times New Roman"/>
          <w:spacing w:val="-2"/>
          <w:w w:val="110"/>
          <w:sz w:val="20"/>
          <w:u w:val="single"/>
        </w:rPr>
        <w:t>bunch</w:t>
      </w:r>
      <w:r>
        <w:rPr>
          <w:rFonts w:ascii="Times New Roman" w:eastAsia="Times New Roman"/>
          <w:sz w:val="20"/>
          <w:u w:val="single"/>
        </w:rPr>
        <w:tab/>
      </w:r>
    </w:p>
    <w:p>
      <w:pPr>
        <w:tabs>
          <w:tab w:pos="1393" w:val="left" w:leader="none"/>
        </w:tabs>
        <w:spacing w:line="205" w:lineRule="exact" w:before="0"/>
        <w:ind w:left="773" w:right="0" w:firstLine="0"/>
        <w:jc w:val="lef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pacing w:val="-10"/>
          <w:w w:val="110"/>
          <w:position w:val="1"/>
          <w:sz w:val="28"/>
        </w:rPr>
        <w:t>√</w:t>
      </w:r>
      <w:r>
        <w:rPr>
          <w:rFonts w:ascii="Times New Roman" w:hAnsi="Times New Roman" w:eastAsia="Times New Roman"/>
          <w:position w:val="1"/>
          <w:sz w:val="28"/>
          <w:u w:val="single"/>
        </w:rPr>
        <w:tab/>
      </w:r>
      <w:r>
        <w:rPr>
          <w:rFonts w:ascii="Cambria" w:hAnsi="Cambria" w:eastAsia="Cambria"/>
          <w:w w:val="105"/>
          <w:sz w:val="28"/>
          <w:u w:val="none"/>
        </w:rPr>
        <w:t>·</w:t>
      </w:r>
      <w:r>
        <w:rPr>
          <w:rFonts w:ascii="Cambria" w:hAnsi="Cambria" w:eastAsia="Cambria"/>
          <w:spacing w:val="-6"/>
          <w:w w:val="105"/>
          <w:sz w:val="28"/>
          <w:u w:val="none"/>
        </w:rPr>
        <w:t> </w:t>
      </w:r>
      <w:r>
        <w:rPr>
          <w:rFonts w:ascii="Cambria" w:hAnsi="Cambria" w:eastAsia="Cambria"/>
          <w:spacing w:val="-10"/>
          <w:w w:val="105"/>
          <w:sz w:val="28"/>
          <w:u w:val="none"/>
        </w:rPr>
        <w:t>𝑒</w:t>
      </w:r>
    </w:p>
    <w:p>
      <w:pPr>
        <w:spacing w:line="230" w:lineRule="auto" w:before="79"/>
        <w:ind w:left="362" w:right="0" w:firstLine="0"/>
        <w:jc w:val="left"/>
        <w:rPr>
          <w:sz w:val="14"/>
        </w:rPr>
      </w:pPr>
      <w:r>
        <w:rPr/>
        <w:br w:type="column"/>
      </w:r>
      <w:r>
        <w:rPr>
          <w:rFonts w:ascii="Cambria" w:eastAsia="Cambria"/>
          <w:spacing w:val="-5"/>
          <w:w w:val="110"/>
          <w:position w:val="-5"/>
          <w:sz w:val="14"/>
        </w:rPr>
        <w:t>𝑠</w:t>
      </w:r>
      <w:r>
        <w:rPr>
          <w:spacing w:val="-5"/>
          <w:w w:val="110"/>
          <w:sz w:val="14"/>
        </w:rPr>
        <w:t>2</w:t>
      </w:r>
    </w:p>
    <w:p>
      <w:pPr>
        <w:pStyle w:val="BodyText"/>
        <w:spacing w:line="20" w:lineRule="exact"/>
        <w:ind w:left="139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388620" cy="5080"/>
                <wp:effectExtent l="9525" t="0" r="1904" b="4445"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388620" cy="5080"/>
                          <a:chExt cx="388620" cy="5080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0" y="2527"/>
                            <a:ext cx="388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0">
                                <a:moveTo>
                                  <a:pt x="0" y="0"/>
                                </a:moveTo>
                                <a:lnTo>
                                  <a:pt x="388467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.6pt;height:.4pt;mso-position-horizontal-relative:char;mso-position-vertical-relative:line" id="docshapegroup77" coordorigin="0,0" coordsize="612,8">
                <v:line style="position:absolute" from="0,4" to="612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3504" w:val="left" w:leader="none"/>
        </w:tabs>
        <w:spacing w:line="249" w:lineRule="exact" w:before="0"/>
        <w:ind w:left="322" w:right="0" w:firstLine="0"/>
        <w:jc w:val="left"/>
        <w:rPr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5328">
                <wp:simplePos x="0" y="0"/>
                <wp:positionH relativeFrom="page">
                  <wp:posOffset>4506366</wp:posOffset>
                </wp:positionH>
                <wp:positionV relativeFrom="paragraph">
                  <wp:posOffset>-63196</wp:posOffset>
                </wp:positionV>
                <wp:extent cx="280670" cy="216535"/>
                <wp:effectExtent l="0" t="0" r="0" b="0"/>
                <wp:wrapNone/>
                <wp:docPr id="103" name="Textbox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Textbox 103"/>
                      <wps:cNvSpPr txBox="1"/>
                      <wps:spPr>
                        <a:xfrm>
                          <a:off x="0" y="0"/>
                          <a:ext cx="28067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0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Cambria" w:hAnsi="Cambria"/>
                                <w:w w:val="120"/>
                                <w:position w:val="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Cambria" w:hAnsi="Cambria"/>
                                <w:spacing w:val="-8"/>
                                <w:w w:val="120"/>
                                <w:position w:val="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5"/>
                                <w:sz w:val="14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w w:val="115"/>
                                <w:sz w:val="14"/>
                              </w:rPr>
                              <w:t>σ</w:t>
                            </w:r>
                            <w:r>
                              <w:rPr>
                                <w:spacing w:val="-10"/>
                                <w:w w:val="115"/>
                                <w:position w:val="5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4.832001pt;margin-top:-4.976063pt;width:22.1pt;height:17.05pt;mso-position-horizontal-relative:page;mso-position-vertical-relative:paragraph;z-index:-19121152" type="#_x0000_t202" id="docshape78" filled="false" stroked="false">
                <v:textbox inset="0,0,0,0">
                  <w:txbxContent>
                    <w:p>
                      <w:pPr>
                        <w:spacing w:line="280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rFonts w:ascii="Cambria" w:hAnsi="Cambria"/>
                          <w:w w:val="120"/>
                          <w:position w:val="10"/>
                          <w:sz w:val="20"/>
                        </w:rPr>
                        <w:t>−</w:t>
                      </w:r>
                      <w:r>
                        <w:rPr>
                          <w:rFonts w:ascii="Cambria" w:hAnsi="Cambria"/>
                          <w:spacing w:val="-8"/>
                          <w:w w:val="120"/>
                          <w:position w:val="10"/>
                          <w:sz w:val="20"/>
                        </w:rPr>
                        <w:t> </w:t>
                      </w:r>
                      <w:r>
                        <w:rPr>
                          <w:spacing w:val="-10"/>
                          <w:w w:val="115"/>
                          <w:sz w:val="14"/>
                        </w:rPr>
                        <w:t>2</w:t>
                      </w:r>
                      <w:r>
                        <w:rPr>
                          <w:rFonts w:ascii="Arial" w:hAnsi="Arial"/>
                          <w:spacing w:val="-10"/>
                          <w:w w:val="115"/>
                          <w:sz w:val="14"/>
                        </w:rPr>
                        <w:t>σ</w:t>
                      </w:r>
                      <w:r>
                        <w:rPr>
                          <w:spacing w:val="-10"/>
                          <w:w w:val="115"/>
                          <w:position w:val="5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  <w:w w:val="105"/>
          <w:position w:val="3"/>
          <w:sz w:val="14"/>
        </w:rPr>
        <w:t>bunch</w:t>
      </w:r>
      <w:r>
        <w:rPr>
          <w:position w:val="3"/>
          <w:sz w:val="14"/>
        </w:rPr>
        <w:tab/>
      </w:r>
      <w:r>
        <w:rPr>
          <w:spacing w:val="-2"/>
          <w:w w:val="105"/>
          <w:sz w:val="28"/>
        </w:rPr>
        <w:t>(1.14)</w:t>
      </w:r>
    </w:p>
    <w:p>
      <w:pPr>
        <w:spacing w:after="0" w:line="249" w:lineRule="exact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4068" w:space="40"/>
            <w:col w:w="1689" w:space="39"/>
            <w:col w:w="4754"/>
          </w:cols>
        </w:sectPr>
      </w:pPr>
    </w:p>
    <w:p>
      <w:pPr>
        <w:tabs>
          <w:tab w:pos="948" w:val="left" w:leader="none"/>
        </w:tabs>
        <w:spacing w:line="273" w:lineRule="exact" w:before="0"/>
        <w:ind w:left="0" w:right="976" w:firstLine="0"/>
        <w:jc w:val="center"/>
        <w:rPr>
          <w:rFonts w:ascii="Arial" w:hAnsi="Arial"/>
          <w:sz w:val="28"/>
        </w:rPr>
      </w:pPr>
      <w:r>
        <w:rPr>
          <w:rFonts w:ascii="Arial" w:hAnsi="Arial"/>
          <w:spacing w:val="-2"/>
          <w:w w:val="105"/>
          <w:position w:val="4"/>
          <w:sz w:val="28"/>
        </w:rPr>
        <w:t>σ</w:t>
      </w:r>
      <w:r>
        <w:rPr>
          <w:rFonts w:ascii="Times New Roman" w:hAnsi="Times New Roman"/>
          <w:spacing w:val="-2"/>
          <w:w w:val="105"/>
          <w:sz w:val="20"/>
        </w:rPr>
        <w:t>bunch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pacing w:val="-5"/>
          <w:w w:val="105"/>
          <w:position w:val="4"/>
          <w:sz w:val="28"/>
        </w:rPr>
        <w:t>2</w:t>
      </w:r>
      <w:r>
        <w:rPr>
          <w:rFonts w:ascii="Arial" w:hAnsi="Arial"/>
          <w:spacing w:val="-5"/>
          <w:w w:val="105"/>
          <w:position w:val="4"/>
          <w:sz w:val="28"/>
        </w:rPr>
        <w:t>π</w:t>
      </w:r>
    </w:p>
    <w:p>
      <w:pPr>
        <w:pStyle w:val="BodyText"/>
        <w:spacing w:line="304" w:lineRule="auto" w:before="5"/>
        <w:ind w:left="117" w:right="543"/>
        <w:jc w:val="both"/>
      </w:pPr>
      <w:r>
        <w:rPr>
          <w:spacing w:val="-2"/>
        </w:rPr>
        <w:t>где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𝑠</w:t>
      </w:r>
      <w:r>
        <w:rPr>
          <w:rFonts w:ascii="Cambria" w:hAnsi="Cambria" w:eastAsia="Cambria"/>
          <w:spacing w:val="-14"/>
        </w:rPr>
        <w:t> </w:t>
      </w:r>
      <w:r>
        <w:rPr>
          <w:spacing w:val="-2"/>
        </w:rPr>
        <w:t>–</w:t>
      </w:r>
      <w:r>
        <w:rPr>
          <w:spacing w:val="-15"/>
        </w:rPr>
        <w:t> </w:t>
      </w:r>
      <w:r>
        <w:rPr>
          <w:spacing w:val="-2"/>
        </w:rPr>
        <w:t>расстояние</w:t>
      </w:r>
      <w:r>
        <w:rPr>
          <w:spacing w:val="-15"/>
        </w:rPr>
        <w:t> </w:t>
      </w:r>
      <w:r>
        <w:rPr>
          <w:spacing w:val="-2"/>
        </w:rPr>
        <w:t>от</w:t>
      </w:r>
      <w:r>
        <w:rPr>
          <w:spacing w:val="-14"/>
        </w:rPr>
        <w:t> </w:t>
      </w:r>
      <w:r>
        <w:rPr>
          <w:spacing w:val="-2"/>
        </w:rPr>
        <w:t>центра</w:t>
      </w:r>
      <w:r>
        <w:rPr>
          <w:spacing w:val="-15"/>
        </w:rPr>
        <w:t> </w:t>
      </w:r>
      <w:r>
        <w:rPr>
          <w:spacing w:val="-2"/>
        </w:rPr>
        <w:t>сгустка,</w:t>
      </w:r>
      <w:r>
        <w:rPr>
          <w:spacing w:val="-15"/>
        </w:rPr>
        <w:t> </w:t>
      </w:r>
      <w:r>
        <w:rPr>
          <w:rFonts w:ascii="Arial" w:hAnsi="Arial" w:eastAsia="Arial"/>
          <w:spacing w:val="-2"/>
        </w:rPr>
        <w:t>σ</w:t>
      </w:r>
      <w:r>
        <w:rPr>
          <w:rFonts w:ascii="Times New Roman" w:hAnsi="Times New Roman" w:eastAsia="Times New Roman"/>
          <w:spacing w:val="-2"/>
          <w:vertAlign w:val="subscript"/>
        </w:rPr>
        <w:t>bunch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дисперсия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распределения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частиц и</w:t>
      </w:r>
      <w:r>
        <w:rPr>
          <w:spacing w:val="-1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𝑁</w:t>
      </w:r>
      <w:r>
        <w:rPr>
          <w:rFonts w:ascii="Times New Roman" w:hAnsi="Times New Roman" w:eastAsia="Times New Roman"/>
          <w:spacing w:val="-2"/>
          <w:vertAlign w:val="subscript"/>
        </w:rPr>
        <w:t>bunch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число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частиц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сгустке.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Если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принять,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охлаждение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определяется </w:t>
      </w:r>
      <w:r>
        <w:rPr>
          <w:spacing w:val="-8"/>
          <w:vertAlign w:val="baseline"/>
        </w:rPr>
        <w:t>его минимальным значением в центре сгустка (</w:t>
      </w:r>
      <w:r>
        <w:rPr>
          <w:rFonts w:ascii="Cambria" w:hAnsi="Cambria" w:eastAsia="Cambria"/>
          <w:spacing w:val="-8"/>
          <w:vertAlign w:val="baseline"/>
        </w:rPr>
        <w:t>𝑠</w:t>
      </w:r>
      <w:r>
        <w:rPr>
          <w:rFonts w:ascii="Cambria" w:hAnsi="Cambria" w:eastAsia="Cambria"/>
          <w:spacing w:val="7"/>
          <w:vertAlign w:val="baseline"/>
        </w:rPr>
        <w:t> </w:t>
      </w:r>
      <w:r>
        <w:rPr>
          <w:rFonts w:ascii="Times New Roman" w:hAnsi="Times New Roman" w:eastAsia="Times New Roman"/>
          <w:spacing w:val="-8"/>
          <w:vertAlign w:val="baseline"/>
        </w:rPr>
        <w:t>=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rFonts w:ascii="Times New Roman" w:hAnsi="Times New Roman" w:eastAsia="Times New Roman"/>
          <w:spacing w:val="-8"/>
          <w:vertAlign w:val="baseline"/>
        </w:rPr>
        <w:t>0</w:t>
      </w:r>
      <w:r>
        <w:rPr>
          <w:spacing w:val="-8"/>
          <w:vertAlign w:val="baseline"/>
        </w:rPr>
        <w:t>), то эффективное значение </w:t>
      </w:r>
      <w:r>
        <w:rPr>
          <w:vertAlign w:val="baseline"/>
        </w:rPr>
        <w:t>частиц</w:t>
      </w:r>
      <w:r>
        <w:rPr>
          <w:spacing w:val="40"/>
          <w:vertAlign w:val="baseline"/>
        </w:rPr>
        <w:t> </w:t>
      </w:r>
      <w:r>
        <w:rPr>
          <w:vertAlign w:val="baseline"/>
        </w:rPr>
        <w:t>на</w:t>
      </w:r>
      <w:r>
        <w:rPr>
          <w:spacing w:val="40"/>
          <w:vertAlign w:val="baseline"/>
        </w:rPr>
        <w:t> </w:t>
      </w:r>
      <w:r>
        <w:rPr>
          <w:vertAlign w:val="baseline"/>
        </w:rPr>
        <w:t>орбите</w:t>
      </w:r>
      <w:r>
        <w:rPr>
          <w:spacing w:val="40"/>
          <w:vertAlign w:val="baseline"/>
        </w:rPr>
        <w:t> </w:t>
      </w:r>
      <w:r>
        <w:rPr>
          <w:vertAlign w:val="baseline"/>
        </w:rPr>
        <w:t>длиной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𝐶</w:t>
      </w:r>
      <w:r>
        <w:rPr>
          <w:rFonts w:ascii="Times New Roman" w:hAnsi="Times New Roman" w:eastAsia="Times New Roman"/>
          <w:vertAlign w:val="subscript"/>
        </w:rPr>
        <w:t>orb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равно:</w:t>
      </w:r>
    </w:p>
    <w:p>
      <w:pPr>
        <w:spacing w:after="0" w:line="304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157"/>
      </w:pPr>
    </w:p>
    <w:p>
      <w:pPr>
        <w:spacing w:before="0"/>
        <w:ind w:left="0" w:right="0" w:firstLine="0"/>
        <w:jc w:val="right"/>
        <w:rPr>
          <w:rFonts w:ascii="Times New Roman" w:eastAsia="Times New Roman"/>
          <w:sz w:val="28"/>
        </w:rPr>
      </w:pPr>
      <w:r>
        <w:rPr>
          <w:rFonts w:ascii="Cambria" w:eastAsia="Cambria"/>
          <w:w w:val="125"/>
          <w:sz w:val="28"/>
        </w:rPr>
        <w:t>𝑁</w:t>
      </w:r>
      <w:r>
        <w:rPr>
          <w:rFonts w:ascii="Cambria" w:eastAsia="Cambria"/>
          <w:spacing w:val="-2"/>
          <w:w w:val="125"/>
          <w:sz w:val="28"/>
        </w:rPr>
        <w:t> </w:t>
      </w:r>
      <w:r>
        <w:rPr>
          <w:rFonts w:ascii="Times New Roman" w:eastAsia="Times New Roman"/>
          <w:spacing w:val="-10"/>
          <w:w w:val="125"/>
          <w:sz w:val="28"/>
        </w:rPr>
        <w:t>=</w:t>
      </w:r>
    </w:p>
    <w:p>
      <w:pPr>
        <w:spacing w:before="82"/>
        <w:ind w:left="39" w:right="0" w:firstLine="0"/>
        <w:jc w:val="left"/>
        <w:rPr>
          <w:sz w:val="14"/>
          <w:szCs w:val="14"/>
        </w:rPr>
      </w:pPr>
      <w:r>
        <w:rPr/>
        <w:br w:type="column"/>
      </w:r>
      <w:r>
        <w:rPr>
          <w:rFonts w:ascii="Cambria" w:hAnsi="Cambria" w:cs="Cambria" w:eastAsia="Cambria"/>
          <w:w w:val="60"/>
          <w:position w:val="11"/>
          <w:sz w:val="28"/>
          <w:szCs w:val="28"/>
        </w:rPr>
        <w:t>∫︁</w:t>
      </w:r>
      <w:r>
        <w:rPr>
          <w:rFonts w:ascii="Cambria" w:hAnsi="Cambria" w:cs="Cambria" w:eastAsia="Cambria"/>
          <w:spacing w:val="33"/>
          <w:position w:val="11"/>
          <w:sz w:val="28"/>
          <w:szCs w:val="28"/>
        </w:rPr>
        <w:t> </w:t>
      </w:r>
      <w:r>
        <w:rPr>
          <w:rFonts w:ascii="Cambria" w:hAnsi="Cambria" w:cs="Cambria" w:eastAsia="Cambria"/>
          <w:spacing w:val="-5"/>
          <w:position w:val="3"/>
          <w:sz w:val="20"/>
          <w:szCs w:val="20"/>
        </w:rPr>
        <w:t>𝐶</w:t>
      </w:r>
      <w:r>
        <w:rPr>
          <w:spacing w:val="-5"/>
          <w:sz w:val="14"/>
          <w:szCs w:val="14"/>
        </w:rPr>
        <w:t>orb</w:t>
      </w:r>
    </w:p>
    <w:p>
      <w:pPr>
        <w:pStyle w:val="BodyText"/>
        <w:spacing w:before="10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2384">
                <wp:simplePos x="0" y="0"/>
                <wp:positionH relativeFrom="page">
                  <wp:posOffset>3101581</wp:posOffset>
                </wp:positionH>
                <wp:positionV relativeFrom="paragraph">
                  <wp:posOffset>228942</wp:posOffset>
                </wp:positionV>
                <wp:extent cx="63500" cy="127000"/>
                <wp:effectExtent l="0" t="0" r="0" b="0"/>
                <wp:wrapTopAndBottom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218994pt;margin-top:18.026983pt;width:5pt;height:10pt;mso-position-horizontal-relative:page;mso-position-vertical-relative:paragraph;z-index:-15684096;mso-wrap-distance-left:0;mso-wrap-distance-right:0" type="#_x0000_t202" id="docshape79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157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27"/>
        <w:rPr>
          <w:rFonts w:ascii="Times New Roman" w:hAnsi="Times New Roman" w:eastAsia="Times New Roman"/>
        </w:rPr>
      </w:pPr>
      <w:r>
        <w:rPr>
          <w:rFonts w:ascii="Arial" w:hAnsi="Arial" w:eastAsia="Arial"/>
          <w:w w:val="105"/>
        </w:rPr>
        <w:t>ρ</w:t>
      </w:r>
      <w:r>
        <w:rPr>
          <w:rFonts w:ascii="Times New Roman" w:hAnsi="Times New Roman" w:eastAsia="Times New Roman"/>
          <w:w w:val="105"/>
          <w:vertAlign w:val="subscript"/>
        </w:rPr>
        <w:t>max</w:t>
      </w:r>
      <w:r>
        <w:rPr>
          <w:rFonts w:ascii="Cambria" w:hAnsi="Cambria" w:eastAsia="Cambria"/>
          <w:w w:val="105"/>
          <w:vertAlign w:val="baseline"/>
        </w:rPr>
        <w:t>𝑑𝑠</w:t>
      </w:r>
      <w:r>
        <w:rPr>
          <w:rFonts w:ascii="Cambria" w:hAnsi="Cambria" w:eastAsia="Cambria"/>
          <w:spacing w:val="15"/>
          <w:w w:val="120"/>
          <w:vertAlign w:val="baseline"/>
        </w:rPr>
        <w:t> </w:t>
      </w:r>
      <w:r>
        <w:rPr>
          <w:rFonts w:ascii="Times New Roman" w:hAnsi="Times New Roman" w:eastAsia="Times New Roman"/>
          <w:spacing w:val="-10"/>
          <w:w w:val="120"/>
          <w:vertAlign w:val="baseline"/>
        </w:rPr>
        <w:t>=</w:t>
      </w:r>
    </w:p>
    <w:p>
      <w:pPr>
        <w:spacing w:line="240" w:lineRule="auto" w:before="54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tabs>
          <w:tab w:pos="1327" w:val="left" w:leader="none"/>
        </w:tabs>
        <w:spacing w:line="266" w:lineRule="exact" w:before="0"/>
        <w:ind w:left="63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54"/>
          <w:w w:val="110"/>
          <w:position w:val="4"/>
          <w:sz w:val="28"/>
          <w:u w:val="single"/>
        </w:rPr>
        <w:t>  </w:t>
      </w:r>
      <w:r>
        <w:rPr>
          <w:rFonts w:ascii="Cambria" w:eastAsia="Cambria"/>
          <w:spacing w:val="-2"/>
          <w:w w:val="110"/>
          <w:position w:val="4"/>
          <w:sz w:val="28"/>
          <w:u w:val="single"/>
        </w:rPr>
        <w:t>𝑁</w:t>
      </w:r>
      <w:r>
        <w:rPr>
          <w:rFonts w:ascii="Times New Roman" w:eastAsia="Times New Roman"/>
          <w:spacing w:val="-2"/>
          <w:w w:val="110"/>
          <w:sz w:val="20"/>
          <w:u w:val="single"/>
        </w:rPr>
        <w:t>bunch</w:t>
      </w:r>
      <w:r>
        <w:rPr>
          <w:rFonts w:ascii="Times New Roman" w:eastAsia="Times New Roman"/>
          <w:sz w:val="20"/>
          <w:u w:val="single"/>
        </w:rPr>
        <w:tab/>
      </w:r>
    </w:p>
    <w:p>
      <w:pPr>
        <w:spacing w:line="506" w:lineRule="exact" w:before="0"/>
        <w:ind w:left="63" w:right="0" w:firstLine="0"/>
        <w:jc w:val="left"/>
        <w:rPr>
          <w:rFonts w:ascii="Times New Roman" w:hAnsi="Times New Roman"/>
          <w:sz w:val="20"/>
        </w:rPr>
      </w:pPr>
      <w:r>
        <w:rPr>
          <w:rFonts w:ascii="Cambria" w:hAnsi="Cambria"/>
          <w:spacing w:val="-2"/>
          <w:w w:val="105"/>
          <w:position w:val="28"/>
          <w:sz w:val="28"/>
        </w:rPr>
        <w:t>√</w:t>
      </w:r>
      <w:r>
        <w:rPr>
          <w:rFonts w:ascii="Times New Roman" w:hAnsi="Times New Roman"/>
          <w:spacing w:val="-2"/>
          <w:w w:val="105"/>
          <w:position w:val="4"/>
          <w:sz w:val="28"/>
        </w:rPr>
        <w:t>2</w:t>
      </w:r>
      <w:r>
        <w:rPr>
          <w:rFonts w:ascii="Arial" w:hAnsi="Arial"/>
          <w:spacing w:val="-2"/>
          <w:w w:val="105"/>
          <w:position w:val="4"/>
          <w:sz w:val="28"/>
        </w:rPr>
        <w:t>πσ</w:t>
      </w:r>
      <w:r>
        <w:rPr>
          <w:rFonts w:ascii="Times New Roman" w:hAnsi="Times New Roman"/>
          <w:spacing w:val="-2"/>
          <w:w w:val="105"/>
          <w:sz w:val="20"/>
        </w:rPr>
        <w:t>bunch</w:t>
      </w:r>
    </w:p>
    <w:p>
      <w:pPr>
        <w:spacing w:line="240" w:lineRule="auto" w:before="153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tabs>
          <w:tab w:pos="2667" w:val="left" w:leader="none"/>
        </w:tabs>
        <w:ind w:left="47"/>
      </w:pPr>
      <w:r>
        <w:rPr>
          <w:rFonts w:ascii="Cambria" w:hAnsi="Cambria" w:eastAsia="Cambria"/>
          <w:w w:val="110"/>
        </w:rPr>
        <w:t>·</w:t>
      </w:r>
      <w:r>
        <w:rPr>
          <w:rFonts w:ascii="Cambria" w:hAnsi="Cambria" w:eastAsia="Cambria"/>
          <w:spacing w:val="-13"/>
          <w:w w:val="110"/>
        </w:rPr>
        <w:t> </w:t>
      </w:r>
      <w:r>
        <w:rPr>
          <w:rFonts w:ascii="Cambria" w:hAnsi="Cambria" w:eastAsia="Cambria"/>
          <w:spacing w:val="-4"/>
          <w:w w:val="110"/>
        </w:rPr>
        <w:t>𝐶</w:t>
      </w:r>
      <w:r>
        <w:rPr>
          <w:rFonts w:ascii="Times New Roman" w:hAnsi="Times New Roman" w:eastAsia="Times New Roman"/>
          <w:spacing w:val="-4"/>
          <w:w w:val="110"/>
          <w:vertAlign w:val="subscript"/>
        </w:rPr>
        <w:t>orb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spacing w:val="-2"/>
          <w:w w:val="110"/>
          <w:vertAlign w:val="baseline"/>
        </w:rPr>
        <w:t>(1.15)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5" w:equalWidth="0">
            <w:col w:w="3346" w:space="40"/>
            <w:col w:w="699" w:space="39"/>
            <w:col w:w="1143" w:space="39"/>
            <w:col w:w="1328" w:space="40"/>
            <w:col w:w="3916"/>
          </w:cols>
        </w:sectPr>
      </w:pPr>
    </w:p>
    <w:p>
      <w:pPr>
        <w:pStyle w:val="BodyText"/>
        <w:spacing w:line="316" w:lineRule="auto" w:before="59"/>
        <w:ind w:left="117" w:right="544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сгустка,</w:t>
      </w:r>
      <w:r>
        <w:rPr>
          <w:spacing w:val="-9"/>
        </w:rPr>
        <w:t> </w:t>
      </w:r>
      <w:r>
        <w:rPr>
          <w:spacing w:val="-8"/>
        </w:rPr>
        <w:t>сформированного</w:t>
      </w:r>
      <w:r>
        <w:rPr>
          <w:spacing w:val="-9"/>
        </w:rPr>
        <w:t> </w:t>
      </w:r>
      <w:r>
        <w:rPr>
          <w:spacing w:val="-8"/>
        </w:rPr>
        <w:t>мульти-гармонической</w:t>
      </w:r>
      <w:r>
        <w:rPr>
          <w:spacing w:val="-9"/>
        </w:rPr>
        <w:t> </w:t>
      </w:r>
      <w:r>
        <w:rPr>
          <w:spacing w:val="-8"/>
        </w:rPr>
        <w:t>ВЧ</w:t>
      </w:r>
      <w:r>
        <w:rPr>
          <w:spacing w:val="-9"/>
        </w:rPr>
        <w:t> </w:t>
      </w:r>
      <w:r>
        <w:rPr>
          <w:spacing w:val="-8"/>
        </w:rPr>
        <w:t>системой</w:t>
      </w:r>
      <w:r>
        <w:rPr>
          <w:spacing w:val="-9"/>
        </w:rPr>
        <w:t> </w:t>
      </w:r>
      <w:r>
        <w:rPr>
          <w:spacing w:val="-8"/>
        </w:rPr>
        <w:t>барьерного </w:t>
      </w:r>
      <w:r>
        <w:rPr>
          <w:spacing w:val="-6"/>
        </w:rPr>
        <w:t>типа</w:t>
      </w:r>
      <w:r>
        <w:rPr>
          <w:spacing w:val="-2"/>
        </w:rPr>
        <w:t> </w:t>
      </w:r>
      <w:r>
        <w:rPr>
          <w:spacing w:val="-6"/>
        </w:rPr>
        <w:t>(«Barrier</w:t>
      </w:r>
      <w:r>
        <w:rPr>
          <w:spacing w:val="-2"/>
        </w:rPr>
        <w:t> </w:t>
      </w:r>
      <w:r>
        <w:rPr>
          <w:spacing w:val="-6"/>
        </w:rPr>
        <w:t>Bucket»),</w:t>
      </w:r>
      <w:r>
        <w:rPr>
          <w:spacing w:val="-2"/>
        </w:rPr>
        <w:t> </w:t>
      </w:r>
      <w:r>
        <w:rPr>
          <w:spacing w:val="-6"/>
        </w:rPr>
        <w:t>распределение</w:t>
      </w:r>
      <w:r>
        <w:rPr>
          <w:spacing w:val="-2"/>
        </w:rPr>
        <w:t> </w:t>
      </w:r>
      <w:r>
        <w:rPr>
          <w:spacing w:val="-6"/>
        </w:rPr>
        <w:t>частиц</w:t>
      </w:r>
      <w:r>
        <w:rPr>
          <w:spacing w:val="-2"/>
        </w:rPr>
        <w:t> </w:t>
      </w:r>
      <w:r>
        <w:rPr>
          <w:spacing w:val="-6"/>
        </w:rPr>
        <w:t>в</w:t>
      </w:r>
      <w:r>
        <w:rPr>
          <w:spacing w:val="-2"/>
        </w:rPr>
        <w:t> </w:t>
      </w:r>
      <w:r>
        <w:rPr>
          <w:spacing w:val="-6"/>
        </w:rPr>
        <w:t>сгустке</w:t>
      </w:r>
      <w:r>
        <w:rPr>
          <w:spacing w:val="-2"/>
        </w:rPr>
        <w:t> </w:t>
      </w:r>
      <w:r>
        <w:rPr>
          <w:spacing w:val="-6"/>
        </w:rPr>
        <w:t>близко</w:t>
      </w:r>
      <w:r>
        <w:rPr>
          <w:spacing w:val="-2"/>
        </w:rPr>
        <w:t> </w:t>
      </w:r>
      <w:r>
        <w:rPr>
          <w:spacing w:val="-6"/>
        </w:rPr>
        <w:t>к</w:t>
      </w:r>
      <w:r>
        <w:rPr>
          <w:spacing w:val="-2"/>
        </w:rPr>
        <w:t> </w:t>
      </w:r>
      <w:r>
        <w:rPr>
          <w:spacing w:val="-8"/>
        </w:rPr>
        <w:t>однородному</w:t>
      </w:r>
    </w:p>
    <w:p>
      <w:pPr>
        <w:spacing w:after="0" w:line="316" w:lineRule="auto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0"/>
      </w:pPr>
    </w:p>
    <w:p>
      <w:pPr>
        <w:pStyle w:val="BodyText"/>
        <w:spacing w:line="312" w:lineRule="auto"/>
        <w:ind w:left="117" w:right="536"/>
      </w:pPr>
      <w:r>
        <w:rPr/>
        <w:t>с</w:t>
      </w:r>
      <w:r>
        <w:rPr>
          <w:spacing w:val="-16"/>
        </w:rPr>
        <w:t> </w:t>
      </w:r>
      <w:r>
        <w:rPr/>
        <w:t>длиной</w:t>
      </w:r>
      <w:r>
        <w:rPr>
          <w:spacing w:val="-15"/>
        </w:rPr>
        <w:t> </w:t>
      </w:r>
      <w:r>
        <w:rPr/>
        <w:t>сгустка</w:t>
      </w:r>
      <w:r>
        <w:rPr>
          <w:spacing w:val="-15"/>
        </w:rPr>
        <w:t> </w:t>
      </w:r>
      <w:r>
        <w:rPr>
          <w:rFonts w:ascii="Cambria" w:hAnsi="Cambria" w:eastAsia="Cambria"/>
        </w:rPr>
        <w:t>𝑙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rFonts w:ascii="Times New Roman" w:hAnsi="Times New Roman" w:eastAsia="Times New Roman"/>
          <w:spacing w:val="-28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20"/>
          <w:vertAlign w:val="baseline"/>
        </w:rPr>
        <w:t> </w:t>
      </w:r>
      <w:r>
        <w:rPr>
          <w:rFonts w:ascii="Arial" w:hAnsi="Arial" w:eastAsia="Arial"/>
          <w:vertAlign w:val="baseline"/>
        </w:rPr>
        <w:t>σ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vertAlign w:val="baseline"/>
        </w:rPr>
        <w:t>.</w:t>
      </w:r>
      <w:r>
        <w:rPr>
          <w:spacing w:val="-16"/>
          <w:vertAlign w:val="baseline"/>
        </w:rPr>
        <w:t> </w:t>
      </w:r>
      <w:r>
        <w:rPr>
          <w:vertAlign w:val="baseline"/>
        </w:rPr>
        <w:t>Эффективное</w:t>
      </w:r>
      <w:r>
        <w:rPr>
          <w:spacing w:val="-15"/>
          <w:vertAlign w:val="baseline"/>
        </w:rPr>
        <w:t> </w:t>
      </w:r>
      <w:r>
        <w:rPr>
          <w:vertAlign w:val="baseline"/>
        </w:rPr>
        <w:t>значение</w:t>
      </w:r>
      <w:r>
        <w:rPr>
          <w:spacing w:val="-15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-15"/>
          <w:vertAlign w:val="baseline"/>
        </w:rPr>
        <w:t> </w:t>
      </w:r>
      <w:r>
        <w:rPr>
          <w:vertAlign w:val="baseline"/>
        </w:rPr>
        <w:t>определяется </w:t>
      </w:r>
      <w:r>
        <w:rPr>
          <w:spacing w:val="-4"/>
          <w:vertAlign w:val="baseline"/>
        </w:rPr>
        <w:t>простым</w:t>
      </w:r>
      <w:r>
        <w:rPr>
          <w:vertAlign w:val="baseline"/>
        </w:rPr>
        <w:t> </w:t>
      </w:r>
      <w:r>
        <w:rPr>
          <w:spacing w:val="-4"/>
          <w:vertAlign w:val="baseline"/>
        </w:rPr>
        <w:t>соотношением</w:t>
      </w:r>
      <w:r>
        <w:rPr>
          <w:vertAlign w:val="baseline"/>
        </w:rPr>
        <w:t> </w:t>
      </w:r>
      <w:r>
        <w:rPr>
          <w:spacing w:val="-4"/>
          <w:vertAlign w:val="baseline"/>
        </w:rPr>
        <w:t>длины</w:t>
      </w:r>
      <w:r>
        <w:rPr>
          <w:vertAlign w:val="baseline"/>
        </w:rPr>
        <w:t> </w:t>
      </w:r>
      <w:r>
        <w:rPr>
          <w:spacing w:val="-4"/>
          <w:vertAlign w:val="baseline"/>
        </w:rPr>
        <w:t>сгустка</w:t>
      </w:r>
      <w:r>
        <w:rPr>
          <w:vertAlign w:val="baseline"/>
        </w:rPr>
        <w:t> </w:t>
      </w:r>
      <w:r>
        <w:rPr>
          <w:spacing w:val="-4"/>
          <w:vertAlign w:val="baseline"/>
        </w:rPr>
        <w:t>к</w:t>
      </w:r>
      <w:r>
        <w:rPr>
          <w:vertAlign w:val="baseline"/>
        </w:rPr>
        <w:t> </w:t>
      </w:r>
      <w:r>
        <w:rPr>
          <w:spacing w:val="-4"/>
          <w:vertAlign w:val="baseline"/>
        </w:rPr>
        <w:t>общей</w:t>
      </w:r>
      <w:r>
        <w:rPr>
          <w:vertAlign w:val="baseline"/>
        </w:rPr>
        <w:t> </w:t>
      </w:r>
      <w:r>
        <w:rPr>
          <w:spacing w:val="-4"/>
          <w:vertAlign w:val="baseline"/>
        </w:rPr>
        <w:t>длине</w:t>
      </w:r>
      <w:r>
        <w:rPr>
          <w:vertAlign w:val="baseline"/>
        </w:rPr>
        <w:t> </w:t>
      </w:r>
      <w:r>
        <w:rPr>
          <w:spacing w:val="-4"/>
          <w:vertAlign w:val="baseline"/>
        </w:rPr>
        <w:t>орбиты:</w:t>
      </w:r>
    </w:p>
    <w:p>
      <w:pPr>
        <w:pStyle w:val="BodyText"/>
        <w:spacing w:before="6"/>
        <w:rPr>
          <w:sz w:val="11"/>
        </w:rPr>
      </w:pPr>
    </w:p>
    <w:p>
      <w:pPr>
        <w:spacing w:after="0"/>
        <w:rPr>
          <w:sz w:val="11"/>
        </w:rPr>
        <w:sectPr>
          <w:pgSz w:w="11910" w:h="16840"/>
          <w:pgMar w:header="326" w:footer="0" w:top="680" w:bottom="280" w:left="1300" w:right="20"/>
        </w:sectPr>
      </w:pPr>
    </w:p>
    <w:p>
      <w:pPr>
        <w:spacing w:line="168" w:lineRule="auto" w:before="126"/>
        <w:ind w:left="0" w:right="42" w:firstLine="0"/>
        <w:jc w:val="right"/>
        <w:rPr>
          <w:rFonts w:ascii="Times New Roman" w:eastAsia="Times New Roman"/>
          <w:sz w:val="20"/>
        </w:rPr>
      </w:pPr>
      <w:r>
        <w:rPr>
          <w:rFonts w:ascii="Cambria" w:eastAsia="Cambria"/>
          <w:w w:val="115"/>
          <w:position w:val="-14"/>
          <w:sz w:val="28"/>
        </w:rPr>
        <w:t>𝑁</w:t>
      </w:r>
      <w:r>
        <w:rPr>
          <w:rFonts w:ascii="Cambria" w:eastAsia="Cambria"/>
          <w:spacing w:val="48"/>
          <w:w w:val="115"/>
          <w:position w:val="-14"/>
          <w:sz w:val="28"/>
        </w:rPr>
        <w:t> </w:t>
      </w:r>
      <w:r>
        <w:rPr>
          <w:rFonts w:ascii="Times New Roman" w:eastAsia="Times New Roman"/>
          <w:w w:val="115"/>
          <w:position w:val="-14"/>
          <w:sz w:val="28"/>
        </w:rPr>
        <w:t>=</w:t>
      </w:r>
      <w:r>
        <w:rPr>
          <w:rFonts w:ascii="Times New Roman" w:eastAsia="Times New Roman"/>
          <w:spacing w:val="32"/>
          <w:w w:val="115"/>
          <w:position w:val="-14"/>
          <w:sz w:val="28"/>
        </w:rPr>
        <w:t> </w:t>
      </w:r>
      <w:r>
        <w:rPr>
          <w:rFonts w:ascii="Cambria" w:eastAsia="Cambria"/>
          <w:spacing w:val="-28"/>
          <w:w w:val="115"/>
          <w:position w:val="4"/>
          <w:sz w:val="28"/>
          <w:u w:val="single"/>
        </w:rPr>
        <w:t> </w:t>
      </w:r>
      <w:r>
        <w:rPr>
          <w:rFonts w:ascii="Cambria" w:eastAsia="Cambria"/>
          <w:spacing w:val="-2"/>
          <w:w w:val="115"/>
          <w:position w:val="4"/>
          <w:sz w:val="28"/>
          <w:u w:val="single"/>
        </w:rPr>
        <w:t>𝑁</w:t>
      </w:r>
      <w:r>
        <w:rPr>
          <w:rFonts w:ascii="Times New Roman" w:eastAsia="Times New Roman"/>
          <w:spacing w:val="-2"/>
          <w:w w:val="115"/>
          <w:sz w:val="20"/>
          <w:u w:val="single"/>
        </w:rPr>
        <w:t>bunch</w:t>
      </w:r>
    </w:p>
    <w:p>
      <w:pPr>
        <w:spacing w:line="284" w:lineRule="exact" w:before="0"/>
        <w:ind w:left="0" w:right="0" w:firstLine="0"/>
        <w:jc w:val="right"/>
        <w:rPr>
          <w:rFonts w:ascii="Times New Roman" w:hAnsi="Times New Roman"/>
          <w:sz w:val="20"/>
        </w:rPr>
      </w:pPr>
      <w:r>
        <w:rPr>
          <w:rFonts w:ascii="Times New Roman" w:hAnsi="Times New Roman"/>
          <w:spacing w:val="-2"/>
          <w:w w:val="105"/>
          <w:position w:val="4"/>
          <w:sz w:val="28"/>
        </w:rPr>
        <w:t>4</w:t>
      </w:r>
      <w:r>
        <w:rPr>
          <w:rFonts w:ascii="Arial" w:hAnsi="Arial"/>
          <w:spacing w:val="-2"/>
          <w:w w:val="105"/>
          <w:position w:val="4"/>
          <w:sz w:val="28"/>
        </w:rPr>
        <w:t>σ</w:t>
      </w:r>
      <w:r>
        <w:rPr>
          <w:rFonts w:ascii="Times New Roman" w:hAnsi="Times New Roman"/>
          <w:spacing w:val="-2"/>
          <w:w w:val="105"/>
          <w:sz w:val="20"/>
        </w:rPr>
        <w:t>bunch</w:t>
      </w:r>
    </w:p>
    <w:p>
      <w:pPr>
        <w:pStyle w:val="BodyText"/>
        <w:tabs>
          <w:tab w:pos="3844" w:val="left" w:leader="none"/>
        </w:tabs>
        <w:spacing w:before="284"/>
        <w:ind w:left="57"/>
      </w:pPr>
      <w:r>
        <w:rPr/>
        <w:br w:type="column"/>
      </w:r>
      <w:r>
        <w:rPr>
          <w:rFonts w:ascii="Cambria" w:hAnsi="Cambria" w:eastAsia="Cambria"/>
          <w:w w:val="110"/>
        </w:rPr>
        <w:t>·</w:t>
      </w:r>
      <w:r>
        <w:rPr>
          <w:rFonts w:ascii="Cambria" w:hAnsi="Cambria" w:eastAsia="Cambria"/>
          <w:spacing w:val="-13"/>
          <w:w w:val="110"/>
        </w:rPr>
        <w:t> </w:t>
      </w:r>
      <w:r>
        <w:rPr>
          <w:rFonts w:ascii="Cambria" w:hAnsi="Cambria" w:eastAsia="Cambria"/>
          <w:spacing w:val="-4"/>
          <w:w w:val="110"/>
        </w:rPr>
        <w:t>𝐶</w:t>
      </w:r>
      <w:r>
        <w:rPr>
          <w:rFonts w:ascii="Times New Roman" w:hAnsi="Times New Roman" w:eastAsia="Times New Roman"/>
          <w:spacing w:val="-4"/>
          <w:w w:val="110"/>
          <w:vertAlign w:val="subscript"/>
        </w:rPr>
        <w:t>orb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spacing w:val="-2"/>
          <w:w w:val="110"/>
          <w:vertAlign w:val="baseline"/>
        </w:rPr>
        <w:t>(1.16)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2" w:equalWidth="0">
            <w:col w:w="5456" w:space="40"/>
            <w:col w:w="5094"/>
          </w:cols>
        </w:sectPr>
      </w:pPr>
    </w:p>
    <w:p>
      <w:pPr>
        <w:pStyle w:val="BodyText"/>
        <w:spacing w:before="59"/>
        <w:ind w:left="117"/>
      </w:pPr>
      <w:r>
        <w:rPr>
          <w:spacing w:val="-6"/>
        </w:rPr>
        <w:t>Подводя</w:t>
      </w:r>
      <w:r>
        <w:rPr>
          <w:spacing w:val="28"/>
        </w:rPr>
        <w:t> </w:t>
      </w:r>
      <w:r>
        <w:rPr>
          <w:spacing w:val="-6"/>
        </w:rPr>
        <w:t>итог,</w:t>
      </w:r>
      <w:r>
        <w:rPr>
          <w:spacing w:val="28"/>
        </w:rPr>
        <w:t> </w:t>
      </w:r>
      <w:r>
        <w:rPr>
          <w:spacing w:val="-6"/>
        </w:rPr>
        <w:t>можно</w:t>
      </w:r>
      <w:r>
        <w:rPr>
          <w:spacing w:val="29"/>
        </w:rPr>
        <w:t> </w:t>
      </w:r>
      <w:r>
        <w:rPr>
          <w:spacing w:val="-6"/>
        </w:rPr>
        <w:t>сказать,</w:t>
      </w:r>
      <w:r>
        <w:rPr>
          <w:spacing w:val="29"/>
        </w:rPr>
        <w:t> </w:t>
      </w:r>
      <w:r>
        <w:rPr>
          <w:spacing w:val="-6"/>
        </w:rPr>
        <w:t>что</w:t>
      </w:r>
      <w:r>
        <w:rPr>
          <w:spacing w:val="28"/>
        </w:rPr>
        <w:t> </w:t>
      </w:r>
      <w:r>
        <w:rPr>
          <w:spacing w:val="-6"/>
        </w:rPr>
        <w:t>эффективное</w:t>
      </w:r>
      <w:r>
        <w:rPr>
          <w:spacing w:val="29"/>
        </w:rPr>
        <w:t> </w:t>
      </w:r>
      <w:r>
        <w:rPr>
          <w:spacing w:val="-6"/>
        </w:rPr>
        <w:t>значение</w:t>
      </w:r>
      <w:r>
        <w:rPr>
          <w:spacing w:val="28"/>
        </w:rPr>
        <w:t> </w:t>
      </w:r>
      <w:r>
        <w:rPr>
          <w:spacing w:val="-6"/>
        </w:rPr>
        <w:t>частиц</w:t>
      </w:r>
      <w:r>
        <w:rPr>
          <w:spacing w:val="28"/>
        </w:rPr>
        <w:t> </w:t>
      </w:r>
      <w:r>
        <w:rPr>
          <w:spacing w:val="-6"/>
        </w:rPr>
        <w:t>зависит</w:t>
      </w:r>
      <w:r>
        <w:rPr>
          <w:spacing w:val="29"/>
        </w:rPr>
        <w:t> </w:t>
      </w:r>
      <w:r>
        <w:rPr>
          <w:spacing w:val="-6"/>
        </w:rPr>
        <w:t>от</w:t>
      </w:r>
    </w:p>
    <w:p>
      <w:pPr>
        <w:pStyle w:val="BodyText"/>
        <w:spacing w:line="253" w:lineRule="exact" w:before="91"/>
        <w:ind w:left="117"/>
      </w:pPr>
      <w:r>
        <w:rPr>
          <w:spacing w:val="-4"/>
        </w:rPr>
        <w:t>распределения</w:t>
      </w:r>
      <w:r>
        <w:rPr>
          <w:spacing w:val="41"/>
        </w:rPr>
        <w:t> </w:t>
      </w:r>
      <w:r>
        <w:rPr>
          <w:spacing w:val="-4"/>
        </w:rPr>
        <w:t>и</w:t>
      </w:r>
      <w:r>
        <w:rPr>
          <w:spacing w:val="41"/>
        </w:rPr>
        <w:t> </w:t>
      </w:r>
      <w:r>
        <w:rPr>
          <w:spacing w:val="-4"/>
        </w:rPr>
        <w:t>определяется</w:t>
      </w:r>
      <w:r>
        <w:rPr>
          <w:spacing w:val="41"/>
        </w:rPr>
        <w:t> </w:t>
      </w:r>
      <w:r>
        <w:rPr>
          <w:spacing w:val="-4"/>
        </w:rPr>
        <w:t>форм-фактором</w:t>
      </w:r>
      <w:r>
        <w:rPr>
          <w:spacing w:val="43"/>
        </w:rPr>
        <w:t> </w:t>
      </w:r>
      <w:r>
        <w:rPr>
          <w:rFonts w:ascii="Cambria" w:hAnsi="Cambria" w:eastAsia="Cambria"/>
          <w:spacing w:val="-4"/>
        </w:rPr>
        <w:t>𝐹</w:t>
      </w:r>
      <w:r>
        <w:rPr>
          <w:rFonts w:ascii="Times New Roman" w:hAnsi="Times New Roman" w:eastAsia="Times New Roman"/>
          <w:spacing w:val="-4"/>
          <w:vertAlign w:val="subscript"/>
        </w:rPr>
        <w:t>bunch</w:t>
      </w:r>
      <w:r>
        <w:rPr>
          <w:spacing w:val="-4"/>
          <w:vertAlign w:val="baseline"/>
        </w:rPr>
        <w:t>,</w:t>
      </w:r>
      <w:r>
        <w:rPr>
          <w:spacing w:val="42"/>
          <w:vertAlign w:val="baseline"/>
        </w:rPr>
        <w:t> </w:t>
      </w:r>
      <w:r>
        <w:rPr>
          <w:spacing w:val="-4"/>
          <w:vertAlign w:val="baseline"/>
        </w:rPr>
        <w:t>лежащим</w:t>
      </w:r>
      <w:r>
        <w:rPr>
          <w:spacing w:val="41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41"/>
          <w:vertAlign w:val="baseline"/>
        </w:rPr>
        <w:t> </w:t>
      </w:r>
      <w:r>
        <w:rPr>
          <w:spacing w:val="-4"/>
          <w:vertAlign w:val="baseline"/>
        </w:rPr>
        <w:t>пределах</w:t>
      </w:r>
    </w:p>
    <w:p>
      <w:pPr>
        <w:pStyle w:val="BodyText"/>
        <w:spacing w:line="493" w:lineRule="exact"/>
        <w:ind w:left="117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5840">
                <wp:simplePos x="0" y="0"/>
                <wp:positionH relativeFrom="page">
                  <wp:posOffset>1849513</wp:posOffset>
                </wp:positionH>
                <wp:positionV relativeFrom="paragraph">
                  <wp:posOffset>119587</wp:posOffset>
                </wp:positionV>
                <wp:extent cx="200660" cy="1270"/>
                <wp:effectExtent l="0" t="0" r="0" b="0"/>
                <wp:wrapNone/>
                <wp:docPr id="105" name="Graphic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Graphic 105"/>
                      <wps:cNvSpPr/>
                      <wps:spPr>
                        <a:xfrm>
                          <a:off x="0" y="0"/>
                          <a:ext cx="200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0660" h="0">
                              <a:moveTo>
                                <a:pt x="0" y="0"/>
                              </a:moveTo>
                              <a:lnTo>
                                <a:pt x="20016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0640" from="145.630997pt,9.416334pt" to="161.391997pt,9.41633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20"/>
        </w:rPr>
        <w:t>𝐹</w:t>
      </w:r>
      <w:r>
        <w:rPr>
          <w:rFonts w:ascii="Times New Roman" w:hAnsi="Times New Roman" w:eastAsia="Times New Roman"/>
          <w:w w:val="120"/>
          <w:vertAlign w:val="subscript"/>
        </w:rPr>
        <w:t>bunch</w:t>
      </w:r>
      <w:r>
        <w:rPr>
          <w:rFonts w:ascii="Times New Roman" w:hAnsi="Times New Roman" w:eastAsia="Times New Roman"/>
          <w:spacing w:val="73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=</w:t>
      </w:r>
      <w:r>
        <w:rPr>
          <w:rFonts w:ascii="Times New Roman" w:hAnsi="Times New Roman" w:eastAsia="Times New Roman"/>
          <w:spacing w:val="65"/>
          <w:w w:val="120"/>
          <w:vertAlign w:val="baseline"/>
        </w:rPr>
        <w:t> </w:t>
      </w:r>
      <w:r>
        <w:rPr>
          <w:rFonts w:ascii="Cambria" w:hAnsi="Cambria" w:eastAsia="Cambria"/>
          <w:w w:val="120"/>
          <w:position w:val="24"/>
          <w:vertAlign w:val="baseline"/>
        </w:rPr>
        <w:t>√</w:t>
      </w:r>
      <w:r>
        <w:rPr>
          <w:rFonts w:ascii="Times New Roman" w:hAnsi="Times New Roman" w:eastAsia="Times New Roman"/>
          <w:w w:val="120"/>
          <w:vertAlign w:val="baseline"/>
        </w:rPr>
        <w:t>2</w:t>
      </w:r>
      <w:r>
        <w:rPr>
          <w:rFonts w:ascii="Arial" w:hAnsi="Arial" w:eastAsia="Arial"/>
          <w:w w:val="120"/>
          <w:vertAlign w:val="baseline"/>
        </w:rPr>
        <w:t>π</w:t>
      </w:r>
      <w:r>
        <w:rPr>
          <w:rFonts w:ascii="Arial" w:hAnsi="Arial" w:eastAsia="Arial"/>
          <w:spacing w:val="-4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÷</w:t>
      </w:r>
      <w:r>
        <w:rPr>
          <w:rFonts w:ascii="Cambria" w:hAnsi="Cambria" w:eastAsia="Cambria"/>
          <w:spacing w:val="14"/>
          <w:w w:val="120"/>
          <w:vertAlign w:val="baseline"/>
        </w:rPr>
        <w:t> </w:t>
      </w:r>
      <w:r>
        <w:rPr>
          <w:rFonts w:ascii="Times New Roman" w:hAnsi="Times New Roman" w:eastAsia="Times New Roman"/>
          <w:spacing w:val="-10"/>
          <w:w w:val="120"/>
          <w:vertAlign w:val="baseline"/>
        </w:rPr>
        <w:t>4</w:t>
      </w:r>
    </w:p>
    <w:p>
      <w:pPr>
        <w:pStyle w:val="BodyText"/>
        <w:spacing w:before="6"/>
        <w:rPr>
          <w:rFonts w:ascii="Times New Roman"/>
          <w:sz w:val="19"/>
        </w:rPr>
      </w:pPr>
    </w:p>
    <w:p>
      <w:pPr>
        <w:spacing w:after="0"/>
        <w:rPr>
          <w:rFonts w:ascii="Times New Roman"/>
          <w:sz w:val="19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tabs>
          <w:tab w:pos="5061" w:val="left" w:leader="none"/>
          <w:tab w:pos="5628" w:val="left" w:leader="none"/>
          <w:tab w:pos="6695" w:val="left" w:leader="none"/>
        </w:tabs>
        <w:spacing w:line="168" w:lineRule="auto" w:before="128"/>
        <w:ind w:left="3436" w:right="0" w:firstLine="0"/>
        <w:jc w:val="left"/>
        <w:rPr>
          <w:rFonts w:asci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7888">
                <wp:simplePos x="0" y="0"/>
                <wp:positionH relativeFrom="page">
                  <wp:posOffset>3552507</wp:posOffset>
                </wp:positionH>
                <wp:positionV relativeFrom="paragraph">
                  <wp:posOffset>212884</wp:posOffset>
                </wp:positionV>
                <wp:extent cx="431165" cy="311785"/>
                <wp:effectExtent l="0" t="0" r="0" b="0"/>
                <wp:wrapNone/>
                <wp:docPr id="106" name="Textbox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Textbox 106"/>
                      <wps:cNvSpPr txBox="1"/>
                      <wps:spPr>
                        <a:xfrm>
                          <a:off x="0" y="0"/>
                          <a:ext cx="43116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1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05"/>
                                <w:sz w:val="20"/>
                              </w:rPr>
                              <w:t>bunch</w:t>
                            </w:r>
                            <w:r>
                              <w:rPr>
                                <w:rFonts w:ascii="Times New Roman" w:hAnsi="Times New Roman"/>
                                <w:spacing w:val="31"/>
                                <w:w w:val="10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05"/>
                                <w:position w:val="4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725006pt;margin-top:16.762558pt;width:33.950pt;height:24.55pt;mso-position-horizontal-relative:page;mso-position-vertical-relative:paragraph;z-index:-19118592" type="#_x0000_t202" id="docshape80" filled="false" stroked="false">
                <v:textbox inset="0,0,0,0">
                  <w:txbxContent>
                    <w:p>
                      <w:pPr>
                        <w:spacing w:line="301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w w:val="105"/>
                          <w:sz w:val="20"/>
                        </w:rPr>
                        <w:t>bunch</w:t>
                      </w:r>
                      <w:r>
                        <w:rPr>
                          <w:rFonts w:ascii="Times New Roman" w:hAnsi="Times New Roman"/>
                          <w:spacing w:val="3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12"/>
                          <w:w w:val="105"/>
                          <w:position w:val="4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w w:val="115"/>
          <w:position w:val="-14"/>
          <w:sz w:val="28"/>
        </w:rPr>
        <w:t>𝑁</w:t>
      </w:r>
      <w:r>
        <w:rPr>
          <w:rFonts w:ascii="Cambria" w:eastAsia="Cambria"/>
          <w:spacing w:val="51"/>
          <w:w w:val="115"/>
          <w:position w:val="-14"/>
          <w:sz w:val="28"/>
        </w:rPr>
        <w:t> </w:t>
      </w:r>
      <w:r>
        <w:rPr>
          <w:rFonts w:ascii="Times New Roman" w:eastAsia="Times New Roman"/>
          <w:w w:val="115"/>
          <w:position w:val="-14"/>
          <w:sz w:val="28"/>
        </w:rPr>
        <w:t>=</w:t>
      </w:r>
      <w:r>
        <w:rPr>
          <w:rFonts w:ascii="Times New Roman" w:eastAsia="Times New Roman"/>
          <w:spacing w:val="9"/>
          <w:w w:val="115"/>
          <w:position w:val="-14"/>
          <w:sz w:val="28"/>
        </w:rPr>
        <w:t> </w:t>
      </w:r>
      <w:r>
        <w:rPr>
          <w:rFonts w:ascii="Cambria" w:eastAsia="Cambria"/>
          <w:spacing w:val="-12"/>
          <w:w w:val="115"/>
          <w:position w:val="-14"/>
          <w:sz w:val="28"/>
        </w:rPr>
        <w:t>𝑁</w:t>
      </w:r>
      <w:r>
        <w:rPr>
          <w:rFonts w:ascii="Cambria" w:eastAsia="Cambria"/>
          <w:position w:val="-14"/>
          <w:sz w:val="28"/>
        </w:rPr>
        <w:tab/>
      </w:r>
      <w:r>
        <w:rPr>
          <w:rFonts w:ascii="Cambria" w:eastAsia="Cambria"/>
          <w:position w:val="4"/>
          <w:sz w:val="28"/>
          <w:u w:val="single"/>
        </w:rPr>
        <w:tab/>
      </w:r>
      <w:r>
        <w:rPr>
          <w:rFonts w:ascii="Cambria" w:eastAsia="Cambria"/>
          <w:spacing w:val="-4"/>
          <w:w w:val="115"/>
          <w:position w:val="4"/>
          <w:sz w:val="28"/>
          <w:u w:val="single"/>
        </w:rPr>
        <w:t>𝐶</w:t>
      </w:r>
      <w:r>
        <w:rPr>
          <w:rFonts w:ascii="Times New Roman" w:eastAsia="Times New Roman"/>
          <w:spacing w:val="-4"/>
          <w:w w:val="115"/>
          <w:sz w:val="20"/>
          <w:u w:val="single"/>
        </w:rPr>
        <w:t>orb</w:t>
      </w:r>
      <w:r>
        <w:rPr>
          <w:rFonts w:ascii="Times New Roman" w:eastAsia="Times New Roman"/>
          <w:sz w:val="20"/>
          <w:u w:val="single"/>
        </w:rPr>
        <w:tab/>
      </w:r>
    </w:p>
    <w:p>
      <w:pPr>
        <w:spacing w:line="286" w:lineRule="exact" w:before="0"/>
        <w:ind w:left="0" w:right="8" w:firstLine="0"/>
        <w:jc w:val="right"/>
        <w:rPr>
          <w:rFonts w:ascii="Times New Roman" w:hAnsi="Times New Roman" w:eastAsia="Times New Roman"/>
          <w:sz w:val="20"/>
        </w:rPr>
      </w:pPr>
      <w:r>
        <w:rPr>
          <w:rFonts w:ascii="Cambria" w:hAnsi="Cambria" w:eastAsia="Cambria"/>
          <w:w w:val="105"/>
          <w:position w:val="4"/>
          <w:sz w:val="28"/>
        </w:rPr>
        <w:t>𝐹</w:t>
      </w:r>
      <w:r>
        <w:rPr>
          <w:rFonts w:ascii="Times New Roman" w:hAnsi="Times New Roman" w:eastAsia="Times New Roman"/>
          <w:w w:val="105"/>
          <w:sz w:val="20"/>
        </w:rPr>
        <w:t>bunch</w:t>
      </w:r>
      <w:r>
        <w:rPr>
          <w:rFonts w:ascii="Times New Roman" w:hAnsi="Times New Roman" w:eastAsia="Times New Roman"/>
          <w:spacing w:val="25"/>
          <w:w w:val="105"/>
          <w:sz w:val="20"/>
        </w:rPr>
        <w:t> </w:t>
      </w:r>
      <w:r>
        <w:rPr>
          <w:rFonts w:ascii="Cambria" w:hAnsi="Cambria" w:eastAsia="Cambria"/>
          <w:w w:val="105"/>
          <w:position w:val="4"/>
          <w:sz w:val="28"/>
        </w:rPr>
        <w:t>·</w:t>
      </w:r>
      <w:r>
        <w:rPr>
          <w:rFonts w:ascii="Cambria" w:hAnsi="Cambria" w:eastAsia="Cambria"/>
          <w:spacing w:val="2"/>
          <w:w w:val="105"/>
          <w:position w:val="4"/>
          <w:sz w:val="28"/>
        </w:rPr>
        <w:t> </w:t>
      </w:r>
      <w:r>
        <w:rPr>
          <w:rFonts w:ascii="Arial" w:hAnsi="Arial" w:eastAsia="Arial"/>
          <w:spacing w:val="-2"/>
          <w:w w:val="105"/>
          <w:position w:val="4"/>
          <w:sz w:val="28"/>
        </w:rPr>
        <w:t>σ</w:t>
      </w:r>
      <w:r>
        <w:rPr>
          <w:rFonts w:ascii="Times New Roman" w:hAnsi="Times New Roman" w:eastAsia="Times New Roman"/>
          <w:spacing w:val="-2"/>
          <w:w w:val="105"/>
          <w:sz w:val="20"/>
        </w:rPr>
        <w:t>bunch</w:t>
      </w:r>
    </w:p>
    <w:p>
      <w:pPr>
        <w:pStyle w:val="BodyText"/>
        <w:spacing w:before="293"/>
        <w:ind w:right="544"/>
        <w:jc w:val="right"/>
      </w:pPr>
      <w:r>
        <w:rPr/>
        <w:br w:type="column"/>
      </w:r>
      <w:r>
        <w:rPr>
          <w:spacing w:val="-2"/>
          <w:w w:val="105"/>
        </w:rPr>
        <w:t>(1.17)</w:t>
      </w:r>
    </w:p>
    <w:p>
      <w:pPr>
        <w:spacing w:after="0"/>
        <w:jc w:val="right"/>
        <w:sectPr>
          <w:type w:val="continuous"/>
          <w:pgSz w:w="11910" w:h="16840"/>
          <w:pgMar w:header="326" w:footer="0" w:top="960" w:bottom="280" w:left="1300" w:right="20"/>
          <w:cols w:num="2" w:equalWidth="0">
            <w:col w:w="6696" w:space="40"/>
            <w:col w:w="3854"/>
          </w:cols>
        </w:sectPr>
      </w:pPr>
    </w:p>
    <w:p>
      <w:pPr>
        <w:pStyle w:val="BodyText"/>
        <w:spacing w:line="307" w:lineRule="auto" w:before="29"/>
        <w:ind w:left="117" w:right="54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304">
                <wp:simplePos x="0" y="0"/>
                <wp:positionH relativeFrom="page">
                  <wp:posOffset>2219756</wp:posOffset>
                </wp:positionH>
                <wp:positionV relativeFrom="paragraph">
                  <wp:posOffset>1392206</wp:posOffset>
                </wp:positionV>
                <wp:extent cx="139065" cy="182880"/>
                <wp:effectExtent l="0" t="0" r="0" b="0"/>
                <wp:wrapNone/>
                <wp:docPr id="107" name="Textbox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Textbox 107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3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4.783997pt;margin-top:109.622536pt;width:10.95pt;height:14.4pt;mso-position-horizontal-relative:page;mso-position-vertical-relative:paragraph;z-index:15778304" type="#_x0000_t202" id="docshape81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3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Для NICA примем максимальный фактор </w:t>
      </w:r>
      <w:r>
        <w:rPr>
          <w:rFonts w:ascii="Cambria" w:hAnsi="Cambria" w:eastAsia="Cambria"/>
        </w:rPr>
        <w:t>𝐹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3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vertAlign w:val="baseline"/>
        </w:rPr>
        <w:t>, и при ее ориентировоч­ ных</w:t>
      </w:r>
      <w:r>
        <w:rPr>
          <w:spacing w:val="40"/>
          <w:vertAlign w:val="baseline"/>
        </w:rPr>
        <w:t> </w:t>
      </w:r>
      <w:r>
        <w:rPr>
          <w:vertAlign w:val="baseline"/>
        </w:rPr>
        <w:t>параметрах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𝐶</w:t>
      </w:r>
      <w:r>
        <w:rPr>
          <w:rFonts w:ascii="Times New Roman" w:hAnsi="Times New Roman" w:eastAsia="Times New Roman"/>
          <w:vertAlign w:val="subscript"/>
        </w:rPr>
        <w:t>orb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503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04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м,</w:t>
      </w:r>
      <w:r>
        <w:rPr>
          <w:spacing w:val="40"/>
          <w:vertAlign w:val="baseline"/>
        </w:rPr>
        <w:t> </w:t>
      </w:r>
      <w:r>
        <w:rPr>
          <w:rFonts w:ascii="Arial" w:hAnsi="Arial" w:eastAsia="Arial"/>
          <w:vertAlign w:val="baseline"/>
        </w:rPr>
        <w:t>σ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6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м,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2 </w:t>
      </w:r>
      <w:r>
        <w:rPr>
          <w:rFonts w:ascii="Cambria" w:hAnsi="Cambria" w:eastAsia="Cambria"/>
          <w:vertAlign w:val="baseline"/>
        </w:rPr>
        <w:t>·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Times New Roman" w:hAnsi="Times New Roman" w:eastAsia="Times New Roman"/>
          <w:vertAlign w:val="superscript"/>
        </w:rPr>
        <w:t>9</w:t>
      </w:r>
      <w:r>
        <w:rPr>
          <w:vertAlign w:val="baseline"/>
        </w:rPr>
        <w:t>.</w:t>
      </w:r>
      <w:r>
        <w:rPr>
          <w:spacing w:val="40"/>
          <w:vertAlign w:val="baseline"/>
        </w:rPr>
        <w:t> </w:t>
      </w:r>
      <w:r>
        <w:rPr>
          <w:vertAlign w:val="baseline"/>
        </w:rPr>
        <w:t>С</w:t>
      </w:r>
      <w:r>
        <w:rPr>
          <w:spacing w:val="40"/>
          <w:vertAlign w:val="baseline"/>
        </w:rPr>
        <w:t> </w:t>
      </w:r>
      <w:r>
        <w:rPr>
          <w:vertAlign w:val="baseline"/>
        </w:rPr>
        <w:t>учетом опыта</w:t>
      </w:r>
      <w:r>
        <w:rPr>
          <w:spacing w:val="-7"/>
          <w:vertAlign w:val="baseline"/>
        </w:rPr>
        <w:t> </w:t>
      </w:r>
      <w:r>
        <w:rPr>
          <w:vertAlign w:val="baseline"/>
        </w:rPr>
        <w:t>работы</w:t>
      </w:r>
      <w:r>
        <w:rPr>
          <w:spacing w:val="-7"/>
          <w:vertAlign w:val="baseline"/>
        </w:rPr>
        <w:t> </w:t>
      </w:r>
      <w:r>
        <w:rPr>
          <w:vertAlign w:val="baseline"/>
        </w:rPr>
        <w:t>FNAL</w:t>
      </w:r>
      <w:r>
        <w:rPr>
          <w:spacing w:val="-7"/>
          <w:vertAlign w:val="baseline"/>
        </w:rPr>
        <w:t> </w:t>
      </w:r>
      <w:r>
        <w:rPr>
          <w:vertAlign w:val="baseline"/>
        </w:rPr>
        <w:t>[</w:t>
      </w:r>
      <w:hyperlink w:history="true" w:anchor="_bookmark212">
        <w:r>
          <w:rPr>
            <w:color w:val="009900"/>
            <w:vertAlign w:val="baseline"/>
          </w:rPr>
          <w:t>53</w:t>
        </w:r>
      </w:hyperlink>
      <w:r>
        <w:rPr>
          <w:vertAlign w:val="baseline"/>
        </w:rPr>
        <w:t>]</w:t>
      </w:r>
      <w:r>
        <w:rPr>
          <w:spacing w:val="-7"/>
          <w:vertAlign w:val="baseline"/>
        </w:rPr>
        <w:t> </w:t>
      </w:r>
      <w:r>
        <w:rPr>
          <w:vertAlign w:val="baseline"/>
        </w:rPr>
        <w:t>вполне</w:t>
      </w:r>
      <w:r>
        <w:rPr>
          <w:spacing w:val="-7"/>
          <w:vertAlign w:val="baseline"/>
        </w:rPr>
        <w:t> </w:t>
      </w:r>
      <w:r>
        <w:rPr>
          <w:vertAlign w:val="baseline"/>
        </w:rPr>
        <w:t>реалистичные</w:t>
      </w:r>
      <w:r>
        <w:rPr>
          <w:spacing w:val="-7"/>
          <w:vertAlign w:val="baseline"/>
        </w:rPr>
        <w:t> </w:t>
      </w:r>
      <w:r>
        <w:rPr>
          <w:vertAlign w:val="baseline"/>
        </w:rPr>
        <w:t>значения</w:t>
      </w:r>
      <w:r>
        <w:rPr>
          <w:spacing w:val="-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7"/>
          <w:vertAlign w:val="baseline"/>
        </w:rPr>
        <w:t> </w:t>
      </w:r>
      <w:r>
        <w:rPr>
          <w:vertAlign w:val="baseline"/>
        </w:rPr>
        <w:t>полосы</w:t>
      </w:r>
      <w:r>
        <w:rPr>
          <w:spacing w:val="-7"/>
          <w:vertAlign w:val="baseline"/>
        </w:rPr>
        <w:t> </w:t>
      </w:r>
      <w:r>
        <w:rPr>
          <w:vertAlign w:val="baseline"/>
        </w:rPr>
        <w:t>частот являются</w:t>
      </w:r>
      <w:r>
        <w:rPr>
          <w:spacing w:val="6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spacing w:val="8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74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8</w:t>
      </w:r>
      <w:r>
        <w:rPr>
          <w:rFonts w:ascii="Times New Roman" w:hAnsi="Times New Roman" w:eastAsia="Times New Roman"/>
          <w:spacing w:val="63"/>
          <w:vertAlign w:val="baseline"/>
        </w:rPr>
        <w:t> </w:t>
      </w:r>
      <w:r>
        <w:rPr>
          <w:vertAlign w:val="baseline"/>
        </w:rPr>
        <w:t>ГГц</w:t>
      </w:r>
      <w:r>
        <w:rPr>
          <w:spacing w:val="64"/>
          <w:vertAlign w:val="baseline"/>
        </w:rPr>
        <w:t> </w:t>
      </w:r>
      <w:r>
        <w:rPr>
          <w:vertAlign w:val="baseline"/>
        </w:rPr>
        <w:t>и</w:t>
      </w:r>
      <w:r>
        <w:rPr>
          <w:spacing w:val="6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min</w:t>
      </w:r>
      <w:r>
        <w:rPr>
          <w:rFonts w:ascii="Times New Roman" w:hAnsi="Times New Roman" w:eastAsia="Times New Roman"/>
          <w:spacing w:val="8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74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Times New Roman" w:hAnsi="Times New Roman" w:eastAsia="Times New Roman"/>
          <w:spacing w:val="63"/>
          <w:vertAlign w:val="baseline"/>
        </w:rPr>
        <w:t> </w:t>
      </w:r>
      <w:r>
        <w:rPr>
          <w:vertAlign w:val="baseline"/>
        </w:rPr>
        <w:t>ГГц.</w:t>
      </w:r>
      <w:r>
        <w:rPr>
          <w:spacing w:val="65"/>
          <w:vertAlign w:val="baseline"/>
        </w:rPr>
        <w:t> </w:t>
      </w:r>
      <w:r>
        <w:rPr>
          <w:vertAlign w:val="baseline"/>
        </w:rPr>
        <w:t>Для</w:t>
      </w:r>
      <w:r>
        <w:rPr>
          <w:spacing w:val="64"/>
          <w:vertAlign w:val="baseline"/>
        </w:rPr>
        <w:t> </w:t>
      </w:r>
      <w:r>
        <w:rPr>
          <w:vertAlign w:val="baseline"/>
        </w:rPr>
        <w:t>NICA</w:t>
      </w:r>
      <w:r>
        <w:rPr>
          <w:spacing w:val="64"/>
          <w:vertAlign w:val="baseline"/>
        </w:rPr>
        <w:t> </w:t>
      </w:r>
      <w:r>
        <w:rPr>
          <w:vertAlign w:val="baseline"/>
        </w:rPr>
        <w:t>выбрано</w:t>
      </w:r>
      <w:r>
        <w:rPr>
          <w:spacing w:val="6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spacing w:val="8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74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rFonts w:ascii="Times New Roman" w:hAnsi="Times New Roman" w:eastAsia="Times New Roman"/>
          <w:spacing w:val="63"/>
          <w:vertAlign w:val="baseline"/>
        </w:rPr>
        <w:t> </w:t>
      </w:r>
      <w:r>
        <w:rPr>
          <w:vertAlign w:val="baseline"/>
        </w:rPr>
        <w:t>ГГц и</w:t>
      </w:r>
      <w:r>
        <w:rPr>
          <w:spacing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min</w:t>
      </w:r>
      <w:r>
        <w:rPr>
          <w:rFonts w:ascii="Times New Roman" w:hAnsi="Times New Roman" w:eastAsia="Times New Roman"/>
          <w:spacing w:val="28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21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Times New Roman" w:hAnsi="Times New Roman" w:eastAsia="Times New Roman"/>
          <w:spacing w:val="18"/>
          <w:vertAlign w:val="baseline"/>
        </w:rPr>
        <w:t> </w:t>
      </w:r>
      <w:r>
        <w:rPr>
          <w:vertAlign w:val="baseline"/>
        </w:rPr>
        <w:t>ГГц.</w:t>
      </w:r>
      <w:r>
        <w:rPr>
          <w:spacing w:val="20"/>
          <w:vertAlign w:val="baseline"/>
        </w:rPr>
        <w:t> </w:t>
      </w:r>
      <w:r>
        <w:rPr>
          <w:vertAlign w:val="baseline"/>
        </w:rPr>
        <w:t>При</w:t>
      </w:r>
      <w:r>
        <w:rPr>
          <w:spacing w:val="20"/>
          <w:vertAlign w:val="baseline"/>
        </w:rPr>
        <w:t> </w:t>
      </w:r>
      <w:r>
        <w:rPr>
          <w:vertAlign w:val="baseline"/>
        </w:rPr>
        <w:t>таких</w:t>
      </w:r>
      <w:r>
        <w:rPr>
          <w:spacing w:val="20"/>
          <w:vertAlign w:val="baseline"/>
        </w:rPr>
        <w:t> </w:t>
      </w:r>
      <w:r>
        <w:rPr>
          <w:vertAlign w:val="baseline"/>
        </w:rPr>
        <w:t>параметрах</w:t>
      </w:r>
      <w:r>
        <w:rPr>
          <w:spacing w:val="20"/>
          <w:vertAlign w:val="baseline"/>
        </w:rPr>
        <w:t> </w:t>
      </w:r>
      <w:r>
        <w:rPr>
          <w:vertAlign w:val="baseline"/>
        </w:rPr>
        <w:t>максимальная</w:t>
      </w:r>
      <w:r>
        <w:rPr>
          <w:spacing w:val="20"/>
          <w:vertAlign w:val="baseline"/>
        </w:rPr>
        <w:t> </w:t>
      </w:r>
      <w:r>
        <w:rPr>
          <w:vertAlign w:val="baseline"/>
        </w:rPr>
        <w:t>достижимая</w:t>
      </w:r>
      <w:r>
        <w:rPr>
          <w:spacing w:val="20"/>
          <w:vertAlign w:val="baseline"/>
        </w:rPr>
        <w:t> </w:t>
      </w:r>
      <w:r>
        <w:rPr>
          <w:vertAlign w:val="baseline"/>
        </w:rPr>
        <w:t>скорость</w:t>
      </w:r>
    </w:p>
    <w:p>
      <w:pPr>
        <w:spacing w:after="0" w:line="307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29"/>
        <w:ind w:left="117"/>
        <w:rPr>
          <w:rFonts w:ascii="Times New Roman" w:hAns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8400">
                <wp:simplePos x="0" y="0"/>
                <wp:positionH relativeFrom="page">
                  <wp:posOffset>1959381</wp:posOffset>
                </wp:positionH>
                <wp:positionV relativeFrom="paragraph">
                  <wp:posOffset>152835</wp:posOffset>
                </wp:positionV>
                <wp:extent cx="144145" cy="142240"/>
                <wp:effectExtent l="0" t="0" r="0" b="0"/>
                <wp:wrapNone/>
                <wp:docPr id="108" name="Textbox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Textbox 108"/>
                      <wps:cNvSpPr txBox="1"/>
                      <wps:spPr>
                        <a:xfrm>
                          <a:off x="0" y="0"/>
                          <a:ext cx="1441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spacing w:val="-5"/>
                                <w:w w:val="120"/>
                                <w:position w:val="3"/>
                                <w:sz w:val="20"/>
                              </w:rPr>
                              <w:t>τ</w:t>
                            </w:r>
                            <w:r>
                              <w:rPr>
                                <w:spacing w:val="-5"/>
                                <w:w w:val="120"/>
                                <w:sz w:val="14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4.281998pt;margin-top:12.034266pt;width:11.35pt;height:11.2pt;mso-position-horizontal-relative:page;mso-position-vertical-relative:paragraph;z-index:-19118080" type="#_x0000_t202" id="docshape82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rFonts w:ascii="Arial" w:hAnsi="Arial"/>
                          <w:spacing w:val="-5"/>
                          <w:w w:val="120"/>
                          <w:position w:val="3"/>
                          <w:sz w:val="20"/>
                        </w:rPr>
                        <w:t>τ</w:t>
                      </w:r>
                      <w:r>
                        <w:rPr>
                          <w:spacing w:val="-5"/>
                          <w:w w:val="120"/>
                          <w:sz w:val="14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охлаждения</w:t>
      </w:r>
      <w:r>
        <w:rPr>
          <w:spacing w:val="35"/>
          <w:w w:val="110"/>
        </w:rPr>
        <w:t> </w:t>
      </w:r>
      <w:r>
        <w:rPr>
          <w:rFonts w:ascii="Times New Roman" w:hAnsi="Times New Roman"/>
          <w:spacing w:val="-1"/>
          <w:w w:val="110"/>
          <w:u w:val="single"/>
          <w:vertAlign w:val="superscript"/>
        </w:rPr>
        <w:t> </w:t>
      </w:r>
      <w:r>
        <w:rPr>
          <w:rFonts w:ascii="Times New Roman" w:hAnsi="Times New Roman"/>
          <w:spacing w:val="-10"/>
          <w:u w:val="single"/>
          <w:vertAlign w:val="superscript"/>
        </w:rPr>
        <w:t>1</w:t>
      </w:r>
      <w:r>
        <w:rPr>
          <w:rFonts w:ascii="Times New Roman" w:hAnsi="Times New Roman"/>
          <w:spacing w:val="40"/>
          <w:u w:val="single"/>
          <w:vertAlign w:val="baseline"/>
        </w:rPr>
        <w:t> </w:t>
      </w:r>
    </w:p>
    <w:p>
      <w:pPr>
        <w:spacing w:line="212" w:lineRule="exact" w:before="0"/>
        <w:ind w:left="117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48"/>
          <w:sz w:val="20"/>
          <w:u w:val="single"/>
        </w:rPr>
        <w:t> </w:t>
      </w:r>
      <w:r>
        <w:rPr>
          <w:rFonts w:ascii="Times New Roman"/>
          <w:spacing w:val="-10"/>
          <w:sz w:val="20"/>
          <w:u w:val="single"/>
        </w:rPr>
        <w:t>1</w:t>
      </w:r>
      <w:r>
        <w:rPr>
          <w:rFonts w:ascii="Times New Roman"/>
          <w:spacing w:val="80"/>
          <w:sz w:val="20"/>
          <w:u w:val="single"/>
        </w:rPr>
        <w:t> </w:t>
      </w:r>
    </w:p>
    <w:p>
      <w:pPr>
        <w:spacing w:line="221" w:lineRule="exact" w:before="0"/>
        <w:ind w:left="117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sz w:val="20"/>
        </w:rPr>
        <w:t>230</w:t>
      </w:r>
    </w:p>
    <w:p>
      <w:pPr>
        <w:spacing w:line="172" w:lineRule="auto" w:before="39"/>
        <w:ind w:left="114" w:right="0" w:firstLine="0"/>
        <w:jc w:val="left"/>
        <w:rPr>
          <w:sz w:val="28"/>
        </w:rPr>
      </w:pPr>
      <w:r>
        <w:rPr/>
        <w:br w:type="column"/>
      </w:r>
      <w:r>
        <w:rPr>
          <w:spacing w:val="-4"/>
          <w:w w:val="110"/>
          <w:position w:val="-9"/>
          <w:sz w:val="28"/>
        </w:rPr>
        <w:t>c</w:t>
      </w:r>
      <w:r>
        <w:rPr>
          <w:rFonts w:ascii="Cambria" w:hAnsi="Cambria"/>
          <w:spacing w:val="-4"/>
          <w:w w:val="110"/>
          <w:sz w:val="20"/>
        </w:rPr>
        <w:t>−</w:t>
      </w:r>
      <w:r>
        <w:rPr>
          <w:rFonts w:ascii="Times New Roman" w:hAnsi="Times New Roman"/>
          <w:spacing w:val="-4"/>
          <w:w w:val="110"/>
          <w:sz w:val="20"/>
        </w:rPr>
        <w:t>1</w:t>
      </w:r>
      <w:r>
        <w:rPr>
          <w:spacing w:val="-4"/>
          <w:w w:val="110"/>
          <w:position w:val="-9"/>
          <w:sz w:val="28"/>
        </w:rPr>
        <w:t>.</w:t>
      </w:r>
    </w:p>
    <w:p>
      <w:pPr>
        <w:spacing w:after="0" w:line="172" w:lineRule="auto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2063" w:space="407"/>
            <w:col w:w="417" w:space="40"/>
            <w:col w:w="7663"/>
          </w:cols>
        </w:sectPr>
      </w:pPr>
    </w:p>
    <w:p>
      <w:pPr>
        <w:pStyle w:val="BodyText"/>
        <w:spacing w:line="316" w:lineRule="auto" w:before="19"/>
        <w:ind w:left="117" w:right="544" w:firstLine="682"/>
      </w:pPr>
      <w:r>
        <w:rPr>
          <w:spacing w:val="-10"/>
        </w:rPr>
        <w:t>Исходя</w:t>
      </w:r>
      <w:r>
        <w:rPr>
          <w:spacing w:val="-7"/>
        </w:rPr>
        <w:t> </w:t>
      </w:r>
      <w:r>
        <w:rPr>
          <w:spacing w:val="-10"/>
        </w:rPr>
        <w:t>из</w:t>
      </w:r>
      <w:r>
        <w:rPr>
          <w:spacing w:val="-7"/>
        </w:rPr>
        <w:t> </w:t>
      </w:r>
      <w:r>
        <w:rPr>
          <w:spacing w:val="-10"/>
        </w:rPr>
        <w:t>уравнений</w:t>
      </w:r>
      <w:r>
        <w:rPr>
          <w:spacing w:val="-7"/>
        </w:rPr>
        <w:t> </w:t>
      </w:r>
      <w:hyperlink w:history="true" w:anchor="_bookmark12">
        <w:r>
          <w:rPr>
            <w:color w:val="E50000"/>
            <w:spacing w:val="-10"/>
          </w:rPr>
          <w:t>1.12</w:t>
        </w:r>
      </w:hyperlink>
      <w:r>
        <w:rPr>
          <w:spacing w:val="-10"/>
        </w:rPr>
        <w:t>,</w:t>
      </w:r>
      <w:r>
        <w:rPr>
          <w:spacing w:val="-7"/>
        </w:rPr>
        <w:t> </w:t>
      </w:r>
      <w:r>
        <w:rPr>
          <w:spacing w:val="-10"/>
        </w:rPr>
        <w:t>видно,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может</w:t>
      </w:r>
      <w:r>
        <w:rPr>
          <w:spacing w:val="-7"/>
        </w:rPr>
        <w:t> </w:t>
      </w:r>
      <w:r>
        <w:rPr>
          <w:spacing w:val="-10"/>
        </w:rPr>
        <w:t>происходить</w:t>
      </w:r>
      <w:r>
        <w:rPr>
          <w:spacing w:val="-7"/>
        </w:rPr>
        <w:t> </w:t>
      </w:r>
      <w:r>
        <w:rPr>
          <w:spacing w:val="-10"/>
        </w:rPr>
        <w:t>асимптотический </w:t>
      </w:r>
      <w:r>
        <w:rPr/>
        <w:t>рост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двух</w:t>
      </w:r>
      <w:r>
        <w:rPr>
          <w:spacing w:val="40"/>
        </w:rPr>
        <w:t> </w:t>
      </w:r>
      <w:r>
        <w:rPr/>
        <w:t>случаях:</w:t>
      </w:r>
    </w:p>
    <w:p>
      <w:pPr>
        <w:pStyle w:val="ListParagraph"/>
        <w:numPr>
          <w:ilvl w:val="0"/>
          <w:numId w:val="9"/>
        </w:numPr>
        <w:tabs>
          <w:tab w:pos="1152" w:val="left" w:leader="none"/>
        </w:tabs>
        <w:spacing w:line="316" w:lineRule="exact" w:before="0" w:after="0"/>
        <w:ind w:left="1152" w:right="0" w:hanging="352"/>
        <w:jc w:val="left"/>
        <w:rPr>
          <w:rFonts w:ascii="Cambria" w:hAnsi="Cambria"/>
          <w:sz w:val="28"/>
        </w:rPr>
      </w:pPr>
      <w:r>
        <w:rPr>
          <w:spacing w:val="-8"/>
          <w:sz w:val="28"/>
        </w:rPr>
        <w:t>при</w:t>
      </w:r>
      <w:r>
        <w:rPr>
          <w:spacing w:val="27"/>
          <w:sz w:val="28"/>
        </w:rPr>
        <w:t> </w:t>
      </w:r>
      <w:r>
        <w:rPr>
          <w:spacing w:val="-8"/>
          <w:sz w:val="28"/>
        </w:rPr>
        <w:t>приближении</w:t>
      </w:r>
      <w:r>
        <w:rPr>
          <w:spacing w:val="27"/>
          <w:sz w:val="28"/>
        </w:rPr>
        <w:t> </w:t>
      </w:r>
      <w:r>
        <w:rPr>
          <w:spacing w:val="-8"/>
          <w:sz w:val="28"/>
        </w:rPr>
        <w:t>коэффициента</w:t>
      </w:r>
      <w:r>
        <w:rPr>
          <w:spacing w:val="28"/>
          <w:sz w:val="28"/>
        </w:rPr>
        <w:t> </w:t>
      </w:r>
      <w:r>
        <w:rPr>
          <w:spacing w:val="-8"/>
          <w:sz w:val="28"/>
        </w:rPr>
        <w:t>проскальзывания</w:t>
      </w:r>
      <w:r>
        <w:rPr>
          <w:spacing w:val="28"/>
          <w:sz w:val="28"/>
        </w:rPr>
        <w:t> </w:t>
      </w:r>
      <w:r>
        <w:rPr>
          <w:spacing w:val="-8"/>
          <w:sz w:val="28"/>
        </w:rPr>
        <w:t>к</w:t>
      </w:r>
      <w:r>
        <w:rPr>
          <w:spacing w:val="28"/>
          <w:sz w:val="28"/>
        </w:rPr>
        <w:t> </w:t>
      </w:r>
      <w:r>
        <w:rPr>
          <w:spacing w:val="-8"/>
          <w:sz w:val="28"/>
        </w:rPr>
        <w:t>значению</w:t>
      </w:r>
      <w:r>
        <w:rPr>
          <w:spacing w:val="29"/>
          <w:sz w:val="28"/>
        </w:rPr>
        <w:t> </w:t>
      </w:r>
      <w:r>
        <w:rPr>
          <w:rFonts w:ascii="Arial" w:hAnsi="Arial"/>
          <w:spacing w:val="-8"/>
          <w:sz w:val="28"/>
        </w:rPr>
        <w:t>η</w:t>
      </w:r>
      <w:r>
        <w:rPr>
          <w:rFonts w:ascii="Arial" w:hAnsi="Arial"/>
          <w:spacing w:val="32"/>
          <w:sz w:val="28"/>
        </w:rPr>
        <w:t> </w:t>
      </w:r>
      <w:r>
        <w:rPr>
          <w:rFonts w:ascii="Cambria" w:hAnsi="Cambria"/>
          <w:spacing w:val="-12"/>
          <w:sz w:val="28"/>
        </w:rPr>
        <w:t>→</w:t>
      </w:r>
    </w:p>
    <w:p>
      <w:pPr>
        <w:pStyle w:val="BodyText"/>
        <w:tabs>
          <w:tab w:pos="2681" w:val="left" w:leader="none"/>
        </w:tabs>
        <w:spacing w:line="277" w:lineRule="exact" w:before="60"/>
        <w:ind w:left="1997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6352">
                <wp:simplePos x="0" y="0"/>
                <wp:positionH relativeFrom="page">
                  <wp:posOffset>1572806</wp:posOffset>
                </wp:positionH>
                <wp:positionV relativeFrom="paragraph">
                  <wp:posOffset>180945</wp:posOffset>
                </wp:positionV>
                <wp:extent cx="1106170" cy="1270"/>
                <wp:effectExtent l="0" t="0" r="0" b="0"/>
                <wp:wrapNone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1106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0">
                              <a:moveTo>
                                <a:pt x="0" y="0"/>
                              </a:moveTo>
                              <a:lnTo>
                                <a:pt x="110581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20128" from="123.843002pt,14.247681pt" to="210.915002pt,14.24768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 w:eastAsia="Times New Roman"/>
          <w:spacing w:val="-10"/>
          <w:position w:val="11"/>
          <w:sz w:val="20"/>
        </w:rPr>
        <w:t>1</w:t>
      </w:r>
      <w:r>
        <w:rPr>
          <w:rFonts w:ascii="Times New Roman" w:hAnsi="Times New Roman" w:eastAsia="Times New Roman"/>
          <w:position w:val="11"/>
          <w:sz w:val="20"/>
        </w:rPr>
        <w:tab/>
      </w:r>
      <w:r>
        <w:rPr>
          <w:spacing w:val="-2"/>
          <w:position w:val="-3"/>
          <w:sz w:val="14"/>
          <w:u w:val="single"/>
        </w:rPr>
        <w:t>Δ</w:t>
      </w:r>
      <w:r>
        <w:rPr>
          <w:rFonts w:ascii="Cambria" w:hAnsi="Cambria" w:eastAsia="Cambria"/>
          <w:spacing w:val="-2"/>
          <w:position w:val="-3"/>
          <w:sz w:val="14"/>
          <w:u w:val="single"/>
        </w:rPr>
        <w:t>𝑝</w:t>
      </w:r>
      <w:r>
        <w:rPr>
          <w:rFonts w:ascii="Cambria" w:hAnsi="Cambria" w:eastAsia="Cambria"/>
          <w:spacing w:val="3"/>
          <w:position w:val="-3"/>
          <w:sz w:val="14"/>
          <w:u w:val="none"/>
        </w:rPr>
        <w:t> </w:t>
      </w:r>
      <w:r>
        <w:rPr>
          <w:spacing w:val="-2"/>
          <w:u w:val="none"/>
        </w:rPr>
        <w:t>,</w:t>
      </w:r>
      <w:r>
        <w:rPr>
          <w:spacing w:val="6"/>
          <w:u w:val="none"/>
        </w:rPr>
        <w:t> </w:t>
      </w:r>
      <w:r>
        <w:rPr>
          <w:spacing w:val="-2"/>
          <w:u w:val="none"/>
        </w:rPr>
        <w:t>Schottky-спектр</w:t>
      </w:r>
      <w:r>
        <w:rPr>
          <w:spacing w:val="7"/>
          <w:u w:val="none"/>
        </w:rPr>
        <w:t> </w:t>
      </w:r>
      <w:r>
        <w:rPr>
          <w:spacing w:val="-2"/>
          <w:u w:val="none"/>
        </w:rPr>
        <w:t>пучка</w:t>
      </w:r>
      <w:r>
        <w:rPr>
          <w:spacing w:val="6"/>
          <w:u w:val="none"/>
        </w:rPr>
        <w:t> </w:t>
      </w:r>
      <w:r>
        <w:rPr>
          <w:spacing w:val="-2"/>
          <w:u w:val="none"/>
        </w:rPr>
        <w:t>становится</w:t>
      </w:r>
      <w:r>
        <w:rPr>
          <w:spacing w:val="6"/>
          <w:u w:val="none"/>
        </w:rPr>
        <w:t> </w:t>
      </w:r>
      <w:r>
        <w:rPr>
          <w:spacing w:val="-2"/>
          <w:u w:val="none"/>
        </w:rPr>
        <w:t>сплошным</w:t>
      </w:r>
      <w:r>
        <w:rPr>
          <w:spacing w:val="7"/>
          <w:u w:val="none"/>
        </w:rPr>
        <w:t> </w:t>
      </w:r>
      <w:r>
        <w:rPr>
          <w:spacing w:val="-2"/>
          <w:u w:val="none"/>
        </w:rPr>
        <w:t>и</w:t>
      </w:r>
      <w:r>
        <w:rPr>
          <w:spacing w:val="6"/>
          <w:u w:val="none"/>
        </w:rPr>
        <w:t> </w:t>
      </w:r>
      <w:r>
        <w:rPr>
          <w:rFonts w:ascii="Cambria" w:hAnsi="Cambria" w:eastAsia="Cambria"/>
          <w:spacing w:val="-2"/>
          <w:u w:val="none"/>
        </w:rPr>
        <w:t>𝑀</w:t>
      </w:r>
      <w:r>
        <w:rPr>
          <w:rFonts w:ascii="Times New Roman" w:hAnsi="Times New Roman" w:eastAsia="Times New Roman"/>
          <w:spacing w:val="-2"/>
          <w:u w:val="none"/>
          <w:vertAlign w:val="subscript"/>
        </w:rPr>
        <w:t>pk</w:t>
      </w:r>
      <w:r>
        <w:rPr>
          <w:rFonts w:ascii="Times New Roman" w:hAnsi="Times New Roman" w:eastAsia="Times New Roman"/>
          <w:spacing w:val="8"/>
          <w:u w:val="none"/>
          <w:vertAlign w:val="baseline"/>
        </w:rPr>
        <w:t> </w:t>
      </w:r>
      <w:r>
        <w:rPr>
          <w:rFonts w:ascii="Cambria" w:hAnsi="Cambria" w:eastAsia="Cambria"/>
          <w:spacing w:val="-10"/>
          <w:u w:val="none"/>
          <w:vertAlign w:val="baseline"/>
        </w:rPr>
        <w:t>→</w:t>
      </w:r>
    </w:p>
    <w:p>
      <w:pPr>
        <w:spacing w:line="214" w:lineRule="exact" w:before="0"/>
        <w:ind w:left="1176" w:right="0" w:firstLine="0"/>
        <w:jc w:val="left"/>
        <w:rPr>
          <w:rFonts w:ascii="Cambria" w:eastAsia="Cambria"/>
          <w:sz w:val="14"/>
        </w:rPr>
      </w:pPr>
      <w:r>
        <w:rPr>
          <w:rFonts w:ascii="Times New Roman" w:eastAsia="Times New Roman"/>
          <w:w w:val="105"/>
          <w:position w:val="3"/>
          <w:sz w:val="20"/>
        </w:rPr>
        <w:t>2(</w:t>
      </w:r>
      <w:r>
        <w:rPr>
          <w:rFonts w:ascii="Cambria" w:eastAsia="Cambria"/>
          <w:w w:val="105"/>
          <w:position w:val="3"/>
          <w:sz w:val="20"/>
        </w:rPr>
        <w:t>𝑓</w:t>
      </w:r>
      <w:r>
        <w:rPr>
          <w:w w:val="105"/>
          <w:sz w:val="14"/>
        </w:rPr>
        <w:t>max</w:t>
      </w:r>
      <w:r>
        <w:rPr>
          <w:rFonts w:ascii="Times New Roman" w:eastAsia="Times New Roman"/>
          <w:w w:val="105"/>
          <w:position w:val="3"/>
          <w:sz w:val="20"/>
        </w:rPr>
        <w:t>+</w:t>
      </w:r>
      <w:r>
        <w:rPr>
          <w:rFonts w:ascii="Cambria" w:eastAsia="Cambria"/>
          <w:w w:val="105"/>
          <w:position w:val="3"/>
          <w:sz w:val="20"/>
        </w:rPr>
        <w:t>𝑓</w:t>
      </w:r>
      <w:r>
        <w:rPr>
          <w:w w:val="105"/>
          <w:sz w:val="14"/>
        </w:rPr>
        <w:t>min</w:t>
      </w:r>
      <w:r>
        <w:rPr>
          <w:rFonts w:ascii="Times New Roman" w:eastAsia="Times New Roman"/>
          <w:w w:val="105"/>
          <w:position w:val="3"/>
          <w:sz w:val="20"/>
        </w:rPr>
        <w:t>)</w:t>
      </w:r>
      <w:r>
        <w:rPr>
          <w:rFonts w:ascii="Cambria" w:eastAsia="Cambria"/>
          <w:w w:val="105"/>
          <w:position w:val="3"/>
          <w:sz w:val="20"/>
        </w:rPr>
        <w:t>𝑇</w:t>
      </w:r>
      <w:r>
        <w:rPr>
          <w:w w:val="105"/>
          <w:sz w:val="14"/>
        </w:rPr>
        <w:t>pk</w:t>
      </w:r>
      <w:r>
        <w:rPr>
          <w:spacing w:val="34"/>
          <w:w w:val="105"/>
          <w:sz w:val="14"/>
        </w:rPr>
        <w:t>  </w:t>
      </w:r>
      <w:r>
        <w:rPr>
          <w:rFonts w:ascii="Cambria" w:eastAsia="Cambria"/>
          <w:spacing w:val="-10"/>
          <w:w w:val="105"/>
          <w:position w:val="-3"/>
          <w:sz w:val="14"/>
        </w:rPr>
        <w:t>𝑝</w:t>
      </w:r>
    </w:p>
    <w:p>
      <w:pPr>
        <w:pStyle w:val="BodyText"/>
        <w:spacing w:line="286" w:lineRule="exact"/>
        <w:ind w:left="1152"/>
      </w:pPr>
      <w:r>
        <w:rPr>
          <w:rFonts w:ascii="Times New Roman"/>
          <w:spacing w:val="-5"/>
        </w:rPr>
        <w:t>1</w:t>
      </w:r>
      <w:r>
        <w:rPr>
          <w:spacing w:val="-5"/>
        </w:rPr>
        <w:t>;</w:t>
      </w:r>
    </w:p>
    <w:p>
      <w:pPr>
        <w:pStyle w:val="ListParagraph"/>
        <w:numPr>
          <w:ilvl w:val="0"/>
          <w:numId w:val="9"/>
        </w:numPr>
        <w:tabs>
          <w:tab w:pos="1152" w:val="left" w:leader="none"/>
        </w:tabs>
        <w:spacing w:line="309" w:lineRule="auto" w:before="100" w:after="0"/>
        <w:ind w:left="1152" w:right="545" w:hanging="353"/>
        <w:jc w:val="both"/>
        <w:rPr>
          <w:sz w:val="28"/>
        </w:rPr>
      </w:pPr>
      <w:r>
        <w:rPr>
          <w:spacing w:val="-10"/>
          <w:sz w:val="28"/>
        </w:rPr>
        <w:t>при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приближении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коэффициента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проскальзывания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к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нулю,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перемеши­ </w:t>
      </w:r>
      <w:r>
        <w:rPr>
          <w:sz w:val="28"/>
        </w:rPr>
        <w:t>вание на пути от киккера к пикапу не происходит и </w:t>
      </w:r>
      <w:r>
        <w:rPr>
          <w:rFonts w:ascii="Cambria" w:hAnsi="Cambria" w:eastAsia="Cambria"/>
          <w:sz w:val="28"/>
        </w:rPr>
        <w:t>𝑀</w:t>
      </w:r>
      <w:r>
        <w:rPr>
          <w:rFonts w:ascii="Times New Roman" w:hAnsi="Times New Roman" w:eastAsia="Times New Roman"/>
          <w:sz w:val="28"/>
          <w:vertAlign w:val="subscript"/>
        </w:rPr>
        <w:t>kp</w:t>
      </w:r>
      <w:r>
        <w:rPr>
          <w:rFonts w:ascii="Times New Roman" w:hAnsi="Times New Roman" w:eastAsia="Times New Roman"/>
          <w:sz w:val="28"/>
          <w:vertAlign w:val="baseline"/>
        </w:rPr>
        <w:t> </w:t>
      </w:r>
      <w:r>
        <w:rPr>
          <w:rFonts w:ascii="Cambria" w:hAnsi="Cambria" w:eastAsia="Cambria"/>
          <w:sz w:val="28"/>
          <w:vertAlign w:val="baseline"/>
        </w:rPr>
        <w:t>→ ∞</w:t>
      </w:r>
      <w:r>
        <w:rPr>
          <w:sz w:val="28"/>
          <w:vertAlign w:val="baseline"/>
        </w:rPr>
        <w:t>.</w:t>
      </w:r>
    </w:p>
    <w:p>
      <w:pPr>
        <w:pStyle w:val="BodyText"/>
        <w:spacing w:line="312" w:lineRule="auto"/>
        <w:ind w:left="117" w:right="542"/>
        <w:jc w:val="both"/>
      </w:pPr>
      <w:r>
        <w:rPr/>
        <w:t>Эффективность</w:t>
      </w:r>
      <w:r>
        <w:rPr>
          <w:spacing w:val="-17"/>
        </w:rPr>
        <w:t> </w:t>
      </w:r>
      <w:r>
        <w:rPr/>
        <w:t>стохастического</w:t>
      </w:r>
      <w:r>
        <w:rPr>
          <w:spacing w:val="-17"/>
        </w:rPr>
        <w:t> </w:t>
      </w:r>
      <w:r>
        <w:rPr/>
        <w:t>охлаждения</w:t>
      </w:r>
      <w:r>
        <w:rPr>
          <w:spacing w:val="-17"/>
        </w:rPr>
        <w:t> </w:t>
      </w:r>
      <w:r>
        <w:rPr/>
        <w:t>зависит</w:t>
      </w:r>
      <w:r>
        <w:rPr>
          <w:spacing w:val="-17"/>
        </w:rPr>
        <w:t> </w:t>
      </w:r>
      <w:r>
        <w:rPr/>
        <w:t>от</w:t>
      </w:r>
      <w:r>
        <w:rPr>
          <w:spacing w:val="-17"/>
        </w:rPr>
        <w:t> </w:t>
      </w:r>
      <w:r>
        <w:rPr/>
        <w:t>свойств</w:t>
      </w:r>
      <w:r>
        <w:rPr>
          <w:spacing w:val="-17"/>
        </w:rPr>
        <w:t> </w:t>
      </w:r>
      <w:r>
        <w:rPr/>
        <w:t>магнитооп­ тики. В классических, регулярных, структурах критическая энергия про­ </w:t>
      </w:r>
      <w:r>
        <w:rPr>
          <w:spacing w:val="-2"/>
        </w:rPr>
        <w:t>порциональная</w:t>
      </w:r>
      <w:r>
        <w:rPr>
          <w:spacing w:val="37"/>
        </w:rPr>
        <w:t> </w:t>
      </w:r>
      <w:r>
        <w:rPr>
          <w:spacing w:val="-2"/>
        </w:rPr>
        <w:t>горизонтальной</w:t>
      </w:r>
      <w:r>
        <w:rPr>
          <w:spacing w:val="37"/>
        </w:rPr>
        <w:t> </w:t>
      </w:r>
      <w:r>
        <w:rPr>
          <w:spacing w:val="-2"/>
        </w:rPr>
        <w:t>частоте</w:t>
      </w:r>
      <w:r>
        <w:rPr>
          <w:spacing w:val="38"/>
        </w:rPr>
        <w:t> </w:t>
      </w:r>
      <w:r>
        <w:rPr>
          <w:spacing w:val="-2"/>
        </w:rPr>
        <w:t>бетатронных</w:t>
      </w:r>
      <w:r>
        <w:rPr>
          <w:spacing w:val="37"/>
        </w:rPr>
        <w:t> </w:t>
      </w:r>
      <w:r>
        <w:rPr>
          <w:spacing w:val="-2"/>
        </w:rPr>
        <w:t>колебаний</w:t>
      </w:r>
      <w:r>
        <w:rPr>
          <w:spacing w:val="37"/>
        </w:rPr>
        <w:t> </w:t>
      </w:r>
      <w:r>
        <w:rPr>
          <w:rFonts w:ascii="Arial" w:hAnsi="Arial" w:eastAsia="Arial"/>
          <w:spacing w:val="-2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6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≈</w:t>
      </w:r>
      <w:r>
        <w:rPr>
          <w:rFonts w:ascii="Cambria" w:hAnsi="Cambria" w:eastAsia="Cambria"/>
          <w:spacing w:val="66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rFonts w:ascii="Cambria" w:hAnsi="Cambria" w:eastAsia="Cambria"/>
          <w:spacing w:val="50"/>
          <w:vertAlign w:val="baseline"/>
        </w:rPr>
        <w:t> </w:t>
      </w:r>
      <w:r>
        <w:rPr>
          <w:spacing w:val="-10"/>
          <w:vertAlign w:val="baseline"/>
        </w:rPr>
        <w:t>и</w:t>
      </w:r>
    </w:p>
    <w:p>
      <w:pPr>
        <w:pStyle w:val="BodyText"/>
        <w:tabs>
          <w:tab w:pos="4730" w:val="left" w:leader="none"/>
          <w:tab w:pos="5180" w:val="left" w:leader="none"/>
        </w:tabs>
        <w:spacing w:line="324" w:lineRule="exact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9424">
                <wp:simplePos x="0" y="0"/>
                <wp:positionH relativeFrom="page">
                  <wp:posOffset>4404372</wp:posOffset>
                </wp:positionH>
                <wp:positionV relativeFrom="paragraph">
                  <wp:posOffset>92490</wp:posOffset>
                </wp:positionV>
                <wp:extent cx="99060" cy="159385"/>
                <wp:effectExtent l="0" t="0" r="0" b="0"/>
                <wp:wrapNone/>
                <wp:docPr id="110" name="Textbox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Textbox 110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800995pt;margin-top:7.282696pt;width:7.8pt;height:12.55pt;mso-position-horizontal-relative:page;mso-position-vertical-relative:paragraph;z-index:-19117056" type="#_x0000_t202" id="docshape8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коэффициент</w:t>
      </w:r>
      <w:r>
        <w:rPr>
          <w:spacing w:val="55"/>
        </w:rPr>
        <w:t> </w:t>
      </w:r>
      <w:r>
        <w:rPr>
          <w:w w:val="95"/>
        </w:rPr>
        <w:t>проскальзывания</w:t>
      </w:r>
      <w:r>
        <w:rPr>
          <w:spacing w:val="55"/>
        </w:rPr>
        <w:t> </w:t>
      </w:r>
      <w:r>
        <w:rPr>
          <w:rFonts w:ascii="Arial" w:hAnsi="Arial"/>
          <w:spacing w:val="-10"/>
          <w:w w:val="95"/>
        </w:rPr>
        <w:t>η</w:t>
      </w:r>
      <w:r>
        <w:rPr>
          <w:rFonts w:ascii="Arial" w:hAnsi="Arial"/>
        </w:rPr>
        <w:tab/>
      </w:r>
      <w:r>
        <w:rPr>
          <w:rFonts w:ascii="Times New Roman" w:hAnsi="Times New Roman"/>
          <w:spacing w:val="-10"/>
          <w:w w:val="115"/>
        </w:rPr>
        <w:t>=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w w:val="105"/>
        </w:rPr>
        <w:t>1</w:t>
      </w:r>
      <w:r>
        <w:rPr>
          <w:rFonts w:ascii="Cambria" w:hAnsi="Cambria"/>
          <w:w w:val="105"/>
        </w:rPr>
        <w:t>/</w:t>
      </w:r>
      <w:r>
        <w:rPr>
          <w:rFonts w:ascii="Arial" w:hAnsi="Arial"/>
          <w:w w:val="105"/>
        </w:rPr>
        <w:t>γ</w:t>
      </w:r>
      <w:r>
        <w:rPr>
          <w:rFonts w:ascii="Times New Roman" w:hAnsi="Times New Roman"/>
          <w:w w:val="105"/>
          <w:vertAlign w:val="superscript"/>
        </w:rPr>
        <w:t>2</w:t>
      </w:r>
      <w:r>
        <w:rPr>
          <w:rFonts w:ascii="Times New Roman" w:hAnsi="Times New Roman"/>
          <w:spacing w:val="79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33"/>
          <w:w w:val="115"/>
          <w:vertAlign w:val="baseline"/>
        </w:rPr>
        <w:t> </w:t>
      </w:r>
      <w:r>
        <w:rPr>
          <w:rFonts w:ascii="Times New Roman" w:hAnsi="Times New Roman"/>
          <w:w w:val="105"/>
          <w:vertAlign w:val="baseline"/>
        </w:rPr>
        <w:t>1</w:t>
      </w:r>
      <w:r>
        <w:rPr>
          <w:rFonts w:ascii="Cambria" w:hAnsi="Cambria"/>
          <w:w w:val="105"/>
          <w:vertAlign w:val="baseline"/>
        </w:rPr>
        <w:t>/</w:t>
      </w:r>
      <w:r>
        <w:rPr>
          <w:rFonts w:ascii="Arial" w:hAnsi="Arial"/>
          <w:w w:val="105"/>
          <w:vertAlign w:val="baseline"/>
        </w:rPr>
        <w:t>γ</w:t>
      </w:r>
      <w:r>
        <w:rPr>
          <w:rFonts w:ascii="Times New Roman" w:hAnsi="Times New Roman"/>
          <w:w w:val="105"/>
          <w:vertAlign w:val="superscript"/>
        </w:rPr>
        <w:t>2</w:t>
      </w:r>
      <w:r>
        <w:rPr>
          <w:rFonts w:ascii="Times New Roman" w:hAnsi="Times New Roman"/>
          <w:spacing w:val="52"/>
          <w:w w:val="150"/>
          <w:vertAlign w:val="baseline"/>
        </w:rPr>
        <w:t> </w:t>
      </w:r>
      <w:r>
        <w:rPr>
          <w:w w:val="105"/>
          <w:vertAlign w:val="baseline"/>
        </w:rPr>
        <w:t>может</w:t>
      </w:r>
      <w:r>
        <w:rPr>
          <w:spacing w:val="78"/>
          <w:w w:val="105"/>
          <w:vertAlign w:val="baseline"/>
        </w:rPr>
        <w:t> </w:t>
      </w:r>
      <w:r>
        <w:rPr>
          <w:w w:val="105"/>
          <w:vertAlign w:val="baseline"/>
        </w:rPr>
        <w:t>достигать</w:t>
      </w:r>
      <w:r>
        <w:rPr>
          <w:spacing w:val="78"/>
          <w:w w:val="105"/>
          <w:vertAlign w:val="baseline"/>
        </w:rPr>
        <w:t> </w:t>
      </w:r>
      <w:r>
        <w:rPr>
          <w:spacing w:val="-2"/>
          <w:vertAlign w:val="baseline"/>
        </w:rPr>
        <w:t>нуля.</w:t>
      </w:r>
    </w:p>
    <w:p>
      <w:pPr>
        <w:pStyle w:val="BodyText"/>
        <w:spacing w:line="314" w:lineRule="auto" w:before="99"/>
        <w:ind w:left="117" w:right="543"/>
        <w:jc w:val="both"/>
      </w:pPr>
      <w:r>
        <w:rPr>
          <w:spacing w:val="-6"/>
        </w:rPr>
        <w:t>Чтобы</w:t>
      </w:r>
      <w:r>
        <w:rPr>
          <w:spacing w:val="-6"/>
        </w:rPr>
        <w:t> избежать</w:t>
      </w:r>
      <w:r>
        <w:rPr>
          <w:spacing w:val="-6"/>
        </w:rPr>
        <w:t> асимптотического</w:t>
      </w:r>
      <w:r>
        <w:rPr>
          <w:spacing w:val="-6"/>
        </w:rPr>
        <w:t> роста,</w:t>
      </w:r>
      <w:r>
        <w:rPr>
          <w:spacing w:val="-6"/>
        </w:rPr>
        <w:t> необходимо</w:t>
      </w:r>
      <w:r>
        <w:rPr>
          <w:spacing w:val="-6"/>
        </w:rPr>
        <w:t> изменять</w:t>
      </w:r>
      <w:r>
        <w:rPr>
          <w:spacing w:val="-6"/>
        </w:rPr>
        <w:t> коэффициент </w:t>
      </w:r>
      <w:r>
        <w:rPr/>
        <w:t>проскальзывания,</w:t>
      </w:r>
      <w:r>
        <w:rPr>
          <w:spacing w:val="-7"/>
        </w:rPr>
        <w:t> </w:t>
      </w:r>
      <w:r>
        <w:rPr/>
        <w:t>что</w:t>
      </w:r>
      <w:r>
        <w:rPr>
          <w:spacing w:val="-7"/>
        </w:rPr>
        <w:t> </w:t>
      </w:r>
      <w:r>
        <w:rPr/>
        <w:t>означает</w:t>
      </w:r>
      <w:r>
        <w:rPr>
          <w:spacing w:val="-7"/>
        </w:rPr>
        <w:t> </w:t>
      </w:r>
      <w:r>
        <w:rPr/>
        <w:t>вариацию</w:t>
      </w:r>
      <w:r>
        <w:rPr>
          <w:spacing w:val="-7"/>
        </w:rPr>
        <w:t> </w:t>
      </w:r>
      <w:r>
        <w:rPr>
          <w:rFonts w:ascii="Arial" w:hAnsi="Arial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vertAlign w:val="baseline"/>
        </w:rPr>
        <w:t>.</w:t>
      </w:r>
      <w:r>
        <w:rPr>
          <w:spacing w:val="-7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7"/>
          <w:vertAlign w:val="baseline"/>
        </w:rPr>
        <w:t> </w:t>
      </w:r>
      <w:r>
        <w:rPr>
          <w:vertAlign w:val="baseline"/>
        </w:rPr>
        <w:t>возможно</w:t>
      </w:r>
      <w:r>
        <w:rPr>
          <w:spacing w:val="-7"/>
          <w:vertAlign w:val="baseline"/>
        </w:rPr>
        <w:t> </w:t>
      </w:r>
      <w:r>
        <w:rPr>
          <w:vertAlign w:val="baseline"/>
        </w:rPr>
        <w:t>в</w:t>
      </w:r>
      <w:r>
        <w:rPr>
          <w:spacing w:val="-7"/>
          <w:vertAlign w:val="baseline"/>
        </w:rPr>
        <w:t> </w:t>
      </w:r>
      <w:r>
        <w:rPr>
          <w:vertAlign w:val="baseline"/>
        </w:rPr>
        <w:t>’резонансной’ структуре,</w:t>
      </w:r>
      <w:r>
        <w:rPr>
          <w:spacing w:val="-4"/>
          <w:vertAlign w:val="baseline"/>
        </w:rPr>
        <w:t> </w:t>
      </w:r>
      <w:r>
        <w:rPr>
          <w:vertAlign w:val="baseline"/>
        </w:rPr>
        <w:t>где</w:t>
      </w:r>
      <w:r>
        <w:rPr>
          <w:spacing w:val="-4"/>
          <w:vertAlign w:val="baseline"/>
        </w:rPr>
        <w:t> </w:t>
      </w:r>
      <w:r>
        <w:rPr>
          <w:vertAlign w:val="baseline"/>
        </w:rPr>
        <w:t>критическая</w:t>
      </w:r>
      <w:r>
        <w:rPr>
          <w:spacing w:val="-4"/>
          <w:vertAlign w:val="baseline"/>
        </w:rPr>
        <w:t> </w:t>
      </w:r>
      <w:r>
        <w:rPr>
          <w:vertAlign w:val="baseline"/>
        </w:rPr>
        <w:t>энергия</w:t>
      </w:r>
      <w:r>
        <w:rPr>
          <w:spacing w:val="-4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-4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4"/>
          <w:vertAlign w:val="baseline"/>
        </w:rPr>
        <w:t> </w:t>
      </w:r>
      <w:r>
        <w:rPr>
          <w:vertAlign w:val="baseline"/>
        </w:rPr>
        <w:t>увеличена</w:t>
      </w:r>
      <w:r>
        <w:rPr>
          <w:spacing w:val="-4"/>
          <w:vertAlign w:val="baseline"/>
        </w:rPr>
        <w:t> </w:t>
      </w:r>
      <w:r>
        <w:rPr>
          <w:vertAlign w:val="baseline"/>
        </w:rPr>
        <w:t>или</w:t>
      </w:r>
      <w:r>
        <w:rPr>
          <w:spacing w:val="-4"/>
          <w:vertAlign w:val="baseline"/>
        </w:rPr>
        <w:t> </w:t>
      </w:r>
      <w:r>
        <w:rPr>
          <w:vertAlign w:val="baseline"/>
        </w:rPr>
        <w:t>даже</w:t>
      </w:r>
      <w:r>
        <w:rPr>
          <w:spacing w:val="-4"/>
          <w:vertAlign w:val="baseline"/>
        </w:rPr>
        <w:t> </w:t>
      </w:r>
      <w:r>
        <w:rPr>
          <w:vertAlign w:val="baseline"/>
        </w:rPr>
        <w:t>дости­ гать комплексного значения [</w:t>
      </w:r>
      <w:hyperlink w:history="true" w:anchor="_bookmark173">
        <w:r>
          <w:rPr>
            <w:color w:val="009900"/>
            <w:vertAlign w:val="baseline"/>
          </w:rPr>
          <w:t>14</w:t>
        </w:r>
      </w:hyperlink>
      <w:r>
        <w:rPr>
          <w:vertAlign w:val="baseline"/>
        </w:rPr>
        <w:t>]. В более экзотическом случае может быть </w:t>
      </w:r>
      <w:r>
        <w:rPr>
          <w:spacing w:val="-8"/>
          <w:vertAlign w:val="baseline"/>
        </w:rPr>
        <w:t>использована “комбинированная”</w:t>
      </w:r>
      <w:r>
        <w:rPr>
          <w:spacing w:val="17"/>
          <w:vertAlign w:val="baseline"/>
        </w:rPr>
        <w:t> </w:t>
      </w:r>
      <w:r>
        <w:rPr>
          <w:spacing w:val="-8"/>
          <w:vertAlign w:val="baseline"/>
        </w:rPr>
        <w:t>структура, где </w:t>
      </w:r>
      <w:r>
        <w:rPr>
          <w:rFonts w:ascii="Arial" w:hAnsi="Arial"/>
          <w:spacing w:val="-8"/>
          <w:vertAlign w:val="baseline"/>
        </w:rPr>
        <w:t>η</w:t>
      </w:r>
      <w:r>
        <w:rPr>
          <w:rFonts w:ascii="Times New Roman" w:hAnsi="Times New Roman"/>
          <w:spacing w:val="-8"/>
          <w:vertAlign w:val="subscript"/>
        </w:rPr>
        <w:t>pk</w:t>
      </w:r>
      <w:r>
        <w:rPr>
          <w:rFonts w:ascii="Times New Roman" w:hAnsi="Times New Roman"/>
          <w:vertAlign w:val="baseline"/>
        </w:rPr>
        <w:t> </w:t>
      </w:r>
      <w:r>
        <w:rPr>
          <w:spacing w:val="-8"/>
          <w:vertAlign w:val="baseline"/>
        </w:rPr>
        <w:t>(пикап-киккер) с реальной </w:t>
      </w:r>
      <w:r>
        <w:rPr>
          <w:spacing w:val="-2"/>
          <w:vertAlign w:val="baseline"/>
        </w:rPr>
        <w:t>критической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энергией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одной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арке</w:t>
      </w:r>
    </w:p>
    <w:p>
      <w:pPr>
        <w:pStyle w:val="BodyText"/>
        <w:spacing w:before="73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108"/>
        <w:jc w:val="right"/>
        <w:rPr>
          <w:rFonts w:ascii="Times New Roman" w:hAnsi="Times New Roman"/>
        </w:rPr>
      </w:pPr>
      <w:bookmarkStart w:name="_bookmark13" w:id="19"/>
      <w:bookmarkEnd w:id="19"/>
      <w:r>
        <w:rPr/>
      </w:r>
      <w:r>
        <w:rPr>
          <w:rFonts w:ascii="Arial" w:hAnsi="Arial"/>
          <w:w w:val="115"/>
        </w:rPr>
        <w:t>η</w:t>
      </w:r>
      <w:r>
        <w:rPr>
          <w:rFonts w:ascii="Times New Roman" w:hAnsi="Times New Roman"/>
          <w:w w:val="115"/>
          <w:vertAlign w:val="subscript"/>
        </w:rPr>
        <w:t>pk</w:t>
      </w:r>
      <w:r>
        <w:rPr>
          <w:rFonts w:ascii="Times New Roman" w:hAnsi="Times New Roman"/>
          <w:spacing w:val="-4"/>
          <w:w w:val="115"/>
          <w:vertAlign w:val="baseline"/>
        </w:rPr>
        <w:t> </w:t>
      </w:r>
      <w:r>
        <w:rPr>
          <w:rFonts w:ascii="Times New Roman" w:hAnsi="Times New Roman"/>
          <w:spacing w:val="-10"/>
          <w:w w:val="125"/>
          <w:vertAlign w:val="baseline"/>
        </w:rPr>
        <w:t>=</w:t>
      </w:r>
    </w:p>
    <w:p>
      <w:pPr>
        <w:tabs>
          <w:tab w:pos="976" w:val="left" w:leader="none"/>
          <w:tab w:pos="4455" w:val="left" w:leader="none"/>
        </w:tabs>
        <w:spacing w:line="182" w:lineRule="auto" w:before="154"/>
        <w:ind w:left="238" w:right="0" w:firstLine="0"/>
        <w:jc w:val="left"/>
        <w:rPr>
          <w:sz w:val="28"/>
        </w:rPr>
      </w:pPr>
      <w:r>
        <w:rPr/>
        <w:br w:type="column"/>
      </w:r>
      <w:r>
        <w:rPr>
          <w:rFonts w:ascii="Times New Roman"/>
          <w:spacing w:val="-10"/>
          <w:position w:val="-9"/>
          <w:sz w:val="20"/>
        </w:rPr>
        <w:t>2</w:t>
      </w:r>
      <w:r>
        <w:rPr>
          <w:rFonts w:ascii="Times New Roman"/>
          <w:position w:val="-9"/>
          <w:sz w:val="20"/>
        </w:rPr>
        <w:tab/>
      </w:r>
      <w:r>
        <w:rPr>
          <w:rFonts w:ascii="Times New Roman"/>
          <w:spacing w:val="-10"/>
          <w:position w:val="-10"/>
          <w:sz w:val="20"/>
        </w:rPr>
        <w:t>2</w:t>
      </w:r>
      <w:r>
        <w:rPr>
          <w:rFonts w:ascii="Times New Roman"/>
          <w:position w:val="-10"/>
          <w:sz w:val="20"/>
        </w:rPr>
        <w:tab/>
      </w:r>
      <w:r>
        <w:rPr>
          <w:spacing w:val="-2"/>
          <w:sz w:val="28"/>
        </w:rPr>
        <w:t>(1.18)</w:t>
      </w:r>
    </w:p>
    <w:p>
      <w:pPr>
        <w:spacing w:line="193" w:lineRule="exact" w:before="0"/>
        <w:ind w:left="238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6864">
                <wp:simplePos x="0" y="0"/>
                <wp:positionH relativeFrom="page">
                  <wp:posOffset>3967975</wp:posOffset>
                </wp:positionH>
                <wp:positionV relativeFrom="paragraph">
                  <wp:posOffset>-119484</wp:posOffset>
                </wp:positionV>
                <wp:extent cx="216535" cy="1270"/>
                <wp:effectExtent l="0" t="0" r="0" b="0"/>
                <wp:wrapNone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216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0">
                              <a:moveTo>
                                <a:pt x="0" y="0"/>
                              </a:moveTo>
                              <a:lnTo>
                                <a:pt x="21592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9616" from="312.438995pt,-9.408261pt" to="329.440995pt,-9.40826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197376">
                <wp:simplePos x="0" y="0"/>
                <wp:positionH relativeFrom="page">
                  <wp:posOffset>4436960</wp:posOffset>
                </wp:positionH>
                <wp:positionV relativeFrom="paragraph">
                  <wp:posOffset>-119484</wp:posOffset>
                </wp:positionV>
                <wp:extent cx="180975" cy="1270"/>
                <wp:effectExtent l="0" t="0" r="0" b="0"/>
                <wp:wrapNone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9104" from="349.367004pt,-9.408261pt" to="363.576004pt,-9.40826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3967975</wp:posOffset>
                </wp:positionH>
                <wp:positionV relativeFrom="paragraph">
                  <wp:posOffset>-85171</wp:posOffset>
                </wp:positionV>
                <wp:extent cx="111125" cy="182245"/>
                <wp:effectExtent l="0" t="0" r="0" b="0"/>
                <wp:wrapNone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2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438995pt;margin-top:-6.706392pt;width:8.75pt;height:14.35pt;mso-position-horizontal-relative:page;mso-position-vertical-relative:paragraph;z-index:15779328" type="#_x0000_t202" id="docshape84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2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00448">
                <wp:simplePos x="0" y="0"/>
                <wp:positionH relativeFrom="page">
                  <wp:posOffset>4482579</wp:posOffset>
                </wp:positionH>
                <wp:positionV relativeFrom="paragraph">
                  <wp:posOffset>-333843</wp:posOffset>
                </wp:positionV>
                <wp:extent cx="89535" cy="182880"/>
                <wp:effectExtent l="0" t="0" r="0" b="0"/>
                <wp:wrapNone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2.959015pt;margin-top:-26.286911pt;width:7.05pt;height:14.4pt;mso-position-horizontal-relative:page;mso-position-vertical-relative:paragraph;z-index:-19116032" type="#_x0000_t202" id="docshape85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00960">
                <wp:simplePos x="0" y="0"/>
                <wp:positionH relativeFrom="page">
                  <wp:posOffset>4031348</wp:posOffset>
                </wp:positionH>
                <wp:positionV relativeFrom="paragraph">
                  <wp:posOffset>-333831</wp:posOffset>
                </wp:positionV>
                <wp:extent cx="89535" cy="182880"/>
                <wp:effectExtent l="0" t="0" r="0" b="0"/>
                <wp:wrapNone/>
                <wp:docPr id="115" name="Textbox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Textbox 115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428986pt;margin-top:-26.285912pt;width:7.05pt;height:14.4pt;mso-position-horizontal-relative:page;mso-position-vertical-relative:paragraph;z-index:-19115520" type="#_x0000_t202" id="docshape86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01472">
                <wp:simplePos x="0" y="0"/>
                <wp:positionH relativeFrom="page">
                  <wp:posOffset>4239577</wp:posOffset>
                </wp:positionH>
                <wp:positionV relativeFrom="paragraph">
                  <wp:posOffset>-210577</wp:posOffset>
                </wp:positionV>
                <wp:extent cx="308610" cy="311785"/>
                <wp:effectExtent l="0" t="0" r="0" b="0"/>
                <wp:wrapNone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30861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Cambria" w:hAnsi="Cambria"/>
                                <w:w w:val="135"/>
                              </w:rPr>
                              <w:t>−</w:t>
                            </w:r>
                            <w:r>
                              <w:rPr>
                                <w:rFonts w:ascii="Cambria" w:hAnsi="Cambria"/>
                                <w:spacing w:val="16"/>
                                <w:w w:val="13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24"/>
                                <w:w w:val="135"/>
                                <w:position w:val="-19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3.825012pt;margin-top:-16.580912pt;width:24.3pt;height:24.55pt;mso-position-horizontal-relative:page;mso-position-vertical-relative:paragraph;z-index:-19115008" type="#_x0000_t202" id="docshape87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Arial" w:hAnsi="Arial"/>
                        </w:rPr>
                      </w:pPr>
                      <w:r>
                        <w:rPr>
                          <w:rFonts w:ascii="Cambria" w:hAnsi="Cambria"/>
                          <w:w w:val="135"/>
                        </w:rPr>
                        <w:t>−</w:t>
                      </w:r>
                      <w:r>
                        <w:rPr>
                          <w:rFonts w:ascii="Cambria" w:hAnsi="Cambria"/>
                          <w:spacing w:val="16"/>
                          <w:w w:val="135"/>
                        </w:rPr>
                        <w:t> </w:t>
                      </w:r>
                      <w:r>
                        <w:rPr>
                          <w:rFonts w:ascii="Arial" w:hAnsi="Arial"/>
                          <w:spacing w:val="-24"/>
                          <w:w w:val="135"/>
                          <w:position w:val="-19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spacing w:after="0" w:line="193" w:lineRule="exact"/>
        <w:jc w:val="left"/>
        <w:rPr>
          <w:rFonts w:ascii="Times New Roman"/>
          <w:sz w:val="20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4846" w:space="40"/>
            <w:col w:w="5704"/>
          </w:cols>
        </w:sectPr>
      </w:pPr>
    </w:p>
    <w:p>
      <w:pPr>
        <w:pStyle w:val="BodyText"/>
        <w:spacing w:before="75"/>
        <w:rPr>
          <w:rFonts w:ascii="Times New Roman"/>
        </w:rPr>
      </w:pPr>
    </w:p>
    <w:p>
      <w:pPr>
        <w:pStyle w:val="BodyText"/>
        <w:spacing w:line="314" w:lineRule="auto"/>
        <w:ind w:left="117"/>
      </w:pPr>
      <w:r>
        <w:rPr>
          <w:spacing w:val="-6"/>
        </w:rPr>
        <w:t>компенсируется</w:t>
      </w:r>
      <w:r>
        <w:rPr>
          <w:spacing w:val="22"/>
        </w:rPr>
        <w:t> </w:t>
      </w:r>
      <w:r>
        <w:rPr>
          <w:rFonts w:ascii="Arial" w:hAnsi="Arial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kp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spacing w:val="-6"/>
          <w:vertAlign w:val="baseline"/>
        </w:rPr>
        <w:t>(киккер-пикап)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комплексным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значением</w:t>
      </w:r>
      <w:r>
        <w:rPr>
          <w:spacing w:val="23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другой</w:t>
      </w:r>
      <w:r>
        <w:rPr>
          <w:spacing w:val="24"/>
          <w:vertAlign w:val="baseline"/>
        </w:rPr>
        <w:t> </w:t>
      </w:r>
      <w:r>
        <w:rPr>
          <w:spacing w:val="-6"/>
          <w:vertAlign w:val="baseline"/>
        </w:rPr>
        <w:t>арке </w:t>
      </w:r>
      <w:r>
        <w:rPr>
          <w:spacing w:val="-2"/>
          <w:vertAlign w:val="baseline"/>
        </w:rPr>
        <w:t>соответственно</w:t>
      </w:r>
    </w:p>
    <w:p>
      <w:pPr>
        <w:pStyle w:val="BodyText"/>
        <w:spacing w:before="9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line="257" w:lineRule="exact" w:before="54"/>
        <w:ind w:left="5023"/>
        <w:rPr>
          <w:rFonts w:asci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03520">
                <wp:simplePos x="0" y="0"/>
                <wp:positionH relativeFrom="page">
                  <wp:posOffset>3795267</wp:posOffset>
                </wp:positionH>
                <wp:positionV relativeFrom="paragraph">
                  <wp:posOffset>186987</wp:posOffset>
                </wp:positionV>
                <wp:extent cx="267970" cy="311785"/>
                <wp:effectExtent l="0" t="0" r="0" b="0"/>
                <wp:wrapNone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26797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7"/>
                                <w:w w:val="130"/>
                              </w:rPr>
                              <w:t>−</w:t>
                            </w:r>
                            <w:r>
                              <w:rPr>
                                <w:rFonts w:ascii="Arial" w:hAnsi="Arial"/>
                                <w:spacing w:val="7"/>
                                <w:w w:val="130"/>
                                <w:position w:val="-19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8.839996pt;margin-top:14.723452pt;width:21.1pt;height:24.55pt;mso-position-horizontal-relative:page;mso-position-vertical-relative:paragraph;z-index:-19112960" type="#_x0000_t202" id="docshape88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Arial" w:hAnsi="Arial"/>
                        </w:rPr>
                      </w:pPr>
                      <w:r>
                        <w:rPr>
                          <w:rFonts w:ascii="Cambria" w:hAnsi="Cambria"/>
                          <w:spacing w:val="7"/>
                          <w:w w:val="130"/>
                        </w:rPr>
                        <w:t>−</w:t>
                      </w:r>
                      <w:r>
                        <w:rPr>
                          <w:rFonts w:ascii="Arial" w:hAnsi="Arial"/>
                          <w:spacing w:val="7"/>
                          <w:w w:val="130"/>
                          <w:position w:val="-19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4" w:id="20"/>
      <w:bookmarkEnd w:id="20"/>
      <w:r>
        <w:rPr/>
      </w:r>
      <w:r>
        <w:rPr>
          <w:rFonts w:ascii="Times New Roman"/>
          <w:spacing w:val="-10"/>
        </w:rPr>
        <w:t>1</w:t>
      </w:r>
    </w:p>
    <w:p>
      <w:pPr>
        <w:pStyle w:val="BodyText"/>
        <w:tabs>
          <w:tab w:pos="1185" w:val="left" w:leader="none"/>
        </w:tabs>
        <w:spacing w:line="180" w:lineRule="auto"/>
        <w:ind w:right="53"/>
        <w:jc w:val="right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02496">
                <wp:simplePos x="0" y="0"/>
                <wp:positionH relativeFrom="page">
                  <wp:posOffset>3952163</wp:posOffset>
                </wp:positionH>
                <wp:positionV relativeFrom="paragraph">
                  <wp:posOffset>80321</wp:posOffset>
                </wp:positionV>
                <wp:extent cx="216535" cy="1270"/>
                <wp:effectExtent l="0" t="0" r="0" b="0"/>
                <wp:wrapNone/>
                <wp:docPr id="118" name="Graphic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Graphic 118"/>
                      <wps:cNvSpPr/>
                      <wps:spPr>
                        <a:xfrm>
                          <a:off x="0" y="0"/>
                          <a:ext cx="216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535" h="0">
                              <a:moveTo>
                                <a:pt x="0" y="0"/>
                              </a:moveTo>
                              <a:lnTo>
                                <a:pt x="21592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3984" from="311.194pt,6.32455pt" to="328.196pt,6.3245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/>
          <w:w w:val="115"/>
        </w:rPr>
        <w:t>η</w:t>
      </w:r>
      <w:r>
        <w:rPr>
          <w:rFonts w:ascii="Times New Roman" w:hAnsi="Times New Roman"/>
          <w:w w:val="115"/>
          <w:vertAlign w:val="subscript"/>
        </w:rPr>
        <w:t>kp</w:t>
      </w:r>
      <w:r>
        <w:rPr>
          <w:rFonts w:ascii="Times New Roman" w:hAnsi="Times New Roman"/>
          <w:spacing w:val="-3"/>
          <w:w w:val="115"/>
          <w:vertAlign w:val="baseline"/>
        </w:rPr>
        <w:t> </w:t>
      </w:r>
      <w:r>
        <w:rPr>
          <w:rFonts w:ascii="Times New Roman" w:hAnsi="Times New Roman"/>
          <w:spacing w:val="-12"/>
          <w:w w:val="115"/>
          <w:vertAlign w:val="baseline"/>
        </w:rPr>
        <w:t>=</w:t>
      </w:r>
      <w:r>
        <w:rPr>
          <w:rFonts w:ascii="Times New Roman" w:hAnsi="Times New Roman"/>
          <w:vertAlign w:val="baseline"/>
        </w:rPr>
        <w:tab/>
      </w:r>
      <w:r>
        <w:rPr>
          <w:rFonts w:ascii="Times New Roman" w:hAnsi="Times New Roman"/>
          <w:spacing w:val="-10"/>
          <w:w w:val="115"/>
          <w:position w:val="-9"/>
          <w:sz w:val="20"/>
          <w:vertAlign w:val="baseline"/>
        </w:rPr>
        <w:t>2</w:t>
      </w:r>
    </w:p>
    <w:p>
      <w:pPr>
        <w:spacing w:line="187" w:lineRule="exact" w:before="0"/>
        <w:ind w:left="5098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03008">
                <wp:simplePos x="0" y="0"/>
                <wp:positionH relativeFrom="page">
                  <wp:posOffset>4421136</wp:posOffset>
                </wp:positionH>
                <wp:positionV relativeFrom="paragraph">
                  <wp:posOffset>-126310</wp:posOffset>
                </wp:positionV>
                <wp:extent cx="180975" cy="1270"/>
                <wp:effectExtent l="0" t="0" r="0" b="0"/>
                <wp:wrapNone/>
                <wp:docPr id="119" name="Graphic 1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9" name="Graphic 119"/>
                      <wps:cNvSpPr/>
                      <wps:spPr>
                        <a:xfrm>
                          <a:off x="0" y="0"/>
                          <a:ext cx="1809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975" h="0">
                              <a:moveTo>
                                <a:pt x="0" y="0"/>
                              </a:moveTo>
                              <a:lnTo>
                                <a:pt x="18045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13472" from="348.121002pt,-9.945714pt" to="362.330002pt,-9.94571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04032">
                <wp:simplePos x="0" y="0"/>
                <wp:positionH relativeFrom="page">
                  <wp:posOffset>4466767</wp:posOffset>
                </wp:positionH>
                <wp:positionV relativeFrom="paragraph">
                  <wp:posOffset>-340669</wp:posOffset>
                </wp:positionV>
                <wp:extent cx="89535" cy="182880"/>
                <wp:effectExtent l="0" t="0" r="0" b="0"/>
                <wp:wrapNone/>
                <wp:docPr id="120" name="Textbox 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0" name="Textbox 120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1.713989pt;margin-top:-26.824364pt;width:7.05pt;height:14.4pt;mso-position-horizontal-relative:page;mso-position-vertical-relative:paragraph;z-index:-19112448" type="#_x0000_t202" id="docshape89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tabs>
          <w:tab w:pos="4046" w:val="left" w:leader="none"/>
        </w:tabs>
        <w:spacing w:before="243"/>
        <w:ind w:left="57" w:right="0" w:firstLine="0"/>
        <w:jc w:val="left"/>
        <w:rPr>
          <w:sz w:val="28"/>
        </w:rPr>
      </w:pPr>
      <w:r>
        <w:rPr/>
        <w:br w:type="column"/>
      </w:r>
      <w:r>
        <w:rPr>
          <w:rFonts w:ascii="Cambria" w:hAnsi="Cambria"/>
          <w:w w:val="115"/>
          <w:sz w:val="28"/>
        </w:rPr>
        <w:t>−</w:t>
      </w:r>
      <w:r>
        <w:rPr>
          <w:rFonts w:ascii="Cambria" w:hAnsi="Cambria"/>
          <w:spacing w:val="60"/>
          <w:w w:val="115"/>
          <w:sz w:val="28"/>
        </w:rPr>
        <w:t> </w:t>
      </w:r>
      <w:r>
        <w:rPr>
          <w:rFonts w:ascii="Arial" w:hAnsi="Arial"/>
          <w:spacing w:val="-7"/>
          <w:w w:val="115"/>
          <w:position w:val="-19"/>
          <w:sz w:val="28"/>
        </w:rPr>
        <w:t>γ</w:t>
      </w:r>
      <w:r>
        <w:rPr>
          <w:rFonts w:ascii="Times New Roman" w:hAnsi="Times New Roman"/>
          <w:spacing w:val="-7"/>
          <w:w w:val="115"/>
          <w:position w:val="-10"/>
          <w:sz w:val="20"/>
        </w:rPr>
        <w:t>2</w:t>
      </w:r>
      <w:r>
        <w:rPr>
          <w:rFonts w:ascii="Times New Roman" w:hAnsi="Times New Roman"/>
          <w:position w:val="-10"/>
          <w:sz w:val="20"/>
        </w:rPr>
        <w:tab/>
      </w:r>
      <w:r>
        <w:rPr>
          <w:spacing w:val="-2"/>
          <w:w w:val="115"/>
          <w:sz w:val="28"/>
        </w:rPr>
        <w:t>(1.19)</w:t>
      </w:r>
    </w:p>
    <w:p>
      <w:pPr>
        <w:spacing w:after="0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5254" w:space="40"/>
            <w:col w:w="5296"/>
          </w:cols>
        </w:sectPr>
      </w:pPr>
    </w:p>
    <w:p>
      <w:pPr>
        <w:pStyle w:val="BodyText"/>
        <w:spacing w:line="316" w:lineRule="auto"/>
        <w:ind w:left="117" w:right="544"/>
        <w:jc w:val="both"/>
      </w:pPr>
      <w:r>
        <w:rPr>
          <w:spacing w:val="-6"/>
        </w:rPr>
        <w:t>для всего кольца. При такой конструкции достигается требуемое соотношение </w:t>
      </w:r>
      <w:r>
        <w:rPr>
          <w:spacing w:val="-10"/>
        </w:rPr>
        <w:t>факторов</w:t>
      </w:r>
      <w:r>
        <w:rPr/>
        <w:t> </w:t>
      </w:r>
      <w:r>
        <w:rPr>
          <w:spacing w:val="-10"/>
        </w:rPr>
        <w:t>смешивания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максимальной</w:t>
      </w:r>
      <w:r>
        <w:rPr/>
        <w:t> </w:t>
      </w:r>
      <w:r>
        <w:rPr>
          <w:spacing w:val="-10"/>
        </w:rPr>
        <w:t>скорости</w:t>
      </w:r>
      <w:r>
        <w:rPr/>
        <w:t> </w:t>
      </w:r>
      <w:r>
        <w:rPr>
          <w:spacing w:val="-10"/>
        </w:rPr>
        <w:t>охлаждения,</w:t>
      </w:r>
      <w:r>
        <w:rPr/>
        <w:t> </w:t>
      </w:r>
      <w:r>
        <w:rPr>
          <w:spacing w:val="-10"/>
        </w:rPr>
        <w:t>близкой</w:t>
      </w:r>
      <w:r>
        <w:rPr/>
        <w:t> </w:t>
      </w:r>
      <w:r>
        <w:rPr>
          <w:spacing w:val="-10"/>
        </w:rPr>
        <w:t>к</w:t>
      </w:r>
      <w:r>
        <w:rPr/>
        <w:t> </w:t>
      </w:r>
      <w:r>
        <w:rPr>
          <w:spacing w:val="-10"/>
        </w:rPr>
        <w:t>иде­ </w:t>
      </w:r>
      <w:r>
        <w:rPr>
          <w:spacing w:val="-4"/>
        </w:rPr>
        <w:t>альной</w:t>
      </w:r>
      <w:r>
        <w:rPr>
          <w:spacing w:val="-2"/>
        </w:rPr>
        <w:t> </w:t>
      </w:r>
      <w:r>
        <w:rPr>
          <w:spacing w:val="-4"/>
        </w:rPr>
        <w:t>[</w:t>
      </w:r>
      <w:hyperlink w:history="true" w:anchor="_bookmark213">
        <w:r>
          <w:rPr>
            <w:color w:val="009900"/>
            <w:spacing w:val="-4"/>
          </w:rPr>
          <w:t>54</w:t>
        </w:r>
      </w:hyperlink>
      <w:r>
        <w:rPr>
          <w:spacing w:val="-4"/>
        </w:rPr>
        <w:t>].</w:t>
      </w:r>
      <w:r>
        <w:rPr>
          <w:spacing w:val="-2"/>
        </w:rPr>
        <w:t> </w:t>
      </w:r>
      <w:r>
        <w:rPr>
          <w:spacing w:val="-4"/>
        </w:rPr>
        <w:t>Рассмотрим</w:t>
      </w:r>
      <w:r>
        <w:rPr>
          <w:spacing w:val="-2"/>
        </w:rPr>
        <w:t> </w:t>
      </w:r>
      <w:r>
        <w:rPr>
          <w:spacing w:val="-4"/>
        </w:rPr>
        <w:t>заявленные</w:t>
      </w:r>
      <w:r>
        <w:rPr>
          <w:spacing w:val="-2"/>
        </w:rPr>
        <w:t> </w:t>
      </w:r>
      <w:r>
        <w:rPr>
          <w:spacing w:val="-4"/>
        </w:rPr>
        <w:t>структуры</w:t>
      </w:r>
      <w:r>
        <w:rPr>
          <w:spacing w:val="-2"/>
        </w:rPr>
        <w:t> </w:t>
      </w:r>
      <w:r>
        <w:rPr>
          <w:spacing w:val="-4"/>
        </w:rPr>
        <w:t>более</w:t>
      </w:r>
      <w:r>
        <w:rPr>
          <w:spacing w:val="-2"/>
        </w:rPr>
        <w:t> </w:t>
      </w:r>
      <w:r>
        <w:rPr>
          <w:spacing w:val="-4"/>
        </w:rPr>
        <w:t>подробно.</w:t>
      </w:r>
    </w:p>
    <w:p>
      <w:pPr>
        <w:pStyle w:val="BodyText"/>
        <w:spacing w:line="314" w:lineRule="auto"/>
        <w:ind w:left="117" w:right="542" w:firstLine="682"/>
        <w:jc w:val="both"/>
      </w:pPr>
      <w:r>
        <w:rPr>
          <w:spacing w:val="-4"/>
        </w:rPr>
        <w:t>Поведение</w:t>
      </w:r>
      <w:r>
        <w:rPr>
          <w:spacing w:val="-13"/>
        </w:rPr>
        <w:t> </w:t>
      </w:r>
      <w:r>
        <w:rPr>
          <w:rFonts w:ascii="Arial" w:hAnsi="Arial" w:eastAsia="Arial"/>
          <w:spacing w:val="-4"/>
        </w:rPr>
        <w:t>β</w:t>
      </w:r>
      <w:r>
        <w:rPr>
          <w:spacing w:val="-4"/>
        </w:rPr>
        <w:t>-функций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𝐷</w:t>
      </w:r>
      <w:r>
        <w:rPr>
          <w:rFonts w:ascii="Cambria" w:hAnsi="Cambria" w:eastAsia="Cambria"/>
          <w:spacing w:val="-12"/>
        </w:rPr>
        <w:t> </w:t>
      </w:r>
      <w:r>
        <w:rPr>
          <w:spacing w:val="-4"/>
        </w:rPr>
        <w:t>дисперсии</w:t>
      </w:r>
      <w:r>
        <w:rPr>
          <w:spacing w:val="-12"/>
        </w:rPr>
        <w:t> </w:t>
      </w:r>
      <w:r>
        <w:rPr>
          <w:spacing w:val="-4"/>
        </w:rPr>
        <w:t>вдоль</w:t>
      </w:r>
      <w:r>
        <w:rPr>
          <w:spacing w:val="-13"/>
        </w:rPr>
        <w:t> </w:t>
      </w:r>
      <w:r>
        <w:rPr>
          <w:spacing w:val="-4"/>
        </w:rPr>
        <w:t>всей</w:t>
      </w:r>
      <w:r>
        <w:rPr>
          <w:spacing w:val="-13"/>
        </w:rPr>
        <w:t> </w:t>
      </w:r>
      <w:r>
        <w:rPr>
          <w:spacing w:val="-4"/>
        </w:rPr>
        <w:t>регулярной</w:t>
      </w:r>
      <w:r>
        <w:rPr>
          <w:spacing w:val="-13"/>
        </w:rPr>
        <w:t> </w:t>
      </w:r>
      <w:r>
        <w:rPr>
          <w:spacing w:val="-4"/>
        </w:rPr>
        <w:t>структуры</w:t>
      </w:r>
      <w:r>
        <w:rPr>
          <w:spacing w:val="-13"/>
        </w:rPr>
        <w:t> </w:t>
      </w:r>
      <w:r>
        <w:rPr>
          <w:spacing w:val="-4"/>
        </w:rPr>
        <w:t>с </w:t>
      </w:r>
      <w:r>
        <w:rPr>
          <w:rFonts w:ascii="Arial" w:hAnsi="Arial" w:eastAsia="Arial"/>
          <w:w w:val="110"/>
        </w:rPr>
        <w:t>γ</w:t>
      </w:r>
      <w:r>
        <w:rPr>
          <w:rFonts w:ascii="Times New Roman" w:hAnsi="Times New Roman" w:eastAsia="Times New Roman"/>
          <w:w w:val="110"/>
          <w:vertAlign w:val="subscript"/>
        </w:rPr>
        <w:t>tr</w:t>
      </w:r>
      <w:r>
        <w:rPr>
          <w:rFonts w:ascii="Times New Roman" w:hAnsi="Times New Roman" w:eastAsia="Times New Roman"/>
          <w:spacing w:val="-2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7</w:t>
      </w:r>
      <w:r>
        <w:rPr>
          <w:rFonts w:ascii="Times New Roman" w:hAnsi="Times New Roman" w:eastAsia="Times New Roman"/>
          <w:spacing w:val="-17"/>
          <w:vertAlign w:val="baseline"/>
        </w:rPr>
        <w:t> </w:t>
      </w:r>
      <w:r>
        <w:rPr>
          <w:vertAlign w:val="baseline"/>
        </w:rPr>
        <w:t>показаны</w:t>
      </w:r>
      <w:r>
        <w:rPr>
          <w:spacing w:val="-17"/>
          <w:vertAlign w:val="baseline"/>
        </w:rPr>
        <w:t> </w:t>
      </w:r>
      <w:r>
        <w:rPr>
          <w:vertAlign w:val="baseline"/>
        </w:rPr>
        <w:t>на</w:t>
      </w:r>
      <w:r>
        <w:rPr>
          <w:spacing w:val="-17"/>
          <w:vertAlign w:val="baseline"/>
        </w:rPr>
        <w:t> </w:t>
      </w:r>
      <w:r>
        <w:rPr>
          <w:vertAlign w:val="baseline"/>
        </w:rPr>
        <w:t>рисунке</w:t>
      </w:r>
      <w:r>
        <w:rPr>
          <w:spacing w:val="-17"/>
          <w:vertAlign w:val="baseline"/>
        </w:rPr>
        <w:t> </w:t>
      </w:r>
      <w:hyperlink w:history="true" w:anchor="_bookmark15">
        <w:r>
          <w:rPr>
            <w:color w:val="E50000"/>
            <w:vertAlign w:val="baseline"/>
          </w:rPr>
          <w:t>1.1</w:t>
        </w:r>
      </w:hyperlink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Прямые</w:t>
      </w:r>
      <w:r>
        <w:rPr>
          <w:spacing w:val="-14"/>
          <w:vertAlign w:val="baseline"/>
        </w:rPr>
        <w:t> </w:t>
      </w:r>
      <w:r>
        <w:rPr>
          <w:vertAlign w:val="baseline"/>
        </w:rPr>
        <w:t>участки,</w:t>
      </w:r>
      <w:r>
        <w:rPr>
          <w:spacing w:val="-15"/>
          <w:vertAlign w:val="baseline"/>
        </w:rPr>
        <w:t> </w:t>
      </w:r>
      <w:r>
        <w:rPr>
          <w:vertAlign w:val="baseline"/>
        </w:rPr>
        <w:t>которые</w:t>
      </w:r>
      <w:r>
        <w:rPr>
          <w:spacing w:val="-15"/>
          <w:vertAlign w:val="baseline"/>
        </w:rPr>
        <w:t> </w:t>
      </w:r>
      <w:r>
        <w:rPr>
          <w:vertAlign w:val="baseline"/>
        </w:rPr>
        <w:t>остаются</w:t>
      </w:r>
      <w:r>
        <w:rPr>
          <w:spacing w:val="-15"/>
          <w:vertAlign w:val="baseline"/>
        </w:rPr>
        <w:t> </w:t>
      </w:r>
      <w:r>
        <w:rPr>
          <w:vertAlign w:val="baseline"/>
        </w:rPr>
        <w:t>неизмен­ </w:t>
      </w:r>
      <w:r>
        <w:rPr>
          <w:spacing w:val="-8"/>
          <w:vertAlign w:val="baseline"/>
        </w:rPr>
        <w:t>ными во всех структурах, необходимы для анализа резонансных характеристик </w:t>
      </w:r>
      <w:r>
        <w:rPr>
          <w:spacing w:val="-10"/>
          <w:vertAlign w:val="baseline"/>
        </w:rPr>
        <w:t>всего</w:t>
      </w:r>
      <w:r>
        <w:rPr>
          <w:vertAlign w:val="baseline"/>
        </w:rPr>
        <w:t> </w:t>
      </w:r>
      <w:r>
        <w:rPr>
          <w:spacing w:val="-10"/>
          <w:vertAlign w:val="baseline"/>
        </w:rPr>
        <w:t>кольца</w:t>
      </w:r>
      <w:r>
        <w:rPr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vertAlign w:val="baseline"/>
        </w:rPr>
        <w:t> </w:t>
      </w:r>
      <w:r>
        <w:rPr>
          <w:spacing w:val="-10"/>
          <w:vertAlign w:val="baseline"/>
        </w:rPr>
        <w:t>целом.</w:t>
      </w:r>
      <w:r>
        <w:rPr>
          <w:vertAlign w:val="baseline"/>
        </w:rPr>
        <w:t> </w:t>
      </w:r>
      <w:r>
        <w:rPr>
          <w:spacing w:val="-10"/>
          <w:vertAlign w:val="baseline"/>
        </w:rPr>
        <w:t>Их</w:t>
      </w:r>
      <w:r>
        <w:rPr>
          <w:vertAlign w:val="baseline"/>
        </w:rPr>
        <w:t> </w:t>
      </w:r>
      <w:r>
        <w:rPr>
          <w:spacing w:val="-10"/>
          <w:vertAlign w:val="baseline"/>
        </w:rPr>
        <w:t>расположение</w:t>
      </w:r>
      <w:r>
        <w:rPr>
          <w:vertAlign w:val="baseline"/>
        </w:rPr>
        <w:t> </w:t>
      </w:r>
      <w:r>
        <w:rPr>
          <w:spacing w:val="-10"/>
          <w:vertAlign w:val="baseline"/>
        </w:rPr>
        <w:t>не</w:t>
      </w:r>
      <w:r>
        <w:rPr>
          <w:vertAlign w:val="baseline"/>
        </w:rPr>
        <w:t> </w:t>
      </w:r>
      <w:r>
        <w:rPr>
          <w:spacing w:val="-10"/>
          <w:vertAlign w:val="baseline"/>
        </w:rPr>
        <w:t>влияет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на</w:t>
      </w:r>
      <w:r>
        <w:rPr>
          <w:vertAlign w:val="baseline"/>
        </w:rPr>
        <w:t> </w:t>
      </w:r>
      <w:r>
        <w:rPr>
          <w:spacing w:val="-10"/>
          <w:vertAlign w:val="baseline"/>
        </w:rPr>
        <w:t>внутрипучковое</w:t>
      </w:r>
      <w:r>
        <w:rPr>
          <w:vertAlign w:val="baseline"/>
        </w:rPr>
        <w:t> </w:t>
      </w:r>
      <w:r>
        <w:rPr>
          <w:spacing w:val="-10"/>
          <w:vertAlign w:val="baseline"/>
        </w:rPr>
        <w:t>рассеяние </w:t>
      </w:r>
      <w:r>
        <w:rPr>
          <w:spacing w:val="-4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критическую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энергию.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подавления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дисперсии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регулярной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структуре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 </w:t>
      </w:r>
      <w:r>
        <w:rPr>
          <w:spacing w:val="-6"/>
          <w:vertAlign w:val="baseline"/>
        </w:rPr>
        <w:t>обеих сторон арки реализуется технология ‘отсутствующих магнитов’ (’missing </w:t>
      </w:r>
      <w:bookmarkStart w:name="_bookmark15" w:id="21"/>
      <w:bookmarkEnd w:id="21"/>
      <w:r>
        <w:rPr>
          <w:spacing w:val="-2"/>
          <w:vertAlign w:val="baseline"/>
        </w:rPr>
        <w:t>magnet’).</w:t>
      </w:r>
    </w:p>
    <w:p>
      <w:pPr>
        <w:pStyle w:val="BodyText"/>
        <w:spacing w:before="9"/>
        <w:rPr>
          <w:sz w:val="5"/>
        </w:rPr>
      </w:pP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899998</wp:posOffset>
            </wp:positionH>
            <wp:positionV relativeFrom="paragraph">
              <wp:posOffset>57479</wp:posOffset>
            </wp:positionV>
            <wp:extent cx="6308611" cy="3173730"/>
            <wp:effectExtent l="0" t="0" r="0" b="0"/>
            <wp:wrapTopAndBottom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0"/>
        <w:ind w:left="1897" w:right="2324"/>
        <w:jc w:val="center"/>
      </w:pPr>
      <w:r>
        <w:rPr/>
        <w:t>Рисунок</w:t>
      </w:r>
      <w:r>
        <w:rPr>
          <w:spacing w:val="1"/>
        </w:rPr>
        <w:t> </w:t>
      </w:r>
      <w:r>
        <w:rPr/>
        <w:t>1.1</w:t>
      </w:r>
      <w:r>
        <w:rPr>
          <w:spacing w:val="2"/>
        </w:rPr>
        <w:t> </w:t>
      </w:r>
      <w:r>
        <w:rPr/>
        <w:t>—</w:t>
      </w:r>
      <w:r>
        <w:rPr>
          <w:spacing w:val="2"/>
        </w:rPr>
        <w:t> </w:t>
      </w:r>
      <w:r>
        <w:rPr/>
        <w:t>Регулярная</w:t>
      </w:r>
      <w:r>
        <w:rPr>
          <w:spacing w:val="2"/>
        </w:rPr>
        <w:t> </w:t>
      </w:r>
      <w:r>
        <w:rPr/>
        <w:t>ФОДО</w:t>
      </w:r>
      <w:r>
        <w:rPr>
          <w:spacing w:val="2"/>
        </w:rPr>
        <w:t> </w:t>
      </w:r>
      <w:r>
        <w:rPr>
          <w:spacing w:val="-2"/>
        </w:rPr>
        <w:t>структура.</w:t>
      </w:r>
    </w:p>
    <w:p>
      <w:pPr>
        <w:pStyle w:val="BodyText"/>
        <w:spacing w:before="35"/>
      </w:pPr>
    </w:p>
    <w:p>
      <w:pPr>
        <w:pStyle w:val="BodyText"/>
        <w:spacing w:line="316" w:lineRule="auto"/>
        <w:ind w:left="117" w:right="543"/>
        <w:jc w:val="both"/>
      </w:pPr>
      <w:r>
        <w:rPr>
          <w:spacing w:val="-8"/>
        </w:rPr>
        <w:t>Резонансная</w:t>
      </w:r>
      <w:r>
        <w:rPr>
          <w:spacing w:val="-8"/>
        </w:rPr>
        <w:t> структура</w:t>
      </w:r>
      <w:r>
        <w:rPr>
          <w:spacing w:val="-8"/>
        </w:rPr>
        <w:t> основана</w:t>
      </w:r>
      <w:r>
        <w:rPr>
          <w:spacing w:val="-8"/>
        </w:rPr>
        <w:t> на</w:t>
      </w:r>
      <w:r>
        <w:rPr>
          <w:spacing w:val="-8"/>
        </w:rPr>
        <w:t> принципе</w:t>
      </w:r>
      <w:r>
        <w:rPr>
          <w:spacing w:val="-8"/>
        </w:rPr>
        <w:t> резонансной</w:t>
      </w:r>
      <w:r>
        <w:rPr>
          <w:spacing w:val="-8"/>
        </w:rPr>
        <w:t> модуляции</w:t>
      </w:r>
      <w:r>
        <w:rPr>
          <w:spacing w:val="-8"/>
        </w:rPr>
        <w:t> диспер­ </w:t>
      </w:r>
      <w:r>
        <w:rPr>
          <w:spacing w:val="-4"/>
        </w:rPr>
        <w:t>сионной</w:t>
      </w:r>
      <w:r>
        <w:rPr>
          <w:spacing w:val="-13"/>
        </w:rPr>
        <w:t> </w:t>
      </w:r>
      <w:r>
        <w:rPr>
          <w:spacing w:val="-4"/>
        </w:rPr>
        <w:t>функции</w:t>
      </w:r>
      <w:r>
        <w:rPr>
          <w:spacing w:val="-13"/>
        </w:rPr>
        <w:t> </w:t>
      </w:r>
      <w:r>
        <w:rPr>
          <w:spacing w:val="-4"/>
        </w:rPr>
        <w:t>[</w:t>
      </w:r>
      <w:hyperlink w:history="true" w:anchor="_bookmark174">
        <w:r>
          <w:rPr>
            <w:color w:val="009900"/>
            <w:spacing w:val="-4"/>
          </w:rPr>
          <w:t>15</w:t>
        </w:r>
      </w:hyperlink>
      <w:r>
        <w:rPr>
          <w:spacing w:val="-4"/>
        </w:rPr>
        <w:t>]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быть</w:t>
      </w:r>
      <w:r>
        <w:rPr>
          <w:spacing w:val="-13"/>
        </w:rPr>
        <w:t> </w:t>
      </w:r>
      <w:r>
        <w:rPr>
          <w:spacing w:val="-4"/>
        </w:rPr>
        <w:t>получена</w:t>
      </w:r>
      <w:r>
        <w:rPr>
          <w:spacing w:val="-13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регулярной</w:t>
      </w:r>
      <w:r>
        <w:rPr>
          <w:spacing w:val="-12"/>
        </w:rPr>
        <w:t> </w:t>
      </w:r>
      <w:r>
        <w:rPr>
          <w:spacing w:val="-4"/>
        </w:rPr>
        <w:t>структуры</w:t>
      </w:r>
      <w:r>
        <w:rPr>
          <w:spacing w:val="-13"/>
        </w:rPr>
        <w:t> </w:t>
      </w:r>
      <w:r>
        <w:rPr>
          <w:spacing w:val="-4"/>
        </w:rPr>
        <w:t>путем </w:t>
      </w:r>
      <w:r>
        <w:rPr>
          <w:spacing w:val="-10"/>
        </w:rPr>
        <w:t>разделения</w:t>
      </w:r>
      <w:r>
        <w:rPr>
          <w:spacing w:val="-1"/>
        </w:rPr>
        <w:t> </w:t>
      </w:r>
      <w:r>
        <w:rPr>
          <w:spacing w:val="-10"/>
        </w:rPr>
        <w:t>фокусирующих</w:t>
      </w:r>
      <w:r>
        <w:rPr/>
        <w:t> </w:t>
      </w:r>
      <w:r>
        <w:rPr>
          <w:spacing w:val="-10"/>
        </w:rPr>
        <w:t>квадруполей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2</w:t>
      </w:r>
      <w:r>
        <w:rPr/>
        <w:t> </w:t>
      </w:r>
      <w:r>
        <w:rPr>
          <w:spacing w:val="-10"/>
        </w:rPr>
        <w:t>семейства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различными</w:t>
      </w:r>
      <w:r>
        <w:rPr/>
        <w:t> </w:t>
      </w:r>
      <w:r>
        <w:rPr>
          <w:spacing w:val="-10"/>
        </w:rPr>
        <w:t>градиен­ </w:t>
      </w:r>
      <w:r>
        <w:rPr>
          <w:spacing w:val="-4"/>
        </w:rPr>
        <w:t>тами,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будет</w:t>
      </w:r>
      <w:r>
        <w:rPr>
          <w:spacing w:val="-11"/>
        </w:rPr>
        <w:t> </w:t>
      </w:r>
      <w:r>
        <w:rPr>
          <w:spacing w:val="-4"/>
        </w:rPr>
        <w:t>подробно</w:t>
      </w:r>
      <w:r>
        <w:rPr>
          <w:spacing w:val="-11"/>
        </w:rPr>
        <w:t> </w:t>
      </w:r>
      <w:r>
        <w:rPr>
          <w:spacing w:val="-4"/>
        </w:rPr>
        <w:t>рассмотрено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Главе</w:t>
      </w:r>
      <w:r>
        <w:rPr>
          <w:spacing w:val="-11"/>
        </w:rPr>
        <w:t> </w:t>
      </w:r>
      <w:hyperlink w:history="true" w:anchor="_bookmark71">
        <w:r>
          <w:rPr>
            <w:color w:val="E50000"/>
            <w:spacing w:val="-4"/>
          </w:rPr>
          <w:t>3</w:t>
        </w:r>
      </w:hyperlink>
      <w:r>
        <w:rPr>
          <w:spacing w:val="-4"/>
        </w:rPr>
        <w:t>.</w:t>
      </w:r>
      <w:r>
        <w:rPr>
          <w:spacing w:val="-11"/>
        </w:rPr>
        <w:t> </w:t>
      </w:r>
      <w:r>
        <w:rPr>
          <w:spacing w:val="-4"/>
        </w:rPr>
        <w:t>Таким</w:t>
      </w:r>
      <w:r>
        <w:rPr>
          <w:spacing w:val="-11"/>
        </w:rPr>
        <w:t> </w:t>
      </w:r>
      <w:r>
        <w:rPr>
          <w:spacing w:val="-4"/>
        </w:rPr>
        <w:t>образом,</w:t>
      </w:r>
      <w:r>
        <w:rPr>
          <w:spacing w:val="-11"/>
        </w:rPr>
        <w:t> </w:t>
      </w:r>
      <w:r>
        <w:rPr>
          <w:spacing w:val="-4"/>
        </w:rPr>
        <w:t>критическая </w:t>
      </w:r>
      <w:r>
        <w:rPr/>
        <w:t>энергия</w:t>
      </w:r>
      <w:r>
        <w:rPr>
          <w:spacing w:val="-14"/>
        </w:rPr>
        <w:t> </w:t>
      </w:r>
      <w:r>
        <w:rPr/>
        <w:t>может</w:t>
      </w:r>
      <w:r>
        <w:rPr>
          <w:spacing w:val="-14"/>
        </w:rPr>
        <w:t> </w:t>
      </w:r>
      <w:r>
        <w:rPr/>
        <w:t>быть</w:t>
      </w:r>
      <w:r>
        <w:rPr>
          <w:spacing w:val="-14"/>
        </w:rPr>
        <w:t> </w:t>
      </w:r>
      <w:r>
        <w:rPr/>
        <w:t>скорректирована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увеличена</w:t>
      </w:r>
      <w:r>
        <w:rPr>
          <w:spacing w:val="-14"/>
        </w:rPr>
        <w:t> </w:t>
      </w:r>
      <w:r>
        <w:rPr/>
        <w:t>по</w:t>
      </w:r>
      <w:r>
        <w:rPr>
          <w:spacing w:val="-14"/>
        </w:rPr>
        <w:t> </w:t>
      </w:r>
      <w:r>
        <w:rPr/>
        <w:t>сравнению</w:t>
      </w:r>
      <w:r>
        <w:rPr>
          <w:spacing w:val="-14"/>
        </w:rPr>
        <w:t> </w:t>
      </w:r>
      <w:r>
        <w:rPr/>
        <w:t>с</w:t>
      </w:r>
      <w:r>
        <w:rPr>
          <w:spacing w:val="-14"/>
        </w:rPr>
        <w:t> </w:t>
      </w:r>
      <w:r>
        <w:rPr/>
        <w:t>энергией </w:t>
      </w:r>
      <w:r>
        <w:rPr>
          <w:spacing w:val="-6"/>
        </w:rPr>
        <w:t>эксперимента,</w:t>
      </w:r>
      <w:r>
        <w:rPr>
          <w:spacing w:val="-6"/>
        </w:rPr>
        <w:t> избегая</w:t>
      </w:r>
      <w:r>
        <w:rPr>
          <w:spacing w:val="-6"/>
        </w:rPr>
        <w:t> проблем</w:t>
      </w:r>
      <w:r>
        <w:rPr>
          <w:spacing w:val="-6"/>
        </w:rPr>
        <w:t> с</w:t>
      </w:r>
      <w:r>
        <w:rPr>
          <w:spacing w:val="-6"/>
        </w:rPr>
        <w:t> пересечением</w:t>
      </w:r>
      <w:r>
        <w:rPr>
          <w:spacing w:val="-6"/>
        </w:rPr>
        <w:t> критической</w:t>
      </w:r>
      <w:r>
        <w:rPr>
          <w:spacing w:val="-6"/>
        </w:rPr>
        <w:t> энергии.</w:t>
      </w:r>
      <w:r>
        <w:rPr>
          <w:spacing w:val="-6"/>
        </w:rPr>
        <w:t> Для</w:t>
      </w:r>
      <w:r>
        <w:rPr>
          <w:spacing w:val="-6"/>
        </w:rPr>
        <w:t> по­ </w:t>
      </w:r>
      <w:r>
        <w:rPr>
          <w:spacing w:val="-4"/>
        </w:rPr>
        <w:t>давления</w:t>
      </w:r>
      <w:r>
        <w:rPr>
          <w:spacing w:val="29"/>
        </w:rPr>
        <w:t> </w:t>
      </w:r>
      <w:r>
        <w:rPr>
          <w:spacing w:val="-4"/>
        </w:rPr>
        <w:t>дисперсии</w:t>
      </w:r>
      <w:r>
        <w:rPr>
          <w:spacing w:val="29"/>
        </w:rPr>
        <w:t> </w:t>
      </w:r>
      <w:r>
        <w:rPr>
          <w:spacing w:val="-4"/>
        </w:rPr>
        <w:t>можно</w:t>
      </w:r>
      <w:r>
        <w:rPr>
          <w:spacing w:val="29"/>
        </w:rPr>
        <w:t> </w:t>
      </w:r>
      <w:r>
        <w:rPr>
          <w:spacing w:val="-4"/>
        </w:rPr>
        <w:t>использовать</w:t>
      </w:r>
      <w:r>
        <w:rPr>
          <w:spacing w:val="29"/>
        </w:rPr>
        <w:t> </w:t>
      </w:r>
      <w:r>
        <w:rPr>
          <w:spacing w:val="-4"/>
        </w:rPr>
        <w:t>либо</w:t>
      </w:r>
      <w:r>
        <w:rPr>
          <w:spacing w:val="29"/>
        </w:rPr>
        <w:t> </w:t>
      </w:r>
      <w:r>
        <w:rPr>
          <w:spacing w:val="-4"/>
        </w:rPr>
        <w:t>два</w:t>
      </w:r>
      <w:r>
        <w:rPr>
          <w:spacing w:val="29"/>
        </w:rPr>
        <w:t> </w:t>
      </w:r>
      <w:r>
        <w:rPr>
          <w:spacing w:val="-4"/>
        </w:rPr>
        <w:t>краевых</w:t>
      </w:r>
      <w:r>
        <w:rPr>
          <w:spacing w:val="29"/>
        </w:rPr>
        <w:t> </w:t>
      </w:r>
      <w:r>
        <w:rPr>
          <w:spacing w:val="-4"/>
        </w:rPr>
        <w:t>фокусирующих</w:t>
      </w:r>
    </w:p>
    <w:p>
      <w:pPr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3"/>
        <w:jc w:val="both"/>
      </w:pPr>
      <w:r>
        <w:rPr>
          <w:spacing w:val="-10"/>
        </w:rPr>
        <w:t>квадруполя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обоих</w:t>
      </w:r>
      <w:r>
        <w:rPr>
          <w:spacing w:val="-4"/>
        </w:rPr>
        <w:t> </w:t>
      </w:r>
      <w:r>
        <w:rPr>
          <w:spacing w:val="-10"/>
        </w:rPr>
        <w:t>сторон</w:t>
      </w:r>
      <w:r>
        <w:rPr>
          <w:spacing w:val="-4"/>
        </w:rPr>
        <w:t> </w:t>
      </w:r>
      <w:r>
        <w:rPr>
          <w:spacing w:val="-10"/>
        </w:rPr>
        <w:t>поворотной</w:t>
      </w:r>
      <w:r>
        <w:rPr>
          <w:spacing w:val="-4"/>
        </w:rPr>
        <w:t> </w:t>
      </w:r>
      <w:r>
        <w:rPr>
          <w:spacing w:val="-10"/>
        </w:rPr>
        <w:t>арки,</w:t>
      </w:r>
      <w:r>
        <w:rPr>
          <w:spacing w:val="-4"/>
        </w:rPr>
        <w:t> </w:t>
      </w:r>
      <w:r>
        <w:rPr>
          <w:spacing w:val="-10"/>
        </w:rPr>
        <w:t>либо</w:t>
      </w:r>
      <w:r>
        <w:rPr>
          <w:spacing w:val="-4"/>
        </w:rPr>
        <w:t> </w:t>
      </w:r>
      <w:r>
        <w:rPr>
          <w:spacing w:val="-10"/>
        </w:rPr>
        <w:t>только</w:t>
      </w:r>
      <w:r>
        <w:rPr>
          <w:spacing w:val="-4"/>
        </w:rPr>
        <w:t> </w:t>
      </w:r>
      <w:r>
        <w:rPr>
          <w:spacing w:val="-10"/>
        </w:rPr>
        <w:t>два</w:t>
      </w:r>
      <w:r>
        <w:rPr>
          <w:spacing w:val="-4"/>
        </w:rPr>
        <w:t> </w:t>
      </w:r>
      <w:r>
        <w:rPr>
          <w:spacing w:val="-10"/>
        </w:rPr>
        <w:t>семейства</w:t>
      </w:r>
      <w:r>
        <w:rPr>
          <w:spacing w:val="-4"/>
        </w:rPr>
        <w:t> </w:t>
      </w:r>
      <w:r>
        <w:rPr>
          <w:spacing w:val="-10"/>
        </w:rPr>
        <w:t>фокуси­ </w:t>
      </w:r>
      <w:r>
        <w:rPr>
          <w:spacing w:val="-6"/>
        </w:rPr>
        <w:t>рующих</w:t>
      </w:r>
      <w:r>
        <w:rPr>
          <w:spacing w:val="-10"/>
        </w:rPr>
        <w:t> </w:t>
      </w:r>
      <w:r>
        <w:rPr>
          <w:spacing w:val="-6"/>
        </w:rPr>
        <w:t>квадруполей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арке</w:t>
      </w:r>
      <w:r>
        <w:rPr>
          <w:spacing w:val="-10"/>
        </w:rPr>
        <w:t> </w:t>
      </w:r>
      <w:r>
        <w:rPr>
          <w:spacing w:val="-6"/>
        </w:rPr>
        <w:t>[</w:t>
      </w:r>
      <w:hyperlink w:history="true" w:anchor="_bookmark198">
        <w:r>
          <w:rPr>
            <w:color w:val="009900"/>
            <w:spacing w:val="-6"/>
          </w:rPr>
          <w:t>39</w:t>
        </w:r>
      </w:hyperlink>
      <w:r>
        <w:rPr>
          <w:spacing w:val="-6"/>
        </w:rPr>
        <w:t>],</w:t>
      </w:r>
      <w:r>
        <w:rPr>
          <w:spacing w:val="-10"/>
        </w:rPr>
        <w:t> </w:t>
      </w:r>
      <w:r>
        <w:rPr>
          <w:spacing w:val="-6"/>
        </w:rPr>
        <w:t>когда</w:t>
      </w:r>
      <w:r>
        <w:rPr>
          <w:spacing w:val="-10"/>
        </w:rPr>
        <w:t> </w:t>
      </w:r>
      <w:r>
        <w:rPr>
          <w:spacing w:val="-6"/>
        </w:rPr>
        <w:t>достигается</w:t>
      </w:r>
      <w:r>
        <w:rPr>
          <w:spacing w:val="-10"/>
        </w:rPr>
        <w:t> </w:t>
      </w:r>
      <w:r>
        <w:rPr>
          <w:spacing w:val="-6"/>
        </w:rPr>
        <w:t>целое</w:t>
      </w:r>
      <w:r>
        <w:rPr>
          <w:spacing w:val="-10"/>
        </w:rPr>
        <w:t> </w:t>
      </w:r>
      <w:r>
        <w:rPr>
          <w:spacing w:val="-6"/>
        </w:rPr>
        <w:t>число</w:t>
      </w:r>
      <w:r>
        <w:rPr>
          <w:spacing w:val="-10"/>
        </w:rPr>
        <w:t> </w:t>
      </w:r>
      <w:r>
        <w:rPr>
          <w:spacing w:val="-6"/>
        </w:rPr>
        <w:t>бетатронных </w:t>
      </w:r>
      <w:r>
        <w:rPr/>
        <w:t>колебаний</w:t>
      </w:r>
      <w:r>
        <w:rPr>
          <w:spacing w:val="40"/>
        </w:rPr>
        <w:t> </w:t>
      </w:r>
      <w:r>
        <w:rPr/>
        <w:t>(рис.</w:t>
      </w:r>
      <w:r>
        <w:rPr>
          <w:spacing w:val="40"/>
        </w:rPr>
        <w:t> </w:t>
      </w:r>
      <w:hyperlink w:history="true" w:anchor="_bookmark16">
        <w:r>
          <w:rPr>
            <w:color w:val="E50000"/>
          </w:rPr>
          <w:t>1.2</w:t>
        </w:r>
      </w:hyperlink>
      <w:r>
        <w:rPr/>
        <w:t>).</w:t>
      </w:r>
    </w:p>
    <w:p>
      <w:pPr>
        <w:pStyle w:val="BodyText"/>
        <w:spacing w:before="1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899998</wp:posOffset>
            </wp:positionH>
            <wp:positionV relativeFrom="paragraph">
              <wp:posOffset>117234</wp:posOffset>
            </wp:positionV>
            <wp:extent cx="6308611" cy="3180206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80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50"/>
        <w:ind w:left="3890" w:hanging="3774"/>
      </w:pPr>
      <w:bookmarkStart w:name="_bookmark16" w:id="22"/>
      <w:bookmarkEnd w:id="22"/>
      <w:r>
        <w:rPr/>
      </w:r>
      <w:r>
        <w:rPr>
          <w:spacing w:val="-6"/>
        </w:rPr>
        <w:t>Рисунок</w:t>
      </w:r>
      <w:r>
        <w:rPr>
          <w:spacing w:val="10"/>
        </w:rPr>
        <w:t> </w:t>
      </w:r>
      <w:r>
        <w:rPr>
          <w:spacing w:val="-6"/>
        </w:rPr>
        <w:t>1.2</w:t>
      </w:r>
      <w:r>
        <w:rPr>
          <w:spacing w:val="10"/>
        </w:rPr>
        <w:t> </w:t>
      </w:r>
      <w:r>
        <w:rPr>
          <w:spacing w:val="-6"/>
        </w:rPr>
        <w:t>—</w:t>
      </w:r>
      <w:r>
        <w:rPr>
          <w:spacing w:val="10"/>
        </w:rPr>
        <w:t> </w:t>
      </w:r>
      <w:r>
        <w:rPr>
          <w:spacing w:val="-6"/>
        </w:rPr>
        <w:t>Резонансная</w:t>
      </w:r>
      <w:r>
        <w:rPr>
          <w:spacing w:val="10"/>
        </w:rPr>
        <w:t> </w:t>
      </w:r>
      <w:r>
        <w:rPr>
          <w:spacing w:val="-6"/>
        </w:rPr>
        <w:t>магнитооптическая</w:t>
      </w:r>
      <w:r>
        <w:rPr>
          <w:spacing w:val="10"/>
        </w:rPr>
        <w:t> </w:t>
      </w:r>
      <w:r>
        <w:rPr>
          <w:spacing w:val="-6"/>
        </w:rPr>
        <w:t>структура</w:t>
      </w:r>
      <w:r>
        <w:rPr>
          <w:spacing w:val="10"/>
        </w:rPr>
        <w:t> </w:t>
      </w:r>
      <w:r>
        <w:rPr>
          <w:spacing w:val="-6"/>
        </w:rPr>
        <w:t>с</w:t>
      </w:r>
      <w:r>
        <w:rPr>
          <w:spacing w:val="10"/>
        </w:rPr>
        <w:t> </w:t>
      </w:r>
      <w:r>
        <w:rPr>
          <w:spacing w:val="-6"/>
        </w:rPr>
        <w:t>повышенной</w:t>
      </w:r>
      <w:r>
        <w:rPr>
          <w:spacing w:val="10"/>
        </w:rPr>
        <w:t> </w:t>
      </w:r>
      <w:r>
        <w:rPr>
          <w:spacing w:val="-6"/>
        </w:rPr>
        <w:t>кри­ </w:t>
      </w:r>
      <w:r>
        <w:rPr/>
        <w:t>тической</w:t>
      </w:r>
      <w:r>
        <w:rPr>
          <w:spacing w:val="-9"/>
        </w:rPr>
        <w:t> </w:t>
      </w:r>
      <w:r>
        <w:rPr/>
        <w:t>энергией.</w:t>
      </w:r>
    </w:p>
    <w:p>
      <w:pPr>
        <w:pStyle w:val="BodyText"/>
        <w:spacing w:before="11"/>
      </w:pPr>
    </w:p>
    <w:p>
      <w:pPr>
        <w:pStyle w:val="BodyText"/>
        <w:spacing w:line="316" w:lineRule="auto"/>
        <w:ind w:left="117" w:right="542"/>
        <w:jc w:val="both"/>
      </w:pPr>
      <w:r>
        <w:rPr>
          <w:spacing w:val="-8"/>
        </w:rPr>
        <w:t>В случае комбинированной структуры, одна арка функционирует в регулярном </w:t>
      </w:r>
      <w:r>
        <w:rPr>
          <w:spacing w:val="-2"/>
        </w:rPr>
        <w:t>режиме,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то</w:t>
      </w:r>
      <w:r>
        <w:rPr>
          <w:spacing w:val="-15"/>
        </w:rPr>
        <w:t> </w:t>
      </w:r>
      <w:r>
        <w:rPr>
          <w:spacing w:val="-2"/>
        </w:rPr>
        <w:t>время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другая</w:t>
      </w:r>
      <w:r>
        <w:rPr>
          <w:spacing w:val="-15"/>
        </w:rPr>
        <w:t> </w:t>
      </w:r>
      <w:r>
        <w:rPr>
          <w:spacing w:val="-2"/>
        </w:rPr>
        <w:t>использует</w:t>
      </w:r>
      <w:r>
        <w:rPr>
          <w:spacing w:val="-15"/>
        </w:rPr>
        <w:t> </w:t>
      </w:r>
      <w:r>
        <w:rPr>
          <w:spacing w:val="-2"/>
        </w:rPr>
        <w:t>резонансную</w:t>
      </w:r>
      <w:r>
        <w:rPr>
          <w:spacing w:val="-15"/>
        </w:rPr>
        <w:t> </w:t>
      </w:r>
      <w:r>
        <w:rPr>
          <w:spacing w:val="-2"/>
        </w:rPr>
        <w:t>модуляцию</w:t>
      </w:r>
      <w:r>
        <w:rPr>
          <w:spacing w:val="-14"/>
        </w:rPr>
        <w:t> </w:t>
      </w:r>
      <w:r>
        <w:rPr>
          <w:spacing w:val="-2"/>
        </w:rPr>
        <w:t>(рис.</w:t>
      </w:r>
      <w:r>
        <w:rPr>
          <w:spacing w:val="-15"/>
        </w:rPr>
        <w:t> </w:t>
      </w:r>
      <w:hyperlink w:history="true" w:anchor="_bookmark17">
        <w:r>
          <w:rPr>
            <w:color w:val="E50000"/>
            <w:spacing w:val="-2"/>
          </w:rPr>
          <w:t>1.3</w:t>
        </w:r>
      </w:hyperlink>
      <w:r>
        <w:rPr>
          <w:spacing w:val="-2"/>
        </w:rPr>
        <w:t>). </w:t>
      </w:r>
      <w:r>
        <w:rPr>
          <w:spacing w:val="-6"/>
        </w:rPr>
        <w:t>Такой</w:t>
      </w:r>
      <w:r>
        <w:rPr>
          <w:spacing w:val="-11"/>
        </w:rPr>
        <w:t> </w:t>
      </w:r>
      <w:r>
        <w:rPr>
          <w:spacing w:val="-6"/>
        </w:rPr>
        <w:t>выбор</w:t>
      </w:r>
      <w:r>
        <w:rPr>
          <w:spacing w:val="-11"/>
        </w:rPr>
        <w:t> </w:t>
      </w:r>
      <w:r>
        <w:rPr>
          <w:spacing w:val="-6"/>
        </w:rPr>
        <w:t>основан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принципе</w:t>
      </w:r>
      <w:r>
        <w:rPr>
          <w:spacing w:val="-11"/>
        </w:rPr>
        <w:t> </w:t>
      </w:r>
      <w:r>
        <w:rPr>
          <w:spacing w:val="-6"/>
        </w:rPr>
        <w:t>компенсации,</w:t>
      </w:r>
      <w:r>
        <w:rPr>
          <w:spacing w:val="-11"/>
        </w:rPr>
        <w:t> </w:t>
      </w:r>
      <w:r>
        <w:rPr>
          <w:spacing w:val="-6"/>
        </w:rPr>
        <w:t>описанном</w:t>
      </w:r>
      <w:r>
        <w:rPr>
          <w:spacing w:val="-11"/>
        </w:rPr>
        <w:t> </w:t>
      </w:r>
      <w:r>
        <w:rPr>
          <w:spacing w:val="-6"/>
        </w:rPr>
        <w:t>уравнениями</w:t>
      </w:r>
      <w:r>
        <w:rPr>
          <w:spacing w:val="-11"/>
        </w:rPr>
        <w:t> </w:t>
      </w:r>
      <w:hyperlink w:history="true" w:anchor="_bookmark13">
        <w:r>
          <w:rPr>
            <w:color w:val="E50000"/>
            <w:spacing w:val="-6"/>
          </w:rPr>
          <w:t>1.18</w:t>
        </w:r>
      </w:hyperlink>
      <w:r>
        <w:rPr>
          <w:color w:val="E50000"/>
          <w:spacing w:val="-6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hyperlink w:history="true" w:anchor="_bookmark14">
        <w:r>
          <w:rPr>
            <w:color w:val="E50000"/>
            <w:spacing w:val="-6"/>
          </w:rPr>
          <w:t>1.19</w:t>
        </w:r>
      </w:hyperlink>
      <w:r>
        <w:rPr>
          <w:spacing w:val="-6"/>
        </w:rPr>
        <w:t>,</w:t>
      </w:r>
      <w:r>
        <w:rPr>
          <w:spacing w:val="-11"/>
        </w:rPr>
        <w:t> </w:t>
      </w:r>
      <w:r>
        <w:rPr>
          <w:spacing w:val="-6"/>
        </w:rPr>
        <w:t>который</w:t>
      </w:r>
      <w:r>
        <w:rPr>
          <w:spacing w:val="-11"/>
        </w:rPr>
        <w:t> </w:t>
      </w:r>
      <w:r>
        <w:rPr>
          <w:spacing w:val="-6"/>
        </w:rPr>
        <w:t>требует</w:t>
      </w:r>
      <w:r>
        <w:rPr>
          <w:spacing w:val="-11"/>
        </w:rPr>
        <w:t> </w:t>
      </w:r>
      <w:r>
        <w:rPr>
          <w:spacing w:val="-6"/>
        </w:rPr>
        <w:t>большей</w:t>
      </w:r>
      <w:r>
        <w:rPr>
          <w:spacing w:val="-11"/>
        </w:rPr>
        <w:t> </w:t>
      </w:r>
      <w:r>
        <w:rPr>
          <w:spacing w:val="-6"/>
        </w:rPr>
        <w:t>глубины</w:t>
      </w:r>
      <w:r>
        <w:rPr>
          <w:spacing w:val="-11"/>
        </w:rPr>
        <w:t> </w:t>
      </w:r>
      <w:r>
        <w:rPr>
          <w:spacing w:val="-6"/>
        </w:rPr>
        <w:t>модуляции</w:t>
      </w:r>
      <w:r>
        <w:rPr>
          <w:spacing w:val="-11"/>
        </w:rPr>
        <w:t> </w:t>
      </w:r>
      <w:r>
        <w:rPr>
          <w:spacing w:val="-6"/>
        </w:rPr>
        <w:t>квадруполей,</w:t>
      </w:r>
      <w:r>
        <w:rPr>
          <w:spacing w:val="-11"/>
        </w:rPr>
        <w:t> </w:t>
      </w:r>
      <w:r>
        <w:rPr>
          <w:spacing w:val="-6"/>
        </w:rPr>
        <w:t>чем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чисто резонансной</w:t>
      </w:r>
      <w:r>
        <w:rPr/>
        <w:t> </w:t>
      </w:r>
      <w:r>
        <w:rPr>
          <w:spacing w:val="-6"/>
        </w:rPr>
        <w:t>структуре</w:t>
      </w:r>
      <w:r>
        <w:rPr/>
        <w:t> </w:t>
      </w:r>
      <w:r>
        <w:rPr>
          <w:spacing w:val="-6"/>
        </w:rPr>
        <w:t>с</w:t>
      </w:r>
      <w:r>
        <w:rPr/>
        <w:t> </w:t>
      </w:r>
      <w:r>
        <w:rPr>
          <w:spacing w:val="-6"/>
        </w:rPr>
        <w:t>повышенной</w:t>
      </w:r>
      <w:r>
        <w:rPr/>
        <w:t> </w:t>
      </w:r>
      <w:r>
        <w:rPr>
          <w:spacing w:val="-6"/>
        </w:rPr>
        <w:t>критической</w:t>
      </w:r>
      <w:r>
        <w:rPr/>
        <w:t> </w:t>
      </w:r>
      <w:r>
        <w:rPr>
          <w:spacing w:val="-6"/>
        </w:rPr>
        <w:t>энергией.</w:t>
      </w:r>
    </w:p>
    <w:p>
      <w:pPr>
        <w:pStyle w:val="BodyText"/>
        <w:spacing w:line="312" w:lineRule="auto"/>
        <w:ind w:left="117" w:right="542"/>
        <w:jc w:val="both"/>
      </w:pPr>
      <w:r>
        <w:rPr/>
        <w:t>Как</w:t>
      </w:r>
      <w:r>
        <w:rPr>
          <w:spacing w:val="-15"/>
        </w:rPr>
        <w:t> </w:t>
      </w:r>
      <w:r>
        <w:rPr/>
        <w:t>показано</w:t>
      </w:r>
      <w:r>
        <w:rPr>
          <w:spacing w:val="-15"/>
        </w:rPr>
        <w:t> </w:t>
      </w:r>
      <w:r>
        <w:rPr/>
        <w:t>на</w:t>
      </w:r>
      <w:r>
        <w:rPr>
          <w:spacing w:val="-15"/>
        </w:rPr>
        <w:t> </w:t>
      </w:r>
      <w:r>
        <w:rPr/>
        <w:t>рисунке</w:t>
      </w:r>
      <w:r>
        <w:rPr>
          <w:spacing w:val="-15"/>
        </w:rPr>
        <w:t> </w:t>
      </w:r>
      <w:hyperlink w:history="true" w:anchor="_bookmark18">
        <w:r>
          <w:rPr>
            <w:color w:val="E50000"/>
          </w:rPr>
          <w:t>1.4</w:t>
        </w:r>
      </w:hyperlink>
      <w:r>
        <w:rPr>
          <w:color w:val="E50000"/>
          <w:spacing w:val="-15"/>
        </w:rPr>
        <w:t> </w:t>
      </w:r>
      <w:r>
        <w:rPr/>
        <w:t>для</w:t>
      </w:r>
      <w:r>
        <w:rPr>
          <w:spacing w:val="-15"/>
        </w:rPr>
        <w:t> </w:t>
      </w:r>
      <w:r>
        <w:rPr/>
        <w:t>резонансной</w:t>
      </w:r>
      <w:r>
        <w:rPr>
          <w:spacing w:val="-15"/>
        </w:rPr>
        <w:t> </w:t>
      </w:r>
      <w:r>
        <w:rPr/>
        <w:t>магнитооптике</w:t>
      </w:r>
      <w:r>
        <w:rPr>
          <w:spacing w:val="-15"/>
        </w:rPr>
        <w:t> </w:t>
      </w:r>
      <w:r>
        <w:rPr/>
        <w:t>с</w:t>
      </w:r>
      <w:r>
        <w:rPr>
          <w:spacing w:val="-15"/>
        </w:rPr>
        <w:t> </w:t>
      </w:r>
      <w:r>
        <w:rPr/>
        <w:t>увеличенной </w:t>
      </w:r>
      <w:r>
        <w:rPr>
          <w:spacing w:val="-6"/>
        </w:rPr>
        <w:t>критической</w:t>
      </w:r>
      <w:r>
        <w:rPr>
          <w:spacing w:val="-8"/>
        </w:rPr>
        <w:t> </w:t>
      </w:r>
      <w:r>
        <w:rPr>
          <w:spacing w:val="-6"/>
        </w:rPr>
        <w:t>энергией,</w:t>
      </w:r>
      <w:r>
        <w:rPr>
          <w:spacing w:val="-8"/>
        </w:rPr>
        <w:t> </w:t>
      </w:r>
      <w:r>
        <w:rPr>
          <w:spacing w:val="-6"/>
        </w:rPr>
        <w:t>вторая</w:t>
      </w:r>
      <w:r>
        <w:rPr>
          <w:spacing w:val="-8"/>
        </w:rPr>
        <w:t> </w:t>
      </w:r>
      <w:r>
        <w:rPr>
          <w:spacing w:val="-6"/>
        </w:rPr>
        <w:t>асимптотика</w:t>
      </w:r>
      <w:r>
        <w:rPr>
          <w:spacing w:val="-8"/>
        </w:rPr>
        <w:t> </w:t>
      </w:r>
      <w:r>
        <w:rPr>
          <w:spacing w:val="-6"/>
        </w:rPr>
        <w:t>соответствует</w:t>
      </w:r>
      <w:r>
        <w:rPr>
          <w:spacing w:val="-8"/>
        </w:rPr>
        <w:t> </w:t>
      </w:r>
      <w:r>
        <w:rPr>
          <w:spacing w:val="-6"/>
        </w:rPr>
        <w:t>более</w:t>
      </w:r>
      <w:r>
        <w:rPr>
          <w:spacing w:val="-8"/>
        </w:rPr>
        <w:t> </w:t>
      </w:r>
      <w:r>
        <w:rPr>
          <w:spacing w:val="-6"/>
        </w:rPr>
        <w:t>высокой</w:t>
      </w:r>
      <w:r>
        <w:rPr>
          <w:spacing w:val="-8"/>
        </w:rPr>
        <w:t> </w:t>
      </w:r>
      <w:r>
        <w:rPr>
          <w:spacing w:val="-6"/>
        </w:rPr>
        <w:t>энер­ </w:t>
      </w:r>
      <w:r>
        <w:rPr>
          <w:spacing w:val="-10"/>
        </w:rPr>
        <w:t>гию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сравнению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регулярной</w:t>
      </w:r>
      <w:r>
        <w:rPr>
          <w:spacing w:val="-7"/>
        </w:rPr>
        <w:t> </w:t>
      </w:r>
      <w:r>
        <w:rPr>
          <w:spacing w:val="-10"/>
        </w:rPr>
        <w:t>структурой.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комбинированной</w:t>
      </w:r>
      <w:r>
        <w:rPr>
          <w:spacing w:val="-7"/>
        </w:rPr>
        <w:t> </w:t>
      </w:r>
      <w:r>
        <w:rPr>
          <w:spacing w:val="-10"/>
        </w:rPr>
        <w:t>магнитооптике </w:t>
      </w:r>
      <w:r>
        <w:rPr>
          <w:spacing w:val="-6"/>
        </w:rPr>
        <w:t>эффективность</w:t>
      </w:r>
      <w:r>
        <w:rPr>
          <w:spacing w:val="-11"/>
        </w:rPr>
        <w:t> </w:t>
      </w:r>
      <w:r>
        <w:rPr>
          <w:spacing w:val="-6"/>
        </w:rPr>
        <w:t>охлаждения</w:t>
      </w:r>
      <w:r>
        <w:rPr>
          <w:spacing w:val="-11"/>
        </w:rPr>
        <w:t> </w:t>
      </w:r>
      <w:r>
        <w:rPr>
          <w:spacing w:val="-6"/>
        </w:rPr>
        <w:t>близка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1"/>
        </w:rPr>
        <w:t> </w:t>
      </w:r>
      <w:r>
        <w:rPr>
          <w:spacing w:val="-6"/>
        </w:rPr>
        <w:t>идеальному</w:t>
      </w:r>
      <w:r>
        <w:rPr>
          <w:spacing w:val="-11"/>
        </w:rPr>
        <w:t> </w:t>
      </w:r>
      <w:r>
        <w:rPr>
          <w:spacing w:val="-6"/>
        </w:rPr>
        <w:t>значению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широком</w:t>
      </w:r>
      <w:r>
        <w:rPr>
          <w:spacing w:val="-11"/>
        </w:rPr>
        <w:t> </w:t>
      </w:r>
      <w:r>
        <w:rPr>
          <w:spacing w:val="-6"/>
        </w:rPr>
        <w:t>диапа­ </w:t>
      </w:r>
      <w:r>
        <w:rPr/>
        <w:t>зоне энергий от </w:t>
      </w:r>
      <w:r>
        <w:rPr>
          <w:rFonts w:ascii="Times New Roman" w:hAnsi="Times New Roman"/>
        </w:rPr>
        <w:t>2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5 </w:t>
      </w:r>
      <w:r>
        <w:rPr/>
        <w:t>до </w:t>
      </w:r>
      <w:r>
        <w:rPr>
          <w:rFonts w:ascii="Times New Roman" w:hAnsi="Times New Roman"/>
        </w:rPr>
        <w:t>4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5 </w:t>
      </w:r>
      <w:r>
        <w:rPr/>
        <w:t>ГэВ/нуклон, в то время как в регулярной оптике </w:t>
      </w:r>
      <w:r>
        <w:rPr>
          <w:spacing w:val="-6"/>
        </w:rPr>
        <w:t>скорость</w:t>
      </w:r>
      <w:r>
        <w:rPr>
          <w:spacing w:val="-11"/>
        </w:rPr>
        <w:t> </w:t>
      </w:r>
      <w:r>
        <w:rPr>
          <w:spacing w:val="-6"/>
        </w:rPr>
        <w:t>охлаждения</w:t>
      </w:r>
      <w:r>
        <w:rPr>
          <w:spacing w:val="-11"/>
        </w:rPr>
        <w:t> </w:t>
      </w:r>
      <w:r>
        <w:rPr>
          <w:spacing w:val="-6"/>
        </w:rPr>
        <w:t>почти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два</w:t>
      </w:r>
      <w:r>
        <w:rPr>
          <w:spacing w:val="-11"/>
        </w:rPr>
        <w:t> </w:t>
      </w:r>
      <w:r>
        <w:rPr>
          <w:spacing w:val="-6"/>
        </w:rPr>
        <w:t>раза</w:t>
      </w:r>
      <w:r>
        <w:rPr>
          <w:spacing w:val="-11"/>
        </w:rPr>
        <w:t> </w:t>
      </w:r>
      <w:r>
        <w:rPr>
          <w:spacing w:val="-6"/>
        </w:rPr>
        <w:t>ниже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наиболее</w:t>
      </w:r>
      <w:r>
        <w:rPr>
          <w:spacing w:val="-10"/>
        </w:rPr>
        <w:t> </w:t>
      </w:r>
      <w:r>
        <w:rPr>
          <w:spacing w:val="-6"/>
        </w:rPr>
        <w:t>оптимальной</w:t>
      </w:r>
      <w:r>
        <w:rPr>
          <w:spacing w:val="-11"/>
        </w:rPr>
        <w:t> </w:t>
      </w:r>
      <w:r>
        <w:rPr>
          <w:spacing w:val="-6"/>
        </w:rPr>
        <w:t>точке</w:t>
      </w:r>
      <w:r>
        <w:rPr>
          <w:spacing w:val="-11"/>
        </w:rPr>
        <w:t> </w:t>
      </w:r>
      <w:r>
        <w:rPr>
          <w:rFonts w:ascii="Cambria" w:hAnsi="Cambria"/>
          <w:spacing w:val="-6"/>
        </w:rPr>
        <w:t>∼</w:t>
      </w:r>
      <w:r>
        <w:rPr>
          <w:rFonts w:ascii="Cambria" w:hAnsi="Cambria"/>
          <w:spacing w:val="-5"/>
        </w:rPr>
        <w:t> </w:t>
      </w:r>
      <w:r>
        <w:rPr>
          <w:rFonts w:ascii="Times New Roman" w:hAnsi="Times New Roman"/>
          <w:spacing w:val="-6"/>
        </w:rPr>
        <w:t>3 </w:t>
      </w:r>
      <w:r>
        <w:rPr>
          <w:spacing w:val="-6"/>
        </w:rPr>
        <w:t>ГэВ/нуклон. Такое поведение объясняется отсутствием второй точки асимпто­ </w:t>
      </w:r>
      <w:r>
        <w:rPr/>
        <w:t>тического</w:t>
      </w:r>
      <w:r>
        <w:rPr>
          <w:spacing w:val="40"/>
        </w:rPr>
        <w:t> </w:t>
      </w:r>
      <w:r>
        <w:rPr/>
        <w:t>роста.</w:t>
      </w:r>
    </w:p>
    <w:p>
      <w:pPr>
        <w:spacing w:after="0" w:line="312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6308611" cy="3167253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611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70"/>
        <w:ind w:left="117" w:right="546"/>
        <w:jc w:val="center"/>
      </w:pPr>
      <w:bookmarkStart w:name="_bookmark17" w:id="23"/>
      <w:bookmarkEnd w:id="23"/>
      <w:r>
        <w:rPr/>
      </w:r>
      <w:r>
        <w:rPr>
          <w:spacing w:val="-4"/>
        </w:rPr>
        <w:t>Рисунок</w:t>
      </w:r>
      <w:r>
        <w:rPr>
          <w:spacing w:val="20"/>
        </w:rPr>
        <w:t> </w:t>
      </w:r>
      <w:r>
        <w:rPr>
          <w:spacing w:val="-4"/>
        </w:rPr>
        <w:t>1.3</w:t>
      </w:r>
      <w:r>
        <w:rPr>
          <w:spacing w:val="20"/>
        </w:rPr>
        <w:t> </w:t>
      </w:r>
      <w:r>
        <w:rPr>
          <w:spacing w:val="-4"/>
        </w:rPr>
        <w:t>—</w:t>
      </w:r>
      <w:r>
        <w:rPr>
          <w:spacing w:val="20"/>
        </w:rPr>
        <w:t> </w:t>
      </w:r>
      <w:r>
        <w:rPr>
          <w:spacing w:val="-4"/>
        </w:rPr>
        <w:t>Резонансная</w:t>
      </w:r>
      <w:r>
        <w:rPr>
          <w:spacing w:val="20"/>
        </w:rPr>
        <w:t> </w:t>
      </w:r>
      <w:r>
        <w:rPr>
          <w:spacing w:val="-4"/>
        </w:rPr>
        <w:t>магнитооптическая</w:t>
      </w:r>
      <w:r>
        <w:rPr>
          <w:spacing w:val="20"/>
        </w:rPr>
        <w:t> </w:t>
      </w:r>
      <w:r>
        <w:rPr>
          <w:spacing w:val="-4"/>
        </w:rPr>
        <w:t>структура</w:t>
      </w:r>
      <w:r>
        <w:rPr>
          <w:spacing w:val="20"/>
        </w:rPr>
        <w:t> </w:t>
      </w:r>
      <w:r>
        <w:rPr>
          <w:spacing w:val="-4"/>
        </w:rPr>
        <w:t>с</w:t>
      </w:r>
      <w:r>
        <w:rPr>
          <w:spacing w:val="20"/>
        </w:rPr>
        <w:t> </w:t>
      </w:r>
      <w:r>
        <w:rPr>
          <w:spacing w:val="-4"/>
        </w:rPr>
        <w:t>реальной</w:t>
      </w:r>
      <w:r>
        <w:rPr>
          <w:spacing w:val="20"/>
        </w:rPr>
        <w:t> </w:t>
      </w:r>
      <w:r>
        <w:rPr>
          <w:spacing w:val="-4"/>
        </w:rPr>
        <w:t>и</w:t>
      </w:r>
      <w:r>
        <w:rPr>
          <w:spacing w:val="20"/>
        </w:rPr>
        <w:t> </w:t>
      </w:r>
      <w:r>
        <w:rPr>
          <w:spacing w:val="-4"/>
        </w:rPr>
        <w:t>ком­ плексной критической энергией в арках.</w:t>
      </w:r>
    </w:p>
    <w:p>
      <w:pPr>
        <w:pStyle w:val="BodyText"/>
        <w:spacing w:before="11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959800</wp:posOffset>
            </wp:positionH>
            <wp:positionV relativeFrom="paragraph">
              <wp:posOffset>165013</wp:posOffset>
            </wp:positionV>
            <wp:extent cx="3075990" cy="2642044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990" cy="264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4078884</wp:posOffset>
            </wp:positionH>
            <wp:positionV relativeFrom="paragraph">
              <wp:posOffset>152310</wp:posOffset>
            </wp:positionV>
            <wp:extent cx="3133426" cy="2654807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426" cy="2654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6"/>
        <w:ind w:left="117" w:right="546"/>
        <w:jc w:val="center"/>
      </w:pPr>
      <w:bookmarkStart w:name="_bookmark18" w:id="24"/>
      <w:bookmarkEnd w:id="24"/>
      <w:r>
        <w:rPr/>
      </w:r>
      <w:r>
        <w:rPr>
          <w:spacing w:val="-4"/>
        </w:rPr>
        <w:t>Рисунок</w:t>
      </w:r>
      <w:r>
        <w:rPr>
          <w:spacing w:val="8"/>
        </w:rPr>
        <w:t> </w:t>
      </w:r>
      <w:r>
        <w:rPr>
          <w:spacing w:val="-4"/>
        </w:rPr>
        <w:t>1.4</w:t>
      </w:r>
      <w:r>
        <w:rPr>
          <w:spacing w:val="9"/>
        </w:rPr>
        <w:t> </w:t>
      </w:r>
      <w:r>
        <w:rPr>
          <w:spacing w:val="-4"/>
        </w:rPr>
        <w:t>—</w:t>
      </w:r>
      <w:r>
        <w:rPr>
          <w:spacing w:val="10"/>
        </w:rPr>
        <w:t> </w:t>
      </w:r>
      <w:r>
        <w:rPr>
          <w:spacing w:val="-4"/>
        </w:rPr>
        <w:t>Зависимость</w:t>
      </w:r>
      <w:r>
        <w:rPr>
          <w:spacing w:val="9"/>
        </w:rPr>
        <w:t> </w:t>
      </w:r>
      <w:r>
        <w:rPr>
          <w:spacing w:val="-4"/>
        </w:rPr>
        <w:t>времени</w:t>
      </w:r>
      <w:r>
        <w:rPr>
          <w:spacing w:val="9"/>
        </w:rPr>
        <w:t> </w:t>
      </w:r>
      <w:r>
        <w:rPr>
          <w:spacing w:val="-4"/>
        </w:rPr>
        <w:t>стохастического</w:t>
      </w:r>
      <w:r>
        <w:rPr>
          <w:spacing w:val="10"/>
        </w:rPr>
        <w:t> </w:t>
      </w:r>
      <w:r>
        <w:rPr>
          <w:spacing w:val="-4"/>
        </w:rPr>
        <w:t>охлаждения</w:t>
      </w:r>
      <w:r>
        <w:rPr>
          <w:spacing w:val="8"/>
        </w:rPr>
        <w:t> </w:t>
      </w:r>
      <w:r>
        <w:rPr>
          <w:spacing w:val="-4"/>
        </w:rPr>
        <w:t>от</w:t>
      </w:r>
      <w:r>
        <w:rPr>
          <w:spacing w:val="10"/>
        </w:rPr>
        <w:t> </w:t>
      </w:r>
      <w:r>
        <w:rPr>
          <w:spacing w:val="-4"/>
        </w:rPr>
        <w:t>энергии </w:t>
      </w:r>
      <w:r>
        <w:rPr/>
        <w:t>для разных структур.</w:t>
      </w:r>
    </w:p>
    <w:p>
      <w:pPr>
        <w:pStyle w:val="Heading1"/>
        <w:numPr>
          <w:ilvl w:val="2"/>
          <w:numId w:val="8"/>
        </w:numPr>
        <w:tabs>
          <w:tab w:pos="1492" w:val="left" w:leader="none"/>
          <w:tab w:pos="2939" w:val="left" w:leader="none"/>
        </w:tabs>
        <w:spacing w:line="280" w:lineRule="auto" w:before="290" w:after="0"/>
        <w:ind w:left="2939" w:right="955" w:hanging="2411"/>
        <w:jc w:val="left"/>
      </w:pPr>
      <w:bookmarkStart w:name="Внутрипучковое рассеяние в регулярной, р" w:id="25"/>
      <w:bookmarkEnd w:id="25"/>
      <w:r>
        <w:rPr>
          <w:b w:val="0"/>
        </w:rPr>
      </w:r>
      <w:bookmarkStart w:name="_bookmark19" w:id="26"/>
      <w:bookmarkEnd w:id="26"/>
      <w:r>
        <w:rPr>
          <w:b w:val="0"/>
        </w:rPr>
      </w:r>
      <w:r>
        <w:rPr/>
        <w:t>Внутрипучковое</w:t>
      </w:r>
      <w:r>
        <w:rPr>
          <w:spacing w:val="40"/>
        </w:rPr>
        <w:t> </w:t>
      </w:r>
      <w:r>
        <w:rPr/>
        <w:t>рассеяние</w:t>
      </w:r>
      <w:r>
        <w:rPr>
          <w:spacing w:val="40"/>
        </w:rPr>
        <w:t> </w:t>
      </w:r>
      <w:r>
        <w:rPr/>
        <w:t>в</w:t>
      </w:r>
      <w:r>
        <w:rPr>
          <w:spacing w:val="40"/>
        </w:rPr>
        <w:t> </w:t>
      </w:r>
      <w:r>
        <w:rPr/>
        <w:t>регулярной,</w:t>
      </w:r>
      <w:r>
        <w:rPr>
          <w:spacing w:val="40"/>
        </w:rPr>
        <w:t> </w:t>
      </w:r>
      <w:r>
        <w:rPr/>
        <w:t>резонансной</w:t>
      </w:r>
      <w:r>
        <w:rPr>
          <w:spacing w:val="40"/>
        </w:rPr>
        <w:t> </w:t>
      </w:r>
      <w:r>
        <w:rPr/>
        <w:t>и комбинированной</w:t>
      </w:r>
      <w:r>
        <w:rPr>
          <w:spacing w:val="40"/>
        </w:rPr>
        <w:t> </w:t>
      </w:r>
      <w:r>
        <w:rPr/>
        <w:t>структурах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10"/>
        </w:rPr>
        <w:t>Как</w:t>
      </w:r>
      <w:r>
        <w:rPr>
          <w:spacing w:val="-3"/>
        </w:rPr>
        <w:t> </w:t>
      </w:r>
      <w:r>
        <w:rPr>
          <w:spacing w:val="-10"/>
        </w:rPr>
        <w:t>было</w:t>
      </w:r>
      <w:r>
        <w:rPr>
          <w:spacing w:val="-3"/>
        </w:rPr>
        <w:t> </w:t>
      </w:r>
      <w:r>
        <w:rPr>
          <w:spacing w:val="-10"/>
        </w:rPr>
        <w:t>уже</w:t>
      </w:r>
      <w:r>
        <w:rPr>
          <w:spacing w:val="-3"/>
        </w:rPr>
        <w:t> </w:t>
      </w:r>
      <w:r>
        <w:rPr>
          <w:spacing w:val="-10"/>
        </w:rPr>
        <w:t>сказано,</w:t>
      </w:r>
      <w:r>
        <w:rPr>
          <w:spacing w:val="-3"/>
        </w:rPr>
        <w:t> </w:t>
      </w:r>
      <w:r>
        <w:rPr>
          <w:spacing w:val="-10"/>
        </w:rPr>
        <w:t>внутрипучковое</w:t>
      </w:r>
      <w:r>
        <w:rPr>
          <w:spacing w:val="-3"/>
        </w:rPr>
        <w:t> </w:t>
      </w:r>
      <w:r>
        <w:rPr>
          <w:spacing w:val="-10"/>
        </w:rPr>
        <w:t>рассеяние</w:t>
      </w:r>
      <w:r>
        <w:rPr>
          <w:spacing w:val="-3"/>
        </w:rPr>
        <w:t> </w:t>
      </w:r>
      <w:r>
        <w:rPr>
          <w:spacing w:val="-10"/>
        </w:rPr>
        <w:t>является</w:t>
      </w:r>
      <w:r>
        <w:rPr>
          <w:spacing w:val="-3"/>
        </w:rPr>
        <w:t> </w:t>
      </w:r>
      <w:r>
        <w:rPr>
          <w:spacing w:val="-10"/>
        </w:rPr>
        <w:t>основным</w:t>
      </w:r>
      <w:r>
        <w:rPr>
          <w:spacing w:val="-3"/>
        </w:rPr>
        <w:t> </w:t>
      </w:r>
      <w:r>
        <w:rPr>
          <w:spacing w:val="-10"/>
        </w:rPr>
        <w:t>фак­ тором,</w:t>
      </w:r>
      <w:r>
        <w:rPr/>
        <w:t> </w:t>
      </w:r>
      <w:r>
        <w:rPr>
          <w:spacing w:val="-10"/>
        </w:rPr>
        <w:t>ограничивающим</w:t>
      </w:r>
      <w:r>
        <w:rPr/>
        <w:t> </w:t>
      </w:r>
      <w:r>
        <w:rPr>
          <w:spacing w:val="-10"/>
        </w:rPr>
        <w:t>время</w:t>
      </w:r>
      <w:r>
        <w:rPr/>
        <w:t> </w:t>
      </w:r>
      <w:r>
        <w:rPr>
          <w:spacing w:val="-10"/>
        </w:rPr>
        <w:t>жизни</w:t>
      </w:r>
      <w:r>
        <w:rPr/>
        <w:t> </w:t>
      </w:r>
      <w:r>
        <w:rPr>
          <w:spacing w:val="-10"/>
        </w:rPr>
        <w:t>пучка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коллайдере.</w:t>
      </w:r>
      <w:r>
        <w:rPr/>
        <w:t> </w:t>
      </w:r>
      <w:r>
        <w:rPr>
          <w:spacing w:val="-10"/>
        </w:rPr>
        <w:t>Поэтому</w:t>
      </w:r>
      <w:r>
        <w:rPr/>
        <w:t> </w:t>
      </w:r>
      <w:r>
        <w:rPr>
          <w:spacing w:val="-10"/>
        </w:rPr>
        <w:t>критерием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использования того или иного способа охлаждения является сравнение их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line="316" w:lineRule="auto" w:before="312"/>
        <w:ind w:left="117"/>
      </w:pPr>
      <w:r>
        <w:rPr>
          <w:spacing w:val="-8"/>
        </w:rPr>
        <w:t>характерных</w:t>
      </w:r>
      <w:r>
        <w:rPr/>
        <w:t> </w:t>
      </w:r>
      <w:r>
        <w:rPr>
          <w:spacing w:val="-8"/>
        </w:rPr>
        <w:t>времен</w:t>
      </w:r>
      <w:r>
        <w:rPr/>
        <w:t> </w:t>
      </w:r>
      <w:r>
        <w:rPr>
          <w:spacing w:val="-8"/>
        </w:rPr>
        <w:t>с</w:t>
      </w:r>
      <w:r>
        <w:rPr/>
        <w:t> </w:t>
      </w:r>
      <w:r>
        <w:rPr>
          <w:spacing w:val="-8"/>
        </w:rPr>
        <w:t>временем</w:t>
      </w:r>
      <w:r>
        <w:rPr/>
        <w:t> </w:t>
      </w:r>
      <w:r>
        <w:rPr>
          <w:spacing w:val="-8"/>
        </w:rPr>
        <w:t>разогрева</w:t>
      </w:r>
      <w:r>
        <w:rPr/>
        <w:t> </w:t>
      </w:r>
      <w:r>
        <w:rPr>
          <w:spacing w:val="-8"/>
        </w:rPr>
        <w:t>пучка</w:t>
      </w:r>
      <w:r>
        <w:rPr/>
        <w:t> </w:t>
      </w:r>
      <w:r>
        <w:rPr>
          <w:spacing w:val="-8"/>
        </w:rPr>
        <w:t>из-за</w:t>
      </w:r>
      <w:r>
        <w:rPr/>
        <w:t> </w:t>
      </w:r>
      <w:r>
        <w:rPr>
          <w:spacing w:val="-8"/>
        </w:rPr>
        <w:t>внутрипучкового</w:t>
      </w:r>
      <w:r>
        <w:rPr/>
        <w:t> </w:t>
      </w:r>
      <w:r>
        <w:rPr>
          <w:spacing w:val="-8"/>
        </w:rPr>
        <w:t>рассе­ </w:t>
      </w:r>
      <w:r>
        <w:rPr>
          <w:spacing w:val="-2"/>
        </w:rPr>
        <w:t>яния.</w:t>
      </w:r>
      <w:r>
        <w:rPr>
          <w:spacing w:val="14"/>
        </w:rPr>
        <w:t> </w:t>
      </w:r>
      <w:r>
        <w:rPr>
          <w:spacing w:val="-2"/>
        </w:rPr>
        <w:t>Из</w:t>
      </w:r>
      <w:r>
        <w:rPr>
          <w:spacing w:val="13"/>
        </w:rPr>
        <w:t> </w:t>
      </w:r>
      <w:r>
        <w:rPr>
          <w:spacing w:val="-2"/>
        </w:rPr>
        <w:t>общей</w:t>
      </w:r>
      <w:r>
        <w:rPr>
          <w:spacing w:val="13"/>
        </w:rPr>
        <w:t> </w:t>
      </w:r>
      <w:r>
        <w:rPr>
          <w:spacing w:val="-2"/>
        </w:rPr>
        <w:t>теории</w:t>
      </w:r>
      <w:r>
        <w:rPr>
          <w:spacing w:val="13"/>
        </w:rPr>
        <w:t> </w:t>
      </w:r>
      <w:r>
        <w:rPr>
          <w:spacing w:val="-2"/>
        </w:rPr>
        <w:t>этого</w:t>
      </w:r>
      <w:r>
        <w:rPr>
          <w:spacing w:val="13"/>
        </w:rPr>
        <w:t> </w:t>
      </w:r>
      <w:r>
        <w:rPr>
          <w:spacing w:val="-2"/>
        </w:rPr>
        <w:t>явления</w:t>
      </w:r>
      <w:r>
        <w:rPr>
          <w:spacing w:val="13"/>
        </w:rPr>
        <w:t> </w:t>
      </w:r>
      <w:r>
        <w:rPr>
          <w:spacing w:val="-2"/>
        </w:rPr>
        <w:t>следует:</w:t>
      </w:r>
    </w:p>
    <w:p>
      <w:pPr>
        <w:pStyle w:val="BodyText"/>
        <w:tabs>
          <w:tab w:pos="1486" w:val="left" w:leader="none"/>
          <w:tab w:pos="3248" w:val="left" w:leader="none"/>
          <w:tab w:pos="4093" w:val="left" w:leader="none"/>
          <w:tab w:pos="4776" w:val="left" w:leader="none"/>
          <w:tab w:pos="5997" w:val="left" w:leader="none"/>
          <w:tab w:pos="8241" w:val="left" w:leader="none"/>
        </w:tabs>
        <w:spacing w:before="300"/>
        <w:ind w:left="579"/>
        <w:rPr>
          <w:rFonts w:ascii="Cambria" w:hAnsi="Cambria" w:cs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1769300</wp:posOffset>
                </wp:positionH>
                <wp:positionV relativeFrom="paragraph">
                  <wp:posOffset>620426</wp:posOffset>
                </wp:positionV>
                <wp:extent cx="956944" cy="7620"/>
                <wp:effectExtent l="0" t="0" r="0" b="0"/>
                <wp:wrapTopAndBottom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956944" cy="7620"/>
                          <a:chExt cx="956944" cy="7620"/>
                        </a:xfrm>
                      </wpg:grpSpPr>
                      <wps:wsp>
                        <wps:cNvPr id="127" name="Graphic 127"/>
                        <wps:cNvSpPr/>
                        <wps:spPr>
                          <a:xfrm>
                            <a:off x="0" y="3644"/>
                            <a:ext cx="2628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0">
                                <a:moveTo>
                                  <a:pt x="0" y="0"/>
                                </a:moveTo>
                                <a:lnTo>
                                  <a:pt x="26278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293154" y="3644"/>
                            <a:ext cx="6642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" h="0">
                                <a:moveTo>
                                  <a:pt x="0" y="0"/>
                                </a:moveTo>
                                <a:lnTo>
                                  <a:pt x="66368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9.315002pt;margin-top:48.852486pt;width:75.350pt;height:.6pt;mso-position-horizontal-relative:page;mso-position-vertical-relative:paragraph;z-index:-15671808;mso-wrap-distance-left:0;mso-wrap-distance-right:0" id="docshapegroup90" coordorigin="2786,977" coordsize="1507,12">
                <v:line style="position:absolute" from="2786,983" to="3200,983" stroked="true" strokeweight=".574pt" strokecolor="#000000">
                  <v:stroke dashstyle="solid"/>
                </v:line>
                <v:line style="position:absolute" from="3248,983" to="4293,983" stroked="true" strokeweight=".574pt" strokecolor="#000000">
                  <v:stroke dashstyle="solid"/>
                </v:lin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4985753</wp:posOffset>
                </wp:positionH>
                <wp:positionV relativeFrom="paragraph">
                  <wp:posOffset>624071</wp:posOffset>
                </wp:positionV>
                <wp:extent cx="673735" cy="1270"/>
                <wp:effectExtent l="0" t="0" r="0" b="0"/>
                <wp:wrapTopAndBottom/>
                <wp:docPr id="129" name="Graphic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Graphic 129"/>
                      <wps:cNvSpPr/>
                      <wps:spPr>
                        <a:xfrm>
                          <a:off x="0" y="0"/>
                          <a:ext cx="673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3735" h="0">
                              <a:moveTo>
                                <a:pt x="0" y="0"/>
                              </a:moveTo>
                              <a:lnTo>
                                <a:pt x="67325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57901pt;margin-top:49.139484pt;width:53.05pt;height:.1pt;mso-position-horizontal-relative:page;mso-position-vertical-relative:paragraph;z-index:-15671296;mso-wrap-distance-left:0;mso-wrap-distance-right:0" id="docshape91" coordorigin="7852,983" coordsize="1061,0" path="m7852,983l8912,983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0688">
                <wp:simplePos x="0" y="0"/>
                <wp:positionH relativeFrom="page">
                  <wp:posOffset>1921129</wp:posOffset>
                </wp:positionH>
                <wp:positionV relativeFrom="paragraph">
                  <wp:posOffset>408882</wp:posOffset>
                </wp:positionV>
                <wp:extent cx="111125" cy="1270"/>
                <wp:effectExtent l="0" t="0" r="0" b="0"/>
                <wp:wrapNone/>
                <wp:docPr id="130" name="Graphic 1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0" name="Graphic 130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05792" from="151.270004pt,32.195484pt" to="160.007004pt,32.19548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1712">
                <wp:simplePos x="0" y="0"/>
                <wp:positionH relativeFrom="page">
                  <wp:posOffset>3884269</wp:posOffset>
                </wp:positionH>
                <wp:positionV relativeFrom="paragraph">
                  <wp:posOffset>764838</wp:posOffset>
                </wp:positionV>
                <wp:extent cx="72390" cy="127000"/>
                <wp:effectExtent l="0" t="0" r="0" b="0"/>
                <wp:wrapNone/>
                <wp:docPr id="131" name="Textbox 1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" name="Textbox 131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5.847992pt;margin-top:60.223534pt;width:5.7pt;height:10pt;mso-position-horizontal-relative:page;mso-position-vertical-relative:paragraph;z-index:-19104768" type="#_x0000_t202" id="docshape9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3760">
                <wp:simplePos x="0" y="0"/>
                <wp:positionH relativeFrom="page">
                  <wp:posOffset>1564754</wp:posOffset>
                </wp:positionH>
                <wp:positionV relativeFrom="paragraph">
                  <wp:posOffset>532978</wp:posOffset>
                </wp:positionV>
                <wp:extent cx="139065" cy="182880"/>
                <wp:effectExtent l="0" t="0" r="0" b="0"/>
                <wp:wrapNone/>
                <wp:docPr id="132" name="Textbox 1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" name="Textbox 132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3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209pt;margin-top:41.966835pt;width:10.95pt;height:14.4pt;mso-position-horizontal-relative:page;mso-position-vertical-relative:paragraph;z-index:-19102720" type="#_x0000_t202" id="docshape93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3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4272">
                <wp:simplePos x="0" y="0"/>
                <wp:positionH relativeFrom="page">
                  <wp:posOffset>2327427</wp:posOffset>
                </wp:positionH>
                <wp:positionV relativeFrom="paragraph">
                  <wp:posOffset>479076</wp:posOffset>
                </wp:positionV>
                <wp:extent cx="160655" cy="361315"/>
                <wp:effectExtent l="0" t="0" r="0" b="0"/>
                <wp:wrapNone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160655" cy="3613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152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  <w:p>
                            <w:pPr>
                              <w:spacing w:before="37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0"/>
                                <w:sz w:val="28"/>
                              </w:rPr>
                              <w:t>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261993pt;margin-top:37.722534pt;width:12.65pt;height:28.45pt;mso-position-horizontal-relative:page;mso-position-vertical-relative:paragraph;z-index:-19102208" type="#_x0000_t202" id="docshape9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152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  <w:p>
                      <w:pPr>
                        <w:spacing w:before="37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0"/>
                          <w:sz w:val="28"/>
                        </w:rPr>
                        <w:t>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4784">
                <wp:simplePos x="0" y="0"/>
                <wp:positionH relativeFrom="page">
                  <wp:posOffset>2781820</wp:posOffset>
                </wp:positionH>
                <wp:positionV relativeFrom="paragraph">
                  <wp:posOffset>532978</wp:posOffset>
                </wp:positionV>
                <wp:extent cx="50800" cy="311785"/>
                <wp:effectExtent l="0" t="0" r="0" b="0"/>
                <wp:wrapNone/>
                <wp:docPr id="134" name="Textbox 1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4" name="Textbox 134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041pt;margin-top:41.966835pt;width:4pt;height:24.55pt;mso-position-horizontal-relative:page;mso-position-vertical-relative:paragraph;z-index:-19101696" type="#_x0000_t202" id="docshape9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5296">
                <wp:simplePos x="0" y="0"/>
                <wp:positionH relativeFrom="page">
                  <wp:posOffset>3318624</wp:posOffset>
                </wp:positionH>
                <wp:positionV relativeFrom="paragraph">
                  <wp:posOffset>532978</wp:posOffset>
                </wp:positionV>
                <wp:extent cx="50800" cy="311785"/>
                <wp:effectExtent l="0" t="0" r="0" b="0"/>
                <wp:wrapNone/>
                <wp:docPr id="135" name="Textbox 1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" name="Textbox 135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30899pt;margin-top:41.966835pt;width:4pt;height:24.55pt;mso-position-horizontal-relative:page;mso-position-vertical-relative:paragraph;z-index:-19101184" type="#_x0000_t202" id="docshape9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5808">
                <wp:simplePos x="0" y="0"/>
                <wp:positionH relativeFrom="page">
                  <wp:posOffset>4110748</wp:posOffset>
                </wp:positionH>
                <wp:positionV relativeFrom="paragraph">
                  <wp:posOffset>554632</wp:posOffset>
                </wp:positionV>
                <wp:extent cx="238125" cy="676275"/>
                <wp:effectExtent l="0" t="0" r="0" b="0"/>
                <wp:wrapNone/>
                <wp:docPr id="136" name="Textbox 1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6" name="Textbox 136"/>
                      <wps:cNvSpPr txBox="1"/>
                      <wps:spPr>
                        <a:xfrm>
                          <a:off x="0" y="0"/>
                          <a:ext cx="2381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3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position w:val="2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75"/>
                                <w:sz w:val="28"/>
                                <w:szCs w:val="28"/>
                              </w:rPr>
                              <w:t>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681pt;margin-top:43.671833pt;width:18.75pt;height:53.25pt;mso-position-horizontal-relative:page;mso-position-vertical-relative:paragraph;z-index:-19100672" type="#_x0000_t202" id="docshape97" filled="false" stroked="false">
                <v:textbox inset="0,0,0,0">
                  <w:txbxContent>
                    <w:p>
                      <w:pPr>
                        <w:spacing w:line="293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position w:val="2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position w:val="2"/>
                          <w:sz w:val="28"/>
                          <w:szCs w:val="28"/>
                          <w:rtl/>
                        </w:rPr>
                        <w:t>︀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75"/>
                          <w:sz w:val="28"/>
                          <w:szCs w:val="28"/>
                        </w:rPr>
                        <w:t>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6320">
                <wp:simplePos x="0" y="0"/>
                <wp:positionH relativeFrom="page">
                  <wp:posOffset>4547971</wp:posOffset>
                </wp:positionH>
                <wp:positionV relativeFrom="paragraph">
                  <wp:posOffset>554632</wp:posOffset>
                </wp:positionV>
                <wp:extent cx="86360" cy="676275"/>
                <wp:effectExtent l="0" t="0" r="0" b="0"/>
                <wp:wrapNone/>
                <wp:docPr id="137" name="Textbox 1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" name="Textbox 137"/>
                      <wps:cNvSpPr txBox="1"/>
                      <wps:spPr>
                        <a:xfrm>
                          <a:off x="0" y="0"/>
                          <a:ext cx="863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⟩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108002pt;margin-top:43.671833pt;width:6.8pt;height:53.25pt;mso-position-horizontal-relative:page;mso-position-vertical-relative:paragraph;z-index:-19100160" type="#_x0000_t202" id="docshape98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⟩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  <w:rtl/>
                        </w:rPr>
                        <w:t>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6832">
                <wp:simplePos x="0" y="0"/>
                <wp:positionH relativeFrom="page">
                  <wp:posOffset>5133873</wp:posOffset>
                </wp:positionH>
                <wp:positionV relativeFrom="paragraph">
                  <wp:posOffset>496513</wp:posOffset>
                </wp:positionV>
                <wp:extent cx="72390" cy="127000"/>
                <wp:effectExtent l="0" t="0" r="0" b="0"/>
                <wp:wrapNone/>
                <wp:docPr id="138" name="Textbox 1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" name="Textbox 138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242004pt;margin-top:39.095535pt;width:5.7pt;height:10pt;mso-position-horizontal-relative:page;mso-position-vertical-relative:paragraph;z-index:-19099648" type="#_x0000_t202" id="docshape9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7344">
                <wp:simplePos x="0" y="0"/>
                <wp:positionH relativeFrom="page">
                  <wp:posOffset>5343410</wp:posOffset>
                </wp:positionH>
                <wp:positionV relativeFrom="paragraph">
                  <wp:posOffset>647071</wp:posOffset>
                </wp:positionV>
                <wp:extent cx="72390" cy="224790"/>
                <wp:effectExtent l="0" t="0" r="0" b="0"/>
                <wp:wrapNone/>
                <wp:docPr id="139" name="Textbox 1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9" name="Textbox 139"/>
                      <wps:cNvSpPr txBox="1"/>
                      <wps:spPr>
                        <a:xfrm>
                          <a:off x="0" y="0"/>
                          <a:ext cx="72390" cy="2247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5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  <w:p>
                            <w:pPr>
                              <w:spacing w:line="195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0.740997pt;margin-top:50.950535pt;width:5.7pt;height:17.7pt;mso-position-horizontal-relative:page;mso-position-vertical-relative:paragraph;z-index:-19099136" type="#_x0000_t202" id="docshape100" filled="false" stroked="false">
                <v:textbox inset="0,0,0,0">
                  <w:txbxContent>
                    <w:p>
                      <w:pPr>
                        <w:spacing w:line="15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2</w:t>
                      </w:r>
                    </w:p>
                    <w:p>
                      <w:pPr>
                        <w:spacing w:line="195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7856">
                <wp:simplePos x="0" y="0"/>
                <wp:positionH relativeFrom="page">
                  <wp:posOffset>5580367</wp:posOffset>
                </wp:positionH>
                <wp:positionV relativeFrom="paragraph">
                  <wp:posOffset>496513</wp:posOffset>
                </wp:positionV>
                <wp:extent cx="72390" cy="127000"/>
                <wp:effectExtent l="0" t="0" r="0" b="0"/>
                <wp:wrapNone/>
                <wp:docPr id="140" name="Textbox 1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0" name="Textbox 140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9.398987pt;margin-top:39.095535pt;width:5.7pt;height:10pt;mso-position-horizontal-relative:page;mso-position-vertical-relative:paragraph;z-index:-19098624" type="#_x0000_t202" id="docshape10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8368">
                <wp:simplePos x="0" y="0"/>
                <wp:positionH relativeFrom="page">
                  <wp:posOffset>5861443</wp:posOffset>
                </wp:positionH>
                <wp:positionV relativeFrom="paragraph">
                  <wp:posOffset>532978</wp:posOffset>
                </wp:positionV>
                <wp:extent cx="141605" cy="311785"/>
                <wp:effectExtent l="0" t="0" r="0" b="0"/>
                <wp:wrapNone/>
                <wp:docPr id="141" name="Textbox 1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1" name="Textbox 141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1.531006pt;margin-top:41.966835pt;width:11.15pt;height:24.55pt;mso-position-horizontal-relative:page;mso-position-vertical-relative:paragraph;z-index:-19098112" type="#_x0000_t202" id="docshape10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40"/>
                          <w:sz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6429057</wp:posOffset>
                </wp:positionH>
                <wp:positionV relativeFrom="paragraph">
                  <wp:posOffset>497632</wp:posOffset>
                </wp:positionV>
                <wp:extent cx="771525" cy="230504"/>
                <wp:effectExtent l="0" t="0" r="0" b="0"/>
                <wp:wrapNone/>
                <wp:docPr id="142" name="Textbox 1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2" name="Textbox 142"/>
                      <wps:cNvSpPr txBox="1"/>
                      <wps:spPr>
                        <a:xfrm>
                          <a:off x="0" y="0"/>
                          <a:ext cx="77152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516" w:val="left" w:leader="none"/>
                              </w:tabs>
                              <w:spacing w:before="5"/>
                            </w:pPr>
                            <w:r>
                              <w:rPr>
                                <w:rFonts w:ascii="Cambria"/>
                                <w:spacing w:val="-10"/>
                                <w:w w:val="115"/>
                              </w:rPr>
                              <w:t>.</w:t>
                            </w:r>
                            <w:r>
                              <w:rPr>
                                <w:rFonts w:ascii="Cambria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95"/>
                              </w:rPr>
                              <w:t>(1.20)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6.225006pt;margin-top:39.18367pt;width:60.75pt;height:18.150pt;mso-position-horizontal-relative:page;mso-position-vertical-relative:paragraph;z-index:15798272" type="#_x0000_t202" id="docshape103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516" w:val="left" w:leader="none"/>
                        </w:tabs>
                        <w:spacing w:before="5"/>
                      </w:pPr>
                      <w:r>
                        <w:rPr>
                          <w:rFonts w:ascii="Cambria"/>
                          <w:spacing w:val="-10"/>
                          <w:w w:val="115"/>
                        </w:rPr>
                        <w:t>.</w:t>
                      </w:r>
                      <w:r>
                        <w:rPr>
                          <w:rFonts w:ascii="Cambria"/>
                        </w:rPr>
                        <w:tab/>
                      </w:r>
                      <w:r>
                        <w:rPr>
                          <w:spacing w:val="-2"/>
                          <w:w w:val="95"/>
                        </w:rPr>
                        <w:t>(1.20)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80"/>
          <w:w w:val="120"/>
          <w:position w:val="2"/>
          <w:u w:val="single"/>
        </w:rPr>
        <w:t> </w:t>
      </w:r>
      <w:r>
        <w:rPr>
          <w:rFonts w:ascii="Times New Roman" w:hAnsi="Times New Roman" w:cs="Times New Roman" w:eastAsia="Times New Roman"/>
          <w:w w:val="120"/>
          <w:position w:val="2"/>
          <w:u w:val="single"/>
        </w:rPr>
        <w:t>1</w:t>
      </w:r>
      <w:r>
        <w:rPr>
          <w:rFonts w:ascii="Times New Roman" w:hAnsi="Times New Roman" w:cs="Times New Roman" w:eastAsia="Times New Roman"/>
          <w:spacing w:val="80"/>
          <w:w w:val="120"/>
          <w:position w:val="2"/>
          <w:u w:val="single"/>
        </w:rPr>
        <w:t> </w:t>
      </w:r>
      <w:r>
        <w:rPr>
          <w:rFonts w:ascii="Times New Roman" w:hAnsi="Times New Roman" w:cs="Times New Roman" w:eastAsia="Times New Roman"/>
          <w:position w:val="2"/>
          <w:u w:val="none"/>
        </w:rPr>
        <w:tab/>
      </w:r>
      <w:r>
        <w:rPr>
          <w:rFonts w:ascii="Cambria" w:hAnsi="Cambria" w:cs="Cambria" w:eastAsia="Cambria"/>
          <w:w w:val="105"/>
          <w:position w:val="23"/>
          <w:u w:val="none"/>
        </w:rPr>
        <w:t>√</w:t>
      </w:r>
      <w:r>
        <w:rPr>
          <w:rFonts w:ascii="Arial" w:hAnsi="Arial" w:cs="Arial" w:eastAsia="Arial"/>
          <w:w w:val="105"/>
          <w:position w:val="2"/>
          <w:u w:val="none"/>
        </w:rPr>
        <w:t>π</w:t>
      </w:r>
      <w:r>
        <w:rPr>
          <w:rFonts w:ascii="Arial" w:hAnsi="Arial" w:cs="Arial" w:eastAsia="Arial"/>
          <w:spacing w:val="-19"/>
          <w:w w:val="105"/>
          <w:position w:val="2"/>
          <w:u w:val="none"/>
        </w:rPr>
        <w:t> </w:t>
      </w:r>
      <w:r>
        <w:rPr>
          <w:rFonts w:ascii="Cambria" w:hAnsi="Cambria" w:cs="Cambria" w:eastAsia="Cambria"/>
          <w:spacing w:val="-2"/>
          <w:w w:val="120"/>
          <w:position w:val="4"/>
          <w:u w:val="none"/>
        </w:rPr>
        <w:t>𝑐𝑍</w:t>
      </w:r>
      <w:r>
        <w:rPr>
          <w:rFonts w:ascii="Times New Roman" w:hAnsi="Times New Roman" w:cs="Times New Roman" w:eastAsia="Times New Roman"/>
          <w:spacing w:val="-2"/>
          <w:w w:val="120"/>
          <w:position w:val="15"/>
          <w:sz w:val="20"/>
          <w:szCs w:val="20"/>
          <w:u w:val="none"/>
        </w:rPr>
        <w:t>2</w:t>
      </w:r>
      <w:r>
        <w:rPr>
          <w:rFonts w:ascii="Cambria" w:hAnsi="Cambria" w:cs="Cambria" w:eastAsia="Cambria"/>
          <w:spacing w:val="-2"/>
          <w:w w:val="120"/>
          <w:position w:val="4"/>
          <w:u w:val="none"/>
        </w:rPr>
        <w:t>𝑟</w:t>
      </w:r>
      <w:r>
        <w:rPr>
          <w:rFonts w:ascii="Times New Roman" w:hAnsi="Times New Roman" w:cs="Times New Roman" w:eastAsia="Times New Roman"/>
          <w:spacing w:val="-2"/>
          <w:w w:val="120"/>
          <w:position w:val="15"/>
          <w:sz w:val="20"/>
          <w:szCs w:val="20"/>
          <w:u w:val="none"/>
        </w:rPr>
        <w:t>2</w:t>
      </w:r>
      <w:r>
        <w:rPr>
          <w:rFonts w:ascii="Cambria" w:hAnsi="Cambria" w:cs="Cambria" w:eastAsia="Cambria"/>
          <w:spacing w:val="-2"/>
          <w:w w:val="120"/>
          <w:position w:val="4"/>
          <w:u w:val="none"/>
        </w:rPr>
        <w:t>𝐿</w:t>
      </w:r>
      <w:r>
        <w:rPr>
          <w:rFonts w:ascii="Cambria" w:hAnsi="Cambria" w:cs="Cambria" w:eastAsia="Cambria"/>
          <w:spacing w:val="-2"/>
          <w:w w:val="120"/>
          <w:sz w:val="20"/>
          <w:szCs w:val="20"/>
          <w:u w:val="none"/>
        </w:rPr>
        <w:t>𝐶</w:t>
      </w:r>
      <w:r>
        <w:rPr>
          <w:rFonts w:ascii="Cambria" w:hAnsi="Cambria" w:cs="Cambria" w:eastAsia="Cambria"/>
          <w:sz w:val="20"/>
          <w:szCs w:val="20"/>
          <w:u w:val="none"/>
        </w:rPr>
        <w:tab/>
      </w:r>
      <w:r>
        <w:rPr>
          <w:rFonts w:ascii="Cambria" w:hAnsi="Cambria" w:cs="Cambria" w:eastAsia="Cambria"/>
          <w:spacing w:val="40"/>
          <w:w w:val="120"/>
          <w:position w:val="2"/>
          <w:u w:val="single"/>
        </w:rPr>
        <w:t> </w:t>
      </w:r>
      <w:r>
        <w:rPr>
          <w:rFonts w:ascii="Cambria" w:hAnsi="Cambria" w:cs="Cambria" w:eastAsia="Cambria"/>
          <w:w w:val="120"/>
          <w:position w:val="2"/>
          <w:u w:val="single"/>
        </w:rPr>
        <w:t>𝑁</w:t>
      </w:r>
      <w:r>
        <w:rPr>
          <w:rFonts w:ascii="Cambria" w:hAnsi="Cambria" w:cs="Cambria" w:eastAsia="Cambria"/>
          <w:spacing w:val="80"/>
          <w:w w:val="120"/>
          <w:position w:val="2"/>
          <w:u w:val="single"/>
        </w:rPr>
        <w:t> </w:t>
      </w:r>
      <w:r>
        <w:rPr>
          <w:rFonts w:ascii="Cambria" w:hAnsi="Cambria" w:cs="Cambria" w:eastAsia="Cambria"/>
          <w:position w:val="2"/>
          <w:u w:val="none"/>
        </w:rPr>
        <w:tab/>
      </w:r>
      <w:r>
        <w:rPr>
          <w:rFonts w:ascii="Times New Roman" w:hAnsi="Times New Roman" w:cs="Times New Roman" w:eastAsia="Times New Roman"/>
          <w:position w:val="2"/>
          <w:u w:val="single"/>
        </w:rPr>
        <w:tab/>
      </w:r>
      <w:r>
        <w:rPr>
          <w:rFonts w:ascii="Cambria" w:hAnsi="Cambria" w:cs="Cambria" w:eastAsia="Cambria"/>
          <w:spacing w:val="-4"/>
          <w:w w:val="120"/>
          <w:position w:val="2"/>
          <w:u w:val="single"/>
        </w:rPr>
        <w:t>⟨</w:t>
      </w:r>
      <w:r>
        <w:rPr>
          <w:rFonts w:ascii="Arial" w:hAnsi="Arial" w:cs="Arial" w:eastAsia="Arial"/>
          <w:spacing w:val="-4"/>
          <w:w w:val="120"/>
          <w:position w:val="2"/>
          <w:u w:val="single"/>
        </w:rPr>
        <w:t>β</w:t>
      </w:r>
      <w:r>
        <w:rPr>
          <w:rFonts w:ascii="Cambria" w:hAnsi="Cambria" w:cs="Cambria" w:eastAsia="Cambria"/>
          <w:spacing w:val="-4"/>
          <w:w w:val="120"/>
          <w:position w:val="2"/>
          <w:u w:val="single"/>
          <w:vertAlign w:val="subscript"/>
        </w:rPr>
        <w:t>𝑥</w:t>
      </w:r>
      <w:r>
        <w:rPr>
          <w:rFonts w:ascii="Cambria" w:hAnsi="Cambria" w:cs="Cambria" w:eastAsia="Cambria"/>
          <w:spacing w:val="-4"/>
          <w:w w:val="120"/>
          <w:position w:val="2"/>
          <w:u w:val="single"/>
          <w:vertAlign w:val="baseline"/>
        </w:rPr>
        <w:t>⟩</w:t>
      </w:r>
      <w:r>
        <w:rPr>
          <w:rFonts w:ascii="Cambria" w:hAnsi="Cambria" w:cs="Cambria" w:eastAsia="Cambria"/>
          <w:position w:val="2"/>
          <w:u w:val="single"/>
          <w:vertAlign w:val="baseline"/>
        </w:rPr>
        <w:tab/>
      </w:r>
      <w:r>
        <w:rPr>
          <w:rFonts w:ascii="Cambria" w:hAnsi="Cambria" w:cs="Cambria" w:eastAsia="Cambria"/>
          <w:spacing w:val="13"/>
          <w:w w:val="115"/>
          <w:position w:val="2"/>
          <w:u w:val="none"/>
          <w:vertAlign w:val="baseline"/>
        </w:rPr>
        <w:t> </w:t>
      </w:r>
      <w:r>
        <w:rPr>
          <w:rFonts w:ascii="Cambria" w:hAnsi="Cambria" w:cs="Cambria" w:eastAsia="Cambria"/>
          <w:w w:val="115"/>
          <w:position w:val="31"/>
          <w:u w:val="none"/>
          <w:vertAlign w:val="baseline"/>
        </w:rPr>
        <w:t>(︃⟨</w:t>
      </w:r>
      <w:r>
        <w:rPr>
          <w:rFonts w:ascii="Cambria" w:hAnsi="Cambria" w:cs="Cambria" w:eastAsia="Cambria"/>
          <w:w w:val="115"/>
          <w:position w:val="2"/>
          <w:u w:val="none"/>
          <w:vertAlign w:val="baseline"/>
        </w:rPr>
        <w:t>𝐷</w:t>
      </w:r>
      <w:r>
        <w:rPr>
          <w:rFonts w:ascii="Times New Roman" w:hAnsi="Times New Roman" w:cs="Times New Roman" w:eastAsia="Times New Roman"/>
          <w:w w:val="115"/>
          <w:position w:val="2"/>
          <w:u w:val="none"/>
          <w:vertAlign w:val="superscript"/>
        </w:rPr>
        <w:t>2</w:t>
      </w:r>
      <w:r>
        <w:rPr>
          <w:rFonts w:ascii="Times New Roman" w:hAnsi="Times New Roman" w:cs="Times New Roman" w:eastAsia="Times New Roman"/>
          <w:w w:val="115"/>
          <w:position w:val="2"/>
          <w:u w:val="none"/>
          <w:vertAlign w:val="baseline"/>
        </w:rPr>
        <w:t> +</w:t>
      </w:r>
      <w:r>
        <w:rPr>
          <w:rFonts w:ascii="Times New Roman" w:hAnsi="Times New Roman" w:cs="Times New Roman" w:eastAsia="Times New Roman"/>
          <w:spacing w:val="-7"/>
          <w:w w:val="115"/>
          <w:position w:val="2"/>
          <w:u w:val="none"/>
          <w:vertAlign w:val="baseline"/>
        </w:rPr>
        <w:t> </w:t>
      </w:r>
      <w:r>
        <w:rPr>
          <w:rFonts w:ascii="Cambria" w:hAnsi="Cambria" w:cs="Cambria" w:eastAsia="Cambria"/>
          <w:spacing w:val="-137"/>
          <w:w w:val="133"/>
          <w:position w:val="2"/>
          <w:u w:val="none"/>
          <w:vertAlign w:val="baseline"/>
        </w:rPr>
        <w:t>𝐷</w:t>
      </w:r>
      <w:r>
        <w:rPr>
          <w:rFonts w:ascii="Times New Roman" w:hAnsi="Times New Roman" w:cs="Times New Roman" w:eastAsia="Times New Roman"/>
          <w:w w:val="96"/>
          <w:position w:val="9"/>
          <w:u w:val="none"/>
          <w:vertAlign w:val="baseline"/>
        </w:rPr>
        <w:t>˙</w:t>
      </w:r>
      <w:r>
        <w:rPr>
          <w:rFonts w:ascii="Times New Roman" w:hAnsi="Times New Roman" w:cs="Times New Roman" w:eastAsia="Times New Roman"/>
          <w:spacing w:val="-3"/>
          <w:w w:val="114"/>
          <w:position w:val="9"/>
          <w:u w:val="none"/>
          <w:vertAlign w:val="baseline"/>
        </w:rPr>
        <w:t> </w:t>
      </w:r>
      <w:r>
        <w:rPr>
          <w:rFonts w:ascii="Times New Roman" w:hAnsi="Times New Roman" w:cs="Times New Roman" w:eastAsia="Times New Roman"/>
          <w:w w:val="115"/>
          <w:position w:val="12"/>
          <w:sz w:val="20"/>
          <w:szCs w:val="20"/>
          <w:u w:val="none"/>
          <w:vertAlign w:val="baseline"/>
        </w:rPr>
        <w:t>2</w:t>
      </w:r>
      <w:r>
        <w:rPr>
          <w:rFonts w:ascii="Times New Roman" w:hAnsi="Times New Roman" w:cs="Times New Roman" w:eastAsia="Times New Roman"/>
          <w:spacing w:val="-11"/>
          <w:w w:val="115"/>
          <w:position w:val="12"/>
          <w:sz w:val="20"/>
          <w:szCs w:val="20"/>
          <w:u w:val="none"/>
          <w:vertAlign w:val="baseline"/>
        </w:rPr>
        <w:t> </w:t>
      </w:r>
      <w:r>
        <w:rPr>
          <w:rFonts w:ascii="Cambria" w:hAnsi="Cambria" w:cs="Cambria" w:eastAsia="Cambria"/>
          <w:w w:val="115"/>
          <w:position w:val="31"/>
          <w:u w:val="none"/>
          <w:vertAlign w:val="baseline"/>
        </w:rPr>
        <w:t>⟩</w:t>
      </w:r>
      <w:r>
        <w:rPr>
          <w:rFonts w:ascii="Cambria" w:hAnsi="Cambria" w:cs="Cambria" w:eastAsia="Cambria"/>
          <w:position w:val="31"/>
          <w:u w:val="none"/>
          <w:vertAlign w:val="baseline"/>
        </w:rPr>
        <w:tab/>
      </w:r>
      <w:r>
        <w:rPr>
          <w:rFonts w:ascii="Times New Roman" w:hAnsi="Times New Roman" w:cs="Times New Roman" w:eastAsia="Times New Roman"/>
          <w:position w:val="2"/>
          <w:u w:val="single"/>
          <w:vertAlign w:val="baseline"/>
        </w:rPr>
        <w:t> </w:t>
      </w:r>
      <w:r>
        <w:rPr>
          <w:rFonts w:ascii="Times New Roman" w:hAnsi="Times New Roman" w:cs="Times New Roman" w:eastAsia="Times New Roman"/>
          <w:w w:val="120"/>
          <w:position w:val="2"/>
          <w:u w:val="single"/>
          <w:vertAlign w:val="baseline"/>
        </w:rPr>
        <w:t>1</w:t>
      </w:r>
      <w:r>
        <w:rPr>
          <w:rFonts w:ascii="Times New Roman" w:hAnsi="Times New Roman" w:cs="Times New Roman" w:eastAsia="Times New Roman"/>
          <w:w w:val="120"/>
          <w:position w:val="2"/>
          <w:u w:val="none"/>
          <w:vertAlign w:val="baseline"/>
        </w:rPr>
        <w:t> </w:t>
      </w:r>
      <w:r>
        <w:rPr>
          <w:rFonts w:ascii="Cambria" w:hAnsi="Cambria" w:cs="Cambria" w:eastAsia="Cambria"/>
          <w:position w:val="31"/>
          <w:u w:val="none"/>
          <w:vertAlign w:val="baseline"/>
        </w:rPr>
        <w:t>)︃</w:t>
      </w:r>
    </w:p>
    <w:p>
      <w:pPr>
        <w:pStyle w:val="BodyText"/>
        <w:spacing w:before="7"/>
        <w:rPr>
          <w:rFonts w:ascii="Cambria"/>
          <w:sz w:val="2"/>
        </w:rPr>
      </w:pPr>
    </w:p>
    <w:p>
      <w:pPr>
        <w:tabs>
          <w:tab w:pos="1622" w:val="left" w:leader="none"/>
          <w:tab w:pos="3248" w:val="left" w:leader="none"/>
          <w:tab w:pos="4093" w:val="left" w:leader="none"/>
          <w:tab w:pos="5548" w:val="left" w:leader="none"/>
          <w:tab w:pos="6924" w:val="left" w:leader="none"/>
          <w:tab w:pos="8241" w:val="left" w:leader="none"/>
        </w:tabs>
        <w:spacing w:line="240" w:lineRule="auto"/>
        <w:ind w:left="579" w:right="0" w:firstLine="0"/>
        <w:jc w:val="left"/>
        <w:rPr>
          <w:rFonts w:ascii="Cambria"/>
          <w:sz w:val="20"/>
        </w:rPr>
      </w:pPr>
      <w:r>
        <w:rPr>
          <w:rFonts w:ascii="Cambria"/>
          <w:position w:val="6"/>
          <w:sz w:val="20"/>
        </w:rPr>
        <mc:AlternateContent>
          <mc:Choice Requires="wps">
            <w:drawing>
              <wp:inline distT="0" distB="0" distL="0" distR="0">
                <wp:extent cx="299720" cy="204470"/>
                <wp:effectExtent l="0" t="0" r="0" b="0"/>
                <wp:docPr id="143" name="Textbox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Textbox 143"/>
                      <wps:cNvSpPr txBox="1"/>
                      <wps:spPr>
                        <a:xfrm>
                          <a:off x="0" y="0"/>
                          <a:ext cx="299720" cy="2044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1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4"/>
                                <w:w w:val="110"/>
                                <w:position w:val="4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0"/>
                                <w:sz w:val="20"/>
                              </w:rPr>
                              <w:t>IBS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3.6pt;height:16.1pt;mso-position-horizontal-relative:char;mso-position-vertical-relative:line" type="#_x0000_t202" id="docshape104" filled="false" stroked="false">
                <w10:anchorlock/>
                <v:textbox inset="0,0,0,0">
                  <w:txbxContent>
                    <w:p>
                      <w:pPr>
                        <w:spacing w:line="301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4"/>
                          <w:w w:val="110"/>
                          <w:position w:val="4"/>
                          <w:sz w:val="28"/>
                        </w:rPr>
                        <w:t>τ</w:t>
                      </w:r>
                      <w:r>
                        <w:rPr>
                          <w:rFonts w:ascii="Times New Roman" w:hAnsi="Times New Roman"/>
                          <w:spacing w:val="-4"/>
                          <w:w w:val="110"/>
                          <w:sz w:val="20"/>
                        </w:rPr>
                        <w:t>IBS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6"/>
          <w:sz w:val="20"/>
        </w:rPr>
      </w:r>
      <w:r>
        <w:rPr>
          <w:rFonts w:ascii="Cambria"/>
          <w:position w:val="6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89535" cy="182880"/>
                <wp:effectExtent l="0" t="0" r="0" b="0"/>
                <wp:docPr id="144" name="Textbox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Textbox 144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7.05pt;height:14.4pt;mso-position-horizontal-relative:char;mso-position-vertical-relative:line" type="#_x0000_t202" id="docshape105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1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  <w:r>
        <w:rPr>
          <w:rFonts w:ascii="Cambria"/>
          <w:position w:val="9"/>
          <w:sz w:val="20"/>
        </w:rPr>
        <w:tab/>
      </w:r>
      <w:r>
        <w:rPr>
          <w:rFonts w:ascii="Cambria"/>
          <w:position w:val="7"/>
          <w:sz w:val="20"/>
        </w:rPr>
        <mc:AlternateContent>
          <mc:Choice Requires="wps">
            <w:drawing>
              <wp:inline distT="0" distB="0" distL="0" distR="0">
                <wp:extent cx="311150" cy="196215"/>
                <wp:effectExtent l="0" t="0" r="0" b="0"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31115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0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4"/>
                                <w:w w:val="110"/>
                                <w:position w:val="4"/>
                                <w:sz w:val="28"/>
                              </w:rPr>
                              <w:t>𝐶</w:t>
                            </w:r>
                            <w:r>
                              <w:rPr>
                                <w:rFonts w:ascii="Times New Roman" w:eastAsia="Times New Roman"/>
                                <w:spacing w:val="-4"/>
                                <w:w w:val="110"/>
                                <w:sz w:val="20"/>
                              </w:rPr>
                              <w:t>orb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24.5pt;height:15.45pt;mso-position-horizontal-relative:char;mso-position-vertical-relative:line" type="#_x0000_t202" id="docshape106" filled="false" stroked="false">
                <w10:anchorlock/>
                <v:textbox inset="0,0,0,0">
                  <w:txbxContent>
                    <w:p>
                      <w:pPr>
                        <w:spacing w:line="30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4"/>
                          <w:w w:val="110"/>
                          <w:position w:val="4"/>
                          <w:sz w:val="28"/>
                        </w:rPr>
                        <w:t>𝐶</w:t>
                      </w:r>
                      <w:r>
                        <w:rPr>
                          <w:rFonts w:ascii="Times New Roman" w:eastAsia="Times New Roman"/>
                          <w:spacing w:val="-4"/>
                          <w:w w:val="110"/>
                          <w:sz w:val="20"/>
                        </w:rPr>
                        <w:t>orb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7"/>
          <w:sz w:val="20"/>
        </w:rPr>
      </w:r>
      <w:r>
        <w:rPr>
          <w:rFonts w:ascii="Cambria"/>
          <w:position w:val="7"/>
          <w:sz w:val="20"/>
        </w:rPr>
        <w:tab/>
      </w:r>
      <w:r>
        <w:rPr>
          <w:rFonts w:ascii="Cambria"/>
          <w:position w:val="2"/>
          <w:sz w:val="20"/>
        </w:rPr>
        <mc:AlternateContent>
          <mc:Choice Requires="wps">
            <w:drawing>
              <wp:inline distT="0" distB="0" distL="0" distR="0">
                <wp:extent cx="649605" cy="235585"/>
                <wp:effectExtent l="0" t="0" r="0" b="0"/>
                <wp:docPr id="146" name="Textbox 1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6" name="Textbox 146"/>
                      <wps:cNvSpPr txBox="1"/>
                      <wps:spPr>
                        <a:xfrm>
                          <a:off x="0" y="0"/>
                          <a:ext cx="649605" cy="235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4" w:lineRule="auto" w:before="8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2"/>
                                <w:w w:val="105"/>
                                <w:position w:val="-14"/>
                                <w:sz w:val="28"/>
                              </w:rPr>
                              <w:t>β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05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Arial" w:hAnsi="Arial"/>
                                <w:spacing w:val="-2"/>
                                <w:w w:val="105"/>
                                <w:position w:val="-14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05"/>
                                <w:position w:val="-6"/>
                                <w:sz w:val="20"/>
                              </w:rPr>
                              <w:t>3</w:t>
                            </w:r>
                            <w:r>
                              <w:rPr>
                                <w:rFonts w:ascii="Arial" w:hAnsi="Arial"/>
                                <w:spacing w:val="-2"/>
                                <w:w w:val="105"/>
                                <w:position w:val="-14"/>
                                <w:sz w:val="28"/>
                              </w:rPr>
                              <w:t>ε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05"/>
                                <w:sz w:val="20"/>
                              </w:rPr>
                              <w:t>5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05"/>
                                <w:sz w:val="20"/>
                              </w:rPr>
                              <w:t>/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05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1.15pt;height:18.55pt;mso-position-horizontal-relative:char;mso-position-vertical-relative:line" type="#_x0000_t202" id="docshape107" filled="false" stroked="false">
                <w10:anchorlock/>
                <v:textbox inset="0,0,0,0">
                  <w:txbxContent>
                    <w:p>
                      <w:pPr>
                        <w:spacing w:line="134" w:lineRule="auto" w:before="8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2"/>
                          <w:w w:val="105"/>
                          <w:position w:val="-14"/>
                          <w:sz w:val="28"/>
                        </w:rPr>
                        <w:t>β</w:t>
                      </w:r>
                      <w:r>
                        <w:rPr>
                          <w:rFonts w:ascii="Times New Roman" w:hAnsi="Times New Roman"/>
                          <w:spacing w:val="-2"/>
                          <w:w w:val="105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Arial" w:hAnsi="Arial"/>
                          <w:spacing w:val="-2"/>
                          <w:w w:val="105"/>
                          <w:position w:val="-14"/>
                          <w:sz w:val="28"/>
                        </w:rPr>
                        <w:t>γ</w:t>
                      </w:r>
                      <w:r>
                        <w:rPr>
                          <w:rFonts w:ascii="Times New Roman" w:hAnsi="Times New Roman"/>
                          <w:spacing w:val="-2"/>
                          <w:w w:val="105"/>
                          <w:position w:val="-6"/>
                          <w:sz w:val="20"/>
                        </w:rPr>
                        <w:t>3</w:t>
                      </w:r>
                      <w:r>
                        <w:rPr>
                          <w:rFonts w:ascii="Arial" w:hAnsi="Arial"/>
                          <w:spacing w:val="-2"/>
                          <w:w w:val="105"/>
                          <w:position w:val="-14"/>
                          <w:sz w:val="28"/>
                        </w:rPr>
                        <w:t>ε</w:t>
                      </w:r>
                      <w:r>
                        <w:rPr>
                          <w:rFonts w:ascii="Times New Roman" w:hAnsi="Times New Roman"/>
                          <w:spacing w:val="-2"/>
                          <w:w w:val="105"/>
                          <w:sz w:val="20"/>
                        </w:rPr>
                        <w:t>5</w:t>
                      </w:r>
                      <w:r>
                        <w:rPr>
                          <w:rFonts w:ascii="Cambria" w:hAnsi="Cambria"/>
                          <w:spacing w:val="-2"/>
                          <w:w w:val="105"/>
                          <w:sz w:val="20"/>
                        </w:rPr>
                        <w:t>/</w:t>
                      </w:r>
                      <w:r>
                        <w:rPr>
                          <w:rFonts w:ascii="Times New Roman" w:hAnsi="Times New Roman"/>
                          <w:spacing w:val="-2"/>
                          <w:w w:val="105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2"/>
          <w:sz w:val="20"/>
        </w:rPr>
      </w:r>
      <w:r>
        <w:rPr>
          <w:rFonts w:ascii="Cambria"/>
          <w:position w:val="2"/>
          <w:sz w:val="20"/>
        </w:rPr>
        <w:tab/>
      </w:r>
      <w:r>
        <w:rPr>
          <w:rFonts w:ascii="Cambria"/>
          <w:sz w:val="20"/>
        </w:rPr>
        <mc:AlternateContent>
          <mc:Choice Requires="wps">
            <w:drawing>
              <wp:inline distT="0" distB="0" distL="0" distR="0">
                <wp:extent cx="193040" cy="195580"/>
                <wp:effectExtent l="0" t="0" r="0" b="0"/>
                <wp:docPr id="147" name="Textbox 1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7" name="Textbox 147"/>
                      <wps:cNvSpPr txBox="1"/>
                      <wps:spPr>
                        <a:xfrm>
                          <a:off x="0" y="0"/>
                          <a:ext cx="193040" cy="195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Arial" w:hAnsi="Arial" w:eastAsia="Arial"/>
                                <w:spacing w:val="-5"/>
                                <w:w w:val="115"/>
                              </w:rPr>
                              <w:t>β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w w:val="115"/>
                                <w:vertAlign w:val="subscript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5.2pt;height:15.4pt;mso-position-horizontal-relative:char;mso-position-vertical-relative:line" type="#_x0000_t202" id="docshape108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Arial" w:hAnsi="Arial" w:eastAsia="Arial"/>
                          <w:spacing w:val="-5"/>
                          <w:w w:val="115"/>
                        </w:rPr>
                        <w:t>β</w:t>
                      </w:r>
                      <w:r>
                        <w:rPr>
                          <w:rFonts w:ascii="Cambria" w:hAnsi="Cambria" w:eastAsia="Cambria"/>
                          <w:spacing w:val="-5"/>
                          <w:w w:val="115"/>
                          <w:vertAlign w:val="subscript"/>
                        </w:rPr>
                        <w:t>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sz w:val="20"/>
        </w:rPr>
      </w:r>
      <w:r>
        <w:rPr>
          <w:rFonts w:ascii="Cambria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121285" cy="182245"/>
                <wp:effectExtent l="0" t="0" r="0" b="0"/>
                <wp:docPr id="148" name="Textbox 1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8" name="Textbox 148"/>
                      <wps:cNvSpPr txBox="1"/>
                      <wps:spPr>
                        <a:xfrm>
                          <a:off x="0" y="0"/>
                          <a:ext cx="12128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15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9.550pt;height:14.35pt;mso-position-horizontal-relative:char;mso-position-vertical-relative:line" type="#_x0000_t202" id="docshape109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15"/>
                        </w:rPr>
                        <w:t>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  <w:r>
        <w:rPr>
          <w:rFonts w:ascii="Cambria"/>
          <w:position w:val="9"/>
          <w:sz w:val="20"/>
        </w:rPr>
        <w:tab/>
      </w:r>
      <w:r>
        <w:rPr>
          <w:rFonts w:ascii="Cambria"/>
          <w:position w:val="9"/>
          <w:sz w:val="20"/>
        </w:rPr>
        <mc:AlternateContent>
          <mc:Choice Requires="wps">
            <w:drawing>
              <wp:inline distT="0" distB="0" distL="0" distR="0">
                <wp:extent cx="174625" cy="193675"/>
                <wp:effectExtent l="0" t="0" r="0" b="0"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17462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89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5"/>
                                <w:w w:val="110"/>
                                <w:position w:val="-7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w w:val="1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3.75pt;height:15.25pt;mso-position-horizontal-relative:char;mso-position-vertical-relative:line" type="#_x0000_t202" id="docshape110" filled="false" stroked="false">
                <w10:anchorlock/>
                <v:textbox inset="0,0,0,0">
                  <w:txbxContent>
                    <w:p>
                      <w:pPr>
                        <w:spacing w:line="289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5"/>
                          <w:w w:val="110"/>
                          <w:position w:val="-7"/>
                          <w:sz w:val="28"/>
                        </w:rPr>
                        <w:t>γ</w:t>
                      </w:r>
                      <w:r>
                        <w:rPr>
                          <w:rFonts w:ascii="Times New Roman" w:hAnsi="Times New Roman"/>
                          <w:spacing w:val="-5"/>
                          <w:w w:val="110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9"/>
          <w:sz w:val="20"/>
        </w:rPr>
      </w:r>
    </w:p>
    <w:p>
      <w:pPr>
        <w:pStyle w:val="BodyText"/>
        <w:spacing w:line="309" w:lineRule="auto" w:before="245"/>
        <w:ind w:left="117" w:right="54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2224">
                <wp:simplePos x="0" y="0"/>
                <wp:positionH relativeFrom="page">
                  <wp:posOffset>1806219</wp:posOffset>
                </wp:positionH>
                <wp:positionV relativeFrom="paragraph">
                  <wp:posOffset>2129062</wp:posOffset>
                </wp:positionV>
                <wp:extent cx="127000" cy="127000"/>
                <wp:effectExtent l="0" t="0" r="0" b="0"/>
                <wp:wrapNone/>
                <wp:docPr id="150" name="Textbox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Textbox 150"/>
                      <wps:cNvSpPr txBox="1"/>
                      <wps:spPr>
                        <a:xfrm>
                          <a:off x="0" y="0"/>
                          <a:ext cx="1270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79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222pt;margin-top:167.642685pt;width:10pt;height:10pt;mso-position-horizontal-relative:page;mso-position-vertical-relative:paragraph;z-index:-19104256" type="#_x0000_t202" id="docshape111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79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</w:t>
      </w:r>
      <w:r>
        <w:rPr>
          <w:spacing w:val="-8"/>
        </w:rPr>
        <w:t> </w:t>
      </w:r>
      <w:r>
        <w:rPr/>
        <w:t>отличие</w:t>
      </w:r>
      <w:r>
        <w:rPr>
          <w:spacing w:val="-8"/>
        </w:rPr>
        <w:t> </w:t>
      </w:r>
      <w:r>
        <w:rPr/>
        <w:t>от</w:t>
      </w:r>
      <w:r>
        <w:rPr>
          <w:spacing w:val="-8"/>
        </w:rPr>
        <w:t> </w:t>
      </w:r>
      <w:r>
        <w:rPr/>
        <w:t>стохастического</w:t>
      </w:r>
      <w:r>
        <w:rPr>
          <w:spacing w:val="-8"/>
        </w:rPr>
        <w:t> </w:t>
      </w:r>
      <w:r>
        <w:rPr/>
        <w:t>охлаждения</w:t>
      </w:r>
      <w:r>
        <w:rPr>
          <w:spacing w:val="-9"/>
        </w:rPr>
        <w:t> </w:t>
      </w:r>
      <w:r>
        <w:rPr/>
        <w:t>скорость</w:t>
      </w:r>
      <w:r>
        <w:rPr>
          <w:spacing w:val="-8"/>
        </w:rPr>
        <w:t> </w:t>
      </w:r>
      <w:r>
        <w:rPr/>
        <w:t>разогрева</w:t>
      </w:r>
      <w:r>
        <w:rPr>
          <w:spacing w:val="-9"/>
        </w:rPr>
        <w:t> </w:t>
      </w:r>
      <w:r>
        <w:rPr/>
        <w:t>из-за</w:t>
      </w:r>
      <w:r>
        <w:rPr>
          <w:spacing w:val="-8"/>
        </w:rPr>
        <w:t> </w:t>
      </w:r>
      <w:r>
        <w:rPr/>
        <w:t>внутри­ пучкового рассеяния растет с уменьшением энергии как </w:t>
      </w:r>
      <w:r>
        <w:rPr>
          <w:rFonts w:ascii="Times New Roman" w:hAnsi="Times New Roman" w:eastAsia="Times New Roman"/>
        </w:rPr>
        <w:t>1</w:t>
      </w:r>
      <w:r>
        <w:rPr>
          <w:rFonts w:ascii="Cambria" w:hAnsi="Cambria" w:eastAsia="Cambria"/>
        </w:rPr>
        <w:t>/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  <w:vertAlign w:val="superscript"/>
        </w:rPr>
        <w:t>3</w:t>
      </w:r>
      <w:r>
        <w:rPr>
          <w:vertAlign w:val="baseline"/>
        </w:rPr>
        <w:t>. Кроме того, </w:t>
      </w:r>
      <w:r>
        <w:rPr>
          <w:spacing w:val="-6"/>
          <w:vertAlign w:val="baseline"/>
        </w:rPr>
        <w:t>выражение,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стоящее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круглых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скобках,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пропорционально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коэффициенту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про­ </w:t>
      </w:r>
      <w:r>
        <w:rPr>
          <w:vertAlign w:val="baseline"/>
        </w:rPr>
        <w:t>скальзывания </w:t>
      </w:r>
      <w:r>
        <w:rPr>
          <w:rFonts w:ascii="Arial" w:hAnsi="Arial" w:eastAsia="Arial"/>
          <w:vertAlign w:val="baseline"/>
        </w:rPr>
        <w:t>η</w:t>
      </w:r>
      <w:r>
        <w:rPr>
          <w:vertAlign w:val="baseline"/>
        </w:rPr>
        <w:t>. Поэтому следует ожидать, что в оптике со значением </w:t>
      </w:r>
      <w:r>
        <w:rPr>
          <w:rFonts w:ascii="Arial" w:hAnsi="Arial" w:eastAsia="Arial"/>
          <w:vertAlign w:val="baseline"/>
        </w:rPr>
        <w:t>η </w:t>
      </w:r>
      <w:r>
        <w:rPr>
          <w:spacing w:val="-2"/>
          <w:vertAlign w:val="baseline"/>
        </w:rPr>
        <w:t>близким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к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нулю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скорость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разогрева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должна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падать.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рисунке</w:t>
      </w:r>
      <w:r>
        <w:rPr>
          <w:spacing w:val="-8"/>
          <w:vertAlign w:val="baseline"/>
        </w:rPr>
        <w:t> </w:t>
      </w:r>
      <w:hyperlink w:history="true" w:anchor="_bookmark20">
        <w:r>
          <w:rPr>
            <w:color w:val="E50000"/>
            <w:spacing w:val="-2"/>
            <w:vertAlign w:val="baseline"/>
          </w:rPr>
          <w:t>1.5</w:t>
        </w:r>
      </w:hyperlink>
      <w:r>
        <w:rPr>
          <w:color w:val="E50000"/>
          <w:spacing w:val="-8"/>
          <w:vertAlign w:val="baseline"/>
        </w:rPr>
        <w:t> </w:t>
      </w:r>
      <w:r>
        <w:rPr>
          <w:spacing w:val="-2"/>
          <w:vertAlign w:val="baseline"/>
        </w:rPr>
        <w:t>показаны </w:t>
      </w:r>
      <w:r>
        <w:rPr>
          <w:spacing w:val="-6"/>
          <w:vertAlign w:val="baseline"/>
        </w:rPr>
        <w:t>зависимости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постоянной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времени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нагрева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трех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вышеупомянутых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структурах, </w:t>
      </w:r>
      <w:r>
        <w:rPr>
          <w:spacing w:val="-10"/>
          <w:vertAlign w:val="baseline"/>
        </w:rPr>
        <w:t>посчитанных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помощью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программы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MADX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[</w:t>
      </w:r>
      <w:hyperlink w:history="true" w:anchor="_bookmark186">
        <w:r>
          <w:rPr>
            <w:color w:val="009900"/>
            <w:spacing w:val="-10"/>
            <w:vertAlign w:val="baseline"/>
          </w:rPr>
          <w:t>27</w:t>
        </w:r>
      </w:hyperlink>
      <w:r>
        <w:rPr>
          <w:spacing w:val="-10"/>
          <w:vertAlign w:val="baseline"/>
        </w:rPr>
        <w:t>;</w:t>
      </w:r>
      <w:r>
        <w:rPr>
          <w:spacing w:val="-7"/>
          <w:vertAlign w:val="baseline"/>
        </w:rPr>
        <w:t> </w:t>
      </w:r>
      <w:hyperlink w:history="true" w:anchor="_bookmark214">
        <w:r>
          <w:rPr>
            <w:color w:val="009900"/>
            <w:spacing w:val="-10"/>
            <w:vertAlign w:val="baseline"/>
          </w:rPr>
          <w:t>55</w:t>
        </w:r>
      </w:hyperlink>
      <w:r>
        <w:rPr>
          <w:spacing w:val="-10"/>
          <w:vertAlign w:val="baseline"/>
        </w:rPr>
        <w:t>]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для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параметров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тяжелоион­ </w:t>
      </w:r>
      <w:r>
        <w:rPr>
          <w:spacing w:val="-2"/>
          <w:vertAlign w:val="baseline"/>
        </w:rPr>
        <w:t>ного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пучка</w:t>
      </w:r>
      <w:r>
        <w:rPr>
          <w:spacing w:val="-15"/>
          <w:vertAlign w:val="baseline"/>
        </w:rPr>
        <w:t> </w:t>
      </w:r>
      <w:r>
        <w:rPr>
          <w:rFonts w:ascii="Times New Roman" w:hAnsi="Times New Roman" w:eastAsia="Times New Roman"/>
          <w:spacing w:val="-2"/>
          <w:position w:val="10"/>
          <w:sz w:val="20"/>
          <w:vertAlign w:val="baseline"/>
        </w:rPr>
        <w:t>197</w:t>
      </w:r>
      <w:r>
        <w:rPr>
          <w:spacing w:val="-2"/>
          <w:vertAlign w:val="baseline"/>
        </w:rPr>
        <w:t>Au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коллайдера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NICA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c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максимальной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светимостью</w:t>
      </w:r>
      <w:r>
        <w:rPr>
          <w:spacing w:val="-15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10</w:t>
      </w:r>
      <w:r>
        <w:rPr>
          <w:rFonts w:ascii="Times New Roman" w:hAnsi="Times New Roman" w:eastAsia="Times New Roman"/>
          <w:spacing w:val="-2"/>
          <w:vertAlign w:val="superscript"/>
        </w:rPr>
        <w:t>27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spacing w:val="-2"/>
          <w:vertAlign w:val="baseline"/>
        </w:rPr>
        <w:t>см</w:t>
      </w:r>
      <w:r>
        <w:rPr>
          <w:rFonts w:ascii="Cambria" w:hAnsi="Cambria" w:eastAsia="Cambria"/>
          <w:spacing w:val="-2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spacing w:val="-2"/>
          <w:position w:val="10"/>
          <w:sz w:val="20"/>
          <w:vertAlign w:val="baseline"/>
        </w:rPr>
        <w:t>2</w:t>
      </w:r>
      <w:r>
        <w:rPr>
          <w:rFonts w:ascii="Times New Roman" w:hAnsi="Times New Roman" w:eastAsia="Times New Roman"/>
          <w:spacing w:val="-11"/>
          <w:position w:val="10"/>
          <w:sz w:val="20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·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rFonts w:ascii="Cambria" w:hAnsi="Cambria" w:eastAsia="Cambria"/>
          <w:spacing w:val="-2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spacing w:val="-2"/>
          <w:position w:val="10"/>
          <w:sz w:val="20"/>
          <w:vertAlign w:val="baseline"/>
        </w:rPr>
        <w:t>1</w:t>
      </w:r>
      <w:r>
        <w:rPr>
          <w:spacing w:val="-2"/>
          <w:vertAlign w:val="baseline"/>
        </w:rPr>
        <w:t>, </w:t>
      </w:r>
      <w:r>
        <w:rPr>
          <w:vertAlign w:val="baseline"/>
        </w:rPr>
        <w:t>интенсивностью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heavy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20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Times New Roman" w:hAnsi="Times New Roman" w:eastAsia="Times New Roman"/>
          <w:spacing w:val="-17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×</w:t>
      </w:r>
      <w:r>
        <w:rPr>
          <w:rFonts w:ascii="Cambria" w:hAnsi="Cambria" w:eastAsia="Cambria"/>
          <w:spacing w:val="-18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Times New Roman" w:hAnsi="Times New Roman" w:eastAsia="Times New Roman"/>
          <w:vertAlign w:val="superscript"/>
        </w:rPr>
        <w:t>9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vertAlign w:val="baseline"/>
        </w:rPr>
        <w:t>ppb</w:t>
      </w:r>
      <w:r>
        <w:rPr>
          <w:spacing w:val="-17"/>
          <w:vertAlign w:val="baseline"/>
        </w:rPr>
        <w:t> </w:t>
      </w:r>
      <w:r>
        <w:rPr>
          <w:vertAlign w:val="baseline"/>
        </w:rPr>
        <w:t>(particles</w:t>
      </w:r>
      <w:r>
        <w:rPr>
          <w:spacing w:val="-16"/>
          <w:vertAlign w:val="baseline"/>
        </w:rPr>
        <w:t> </w:t>
      </w:r>
      <w:r>
        <w:rPr>
          <w:vertAlign w:val="baseline"/>
        </w:rPr>
        <w:t>per</w:t>
      </w:r>
      <w:r>
        <w:rPr>
          <w:spacing w:val="-17"/>
          <w:vertAlign w:val="baseline"/>
        </w:rPr>
        <w:t> </w:t>
      </w:r>
      <w:r>
        <w:rPr>
          <w:vertAlign w:val="baseline"/>
        </w:rPr>
        <w:t>bunch</w:t>
      </w:r>
      <w:r>
        <w:rPr>
          <w:spacing w:val="-17"/>
          <w:vertAlign w:val="baseline"/>
        </w:rPr>
        <w:t> </w:t>
      </w:r>
      <w:r>
        <w:rPr>
          <w:vertAlign w:val="baseline"/>
        </w:rPr>
        <w:t>–</w:t>
      </w:r>
      <w:r>
        <w:rPr>
          <w:spacing w:val="-17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3"/>
          <w:vertAlign w:val="baseline"/>
        </w:rPr>
        <w:t> </w:t>
      </w:r>
      <w:r>
        <w:rPr>
          <w:vertAlign w:val="baseline"/>
        </w:rPr>
        <w:t>частиц в пучке) и количеством пучков </w:t>
      </w:r>
      <w:r>
        <w:rPr>
          <w:rFonts w:ascii="Cambria" w:hAnsi="Cambria" w:eastAsia="Cambria"/>
          <w:vertAlign w:val="baseline"/>
        </w:rPr>
        <w:t>𝑛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22</w:t>
      </w:r>
      <w:r>
        <w:rPr>
          <w:vertAlign w:val="baseline"/>
        </w:rPr>
        <w:t>. В случае легких ядер, таких как </w:t>
      </w:r>
      <w:r>
        <w:rPr>
          <w:spacing w:val="-2"/>
          <w:vertAlign w:val="baseline"/>
        </w:rPr>
        <w:t>протоны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дейтроны,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время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ВПР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значительно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увеличивается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по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мере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умень­ </w:t>
      </w:r>
      <w:r>
        <w:rPr>
          <w:vertAlign w:val="baseline"/>
        </w:rPr>
        <w:t>шения заряда даже для интенсивного сгустка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Times New Roman" w:hAnsi="Times New Roman" w:eastAsia="Times New Roman"/>
          <w:vertAlign w:val="superscript"/>
        </w:rPr>
        <w:t>31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см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position w:val="10"/>
          <w:sz w:val="20"/>
          <w:vertAlign w:val="baseline"/>
        </w:rPr>
        <w:t>2 </w:t>
      </w:r>
      <w:r>
        <w:rPr>
          <w:rFonts w:ascii="Cambria" w:hAnsi="Cambria" w:eastAsia="Cambria"/>
          <w:vertAlign w:val="baseline"/>
        </w:rPr>
        <w:t>· </w:t>
      </w:r>
      <w:r>
        <w:rPr>
          <w:vertAlign w:val="baseline"/>
        </w:rPr>
        <w:t>с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position w:val="10"/>
          <w:sz w:val="20"/>
          <w:vertAlign w:val="baseline"/>
        </w:rPr>
        <w:t>1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light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rFonts w:ascii="Times New Roman" w:hAnsi="Times New Roman" w:eastAsia="Times New Roman"/>
          <w:spacing w:val="-3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×</w:t>
      </w:r>
      <w:r>
        <w:rPr>
          <w:rFonts w:ascii="Cambria" w:hAnsi="Cambria" w:eastAsia="Cambria"/>
          <w:spacing w:val="-3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Times New Roman" w:hAnsi="Times New Roman" w:eastAsia="Times New Roman"/>
          <w:vertAlign w:val="superscript"/>
        </w:rPr>
        <w:t>12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ppb. В таблице </w:t>
      </w:r>
      <w:hyperlink w:history="true" w:anchor="_bookmark21">
        <w:r>
          <w:rPr>
            <w:color w:val="E50000"/>
            <w:vertAlign w:val="baseline"/>
          </w:rPr>
          <w:t>1</w:t>
        </w:r>
      </w:hyperlink>
      <w:r>
        <w:rPr>
          <w:color w:val="E50000"/>
          <w:vertAlign w:val="baseline"/>
        </w:rPr>
        <w:t> </w:t>
      </w:r>
      <w:r>
        <w:rPr>
          <w:vertAlign w:val="baseline"/>
        </w:rPr>
        <w:t>приведены расчёты, которые показываю, что при энергии </w:t>
      </w:r>
      <w:r>
        <w:rPr>
          <w:spacing w:val="-4"/>
          <w:vertAlign w:val="baseline"/>
        </w:rPr>
        <w:t>эксперимента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времена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ВПР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различаются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примерно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10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раз,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поэтому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пробле­ </w:t>
      </w:r>
      <w:r>
        <w:rPr>
          <w:spacing w:val="-2"/>
          <w:vertAlign w:val="baseline"/>
        </w:rPr>
        <w:t>ма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внутрипучкового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рассеяния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имеет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значение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тяжелоионного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сгустка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с </w:t>
      </w:r>
      <w:r>
        <w:rPr>
          <w:vertAlign w:val="baseline"/>
        </w:rPr>
        <w:t>высокой</w:t>
      </w:r>
      <w:r>
        <w:rPr>
          <w:spacing w:val="35"/>
          <w:vertAlign w:val="baseline"/>
        </w:rPr>
        <w:t> </w:t>
      </w:r>
      <w:r>
        <w:rPr>
          <w:vertAlign w:val="baseline"/>
        </w:rPr>
        <w:t>зарядностью.</w:t>
      </w:r>
    </w:p>
    <w:p>
      <w:pPr>
        <w:pStyle w:val="BodyText"/>
        <w:spacing w:line="314" w:lineRule="auto" w:before="8"/>
        <w:ind w:left="117" w:right="54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2736">
                <wp:simplePos x="0" y="0"/>
                <wp:positionH relativeFrom="page">
                  <wp:posOffset>899998</wp:posOffset>
                </wp:positionH>
                <wp:positionV relativeFrom="paragraph">
                  <wp:posOffset>1955332</wp:posOffset>
                </wp:positionV>
                <wp:extent cx="688975" cy="676275"/>
                <wp:effectExtent l="0" t="0" r="0" b="0"/>
                <wp:wrapNone/>
                <wp:docPr id="151" name="Textbox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Textbox 151"/>
                      <wps:cNvSpPr txBox="1"/>
                      <wps:spPr>
                        <a:xfrm>
                          <a:off x="0" y="0"/>
                          <a:ext cx="68897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908" w:val="left" w:leader="none"/>
                              </w:tabs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⟨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175"/>
                                <w:sz w:val="28"/>
                                <w:szCs w:val="28"/>
                              </w:rPr>
                              <w:t>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153.963150pt;width:54.25pt;height:53.25pt;mso-position-horizontal-relative:page;mso-position-vertical-relative:paragraph;z-index:-19103744" type="#_x0000_t202" id="docshape112" filled="false" stroked="false">
                <v:textbox inset="0,0,0,0">
                  <w:txbxContent>
                    <w:p>
                      <w:pPr>
                        <w:tabs>
                          <w:tab w:pos="908" w:val="left" w:leader="none"/>
                        </w:tabs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10"/>
                          <w:w w:val="175"/>
                          <w:sz w:val="28"/>
                          <w:szCs w:val="28"/>
                        </w:rPr>
                        <w:t>⟨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175"/>
                          <w:sz w:val="28"/>
                          <w:szCs w:val="28"/>
                        </w:rPr>
                        <w:t>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Из сравнения времени внутрипучкового рассеяния со временем охлажде­ ния</w:t>
      </w:r>
      <w:r>
        <w:rPr>
          <w:spacing w:val="-9"/>
        </w:rPr>
        <w:t> </w:t>
      </w:r>
      <w:r>
        <w:rPr/>
        <w:t>можно</w:t>
      </w:r>
      <w:r>
        <w:rPr>
          <w:spacing w:val="-9"/>
        </w:rPr>
        <w:t> </w:t>
      </w:r>
      <w:r>
        <w:rPr/>
        <w:t>сделать</w:t>
      </w:r>
      <w:r>
        <w:rPr>
          <w:spacing w:val="-9"/>
        </w:rPr>
        <w:t> </w:t>
      </w:r>
      <w:r>
        <w:rPr/>
        <w:t>заключение,</w:t>
      </w:r>
      <w:r>
        <w:rPr>
          <w:spacing w:val="-9"/>
        </w:rPr>
        <w:t> </w:t>
      </w:r>
      <w:r>
        <w:rPr/>
        <w:t>что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регулярной</w:t>
      </w:r>
      <w:r>
        <w:rPr>
          <w:spacing w:val="-9"/>
        </w:rPr>
        <w:t> </w:t>
      </w:r>
      <w:r>
        <w:rPr/>
        <w:t>структуре</w:t>
      </w:r>
      <w:r>
        <w:rPr>
          <w:spacing w:val="-9"/>
        </w:rPr>
        <w:t> </w:t>
      </w:r>
      <w:r>
        <w:rPr/>
        <w:t>стохастическое </w:t>
      </w:r>
      <w:r>
        <w:rPr>
          <w:spacing w:val="-4"/>
        </w:rPr>
        <w:t>охлаждение</w:t>
      </w:r>
      <w:r>
        <w:rPr>
          <w:spacing w:val="-9"/>
        </w:rPr>
        <w:t> </w:t>
      </w:r>
      <w:r>
        <w:rPr>
          <w:spacing w:val="-4"/>
        </w:rPr>
        <w:t>способно</w:t>
      </w:r>
      <w:r>
        <w:rPr>
          <w:spacing w:val="-9"/>
        </w:rPr>
        <w:t> </w:t>
      </w:r>
      <w:r>
        <w:rPr>
          <w:spacing w:val="-4"/>
        </w:rPr>
        <w:t>сбалансировать</w:t>
      </w:r>
      <w:r>
        <w:rPr>
          <w:spacing w:val="-9"/>
        </w:rPr>
        <w:t> </w:t>
      </w:r>
      <w:r>
        <w:rPr>
          <w:spacing w:val="-4"/>
        </w:rPr>
        <w:t>внутрипучковое</w:t>
      </w:r>
      <w:r>
        <w:rPr>
          <w:spacing w:val="-9"/>
        </w:rPr>
        <w:t> </w:t>
      </w:r>
      <w:r>
        <w:rPr>
          <w:spacing w:val="-4"/>
        </w:rPr>
        <w:t>рассеяние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диапазоне </w:t>
      </w:r>
      <w:r>
        <w:rPr>
          <w:spacing w:val="-6"/>
        </w:rPr>
        <w:t>энергий</w:t>
      </w:r>
      <w:r>
        <w:rPr>
          <w:spacing w:val="-9"/>
        </w:rPr>
        <w:t> </w:t>
      </w:r>
      <w:r>
        <w:rPr>
          <w:rFonts w:ascii="Cambria" w:hAnsi="Cambria" w:cs="Cambria" w:eastAsia="Cambria"/>
          <w:spacing w:val="-6"/>
        </w:rPr>
        <w:t>𝑊</w:t>
      </w:r>
      <w:r>
        <w:rPr>
          <w:rFonts w:ascii="Cambria" w:hAnsi="Cambria" w:cs="Cambria" w:eastAsia="Cambria"/>
          <w:spacing w:val="30"/>
        </w:rPr>
        <w:t> </w:t>
      </w:r>
      <w:r>
        <w:rPr>
          <w:rFonts w:ascii="Cambria" w:hAnsi="Cambria" w:cs="Cambria" w:eastAsia="Cambria"/>
          <w:spacing w:val="-6"/>
        </w:rPr>
        <w:t>⩾ </w:t>
      </w:r>
      <w:r>
        <w:rPr>
          <w:rFonts w:ascii="Times New Roman" w:hAnsi="Times New Roman" w:cs="Times New Roman" w:eastAsia="Times New Roman"/>
          <w:spacing w:val="-6"/>
        </w:rPr>
        <w:t>4</w:t>
      </w:r>
      <w:r>
        <w:rPr>
          <w:rFonts w:ascii="Cambria" w:hAnsi="Cambria" w:cs="Cambria" w:eastAsia="Cambria"/>
          <w:spacing w:val="-6"/>
        </w:rPr>
        <w:t>.</w:t>
      </w:r>
      <w:r>
        <w:rPr>
          <w:rFonts w:ascii="Times New Roman" w:hAnsi="Times New Roman" w:cs="Times New Roman" w:eastAsia="Times New Roman"/>
          <w:spacing w:val="-6"/>
        </w:rPr>
        <w:t>5</w:t>
      </w:r>
      <w:r>
        <w:rPr>
          <w:rFonts w:ascii="Times New Roman" w:hAnsi="Times New Roman" w:cs="Times New Roman" w:eastAsia="Times New Roman"/>
          <w:spacing w:val="-11"/>
        </w:rPr>
        <w:t> </w:t>
      </w:r>
      <w:r>
        <w:rPr>
          <w:spacing w:val="-6"/>
        </w:rPr>
        <w:t>ГэВ/нуклон.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применения</w:t>
      </w:r>
      <w:r>
        <w:rPr>
          <w:spacing w:val="-9"/>
        </w:rPr>
        <w:t> </w:t>
      </w:r>
      <w:r>
        <w:rPr>
          <w:spacing w:val="-6"/>
        </w:rPr>
        <w:t>стохастического</w:t>
      </w:r>
      <w:r>
        <w:rPr>
          <w:spacing w:val="-9"/>
        </w:rPr>
        <w:t> </w:t>
      </w:r>
      <w:r>
        <w:rPr>
          <w:spacing w:val="-6"/>
        </w:rPr>
        <w:t>охлаждения</w:t>
      </w:r>
      <w:r>
        <w:rPr>
          <w:spacing w:val="-9"/>
        </w:rPr>
        <w:t> </w:t>
      </w:r>
      <w:r>
        <w:rPr>
          <w:spacing w:val="-6"/>
        </w:rPr>
        <w:t>во всем</w:t>
      </w:r>
      <w:r>
        <w:rPr>
          <w:spacing w:val="-8"/>
        </w:rPr>
        <w:t> </w:t>
      </w:r>
      <w:r>
        <w:rPr>
          <w:spacing w:val="-6"/>
        </w:rPr>
        <w:t>диапазоне</w:t>
      </w:r>
      <w:r>
        <w:rPr>
          <w:spacing w:val="-8"/>
        </w:rPr>
        <w:t> </w:t>
      </w:r>
      <w:r>
        <w:rPr>
          <w:spacing w:val="-6"/>
        </w:rPr>
        <w:t>энергий</w:t>
      </w:r>
      <w:r>
        <w:rPr>
          <w:spacing w:val="-8"/>
        </w:rPr>
        <w:t> </w:t>
      </w:r>
      <w:r>
        <w:rPr>
          <w:spacing w:val="-6"/>
        </w:rPr>
        <w:t>очевидно,</w:t>
      </w:r>
      <w:r>
        <w:rPr>
          <w:spacing w:val="-8"/>
        </w:rPr>
        <w:t> </w:t>
      </w:r>
      <w:r>
        <w:rPr>
          <w:spacing w:val="-6"/>
        </w:rPr>
        <w:t>что</w:t>
      </w:r>
      <w:r>
        <w:rPr>
          <w:spacing w:val="-8"/>
        </w:rPr>
        <w:t> </w:t>
      </w:r>
      <w:r>
        <w:rPr>
          <w:spacing w:val="-6"/>
        </w:rPr>
        <w:t>мы</w:t>
      </w:r>
      <w:r>
        <w:rPr>
          <w:spacing w:val="-8"/>
        </w:rPr>
        <w:t> </w:t>
      </w:r>
      <w:r>
        <w:rPr>
          <w:spacing w:val="-6"/>
        </w:rPr>
        <w:t>должны</w:t>
      </w:r>
      <w:r>
        <w:rPr>
          <w:spacing w:val="-8"/>
        </w:rPr>
        <w:t> </w:t>
      </w:r>
      <w:r>
        <w:rPr>
          <w:spacing w:val="-6"/>
        </w:rPr>
        <w:t>пожертвовать</w:t>
      </w:r>
      <w:r>
        <w:rPr>
          <w:spacing w:val="-8"/>
        </w:rPr>
        <w:t> </w:t>
      </w:r>
      <w:r>
        <w:rPr>
          <w:spacing w:val="-6"/>
        </w:rPr>
        <w:t>светимостью </w:t>
      </w:r>
      <w:r>
        <w:rPr/>
        <w:t>пучка на низких энергиях посредством увеличения эмиттанса. В резонанс­ ных структурах, время ВПР значительно меньше. Это объясняется тем, что </w:t>
      </w:r>
      <w:r>
        <w:rPr>
          <w:spacing w:val="-8"/>
        </w:rPr>
        <w:t>структура</w:t>
      </w:r>
      <w:r>
        <w:rPr/>
        <w:t> </w:t>
      </w:r>
      <w:r>
        <w:rPr>
          <w:spacing w:val="-8"/>
        </w:rPr>
        <w:t>имеет</w:t>
      </w:r>
      <w:r>
        <w:rPr>
          <w:spacing w:val="1"/>
        </w:rPr>
        <w:t> </w:t>
      </w:r>
      <w:r>
        <w:rPr>
          <w:spacing w:val="-8"/>
        </w:rPr>
        <w:t>большее</w:t>
      </w:r>
      <w:r>
        <w:rPr>
          <w:spacing w:val="1"/>
        </w:rPr>
        <w:t> </w:t>
      </w:r>
      <w:r>
        <w:rPr>
          <w:spacing w:val="-8"/>
        </w:rPr>
        <w:t>соотношение</w:t>
      </w:r>
      <w:r>
        <w:rPr>
          <w:spacing w:val="1"/>
        </w:rPr>
        <w:t> </w:t>
      </w:r>
      <w:r>
        <w:rPr>
          <w:spacing w:val="-8"/>
        </w:rPr>
        <w:t>между</w:t>
      </w:r>
      <w:r>
        <w:rPr/>
        <w:t> </w:t>
      </w:r>
      <w:r>
        <w:rPr>
          <w:spacing w:val="-8"/>
        </w:rPr>
        <w:t>дисперсией</w:t>
      </w:r>
      <w:r>
        <w:rPr>
          <w:spacing w:val="1"/>
        </w:rPr>
        <w:t> </w:t>
      </w:r>
      <w:r>
        <w:rPr>
          <w:spacing w:val="-8"/>
        </w:rPr>
        <w:t>и</w:t>
      </w:r>
      <w:r>
        <w:rPr/>
        <w:t> </w:t>
      </w:r>
      <w:r>
        <w:rPr>
          <w:rFonts w:ascii="Arial" w:hAnsi="Arial" w:cs="Arial" w:eastAsia="Arial"/>
          <w:spacing w:val="-8"/>
        </w:rPr>
        <w:t>β</w:t>
      </w:r>
      <w:r>
        <w:rPr>
          <w:spacing w:val="-8"/>
        </w:rPr>
        <w:t>-функцией</w:t>
      </w:r>
      <w:r>
        <w:rPr>
          <w:spacing w:val="1"/>
        </w:rPr>
        <w:t> </w:t>
      </w:r>
      <w:r>
        <w:rPr>
          <w:spacing w:val="-8"/>
        </w:rPr>
        <w:t>пучка</w:t>
      </w:r>
    </w:p>
    <w:p>
      <w:pPr>
        <w:pStyle w:val="BodyText"/>
        <w:spacing w:line="311" w:lineRule="exact"/>
        <w:ind w:left="316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1200">
                <wp:simplePos x="0" y="0"/>
                <wp:positionH relativeFrom="page">
                  <wp:posOffset>1026528</wp:posOffset>
                </wp:positionH>
                <wp:positionV relativeFrom="paragraph">
                  <wp:posOffset>113501</wp:posOffset>
                </wp:positionV>
                <wp:extent cx="435609" cy="1270"/>
                <wp:effectExtent l="0" t="0" r="0" b="0"/>
                <wp:wrapNone/>
                <wp:docPr id="152" name="Graphic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Graphic 152"/>
                      <wps:cNvSpPr/>
                      <wps:spPr>
                        <a:xfrm>
                          <a:off x="0" y="0"/>
                          <a:ext cx="4356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5609" h="0">
                              <a:moveTo>
                                <a:pt x="0" y="0"/>
                              </a:moveTo>
                              <a:lnTo>
                                <a:pt x="43531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105280" from="80.829002pt,8.937105pt" to="115.106002pt,8.93710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3248">
                <wp:simplePos x="0" y="0"/>
                <wp:positionH relativeFrom="page">
                  <wp:posOffset>1170419</wp:posOffset>
                </wp:positionH>
                <wp:positionV relativeFrom="paragraph">
                  <wp:posOffset>127284</wp:posOffset>
                </wp:positionV>
                <wp:extent cx="84455" cy="127000"/>
                <wp:effectExtent l="0" t="0" r="0" b="0"/>
                <wp:wrapNone/>
                <wp:docPr id="153" name="Textbox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Textbox 153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1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15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158997pt;margin-top:10.022432pt;width:6.65pt;height:10pt;mso-position-horizontal-relative:page;mso-position-vertical-relative:paragraph;z-index:-19103232" type="#_x0000_t202" id="docshape113" filled="false" stroked="false">
                <v:textbox inset="0,0,0,0">
                  <w:txbxContent>
                    <w:p>
                      <w:pPr>
                        <w:spacing w:line="191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15"/>
                          <w:sz w:val="2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9392">
                <wp:simplePos x="0" y="0"/>
                <wp:positionH relativeFrom="page">
                  <wp:posOffset>1131277</wp:posOffset>
                </wp:positionH>
                <wp:positionV relativeFrom="paragraph">
                  <wp:posOffset>36141</wp:posOffset>
                </wp:positionV>
                <wp:extent cx="180340" cy="239395"/>
                <wp:effectExtent l="0" t="0" r="0" b="0"/>
                <wp:wrapNone/>
                <wp:docPr id="154" name="Textbox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>
                          <a:off x="0" y="0"/>
                          <a:ext cx="180340" cy="239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21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14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0"/>
                                <w:sz w:val="14"/>
                              </w:rPr>
                              <w:t>𝑥</w:t>
                            </w:r>
                          </w:p>
                          <w:p>
                            <w:pPr>
                              <w:spacing w:line="116" w:lineRule="exact" w:before="0"/>
                              <w:ind w:left="193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2</w:t>
                            </w:r>
                          </w:p>
                          <w:p>
                            <w:pPr>
                              <w:spacing w:line="136" w:lineRule="exact" w:before="0"/>
                              <w:ind w:left="193" w:right="0" w:firstLine="0"/>
                              <w:jc w:val="left"/>
                              <w:rPr>
                                <w:rFonts w:ascii="Cambria" w:eastAsia="Cambria"/>
                                <w:sz w:val="14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0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077003pt;margin-top:2.845756pt;width:14.2pt;height:18.850pt;mso-position-horizontal-relative:page;mso-position-vertical-relative:paragraph;z-index:-19097088" type="#_x0000_t202" id="docshape114" filled="false" stroked="false">
                <v:textbox inset="0,0,0,0">
                  <w:txbxContent>
                    <w:p>
                      <w:pPr>
                        <w:spacing w:line="121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14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0"/>
                          <w:sz w:val="14"/>
                        </w:rPr>
                        <w:t>𝑥</w:t>
                      </w:r>
                    </w:p>
                    <w:p>
                      <w:pPr>
                        <w:spacing w:line="116" w:lineRule="exact" w:before="0"/>
                        <w:ind w:left="193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sz w:val="14"/>
                        </w:rPr>
                        <w:t>2</w:t>
                      </w:r>
                    </w:p>
                    <w:p>
                      <w:pPr>
                        <w:spacing w:line="136" w:lineRule="exact" w:before="0"/>
                        <w:ind w:left="193" w:right="0" w:firstLine="0"/>
                        <w:jc w:val="left"/>
                        <w:rPr>
                          <w:rFonts w:ascii="Cambria" w:eastAsia="Cambria"/>
                          <w:sz w:val="14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0"/>
                          <w:sz w:val="14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19904">
                <wp:simplePos x="0" y="0"/>
                <wp:positionH relativeFrom="page">
                  <wp:posOffset>1398142</wp:posOffset>
                </wp:positionH>
                <wp:positionV relativeFrom="paragraph">
                  <wp:posOffset>36141</wp:posOffset>
                </wp:positionV>
                <wp:extent cx="57785" cy="88900"/>
                <wp:effectExtent l="0" t="0" r="0" b="0"/>
                <wp:wrapNone/>
                <wp:docPr id="155" name="Textbox 1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5" name="Textbox 155"/>
                      <wps:cNvSpPr txBox="1"/>
                      <wps:spPr>
                        <a:xfrm>
                          <a:off x="0" y="0"/>
                          <a:ext cx="5778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6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14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0"/>
                                <w:sz w:val="14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0.089996pt;margin-top:2.845756pt;width:4.55pt;height:7pt;mso-position-horizontal-relative:page;mso-position-vertical-relative:paragraph;z-index:-19096576" type="#_x0000_t202" id="docshape115" filled="false" stroked="false">
                <v:textbox inset="0,0,0,0">
                  <w:txbxContent>
                    <w:p>
                      <w:pPr>
                        <w:spacing w:line="136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14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0"/>
                          <w:sz w:val="14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4"/>
          <w:position w:val="14"/>
          <w:sz w:val="20"/>
        </w:rPr>
        <w:t>𝐷</w:t>
      </w:r>
      <w:r>
        <w:rPr>
          <w:spacing w:val="-4"/>
          <w:position w:val="21"/>
          <w:sz w:val="14"/>
        </w:rPr>
        <w:t>2</w:t>
      </w:r>
      <w:r>
        <w:rPr>
          <w:spacing w:val="-19"/>
          <w:position w:val="21"/>
          <w:sz w:val="14"/>
        </w:rPr>
        <w:t> </w:t>
      </w:r>
      <w:r>
        <w:rPr>
          <w:rFonts w:ascii="Times New Roman" w:hAnsi="Times New Roman" w:eastAsia="Times New Roman"/>
          <w:spacing w:val="-4"/>
          <w:position w:val="14"/>
          <w:sz w:val="20"/>
        </w:rPr>
        <w:t>+</w:t>
      </w:r>
      <w:r>
        <w:rPr>
          <w:rFonts w:ascii="Cambria" w:hAnsi="Cambria" w:eastAsia="Cambria"/>
          <w:spacing w:val="-4"/>
          <w:position w:val="14"/>
          <w:sz w:val="20"/>
        </w:rPr>
        <w:t>𝐷</w:t>
      </w:r>
      <w:r>
        <w:rPr>
          <w:rFonts w:ascii="Times New Roman" w:hAnsi="Times New Roman" w:eastAsia="Times New Roman"/>
          <w:spacing w:val="-4"/>
          <w:position w:val="19"/>
          <w:sz w:val="20"/>
        </w:rPr>
        <w:t>˙</w:t>
      </w:r>
      <w:r>
        <w:rPr>
          <w:rFonts w:ascii="Times New Roman" w:hAnsi="Times New Roman" w:eastAsia="Times New Roman"/>
          <w:spacing w:val="-9"/>
          <w:position w:val="19"/>
          <w:sz w:val="20"/>
        </w:rPr>
        <w:t> </w:t>
      </w:r>
      <w:r>
        <w:rPr>
          <w:spacing w:val="-4"/>
          <w:position w:val="21"/>
          <w:sz w:val="14"/>
        </w:rPr>
        <w:t>2</w:t>
      </w:r>
      <w:r>
        <w:rPr>
          <w:spacing w:val="37"/>
          <w:position w:val="21"/>
          <w:sz w:val="14"/>
        </w:rPr>
        <w:t>  </w:t>
      </w:r>
      <w:r>
        <w:rPr>
          <w:spacing w:val="-4"/>
        </w:rPr>
        <w:t>,</w:t>
      </w:r>
      <w:r>
        <w:rPr>
          <w:spacing w:val="12"/>
        </w:rPr>
        <w:t> </w:t>
      </w:r>
      <w:r>
        <w:rPr>
          <w:spacing w:val="-4"/>
        </w:rPr>
        <w:t>чем</w:t>
      </w:r>
      <w:r>
        <w:rPr>
          <w:spacing w:val="11"/>
        </w:rPr>
        <w:t> </w:t>
      </w:r>
      <w:r>
        <w:rPr>
          <w:spacing w:val="-4"/>
        </w:rPr>
        <w:t>в</w:t>
      </w:r>
      <w:r>
        <w:rPr>
          <w:spacing w:val="11"/>
        </w:rPr>
        <w:t> </w:t>
      </w:r>
      <w:r>
        <w:rPr>
          <w:spacing w:val="-4"/>
        </w:rPr>
        <w:t>случае</w:t>
      </w:r>
      <w:r>
        <w:rPr>
          <w:spacing w:val="12"/>
        </w:rPr>
        <w:t> </w:t>
      </w:r>
      <w:r>
        <w:rPr>
          <w:spacing w:val="-4"/>
        </w:rPr>
        <w:t>регулярной.</w:t>
      </w:r>
      <w:r>
        <w:rPr>
          <w:spacing w:val="11"/>
        </w:rPr>
        <w:t> </w:t>
      </w:r>
      <w:r>
        <w:rPr>
          <w:spacing w:val="-4"/>
        </w:rPr>
        <w:t>Таким</w:t>
      </w:r>
      <w:r>
        <w:rPr>
          <w:spacing w:val="12"/>
        </w:rPr>
        <w:t> </w:t>
      </w:r>
      <w:r>
        <w:rPr>
          <w:spacing w:val="-4"/>
        </w:rPr>
        <w:t>образом,</w:t>
      </w:r>
      <w:r>
        <w:rPr>
          <w:spacing w:val="11"/>
        </w:rPr>
        <w:t> </w:t>
      </w:r>
      <w:r>
        <w:rPr>
          <w:spacing w:val="-4"/>
        </w:rPr>
        <w:t>для</w:t>
      </w:r>
      <w:r>
        <w:rPr>
          <w:spacing w:val="11"/>
        </w:rPr>
        <w:t> </w:t>
      </w:r>
      <w:r>
        <w:rPr>
          <w:spacing w:val="-4"/>
        </w:rPr>
        <w:t>тяжелоионной</w:t>
      </w:r>
      <w:r>
        <w:rPr>
          <w:spacing w:val="12"/>
        </w:rPr>
        <w:t> </w:t>
      </w:r>
      <w:r>
        <w:rPr>
          <w:spacing w:val="-4"/>
        </w:rPr>
        <w:t>опции</w:t>
      </w:r>
    </w:p>
    <w:p>
      <w:pPr>
        <w:pStyle w:val="BodyText"/>
        <w:spacing w:line="309" w:lineRule="auto" w:before="95"/>
        <w:ind w:left="117" w:right="544"/>
        <w:jc w:val="both"/>
      </w:pPr>
      <w:r>
        <w:rPr>
          <w:spacing w:val="-6"/>
        </w:rPr>
        <w:t>должна быть использована структура с максимально регулярным </w:t>
      </w:r>
      <w:r>
        <w:rPr>
          <w:rFonts w:ascii="Arial" w:hAnsi="Arial" w:eastAsia="Arial"/>
          <w:spacing w:val="-6"/>
        </w:rPr>
        <w:t>β</w:t>
      </w:r>
      <w:r>
        <w:rPr>
          <w:spacing w:val="-6"/>
        </w:rPr>
        <w:t>-функцией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Cambria" w:hAnsi="Cambria" w:eastAsia="Cambria"/>
          <w:spacing w:val="-11"/>
        </w:rPr>
        <w:t> </w:t>
      </w:r>
      <w:r>
        <w:rPr>
          <w:spacing w:val="-2"/>
        </w:rPr>
        <w:t>дисперсией</w:t>
      </w:r>
      <w:r>
        <w:rPr>
          <w:spacing w:val="-15"/>
        </w:rPr>
        <w:t> </w:t>
      </w:r>
      <w:r>
        <w:rPr>
          <w:spacing w:val="-2"/>
        </w:rPr>
        <w:t>–</w:t>
      </w:r>
      <w:r>
        <w:rPr>
          <w:spacing w:val="-14"/>
        </w:rPr>
        <w:t> </w:t>
      </w:r>
      <w:r>
        <w:rPr>
          <w:spacing w:val="-2"/>
        </w:rPr>
        <w:t>то</w:t>
      </w:r>
      <w:r>
        <w:rPr>
          <w:spacing w:val="-15"/>
        </w:rPr>
        <w:t> </w:t>
      </w:r>
      <w:r>
        <w:rPr>
          <w:spacing w:val="-2"/>
        </w:rPr>
        <w:t>есть</w:t>
      </w:r>
      <w:r>
        <w:rPr>
          <w:spacing w:val="-15"/>
        </w:rPr>
        <w:t> </w:t>
      </w:r>
      <w:r>
        <w:rPr>
          <w:spacing w:val="-2"/>
        </w:rPr>
        <w:t>минимально</w:t>
      </w:r>
      <w:r>
        <w:rPr>
          <w:spacing w:val="-15"/>
        </w:rPr>
        <w:t> </w:t>
      </w:r>
      <w:r>
        <w:rPr>
          <w:spacing w:val="-2"/>
        </w:rPr>
        <w:t>модулированы.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охлаждения</w:t>
      </w:r>
      <w:r>
        <w:rPr>
          <w:spacing w:val="-15"/>
        </w:rPr>
        <w:t> </w:t>
      </w:r>
      <w:r>
        <w:rPr>
          <w:spacing w:val="-2"/>
        </w:rPr>
        <w:t>пучка </w:t>
      </w:r>
      <w:r>
        <w:rPr/>
        <w:t>до </w:t>
      </w:r>
      <w:r>
        <w:rPr>
          <w:rFonts w:ascii="Times New Roman" w:hAnsi="Times New Roman" w:eastAsia="Times New Roman"/>
        </w:rPr>
        <w:t>4</w:t>
      </w:r>
      <w:r>
        <w:rPr>
          <w:rFonts w:ascii="Cambria" w:hAnsi="Cambria" w:eastAsia="Cambria"/>
        </w:rPr>
        <w:t>.</w:t>
      </w:r>
      <w:r>
        <w:rPr>
          <w:rFonts w:ascii="Times New Roman" w:hAnsi="Times New Roman" w:eastAsia="Times New Roman"/>
        </w:rPr>
        <w:t>5</w:t>
      </w:r>
      <w:r>
        <w:rPr>
          <w:rFonts w:ascii="Times New Roman" w:hAnsi="Times New Roman" w:eastAsia="Times New Roman"/>
          <w:spacing w:val="-1"/>
        </w:rPr>
        <w:t> </w:t>
      </w:r>
      <w:r>
        <w:rPr/>
        <w:t>ГэВ/нуклон в регулярной структуре также используется электронное охлаждение</w:t>
      </w:r>
      <w:r>
        <w:rPr>
          <w:spacing w:val="37"/>
        </w:rPr>
        <w:t> </w:t>
      </w:r>
      <w:r>
        <w:rPr/>
        <w:t>[</w:t>
      </w:r>
      <w:hyperlink w:history="true" w:anchor="_bookmark215">
        <w:r>
          <w:rPr>
            <w:color w:val="009900"/>
          </w:rPr>
          <w:t>56</w:t>
        </w:r>
      </w:hyperlink>
      <w:r>
        <w:rPr/>
        <w:t>].</w:t>
      </w:r>
    </w:p>
    <w:p>
      <w:pPr>
        <w:spacing w:after="0" w:line="309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357"/>
        <w:rPr>
          <w:sz w:val="20"/>
        </w:rPr>
      </w:pPr>
      <w:r>
        <w:rPr>
          <w:sz w:val="20"/>
        </w:rPr>
        <w:drawing>
          <wp:inline distT="0" distB="0" distL="0" distR="0">
            <wp:extent cx="4736600" cy="2946273"/>
            <wp:effectExtent l="0" t="0" r="0" b="0"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600" cy="294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tabs>
          <w:tab w:pos="1893" w:val="left" w:leader="none"/>
          <w:tab w:pos="3358" w:val="left" w:leader="none"/>
          <w:tab w:pos="3709" w:val="left" w:leader="none"/>
          <w:tab w:pos="5415" w:val="left" w:leader="none"/>
          <w:tab w:pos="7465" w:val="left" w:leader="none"/>
          <w:tab w:pos="7830" w:val="left" w:leader="none"/>
        </w:tabs>
        <w:spacing w:line="316" w:lineRule="auto" w:before="25"/>
        <w:ind w:left="117" w:right="544" w:hanging="1"/>
        <w:jc w:val="center"/>
      </w:pPr>
      <w:bookmarkStart w:name="_bookmark20" w:id="27"/>
      <w:bookmarkEnd w:id="27"/>
      <w:r>
        <w:rPr/>
      </w:r>
      <w:r>
        <w:rPr>
          <w:spacing w:val="-4"/>
        </w:rPr>
        <w:t>Рисунок</w:t>
      </w:r>
      <w:r>
        <w:rPr>
          <w:spacing w:val="12"/>
        </w:rPr>
        <w:t> </w:t>
      </w:r>
      <w:r>
        <w:rPr>
          <w:spacing w:val="-4"/>
        </w:rPr>
        <w:t>1.5</w:t>
      </w:r>
      <w:r>
        <w:rPr>
          <w:spacing w:val="13"/>
        </w:rPr>
        <w:t> </w:t>
      </w:r>
      <w:r>
        <w:rPr>
          <w:spacing w:val="-4"/>
        </w:rPr>
        <w:t>—</w:t>
      </w:r>
      <w:r>
        <w:rPr>
          <w:spacing w:val="13"/>
        </w:rPr>
        <w:t> </w:t>
      </w:r>
      <w:r>
        <w:rPr>
          <w:spacing w:val="-4"/>
        </w:rPr>
        <w:t>Зависимость</w:t>
      </w:r>
      <w:r>
        <w:rPr>
          <w:spacing w:val="13"/>
        </w:rPr>
        <w:t> </w:t>
      </w:r>
      <w:r>
        <w:rPr>
          <w:spacing w:val="-4"/>
        </w:rPr>
        <w:t>постоянной</w:t>
      </w:r>
      <w:r>
        <w:rPr>
          <w:spacing w:val="12"/>
        </w:rPr>
        <w:t> </w:t>
      </w:r>
      <w:r>
        <w:rPr>
          <w:spacing w:val="-4"/>
        </w:rPr>
        <w:t>времени</w:t>
      </w:r>
      <w:r>
        <w:rPr>
          <w:spacing w:val="13"/>
        </w:rPr>
        <w:t> </w:t>
      </w:r>
      <w:r>
        <w:rPr>
          <w:spacing w:val="-4"/>
        </w:rPr>
        <w:t>разогрева</w:t>
      </w:r>
      <w:r>
        <w:rPr>
          <w:spacing w:val="13"/>
        </w:rPr>
        <w:t> </w:t>
      </w:r>
      <w:r>
        <w:rPr>
          <w:spacing w:val="-4"/>
        </w:rPr>
        <w:t>пучка</w:t>
      </w:r>
      <w:r>
        <w:rPr>
          <w:spacing w:val="13"/>
        </w:rPr>
        <w:t> </w:t>
      </w:r>
      <w:r>
        <w:rPr>
          <w:spacing w:val="-4"/>
        </w:rPr>
        <w:t>из-за</w:t>
      </w:r>
      <w:r>
        <w:rPr>
          <w:spacing w:val="12"/>
        </w:rPr>
        <w:t> </w:t>
      </w:r>
      <w:r>
        <w:rPr>
          <w:spacing w:val="-4"/>
        </w:rPr>
        <w:t>внут­ </w:t>
      </w:r>
      <w:r>
        <w:rPr>
          <w:spacing w:val="-2"/>
        </w:rPr>
        <w:t>рипучкового</w:t>
      </w:r>
      <w:r>
        <w:rPr/>
        <w:tab/>
      </w:r>
      <w:r>
        <w:rPr>
          <w:spacing w:val="-2"/>
        </w:rPr>
        <w:t>рассеяния</w:t>
      </w:r>
      <w:r>
        <w:rPr/>
        <w:tab/>
      </w:r>
      <w:r>
        <w:rPr>
          <w:spacing w:val="-10"/>
        </w:rPr>
        <w:t>в</w:t>
      </w:r>
      <w:r>
        <w:rPr/>
        <w:tab/>
      </w:r>
      <w:r>
        <w:rPr>
          <w:spacing w:val="-2"/>
        </w:rPr>
        <w:t>регулярной,</w:t>
      </w:r>
      <w:r>
        <w:rPr/>
        <w:tab/>
      </w:r>
      <w:r>
        <w:rPr>
          <w:spacing w:val="-2"/>
        </w:rPr>
        <w:t>«резонансной»</w:t>
      </w:r>
      <w:r>
        <w:rPr/>
        <w:tab/>
      </w:r>
      <w:r>
        <w:rPr>
          <w:spacing w:val="-10"/>
        </w:rPr>
        <w:t>и</w:t>
      </w:r>
      <w:r>
        <w:rPr/>
        <w:tab/>
      </w:r>
      <w:r>
        <w:rPr>
          <w:spacing w:val="-2"/>
          <w:w w:val="90"/>
        </w:rPr>
        <w:t>комбинированной </w:t>
      </w:r>
      <w:r>
        <w:rPr/>
        <w:t>структурах от энергии пучка.</w:t>
      </w:r>
    </w:p>
    <w:p>
      <w:pPr>
        <w:pStyle w:val="BodyText"/>
        <w:spacing w:before="10" w:after="1"/>
        <w:rPr>
          <w:sz w:val="20"/>
        </w:rPr>
      </w:pPr>
    </w:p>
    <w:tbl>
      <w:tblPr>
        <w:tblW w:w="0" w:type="auto"/>
        <w:jc w:val="left"/>
        <w:tblInd w:w="3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75"/>
        <w:gridCol w:w="1900"/>
        <w:gridCol w:w="2044"/>
        <w:gridCol w:w="1809"/>
      </w:tblGrid>
      <w:tr>
        <w:trPr>
          <w:trHeight w:val="416" w:hRule="atLeast"/>
        </w:trPr>
        <w:tc>
          <w:tcPr>
            <w:tcW w:w="3775" w:type="dxa"/>
          </w:tcPr>
          <w:p>
            <w:pPr>
              <w:pStyle w:val="TableParagraph"/>
              <w:spacing w:before="26"/>
              <w:rPr>
                <w:rFonts w:ascii="Cambria" w:hAnsi="Cambria"/>
                <w:b/>
                <w:sz w:val="28"/>
              </w:rPr>
            </w:pPr>
            <w:bookmarkStart w:name="_bookmark21" w:id="28"/>
            <w:bookmarkEnd w:id="28"/>
            <w:r>
              <w:rPr/>
            </w:r>
            <w:r>
              <w:rPr>
                <w:rFonts w:ascii="Cambria" w:hAnsi="Cambria"/>
                <w:b/>
                <w:spacing w:val="-2"/>
                <w:w w:val="110"/>
                <w:sz w:val="28"/>
              </w:rPr>
              <w:t>Структура</w:t>
            </w:r>
          </w:p>
        </w:tc>
        <w:tc>
          <w:tcPr>
            <w:tcW w:w="1900" w:type="dxa"/>
          </w:tcPr>
          <w:p>
            <w:pPr>
              <w:pStyle w:val="TableParagraph"/>
              <w:spacing w:before="26"/>
              <w:ind w:left="6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Регулярная</w:t>
            </w:r>
          </w:p>
        </w:tc>
        <w:tc>
          <w:tcPr>
            <w:tcW w:w="2044" w:type="dxa"/>
          </w:tcPr>
          <w:p>
            <w:pPr>
              <w:pStyle w:val="TableParagraph"/>
              <w:spacing w:before="26"/>
              <w:ind w:left="5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Резонансная</w:t>
            </w:r>
          </w:p>
        </w:tc>
        <w:tc>
          <w:tcPr>
            <w:tcW w:w="1809" w:type="dxa"/>
          </w:tcPr>
          <w:p>
            <w:pPr>
              <w:pStyle w:val="TableParagraph"/>
              <w:spacing w:before="26"/>
              <w:ind w:left="6"/>
              <w:jc w:val="center"/>
              <w:rPr>
                <w:rFonts w:ascii="Cambria" w:hAnsi="Cambria"/>
                <w:b/>
                <w:sz w:val="28"/>
              </w:rPr>
            </w:pPr>
            <w:r>
              <w:rPr>
                <w:rFonts w:ascii="Cambria" w:hAnsi="Cambria"/>
                <w:b/>
                <w:spacing w:val="-2"/>
                <w:w w:val="105"/>
                <w:sz w:val="28"/>
              </w:rPr>
              <w:t>Комбинир.</w:t>
            </w:r>
          </w:p>
        </w:tc>
      </w:tr>
      <w:tr>
        <w:trPr>
          <w:trHeight w:val="416" w:hRule="atLeast"/>
        </w:trPr>
        <w:tc>
          <w:tcPr>
            <w:tcW w:w="377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Энергия,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ГэВ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на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нуклон</w:t>
            </w:r>
          </w:p>
        </w:tc>
        <w:tc>
          <w:tcPr>
            <w:tcW w:w="1900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4.5</w:t>
            </w:r>
          </w:p>
        </w:tc>
        <w:tc>
          <w:tcPr>
            <w:tcW w:w="2044" w:type="dxa"/>
          </w:tcPr>
          <w:p>
            <w:pPr>
              <w:pStyle w:val="TableParagraph"/>
              <w:ind w:left="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  <w:tc>
          <w:tcPr>
            <w:tcW w:w="1809" w:type="dxa"/>
          </w:tcPr>
          <w:p>
            <w:pPr>
              <w:pStyle w:val="TableParagraph"/>
              <w:ind w:left="6" w:right="2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12.6</w:t>
            </w:r>
          </w:p>
        </w:tc>
      </w:tr>
      <w:tr>
        <w:trPr>
          <w:trHeight w:val="416" w:hRule="atLeast"/>
        </w:trPr>
        <w:tc>
          <w:tcPr>
            <w:tcW w:w="3775" w:type="dxa"/>
          </w:tcPr>
          <w:p>
            <w:pPr>
              <w:pStyle w:val="TableParagraph"/>
              <w:spacing w:before="29"/>
              <w:rPr>
                <w:rFonts w:ascii="Times New Roman" w:hAnsi="Times New Roman"/>
                <w:sz w:val="28"/>
              </w:rPr>
            </w:pPr>
            <w:r>
              <w:rPr>
                <w:spacing w:val="-10"/>
                <w:sz w:val="28"/>
              </w:rPr>
              <w:t>Переходная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10"/>
                <w:sz w:val="28"/>
              </w:rPr>
              <w:t>энергия</w:t>
            </w:r>
            <w:r>
              <w:rPr>
                <w:spacing w:val="3"/>
                <w:sz w:val="28"/>
              </w:rPr>
              <w:t> </w:t>
            </w:r>
            <w:r>
              <w:rPr>
                <w:rFonts w:ascii="Arial" w:hAnsi="Arial"/>
                <w:spacing w:val="-10"/>
                <w:sz w:val="28"/>
              </w:rPr>
              <w:t>γ</w:t>
            </w:r>
            <w:r>
              <w:rPr>
                <w:rFonts w:ascii="Times New Roman" w:hAnsi="Times New Roman"/>
                <w:spacing w:val="-10"/>
                <w:sz w:val="28"/>
                <w:vertAlign w:val="subscript"/>
              </w:rPr>
              <w:t>tr</w:t>
            </w:r>
          </w:p>
        </w:tc>
        <w:tc>
          <w:tcPr>
            <w:tcW w:w="1900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7</w:t>
            </w:r>
          </w:p>
        </w:tc>
        <w:tc>
          <w:tcPr>
            <w:tcW w:w="2044" w:type="dxa"/>
          </w:tcPr>
          <w:p>
            <w:pPr>
              <w:pStyle w:val="TableParagraph"/>
              <w:ind w:left="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809" w:type="dxa"/>
          </w:tcPr>
          <w:p>
            <w:pPr>
              <w:pStyle w:val="TableParagraph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150</w:t>
            </w:r>
          </w:p>
        </w:tc>
      </w:tr>
      <w:tr>
        <w:trPr>
          <w:trHeight w:val="416" w:hRule="atLeast"/>
        </w:trPr>
        <w:tc>
          <w:tcPr>
            <w:tcW w:w="377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9"/>
                <w:sz w:val="28"/>
              </w:rPr>
              <w:t>Глубина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модуляции</w:t>
            </w:r>
          </w:p>
        </w:tc>
        <w:tc>
          <w:tcPr>
            <w:tcW w:w="1900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10"/>
                <w:w w:val="85"/>
                <w:sz w:val="28"/>
              </w:rPr>
              <w:t>–</w:t>
            </w:r>
          </w:p>
        </w:tc>
        <w:tc>
          <w:tcPr>
            <w:tcW w:w="2044" w:type="dxa"/>
          </w:tcPr>
          <w:p>
            <w:pPr>
              <w:pStyle w:val="TableParagraph"/>
              <w:ind w:left="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25%</w:t>
            </w:r>
          </w:p>
        </w:tc>
        <w:tc>
          <w:tcPr>
            <w:tcW w:w="1809" w:type="dxa"/>
          </w:tcPr>
          <w:p>
            <w:pPr>
              <w:pStyle w:val="TableParagraph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45%</w:t>
            </w:r>
          </w:p>
        </w:tc>
      </w:tr>
      <w:tr>
        <w:trPr>
          <w:trHeight w:val="416" w:hRule="atLeast"/>
        </w:trPr>
        <w:tc>
          <w:tcPr>
            <w:tcW w:w="377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Время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охл.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при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2"/>
                <w:sz w:val="28"/>
              </w:rPr>
              <w:t>4.5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2"/>
                <w:sz w:val="28"/>
              </w:rPr>
              <w:t>ГэВ/н,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10"/>
                <w:sz w:val="28"/>
              </w:rPr>
              <w:t>с</w:t>
            </w:r>
          </w:p>
        </w:tc>
        <w:tc>
          <w:tcPr>
            <w:tcW w:w="1900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2500</w:t>
            </w:r>
          </w:p>
        </w:tc>
        <w:tc>
          <w:tcPr>
            <w:tcW w:w="2044" w:type="dxa"/>
          </w:tcPr>
          <w:p>
            <w:pPr>
              <w:pStyle w:val="TableParagraph"/>
              <w:ind w:left="5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1500</w:t>
            </w:r>
          </w:p>
        </w:tc>
        <w:tc>
          <w:tcPr>
            <w:tcW w:w="1809" w:type="dxa"/>
          </w:tcPr>
          <w:p>
            <w:pPr>
              <w:pStyle w:val="TableParagraph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w w:val="90"/>
                <w:sz w:val="28"/>
              </w:rPr>
              <w:t>800</w:t>
            </w:r>
          </w:p>
        </w:tc>
      </w:tr>
      <w:tr>
        <w:trPr>
          <w:trHeight w:val="702" w:hRule="atLeast"/>
        </w:trPr>
        <w:tc>
          <w:tcPr>
            <w:tcW w:w="3775" w:type="dxa"/>
          </w:tcPr>
          <w:p>
            <w:pPr>
              <w:pStyle w:val="TableParagraph"/>
              <w:spacing w:line="275" w:lineRule="exact" w:before="0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62"/>
                <w:sz w:val="28"/>
              </w:rPr>
              <w:t> </w:t>
            </w:r>
            <w:r>
              <w:rPr>
                <w:sz w:val="28"/>
              </w:rPr>
              <w:t>ВПР,</w:t>
            </w:r>
            <w:r>
              <w:rPr>
                <w:spacing w:val="63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62"/>
                <w:sz w:val="28"/>
              </w:rPr>
              <w:t> </w:t>
            </w:r>
            <w:r>
              <w:rPr>
                <w:sz w:val="28"/>
              </w:rPr>
              <w:t>(для</w:t>
            </w:r>
            <w:r>
              <w:rPr>
                <w:spacing w:val="63"/>
                <w:sz w:val="28"/>
              </w:rPr>
              <w:t> </w:t>
            </w:r>
            <w:r>
              <w:rPr>
                <w:spacing w:val="-4"/>
                <w:sz w:val="28"/>
              </w:rPr>
              <w:t>тяже­</w:t>
            </w:r>
          </w:p>
          <w:p>
            <w:pPr>
              <w:pStyle w:val="TableParagraph"/>
              <w:spacing w:line="307" w:lineRule="exact" w:before="100"/>
              <w:rPr>
                <w:sz w:val="28"/>
              </w:rPr>
            </w:pPr>
            <w:r>
              <w:rPr>
                <w:spacing w:val="-6"/>
                <w:sz w:val="28"/>
              </w:rPr>
              <w:t>лых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6"/>
                <w:sz w:val="28"/>
              </w:rPr>
              <w:t>ионов</w:t>
            </w:r>
            <w:r>
              <w:rPr>
                <w:spacing w:val="-5"/>
                <w:sz w:val="28"/>
              </w:rPr>
              <w:t> </w:t>
            </w:r>
            <w:r>
              <w:rPr>
                <w:spacing w:val="-6"/>
                <w:sz w:val="28"/>
              </w:rPr>
              <w:t>при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6"/>
                <w:sz w:val="28"/>
              </w:rPr>
              <w:t>4.5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6"/>
                <w:sz w:val="28"/>
              </w:rPr>
              <w:t>ГэВ/н)</w:t>
            </w:r>
          </w:p>
        </w:tc>
        <w:tc>
          <w:tcPr>
            <w:tcW w:w="1900" w:type="dxa"/>
          </w:tcPr>
          <w:p>
            <w:pPr>
              <w:pStyle w:val="TableParagraph"/>
              <w:spacing w:before="166"/>
              <w:ind w:left="6"/>
              <w:jc w:val="center"/>
              <w:rPr>
                <w:sz w:val="28"/>
              </w:rPr>
            </w:pPr>
            <w:r>
              <w:rPr>
                <w:spacing w:val="-4"/>
                <w:w w:val="95"/>
                <w:sz w:val="28"/>
              </w:rPr>
              <w:t>2500</w:t>
            </w:r>
          </w:p>
        </w:tc>
        <w:tc>
          <w:tcPr>
            <w:tcW w:w="2044" w:type="dxa"/>
          </w:tcPr>
          <w:p>
            <w:pPr>
              <w:pStyle w:val="TableParagraph"/>
              <w:spacing w:before="166"/>
              <w:ind w:left="5"/>
              <w:jc w:val="center"/>
              <w:rPr>
                <w:sz w:val="28"/>
              </w:rPr>
            </w:pPr>
            <w:r>
              <w:rPr>
                <w:spacing w:val="-5"/>
                <w:w w:val="90"/>
                <w:sz w:val="28"/>
              </w:rPr>
              <w:t>400</w:t>
            </w:r>
          </w:p>
        </w:tc>
        <w:tc>
          <w:tcPr>
            <w:tcW w:w="1809" w:type="dxa"/>
          </w:tcPr>
          <w:p>
            <w:pPr>
              <w:pStyle w:val="TableParagraph"/>
              <w:spacing w:before="166"/>
              <w:ind w:left="6" w:right="2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250</w:t>
            </w:r>
          </w:p>
        </w:tc>
      </w:tr>
      <w:tr>
        <w:trPr>
          <w:trHeight w:val="702" w:hRule="atLeast"/>
        </w:trPr>
        <w:tc>
          <w:tcPr>
            <w:tcW w:w="3775" w:type="dxa"/>
          </w:tcPr>
          <w:p>
            <w:pPr>
              <w:pStyle w:val="TableParagraph"/>
              <w:spacing w:line="275" w:lineRule="exact" w:before="0"/>
              <w:rPr>
                <w:sz w:val="28"/>
              </w:rPr>
            </w:pPr>
            <w:r>
              <w:rPr>
                <w:sz w:val="28"/>
              </w:rPr>
              <w:t>Время</w:t>
            </w:r>
            <w:r>
              <w:rPr>
                <w:spacing w:val="38"/>
                <w:sz w:val="28"/>
              </w:rPr>
              <w:t> </w:t>
            </w:r>
            <w:r>
              <w:rPr>
                <w:sz w:val="28"/>
              </w:rPr>
              <w:t>ВПР,</w:t>
            </w:r>
            <w:r>
              <w:rPr>
                <w:spacing w:val="39"/>
                <w:sz w:val="28"/>
              </w:rPr>
              <w:t> </w:t>
            </w:r>
            <w:r>
              <w:rPr>
                <w:sz w:val="28"/>
              </w:rPr>
              <w:t>с</w:t>
            </w:r>
            <w:r>
              <w:rPr>
                <w:spacing w:val="38"/>
                <w:sz w:val="28"/>
              </w:rPr>
              <w:t> </w:t>
            </w:r>
            <w:r>
              <w:rPr>
                <w:sz w:val="28"/>
              </w:rPr>
              <w:t>(для</w:t>
            </w:r>
            <w:r>
              <w:rPr>
                <w:spacing w:val="39"/>
                <w:sz w:val="28"/>
              </w:rPr>
              <w:t> </w:t>
            </w:r>
            <w:r>
              <w:rPr>
                <w:spacing w:val="-2"/>
                <w:sz w:val="28"/>
              </w:rPr>
              <w:t>прото­</w:t>
            </w:r>
          </w:p>
          <w:p>
            <w:pPr>
              <w:pStyle w:val="TableParagraph"/>
              <w:spacing w:line="307" w:lineRule="exact" w:before="100"/>
              <w:rPr>
                <w:sz w:val="28"/>
              </w:rPr>
            </w:pPr>
            <w:r>
              <w:rPr>
                <w:spacing w:val="-4"/>
                <w:sz w:val="28"/>
              </w:rPr>
              <w:t>нов при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4"/>
                <w:sz w:val="28"/>
              </w:rPr>
              <w:t>12.6 ГэВ/н)</w:t>
            </w:r>
          </w:p>
        </w:tc>
        <w:tc>
          <w:tcPr>
            <w:tcW w:w="1900" w:type="dxa"/>
          </w:tcPr>
          <w:p>
            <w:pPr>
              <w:pStyle w:val="TableParagraph"/>
              <w:spacing w:line="127" w:lineRule="exact" w:before="132"/>
              <w:ind w:left="0" w:right="399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10"/>
                <w:sz w:val="20"/>
              </w:rPr>
              <w:t>4</w:t>
            </w:r>
          </w:p>
          <w:p>
            <w:pPr>
              <w:pStyle w:val="TableParagraph"/>
              <w:spacing w:line="226" w:lineRule="exact" w:before="0"/>
              <w:ind w:left="398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15"/>
                <w:sz w:val="28"/>
              </w:rPr>
              <w:t>1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Times New Roman" w:hAnsi="Times New Roman"/>
                <w:w w:val="115"/>
                <w:sz w:val="28"/>
              </w:rPr>
              <w:t>8</w:t>
            </w:r>
            <w:r>
              <w:rPr>
                <w:rFonts w:ascii="Times New Roman" w:hAnsi="Times New Roman"/>
                <w:spacing w:val="-12"/>
                <w:w w:val="115"/>
                <w:sz w:val="28"/>
              </w:rPr>
              <w:t> </w:t>
            </w:r>
            <w:r>
              <w:rPr>
                <w:rFonts w:ascii="Cambria" w:hAnsi="Cambria"/>
                <w:w w:val="115"/>
                <w:sz w:val="28"/>
              </w:rPr>
              <w:t>× </w:t>
            </w:r>
            <w:r>
              <w:rPr>
                <w:rFonts w:ascii="Times New Roman" w:hAnsi="Times New Roman"/>
                <w:spacing w:val="-5"/>
                <w:w w:val="115"/>
                <w:sz w:val="28"/>
              </w:rPr>
              <w:t>10</w:t>
            </w:r>
          </w:p>
        </w:tc>
        <w:tc>
          <w:tcPr>
            <w:tcW w:w="2044" w:type="dxa"/>
          </w:tcPr>
          <w:p>
            <w:pPr>
              <w:pStyle w:val="TableParagraph"/>
              <w:spacing w:line="127" w:lineRule="exact" w:before="132"/>
              <w:ind w:left="0" w:right="472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10"/>
                <w:sz w:val="20"/>
              </w:rPr>
              <w:t>3</w:t>
            </w:r>
          </w:p>
          <w:p>
            <w:pPr>
              <w:pStyle w:val="TableParagraph"/>
              <w:spacing w:line="226" w:lineRule="exact" w:before="0"/>
              <w:ind w:left="469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15"/>
                <w:sz w:val="28"/>
              </w:rPr>
              <w:t>4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Times New Roman" w:hAnsi="Times New Roman"/>
                <w:w w:val="115"/>
                <w:sz w:val="28"/>
              </w:rPr>
              <w:t>5</w:t>
            </w:r>
            <w:r>
              <w:rPr>
                <w:rFonts w:ascii="Times New Roman" w:hAnsi="Times New Roman"/>
                <w:spacing w:val="-12"/>
                <w:w w:val="115"/>
                <w:sz w:val="28"/>
              </w:rPr>
              <w:t> </w:t>
            </w:r>
            <w:r>
              <w:rPr>
                <w:rFonts w:ascii="Cambria" w:hAnsi="Cambria"/>
                <w:w w:val="115"/>
                <w:sz w:val="28"/>
              </w:rPr>
              <w:t>× </w:t>
            </w:r>
            <w:r>
              <w:rPr>
                <w:rFonts w:ascii="Times New Roman" w:hAnsi="Times New Roman"/>
                <w:spacing w:val="-5"/>
                <w:w w:val="115"/>
                <w:sz w:val="28"/>
              </w:rPr>
              <w:t>10</w:t>
            </w:r>
          </w:p>
        </w:tc>
        <w:tc>
          <w:tcPr>
            <w:tcW w:w="1809" w:type="dxa"/>
          </w:tcPr>
          <w:p>
            <w:pPr>
              <w:pStyle w:val="TableParagraph"/>
              <w:spacing w:line="127" w:lineRule="exact" w:before="132"/>
              <w:ind w:left="0" w:right="354"/>
              <w:jc w:val="right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10"/>
                <w:sz w:val="20"/>
              </w:rPr>
              <w:t>3</w:t>
            </w:r>
          </w:p>
          <w:p>
            <w:pPr>
              <w:pStyle w:val="TableParagraph"/>
              <w:spacing w:line="226" w:lineRule="exact" w:before="0"/>
              <w:ind w:left="351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15"/>
                <w:sz w:val="28"/>
              </w:rPr>
              <w:t>7</w:t>
            </w:r>
            <w:r>
              <w:rPr>
                <w:rFonts w:ascii="Cambria" w:hAnsi="Cambria"/>
                <w:w w:val="115"/>
                <w:sz w:val="28"/>
              </w:rPr>
              <w:t>.</w:t>
            </w:r>
            <w:r>
              <w:rPr>
                <w:rFonts w:ascii="Times New Roman" w:hAnsi="Times New Roman"/>
                <w:w w:val="115"/>
                <w:sz w:val="28"/>
              </w:rPr>
              <w:t>9</w:t>
            </w:r>
            <w:r>
              <w:rPr>
                <w:rFonts w:ascii="Times New Roman" w:hAnsi="Times New Roman"/>
                <w:spacing w:val="-12"/>
                <w:w w:val="115"/>
                <w:sz w:val="28"/>
              </w:rPr>
              <w:t> </w:t>
            </w:r>
            <w:r>
              <w:rPr>
                <w:rFonts w:ascii="Cambria" w:hAnsi="Cambria"/>
                <w:w w:val="115"/>
                <w:sz w:val="28"/>
              </w:rPr>
              <w:t>× </w:t>
            </w:r>
            <w:r>
              <w:rPr>
                <w:rFonts w:ascii="Times New Roman" w:hAnsi="Times New Roman"/>
                <w:spacing w:val="-5"/>
                <w:w w:val="115"/>
                <w:sz w:val="28"/>
              </w:rPr>
              <w:t>10</w:t>
            </w:r>
          </w:p>
        </w:tc>
      </w:tr>
      <w:tr>
        <w:trPr>
          <w:trHeight w:val="416" w:hRule="atLeast"/>
        </w:trPr>
        <w:tc>
          <w:tcPr>
            <w:tcW w:w="3775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Частоты</w:t>
            </w:r>
          </w:p>
        </w:tc>
        <w:tc>
          <w:tcPr>
            <w:tcW w:w="1900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  <w:tc>
          <w:tcPr>
            <w:tcW w:w="2044" w:type="dxa"/>
          </w:tcPr>
          <w:p>
            <w:pPr>
              <w:pStyle w:val="TableParagraph"/>
              <w:ind w:left="5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  <w:tc>
          <w:tcPr>
            <w:tcW w:w="1809" w:type="dxa"/>
          </w:tcPr>
          <w:p>
            <w:pPr>
              <w:pStyle w:val="TableParagraph"/>
              <w:ind w:left="6" w:right="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9.44/9.44</w:t>
            </w:r>
          </w:p>
        </w:tc>
      </w:tr>
    </w:tbl>
    <w:p>
      <w:pPr>
        <w:pStyle w:val="BodyText"/>
        <w:spacing w:before="58"/>
        <w:ind w:left="117"/>
      </w:pPr>
      <w:r>
        <w:rPr>
          <w:spacing w:val="-8"/>
        </w:rPr>
        <w:t>Таблица</w:t>
      </w:r>
      <w:r>
        <w:rPr>
          <w:spacing w:val="1"/>
        </w:rPr>
        <w:t> </w:t>
      </w:r>
      <w:r>
        <w:rPr>
          <w:spacing w:val="-8"/>
        </w:rPr>
        <w:t>1</w:t>
      </w:r>
      <w:r>
        <w:rPr>
          <w:spacing w:val="2"/>
        </w:rPr>
        <w:t> </w:t>
      </w:r>
      <w:r>
        <w:rPr>
          <w:spacing w:val="-8"/>
        </w:rPr>
        <w:t>—</w:t>
      </w:r>
      <w:r>
        <w:rPr>
          <w:spacing w:val="1"/>
        </w:rPr>
        <w:t> </w:t>
      </w:r>
      <w:r>
        <w:rPr>
          <w:spacing w:val="-8"/>
        </w:rPr>
        <w:t>Основные</w:t>
      </w:r>
      <w:r>
        <w:rPr>
          <w:spacing w:val="2"/>
        </w:rPr>
        <w:t> </w:t>
      </w:r>
      <w:r>
        <w:rPr>
          <w:spacing w:val="-8"/>
        </w:rPr>
        <w:t>параметры</w:t>
      </w:r>
      <w:r>
        <w:rPr>
          <w:spacing w:val="2"/>
        </w:rPr>
        <w:t> </w:t>
      </w:r>
      <w:r>
        <w:rPr>
          <w:spacing w:val="-8"/>
        </w:rPr>
        <w:t>магнитооптических</w:t>
      </w:r>
      <w:r>
        <w:rPr>
          <w:spacing w:val="1"/>
        </w:rPr>
        <w:t> </w:t>
      </w:r>
      <w:r>
        <w:rPr>
          <w:spacing w:val="-8"/>
        </w:rPr>
        <w:t>структур.</w:t>
      </w:r>
    </w:p>
    <w:p>
      <w:pPr>
        <w:pStyle w:val="BodyText"/>
        <w:spacing w:before="75"/>
      </w:pPr>
    </w:p>
    <w:p>
      <w:pPr>
        <w:pStyle w:val="Heading1"/>
        <w:ind w:right="2324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6"/>
        </w:rPr>
        <w:t>Рассмотрены</w:t>
      </w:r>
      <w:r>
        <w:rPr>
          <w:spacing w:val="-11"/>
        </w:rPr>
        <w:t> </w:t>
      </w:r>
      <w:r>
        <w:rPr>
          <w:spacing w:val="-6"/>
        </w:rPr>
        <w:t>основные</w:t>
      </w:r>
      <w:r>
        <w:rPr>
          <w:spacing w:val="-11"/>
        </w:rPr>
        <w:t> </w:t>
      </w:r>
      <w:r>
        <w:rPr>
          <w:spacing w:val="-6"/>
        </w:rPr>
        <w:t>принципы</w:t>
      </w:r>
      <w:r>
        <w:rPr>
          <w:spacing w:val="-11"/>
        </w:rPr>
        <w:t> </w:t>
      </w:r>
      <w:r>
        <w:rPr>
          <w:spacing w:val="-6"/>
        </w:rPr>
        <w:t>реализации</w:t>
      </w:r>
      <w:r>
        <w:rPr>
          <w:spacing w:val="-11"/>
        </w:rPr>
        <w:t> </w:t>
      </w:r>
      <w:r>
        <w:rPr>
          <w:spacing w:val="-6"/>
        </w:rPr>
        <w:t>дуальной</w:t>
      </w:r>
      <w:r>
        <w:rPr>
          <w:spacing w:val="-11"/>
        </w:rPr>
        <w:t> </w:t>
      </w:r>
      <w:r>
        <w:rPr>
          <w:spacing w:val="-6"/>
        </w:rPr>
        <w:t>магнитооптиче­ </w:t>
      </w:r>
      <w:r>
        <w:rPr>
          <w:spacing w:val="-2"/>
        </w:rPr>
        <w:t>ская</w:t>
      </w:r>
      <w:r>
        <w:rPr>
          <w:spacing w:val="-12"/>
        </w:rPr>
        <w:t> </w:t>
      </w:r>
      <w:r>
        <w:rPr>
          <w:spacing w:val="-2"/>
        </w:rPr>
        <w:t>структуры.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таблице</w:t>
      </w:r>
      <w:r>
        <w:rPr>
          <w:spacing w:val="-12"/>
        </w:rPr>
        <w:t> </w:t>
      </w:r>
      <w:hyperlink w:history="true" w:anchor="_bookmark21">
        <w:r>
          <w:rPr>
            <w:color w:val="E50000"/>
            <w:spacing w:val="-2"/>
          </w:rPr>
          <w:t>1</w:t>
        </w:r>
      </w:hyperlink>
      <w:r>
        <w:rPr>
          <w:color w:val="E50000"/>
          <w:spacing w:val="-12"/>
        </w:rPr>
        <w:t> </w:t>
      </w:r>
      <w:r>
        <w:rPr>
          <w:spacing w:val="-2"/>
        </w:rPr>
        <w:t>приведены</w:t>
      </w:r>
      <w:r>
        <w:rPr>
          <w:spacing w:val="-12"/>
        </w:rPr>
        <w:t> </w:t>
      </w:r>
      <w:r>
        <w:rPr>
          <w:spacing w:val="-2"/>
        </w:rPr>
        <w:t>основные</w:t>
      </w:r>
      <w:r>
        <w:rPr>
          <w:spacing w:val="-12"/>
        </w:rPr>
        <w:t> </w:t>
      </w:r>
      <w:r>
        <w:rPr>
          <w:spacing w:val="-2"/>
        </w:rPr>
        <w:t>параметры</w:t>
      </w:r>
      <w:r>
        <w:rPr>
          <w:spacing w:val="-12"/>
        </w:rPr>
        <w:t> </w:t>
      </w:r>
      <w:r>
        <w:rPr>
          <w:spacing w:val="-2"/>
        </w:rPr>
        <w:t>рассмотренных структур.</w:t>
      </w:r>
    </w:p>
    <w:p>
      <w:pPr>
        <w:pStyle w:val="ListParagraph"/>
        <w:numPr>
          <w:ilvl w:val="3"/>
          <w:numId w:val="8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z w:val="28"/>
        </w:rPr>
        <w:t>Для</w:t>
      </w:r>
      <w:r>
        <w:rPr>
          <w:spacing w:val="-16"/>
          <w:sz w:val="28"/>
        </w:rPr>
        <w:t> </w:t>
      </w:r>
      <w:r>
        <w:rPr>
          <w:sz w:val="28"/>
        </w:rPr>
        <w:t>легких</w:t>
      </w:r>
      <w:r>
        <w:rPr>
          <w:spacing w:val="-16"/>
          <w:sz w:val="28"/>
        </w:rPr>
        <w:t> </w:t>
      </w:r>
      <w:r>
        <w:rPr>
          <w:sz w:val="28"/>
        </w:rPr>
        <w:t>частиц</w:t>
      </w:r>
      <w:r>
        <w:rPr>
          <w:spacing w:val="-16"/>
          <w:sz w:val="28"/>
        </w:rPr>
        <w:t> </w:t>
      </w:r>
      <w:r>
        <w:rPr>
          <w:sz w:val="28"/>
        </w:rPr>
        <w:t>из-за</w:t>
      </w:r>
      <w:r>
        <w:rPr>
          <w:spacing w:val="-16"/>
          <w:sz w:val="28"/>
        </w:rPr>
        <w:t> </w:t>
      </w:r>
      <w:r>
        <w:rPr>
          <w:sz w:val="28"/>
        </w:rPr>
        <w:t>соотношения</w:t>
      </w:r>
      <w:r>
        <w:rPr>
          <w:spacing w:val="-16"/>
          <w:sz w:val="28"/>
        </w:rPr>
        <w:t> </w:t>
      </w:r>
      <w:r>
        <w:rPr>
          <w:sz w:val="28"/>
        </w:rPr>
        <w:t>заряда</w:t>
      </w:r>
      <w:r>
        <w:rPr>
          <w:spacing w:val="-16"/>
          <w:sz w:val="28"/>
        </w:rPr>
        <w:t> </w:t>
      </w:r>
      <w:r>
        <w:rPr>
          <w:sz w:val="28"/>
        </w:rPr>
        <w:t>к</w:t>
      </w:r>
      <w:r>
        <w:rPr>
          <w:spacing w:val="-16"/>
          <w:sz w:val="28"/>
        </w:rPr>
        <w:t> </w:t>
      </w:r>
      <w:r>
        <w:rPr>
          <w:sz w:val="28"/>
        </w:rPr>
        <w:t>массе</w:t>
      </w:r>
      <w:r>
        <w:rPr>
          <w:spacing w:val="-16"/>
          <w:sz w:val="28"/>
        </w:rPr>
        <w:t> </w:t>
      </w:r>
      <w:r>
        <w:rPr>
          <w:sz w:val="28"/>
        </w:rPr>
        <w:t>энергия</w:t>
      </w:r>
      <w:r>
        <w:rPr>
          <w:spacing w:val="-16"/>
          <w:sz w:val="28"/>
        </w:rPr>
        <w:t> </w:t>
      </w:r>
      <w:r>
        <w:rPr>
          <w:sz w:val="28"/>
        </w:rPr>
        <w:t>экспе­ </w:t>
      </w:r>
      <w:r>
        <w:rPr>
          <w:spacing w:val="-4"/>
          <w:sz w:val="28"/>
        </w:rPr>
        <w:t>римента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может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превышать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критическую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энергию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установки,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которая </w:t>
      </w:r>
      <w:r>
        <w:rPr>
          <w:spacing w:val="-6"/>
          <w:sz w:val="28"/>
        </w:rPr>
        <w:t>является</w:t>
      </w:r>
      <w:r>
        <w:rPr>
          <w:spacing w:val="25"/>
          <w:sz w:val="28"/>
        </w:rPr>
        <w:t> </w:t>
      </w:r>
      <w:r>
        <w:rPr>
          <w:spacing w:val="-6"/>
          <w:sz w:val="28"/>
        </w:rPr>
        <w:t>оптимальной</w:t>
      </w:r>
      <w:r>
        <w:rPr>
          <w:spacing w:val="25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25"/>
          <w:sz w:val="28"/>
        </w:rPr>
        <w:t> </w:t>
      </w:r>
      <w:r>
        <w:rPr>
          <w:spacing w:val="-6"/>
          <w:sz w:val="28"/>
        </w:rPr>
        <w:t>тяжелых</w:t>
      </w:r>
      <w:r>
        <w:rPr>
          <w:spacing w:val="25"/>
          <w:sz w:val="28"/>
        </w:rPr>
        <w:t> </w:t>
      </w:r>
      <w:r>
        <w:rPr>
          <w:spacing w:val="-6"/>
          <w:sz w:val="28"/>
        </w:rPr>
        <w:t>ионов.</w:t>
      </w:r>
      <w:r>
        <w:rPr>
          <w:spacing w:val="25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25"/>
          <w:sz w:val="28"/>
        </w:rPr>
        <w:t> </w:t>
      </w:r>
      <w:r>
        <w:rPr>
          <w:spacing w:val="-6"/>
          <w:sz w:val="28"/>
        </w:rPr>
        <w:t>использовании</w:t>
      </w:r>
      <w:r>
        <w:rPr>
          <w:spacing w:val="25"/>
          <w:sz w:val="28"/>
        </w:rPr>
        <w:t> </w:t>
      </w:r>
      <w:r>
        <w:rPr>
          <w:spacing w:val="-6"/>
          <w:sz w:val="28"/>
        </w:rPr>
        <w:t>дис­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3"/>
      </w:pPr>
    </w:p>
    <w:p>
      <w:pPr>
        <w:pStyle w:val="BodyText"/>
        <w:spacing w:line="316" w:lineRule="auto"/>
        <w:ind w:left="1152" w:right="545"/>
        <w:jc w:val="both"/>
      </w:pPr>
      <w:r>
        <w:rPr>
          <w:spacing w:val="-6"/>
        </w:rPr>
        <w:t>персионной</w:t>
      </w:r>
      <w:r>
        <w:rPr>
          <w:spacing w:val="-8"/>
        </w:rPr>
        <w:t> </w:t>
      </w:r>
      <w:r>
        <w:rPr>
          <w:spacing w:val="-6"/>
        </w:rPr>
        <w:t>модуляции</w:t>
      </w:r>
      <w:r>
        <w:rPr>
          <w:spacing w:val="-8"/>
        </w:rPr>
        <w:t> </w:t>
      </w:r>
      <w:r>
        <w:rPr>
          <w:spacing w:val="-6"/>
        </w:rPr>
        <w:t>критическая</w:t>
      </w:r>
      <w:r>
        <w:rPr>
          <w:spacing w:val="-9"/>
        </w:rPr>
        <w:t> </w:t>
      </w:r>
      <w:r>
        <w:rPr>
          <w:spacing w:val="-6"/>
        </w:rPr>
        <w:t>энергия</w:t>
      </w:r>
      <w:r>
        <w:rPr>
          <w:spacing w:val="-8"/>
        </w:rPr>
        <w:t> </w:t>
      </w:r>
      <w:r>
        <w:rPr>
          <w:spacing w:val="-6"/>
        </w:rPr>
        <w:t>увеличивается</w:t>
      </w:r>
      <w:r>
        <w:rPr>
          <w:spacing w:val="-8"/>
        </w:rPr>
        <w:t> </w:t>
      </w:r>
      <w:r>
        <w:rPr>
          <w:spacing w:val="-6"/>
        </w:rPr>
        <w:t>или</w:t>
      </w:r>
      <w:r>
        <w:rPr>
          <w:spacing w:val="-9"/>
        </w:rPr>
        <w:t> </w:t>
      </w:r>
      <w:r>
        <w:rPr>
          <w:spacing w:val="-6"/>
        </w:rPr>
        <w:t>даже </w:t>
      </w:r>
      <w:r>
        <w:rPr>
          <w:spacing w:val="-12"/>
        </w:rPr>
        <w:t>достигает</w:t>
      </w:r>
      <w:r>
        <w:rPr/>
        <w:t> </w:t>
      </w:r>
      <w:r>
        <w:rPr>
          <w:spacing w:val="-12"/>
        </w:rPr>
        <w:t>комплексного</w:t>
      </w:r>
      <w:r>
        <w:rPr/>
        <w:t> </w:t>
      </w:r>
      <w:r>
        <w:rPr>
          <w:spacing w:val="-12"/>
        </w:rPr>
        <w:t>значения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резонансной</w:t>
      </w:r>
      <w:r>
        <w:rPr/>
        <w:t> </w:t>
      </w:r>
      <w:r>
        <w:rPr>
          <w:spacing w:val="-12"/>
        </w:rPr>
        <w:t>или</w:t>
      </w:r>
      <w:r>
        <w:rPr/>
        <w:t> </w:t>
      </w:r>
      <w:r>
        <w:rPr>
          <w:spacing w:val="-12"/>
        </w:rPr>
        <w:t>комбинированной </w:t>
      </w:r>
      <w:r>
        <w:rPr>
          <w:spacing w:val="-2"/>
        </w:rPr>
        <w:t>магнитооптической структуре;</w:t>
      </w:r>
    </w:p>
    <w:p>
      <w:pPr>
        <w:pStyle w:val="ListParagraph"/>
        <w:numPr>
          <w:ilvl w:val="3"/>
          <w:numId w:val="8"/>
        </w:numPr>
        <w:tabs>
          <w:tab w:pos="1152" w:val="left" w:leader="none"/>
        </w:tabs>
        <w:spacing w:line="314" w:lineRule="auto" w:before="0" w:after="0"/>
        <w:ind w:left="1152" w:right="543" w:hanging="353"/>
        <w:jc w:val="both"/>
        <w:rPr>
          <w:sz w:val="28"/>
        </w:rPr>
      </w:pPr>
      <w:r>
        <w:rPr>
          <w:sz w:val="28"/>
        </w:rPr>
        <w:t>Показано, что вследствие модуляции </w:t>
      </w:r>
      <w:r>
        <w:rPr>
          <w:rFonts w:ascii="Arial" w:hAnsi="Arial" w:eastAsia="Arial"/>
          <w:sz w:val="28"/>
        </w:rPr>
        <w:t>β</w:t>
      </w:r>
      <w:r>
        <w:rPr>
          <w:sz w:val="28"/>
        </w:rPr>
        <w:t>-функции и </w:t>
      </w:r>
      <w:r>
        <w:rPr>
          <w:rFonts w:ascii="Cambria" w:hAnsi="Cambria" w:eastAsia="Cambria"/>
          <w:sz w:val="28"/>
        </w:rPr>
        <w:t>𝐷</w:t>
      </w:r>
      <w:r>
        <w:rPr>
          <w:rFonts w:ascii="Times New Roman" w:hAnsi="Times New Roman" w:eastAsia="Times New Roman"/>
          <w:sz w:val="28"/>
        </w:rPr>
        <w:t>(</w:t>
      </w:r>
      <w:r>
        <w:rPr>
          <w:rFonts w:ascii="Cambria" w:hAnsi="Cambria" w:eastAsia="Cambria"/>
          <w:sz w:val="28"/>
        </w:rPr>
        <w:t>𝑠</w:t>
      </w:r>
      <w:r>
        <w:rPr>
          <w:rFonts w:ascii="Times New Roman" w:hAnsi="Times New Roman" w:eastAsia="Times New Roman"/>
          <w:sz w:val="28"/>
        </w:rPr>
        <w:t>) </w:t>
      </w:r>
      <w:r>
        <w:rPr>
          <w:sz w:val="28"/>
        </w:rPr>
        <w:t>дисперсии </w:t>
      </w:r>
      <w:r>
        <w:rPr>
          <w:spacing w:val="-6"/>
          <w:sz w:val="28"/>
        </w:rPr>
        <w:t>уменьшается</w:t>
      </w:r>
      <w:r>
        <w:rPr>
          <w:spacing w:val="-6"/>
          <w:sz w:val="28"/>
        </w:rPr>
        <w:t> время</w:t>
      </w:r>
      <w:r>
        <w:rPr>
          <w:spacing w:val="-6"/>
          <w:sz w:val="28"/>
        </w:rPr>
        <w:t> внутрипучкового</w:t>
      </w:r>
      <w:r>
        <w:rPr>
          <w:spacing w:val="-6"/>
          <w:sz w:val="28"/>
        </w:rPr>
        <w:t> рассеяния,</w:t>
      </w:r>
      <w:r>
        <w:rPr>
          <w:spacing w:val="-6"/>
          <w:sz w:val="28"/>
        </w:rPr>
        <w:t> что</w:t>
      </w:r>
      <w:r>
        <w:rPr>
          <w:spacing w:val="-6"/>
          <w:sz w:val="28"/>
        </w:rPr>
        <w:t> имеет</w:t>
      </w:r>
      <w:r>
        <w:rPr>
          <w:spacing w:val="-6"/>
          <w:sz w:val="28"/>
        </w:rPr>
        <w:t> решающее </w:t>
      </w:r>
      <w:r>
        <w:rPr>
          <w:spacing w:val="-4"/>
          <w:sz w:val="28"/>
        </w:rPr>
        <w:t>значение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многозарядных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тяжелых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частиц.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этой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причине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регу­ </w:t>
      </w:r>
      <w:r>
        <w:rPr>
          <w:spacing w:val="-8"/>
          <w:sz w:val="28"/>
        </w:rPr>
        <w:t>лярная</w:t>
      </w:r>
      <w:r>
        <w:rPr>
          <w:spacing w:val="24"/>
          <w:sz w:val="28"/>
        </w:rPr>
        <w:t> </w:t>
      </w:r>
      <w:r>
        <w:rPr>
          <w:spacing w:val="-8"/>
          <w:sz w:val="28"/>
        </w:rPr>
        <w:t>магнитооптическая</w:t>
      </w:r>
      <w:r>
        <w:rPr>
          <w:spacing w:val="24"/>
          <w:sz w:val="28"/>
        </w:rPr>
        <w:t> </w:t>
      </w:r>
      <w:r>
        <w:rPr>
          <w:spacing w:val="-8"/>
          <w:sz w:val="28"/>
        </w:rPr>
        <w:t>структура</w:t>
      </w:r>
      <w:r>
        <w:rPr>
          <w:spacing w:val="24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24"/>
          <w:sz w:val="28"/>
        </w:rPr>
        <w:t> </w:t>
      </w:r>
      <w:r>
        <w:rPr>
          <w:spacing w:val="-8"/>
          <w:sz w:val="28"/>
        </w:rPr>
        <w:t>минимально</w:t>
      </w:r>
      <w:r>
        <w:rPr>
          <w:spacing w:val="24"/>
          <w:sz w:val="28"/>
        </w:rPr>
        <w:t> </w:t>
      </w:r>
      <w:r>
        <w:rPr>
          <w:spacing w:val="-8"/>
          <w:sz w:val="28"/>
        </w:rPr>
        <w:t>модулированной</w:t>
      </w:r>
    </w:p>
    <w:p>
      <w:pPr>
        <w:pStyle w:val="BodyText"/>
        <w:spacing w:line="314" w:lineRule="auto"/>
        <w:ind w:left="1152" w:right="544"/>
        <w:jc w:val="both"/>
      </w:pPr>
      <w:r>
        <w:rPr>
          <w:rFonts w:ascii="Cambria" w:hAnsi="Cambria" w:eastAsia="Cambria"/>
        </w:rPr>
        <w:t>𝐷</w:t>
      </w:r>
      <w:r>
        <w:rPr>
          <w:rFonts w:ascii="Times New Roman" w:hAnsi="Times New Roman" w:eastAsia="Times New Roman"/>
        </w:rPr>
        <w:t>(</w:t>
      </w:r>
      <w:r>
        <w:rPr>
          <w:rFonts w:ascii="Cambria" w:hAnsi="Cambria" w:eastAsia="Cambria"/>
        </w:rPr>
        <w:t>𝑠</w:t>
      </w:r>
      <w:r>
        <w:rPr>
          <w:rFonts w:ascii="Times New Roman" w:hAnsi="Times New Roman" w:eastAsia="Times New Roman"/>
        </w:rPr>
        <w:t>) </w:t>
      </w:r>
      <w:r>
        <w:rPr/>
        <w:t>дисперсией и </w:t>
      </w:r>
      <w:r>
        <w:rPr>
          <w:rFonts w:ascii="Arial" w:hAnsi="Arial" w:eastAsia="Arial"/>
        </w:rPr>
        <w:t>β</w:t>
      </w:r>
      <w:r>
        <w:rPr/>
        <w:t>-функцией оптимальна в режиме работы с тя­ желыми ионами. Несмотря на то, что стохастическое охлаждение в </w:t>
      </w:r>
      <w:r>
        <w:rPr>
          <w:spacing w:val="-2"/>
        </w:rPr>
        <w:t>регулярной</w:t>
      </w:r>
      <w:r>
        <w:rPr>
          <w:spacing w:val="-10"/>
        </w:rPr>
        <w:t> </w:t>
      </w:r>
      <w:r>
        <w:rPr>
          <w:spacing w:val="-2"/>
        </w:rPr>
        <w:t>структуре</w:t>
      </w:r>
      <w:r>
        <w:rPr>
          <w:spacing w:val="-10"/>
        </w:rPr>
        <w:t> </w:t>
      </w:r>
      <w:r>
        <w:rPr>
          <w:spacing w:val="-2"/>
        </w:rPr>
        <w:t>значительно</w:t>
      </w:r>
      <w:r>
        <w:rPr>
          <w:spacing w:val="-10"/>
        </w:rPr>
        <w:t> </w:t>
      </w:r>
      <w:r>
        <w:rPr>
          <w:spacing w:val="-2"/>
        </w:rPr>
        <w:t>слабее,</w:t>
      </w:r>
      <w:r>
        <w:rPr>
          <w:spacing w:val="-10"/>
        </w:rPr>
        <w:t> </w:t>
      </w:r>
      <w:r>
        <w:rPr>
          <w:spacing w:val="-2"/>
        </w:rPr>
        <w:t>чем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резонансной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ком­ </w:t>
      </w:r>
      <w:r>
        <w:rPr>
          <w:spacing w:val="-8"/>
        </w:rPr>
        <w:t>бинированной,</w:t>
      </w:r>
      <w:r>
        <w:rPr>
          <w:spacing w:val="-9"/>
        </w:rPr>
        <w:t> </w:t>
      </w:r>
      <w:r>
        <w:rPr>
          <w:spacing w:val="-8"/>
        </w:rPr>
        <w:t>оно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компенсировать</w:t>
      </w:r>
      <w:r>
        <w:rPr>
          <w:spacing w:val="-9"/>
        </w:rPr>
        <w:t> </w:t>
      </w:r>
      <w:r>
        <w:rPr>
          <w:spacing w:val="-8"/>
        </w:rPr>
        <w:t>эффект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внутрипучкового </w:t>
      </w:r>
      <w:r>
        <w:rPr>
          <w:spacing w:val="-2"/>
        </w:rPr>
        <w:t>рассеяния;</w:t>
      </w:r>
    </w:p>
    <w:p>
      <w:pPr>
        <w:pStyle w:val="ListParagraph"/>
        <w:numPr>
          <w:ilvl w:val="3"/>
          <w:numId w:val="8"/>
        </w:numPr>
        <w:tabs>
          <w:tab w:pos="1152" w:val="left" w:leader="none"/>
        </w:tabs>
        <w:spacing w:line="316" w:lineRule="auto" w:before="0" w:after="0"/>
        <w:ind w:left="1152" w:right="541" w:hanging="353"/>
        <w:jc w:val="both"/>
        <w:rPr>
          <w:sz w:val="28"/>
        </w:rPr>
      </w:pPr>
      <w:r>
        <w:rPr>
          <w:spacing w:val="-2"/>
          <w:sz w:val="28"/>
        </w:rPr>
        <w:t>Дуальная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магнитооптическая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структура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предлагается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ускорения </w:t>
      </w:r>
      <w:r>
        <w:rPr>
          <w:sz w:val="28"/>
        </w:rPr>
        <w:t>пучков как тяжелых ионов, так и легких частиц, что показано на </w:t>
      </w:r>
      <w:r>
        <w:rPr>
          <w:spacing w:val="-6"/>
          <w:sz w:val="28"/>
        </w:rPr>
        <w:t>примере установки NICA. Для преобразования регулярной структуры, </w:t>
      </w:r>
      <w:r>
        <w:rPr>
          <w:w w:val="90"/>
          <w:sz w:val="28"/>
        </w:rPr>
        <w:t>оптимизированной для ускорения тяжелых ионов с точки зрения време­ </w:t>
      </w:r>
      <w:r>
        <w:rPr>
          <w:spacing w:val="-6"/>
          <w:sz w:val="28"/>
        </w:rPr>
        <w:t>ни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жизни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пучка,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резонансную,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варьируемой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энергией </w:t>
      </w:r>
      <w:r>
        <w:rPr>
          <w:spacing w:val="-10"/>
          <w:sz w:val="28"/>
        </w:rPr>
        <w:t>для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легких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частиц,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не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требуется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никаких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особых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изменений,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достаточно </w:t>
      </w:r>
      <w:r>
        <w:rPr>
          <w:spacing w:val="-4"/>
          <w:sz w:val="28"/>
        </w:rPr>
        <w:t>лишь внести отдельное семейство квадруполей.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spacing w:line="280" w:lineRule="auto"/>
        <w:ind w:left="1960" w:right="1057" w:hanging="1062"/>
      </w:pPr>
      <w:bookmarkStart w:name="Прохождение критической энергии в регуля" w:id="29"/>
      <w:bookmarkEnd w:id="29"/>
      <w:r>
        <w:rPr>
          <w:b w:val="0"/>
        </w:rPr>
      </w:r>
      <w:bookmarkStart w:name="_bookmark22" w:id="30"/>
      <w:bookmarkEnd w:id="30"/>
      <w:r>
        <w:rPr>
          <w:b w:val="0"/>
        </w:rPr>
      </w:r>
      <w:r>
        <w:rPr>
          <w:w w:val="105"/>
        </w:rPr>
        <w:t>Глава</w:t>
      </w:r>
      <w:r>
        <w:rPr>
          <w:spacing w:val="5"/>
          <w:w w:val="105"/>
        </w:rPr>
        <w:t> </w:t>
      </w:r>
      <w:r>
        <w:rPr>
          <w:w w:val="105"/>
        </w:rPr>
        <w:t>2.</w:t>
      </w:r>
      <w:r>
        <w:rPr>
          <w:spacing w:val="5"/>
          <w:w w:val="105"/>
        </w:rPr>
        <w:t> </w:t>
      </w:r>
      <w:r>
        <w:rPr>
          <w:w w:val="105"/>
        </w:rPr>
        <w:t>Прохождение</w:t>
      </w:r>
      <w:r>
        <w:rPr>
          <w:spacing w:val="5"/>
          <w:w w:val="105"/>
        </w:rPr>
        <w:t> </w:t>
      </w:r>
      <w:r>
        <w:rPr>
          <w:w w:val="105"/>
        </w:rPr>
        <w:t>критической</w:t>
      </w:r>
      <w:r>
        <w:rPr>
          <w:spacing w:val="5"/>
          <w:w w:val="105"/>
        </w:rPr>
        <w:t> </w:t>
      </w:r>
      <w:r>
        <w:rPr>
          <w:w w:val="105"/>
        </w:rPr>
        <w:t>энергии</w:t>
      </w:r>
      <w:r>
        <w:rPr>
          <w:spacing w:val="5"/>
          <w:w w:val="105"/>
        </w:rPr>
        <w:t> </w:t>
      </w:r>
      <w:r>
        <w:rPr>
          <w:w w:val="105"/>
        </w:rPr>
        <w:t>в</w:t>
      </w:r>
      <w:r>
        <w:rPr>
          <w:spacing w:val="5"/>
          <w:w w:val="105"/>
        </w:rPr>
        <w:t> </w:t>
      </w:r>
      <w:r>
        <w:rPr>
          <w:w w:val="105"/>
        </w:rPr>
        <w:t>регулярной магнитооптической</w:t>
      </w:r>
      <w:r>
        <w:rPr>
          <w:spacing w:val="40"/>
          <w:w w:val="105"/>
        </w:rPr>
        <w:t> </w:t>
      </w:r>
      <w:r>
        <w:rPr>
          <w:w w:val="105"/>
        </w:rPr>
        <w:t>структуре</w:t>
      </w:r>
      <w:r>
        <w:rPr>
          <w:spacing w:val="40"/>
          <w:w w:val="105"/>
        </w:rPr>
        <w:t> </w:t>
      </w:r>
      <w:r>
        <w:rPr>
          <w:w w:val="105"/>
        </w:rPr>
        <w:t>синхротрона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8"/>
        </w:rPr>
        <w:t>Данная глава посвящена рассмотрению влияния критической энергии на продольную динамику, а также процедуры скачка критической энергии в регу­ лярной структуре синхротрона. Учтены высшие порядки, а также рассмотрены </w:t>
      </w:r>
      <w:r>
        <w:rPr>
          <w:spacing w:val="-4"/>
        </w:rPr>
        <w:t>модели</w:t>
      </w:r>
      <w:r>
        <w:rPr>
          <w:spacing w:val="11"/>
        </w:rPr>
        <w:t> </w:t>
      </w:r>
      <w:r>
        <w:rPr>
          <w:spacing w:val="-4"/>
        </w:rPr>
        <w:t>импеданса</w:t>
      </w:r>
      <w:r>
        <w:rPr>
          <w:spacing w:val="11"/>
        </w:rPr>
        <w:t> </w:t>
      </w:r>
      <w:r>
        <w:rPr>
          <w:spacing w:val="-4"/>
        </w:rPr>
        <w:t>для</w:t>
      </w:r>
      <w:r>
        <w:rPr>
          <w:spacing w:val="11"/>
        </w:rPr>
        <w:t> </w:t>
      </w:r>
      <w:r>
        <w:rPr>
          <w:spacing w:val="-4"/>
        </w:rPr>
        <w:t>разных</w:t>
      </w:r>
      <w:r>
        <w:rPr>
          <w:spacing w:val="11"/>
        </w:rPr>
        <w:t> </w:t>
      </w:r>
      <w:r>
        <w:rPr>
          <w:spacing w:val="-4"/>
        </w:rPr>
        <w:t>интенсивностей.</w:t>
      </w:r>
    </w:p>
    <w:p>
      <w:pPr>
        <w:pStyle w:val="BodyText"/>
        <w:spacing w:line="316" w:lineRule="auto"/>
        <w:ind w:left="117" w:right="541" w:firstLine="682"/>
        <w:jc w:val="both"/>
      </w:pPr>
      <w:r>
        <w:rPr/>
        <w:t>Исходя из изложенных уравнений продольного движения в Главе </w:t>
      </w:r>
      <w:hyperlink w:history="true" w:anchor="_bookmark1">
        <w:r>
          <w:rPr>
            <w:color w:val="E50000"/>
          </w:rPr>
          <w:t>1</w:t>
        </w:r>
      </w:hyperlink>
      <w:r>
        <w:rPr/>
        <w:t>, </w:t>
      </w:r>
      <w:r>
        <w:rPr>
          <w:spacing w:val="-2"/>
        </w:rPr>
        <w:t>приближение</w:t>
      </w:r>
      <w:r>
        <w:rPr>
          <w:spacing w:val="-11"/>
        </w:rPr>
        <w:t> </w:t>
      </w:r>
      <w:r>
        <w:rPr>
          <w:spacing w:val="-2"/>
        </w:rPr>
        <w:t>энергии</w:t>
      </w:r>
      <w:r>
        <w:rPr>
          <w:spacing w:val="-11"/>
        </w:rPr>
        <w:t> </w:t>
      </w:r>
      <w:r>
        <w:rPr>
          <w:spacing w:val="-2"/>
        </w:rPr>
        <w:t>пучка</w:t>
      </w:r>
      <w:r>
        <w:rPr>
          <w:spacing w:val="-11"/>
        </w:rPr>
        <w:t> </w:t>
      </w:r>
      <w:r>
        <w:rPr>
          <w:spacing w:val="-2"/>
        </w:rPr>
        <w:t>к</w:t>
      </w:r>
      <w:r>
        <w:rPr>
          <w:spacing w:val="-11"/>
        </w:rPr>
        <w:t> </w:t>
      </w:r>
      <w:r>
        <w:rPr>
          <w:spacing w:val="-2"/>
        </w:rPr>
        <w:t>критическому</w:t>
      </w:r>
      <w:r>
        <w:rPr>
          <w:spacing w:val="-11"/>
        </w:rPr>
        <w:t> </w:t>
      </w:r>
      <w:r>
        <w:rPr>
          <w:spacing w:val="-2"/>
        </w:rPr>
        <w:t>значению</w:t>
      </w:r>
      <w:r>
        <w:rPr>
          <w:spacing w:val="-11"/>
        </w:rPr>
        <w:t> </w:t>
      </w:r>
      <w:r>
        <w:rPr>
          <w:spacing w:val="-2"/>
        </w:rPr>
        <w:t>ведет</w:t>
      </w:r>
      <w:r>
        <w:rPr>
          <w:spacing w:val="-11"/>
        </w:rPr>
        <w:t> </w:t>
      </w:r>
      <w:r>
        <w:rPr>
          <w:spacing w:val="-2"/>
        </w:rPr>
        <w:t>к</w:t>
      </w:r>
      <w:r>
        <w:rPr>
          <w:spacing w:val="-11"/>
        </w:rPr>
        <w:t> </w:t>
      </w:r>
      <w:r>
        <w:rPr>
          <w:spacing w:val="-2"/>
        </w:rPr>
        <w:t>изохронному </w:t>
      </w:r>
      <w:r>
        <w:rPr>
          <w:spacing w:val="-4"/>
        </w:rPr>
        <w:t>движению,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котором</w:t>
      </w:r>
      <w:r>
        <w:rPr>
          <w:spacing w:val="-13"/>
        </w:rPr>
        <w:t> </w:t>
      </w:r>
      <w:r>
        <w:rPr>
          <w:spacing w:val="-4"/>
        </w:rPr>
        <w:t>частота</w:t>
      </w:r>
      <w:r>
        <w:rPr>
          <w:spacing w:val="-13"/>
        </w:rPr>
        <w:t> </w:t>
      </w:r>
      <w:r>
        <w:rPr>
          <w:spacing w:val="-4"/>
        </w:rPr>
        <w:t>синхротронных</w:t>
      </w:r>
      <w:r>
        <w:rPr>
          <w:spacing w:val="-13"/>
        </w:rPr>
        <w:t> </w:t>
      </w:r>
      <w:r>
        <w:rPr>
          <w:spacing w:val="-4"/>
        </w:rPr>
        <w:t>колебаний</w:t>
      </w:r>
      <w:r>
        <w:rPr>
          <w:spacing w:val="-13"/>
        </w:rPr>
        <w:t> </w:t>
      </w:r>
      <w:r>
        <w:rPr>
          <w:spacing w:val="-4"/>
        </w:rPr>
        <w:t>стремится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нулю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означает</w:t>
      </w:r>
      <w:r>
        <w:rPr>
          <w:spacing w:val="-10"/>
        </w:rPr>
        <w:t> </w:t>
      </w:r>
      <w:r>
        <w:rPr>
          <w:spacing w:val="-6"/>
        </w:rPr>
        <w:t>отсутствие</w:t>
      </w:r>
      <w:r>
        <w:rPr>
          <w:spacing w:val="-10"/>
        </w:rPr>
        <w:t> </w:t>
      </w:r>
      <w:r>
        <w:rPr>
          <w:spacing w:val="-6"/>
        </w:rPr>
        <w:t>продольного</w:t>
      </w:r>
      <w:r>
        <w:rPr>
          <w:spacing w:val="-10"/>
        </w:rPr>
        <w:t> </w:t>
      </w:r>
      <w:r>
        <w:rPr>
          <w:spacing w:val="-6"/>
        </w:rPr>
        <w:t>перемешивания</w:t>
      </w:r>
      <w:r>
        <w:rPr>
          <w:spacing w:val="-10"/>
        </w:rPr>
        <w:t> </w:t>
      </w:r>
      <w:r>
        <w:rPr>
          <w:spacing w:val="-6"/>
        </w:rPr>
        <w:t>частиц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сепаратрисе.</w:t>
      </w:r>
      <w:r>
        <w:rPr>
          <w:spacing w:val="-10"/>
        </w:rPr>
        <w:t> </w:t>
      </w:r>
      <w:r>
        <w:rPr>
          <w:spacing w:val="-6"/>
        </w:rPr>
        <w:t>При этом</w:t>
      </w:r>
      <w:r>
        <w:rPr>
          <w:spacing w:val="-11"/>
        </w:rPr>
        <w:t> </w:t>
      </w:r>
      <w:r>
        <w:rPr>
          <w:spacing w:val="-6"/>
        </w:rPr>
        <w:t>нарушается</w:t>
      </w:r>
      <w:r>
        <w:rPr>
          <w:spacing w:val="-11"/>
        </w:rPr>
        <w:t> </w:t>
      </w:r>
      <w:r>
        <w:rPr>
          <w:spacing w:val="-6"/>
        </w:rPr>
        <w:t>адиабатичность</w:t>
      </w:r>
      <w:r>
        <w:rPr>
          <w:spacing w:val="-11"/>
        </w:rPr>
        <w:t> </w:t>
      </w:r>
      <w:r>
        <w:rPr>
          <w:spacing w:val="-6"/>
        </w:rPr>
        <w:t>движения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проявляется</w:t>
      </w:r>
      <w:r>
        <w:rPr>
          <w:spacing w:val="-11"/>
        </w:rPr>
        <w:t> </w:t>
      </w:r>
      <w:r>
        <w:rPr>
          <w:spacing w:val="-6"/>
        </w:rPr>
        <w:t>влияние</w:t>
      </w:r>
      <w:r>
        <w:rPr>
          <w:spacing w:val="-11"/>
        </w:rPr>
        <w:t> </w:t>
      </w:r>
      <w:r>
        <w:rPr>
          <w:spacing w:val="-6"/>
        </w:rPr>
        <w:t>выс­ </w:t>
      </w:r>
      <w:r>
        <w:rPr>
          <w:spacing w:val="-8"/>
        </w:rPr>
        <w:t>ших порядков зависимости от разброса по импульсу – нелинейность. При этом затухание</w:t>
      </w:r>
      <w:r>
        <w:rPr>
          <w:spacing w:val="-9"/>
        </w:rPr>
        <w:t> </w:t>
      </w:r>
      <w:r>
        <w:rPr>
          <w:spacing w:val="-8"/>
        </w:rPr>
        <w:t>Ландау</w:t>
      </w:r>
      <w:r>
        <w:rPr>
          <w:spacing w:val="-9"/>
        </w:rPr>
        <w:t> </w:t>
      </w:r>
      <w:r>
        <w:rPr>
          <w:spacing w:val="-8"/>
        </w:rPr>
        <w:t>оказывается</w:t>
      </w:r>
      <w:r>
        <w:rPr>
          <w:spacing w:val="-9"/>
        </w:rPr>
        <w:t> </w:t>
      </w:r>
      <w:r>
        <w:rPr>
          <w:spacing w:val="-8"/>
        </w:rPr>
        <w:t>неспособно</w:t>
      </w:r>
      <w:r>
        <w:rPr>
          <w:spacing w:val="-9"/>
        </w:rPr>
        <w:t> </w:t>
      </w:r>
      <w:r>
        <w:rPr>
          <w:spacing w:val="-8"/>
        </w:rPr>
        <w:t>подавить</w:t>
      </w:r>
      <w:r>
        <w:rPr>
          <w:spacing w:val="-9"/>
        </w:rPr>
        <w:t> </w:t>
      </w:r>
      <w:r>
        <w:rPr>
          <w:spacing w:val="-8"/>
        </w:rPr>
        <w:t>возникающие</w:t>
      </w:r>
      <w:r>
        <w:rPr>
          <w:spacing w:val="-9"/>
        </w:rPr>
        <w:t> </w:t>
      </w:r>
      <w:r>
        <w:rPr>
          <w:spacing w:val="-8"/>
        </w:rPr>
        <w:t>возмущения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интенсивных</w:t>
      </w:r>
      <w:r>
        <w:rPr>
          <w:spacing w:val="-7"/>
        </w:rPr>
        <w:t> </w:t>
      </w:r>
      <w:r>
        <w:rPr>
          <w:spacing w:val="-10"/>
        </w:rPr>
        <w:t>сгустках,</w:t>
      </w:r>
      <w:r>
        <w:rPr>
          <w:spacing w:val="-7"/>
        </w:rPr>
        <w:t> </w:t>
      </w:r>
      <w:r>
        <w:rPr>
          <w:spacing w:val="-10"/>
        </w:rPr>
        <w:t>а</w:t>
      </w:r>
      <w:r>
        <w:rPr>
          <w:spacing w:val="-7"/>
        </w:rPr>
        <w:t> </w:t>
      </w:r>
      <w:r>
        <w:rPr>
          <w:spacing w:val="-10"/>
        </w:rPr>
        <w:t>наличие</w:t>
      </w:r>
      <w:r>
        <w:rPr>
          <w:spacing w:val="-7"/>
        </w:rPr>
        <w:t> </w:t>
      </w:r>
      <w:r>
        <w:rPr>
          <w:spacing w:val="-10"/>
        </w:rPr>
        <w:t>пространственного</w:t>
      </w:r>
      <w:r>
        <w:rPr>
          <w:spacing w:val="-7"/>
        </w:rPr>
        <w:t> </w:t>
      </w:r>
      <w:r>
        <w:rPr>
          <w:spacing w:val="-10"/>
        </w:rPr>
        <w:t>заряда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других</w:t>
      </w:r>
      <w:r>
        <w:rPr>
          <w:spacing w:val="-6"/>
        </w:rPr>
        <w:t> </w:t>
      </w:r>
      <w:r>
        <w:rPr>
          <w:spacing w:val="-10"/>
        </w:rPr>
        <w:t>импедан­ </w:t>
      </w:r>
      <w:r>
        <w:rPr>
          <w:w w:val="90"/>
        </w:rPr>
        <w:t>сов оказывает влияние на развитие продольной микроволновой неустойчивости, </w:t>
      </w:r>
      <w:r>
        <w:rPr>
          <w:spacing w:val="-8"/>
        </w:rPr>
        <w:t>нестабильности отрицательной массы и поперечной голова-хвост (head-tail) [</w:t>
      </w:r>
      <w:hyperlink w:history="true" w:anchor="_bookmark166">
        <w:r>
          <w:rPr>
            <w:color w:val="009900"/>
            <w:spacing w:val="-8"/>
          </w:rPr>
          <w:t>7</w:t>
        </w:r>
      </w:hyperlink>
      <w:r>
        <w:rPr>
          <w:spacing w:val="-8"/>
        </w:rPr>
        <w:t>],</w:t>
      </w:r>
    </w:p>
    <w:p>
      <w:pPr>
        <w:pStyle w:val="BodyText"/>
        <w:spacing w:line="303" w:lineRule="exact"/>
        <w:ind w:left="117"/>
        <w:jc w:val="both"/>
      </w:pPr>
      <w:r>
        <w:rPr>
          <w:spacing w:val="-6"/>
        </w:rPr>
        <w:t>[</w:t>
      </w:r>
      <w:hyperlink w:history="true" w:anchor="_bookmark216">
        <w:r>
          <w:rPr>
            <w:color w:val="009900"/>
            <w:spacing w:val="-6"/>
          </w:rPr>
          <w:t>57</w:t>
        </w:r>
      </w:hyperlink>
      <w:r>
        <w:rPr>
          <w:spacing w:val="-6"/>
        </w:rPr>
        <w:t>]</w:t>
      </w:r>
      <w:r>
        <w:rPr>
          <w:spacing w:val="10"/>
        </w:rPr>
        <w:t> </w:t>
      </w:r>
      <w:r>
        <w:rPr>
          <w:spacing w:val="-6"/>
        </w:rPr>
        <w:t>и</w:t>
      </w:r>
      <w:r>
        <w:rPr>
          <w:spacing w:val="11"/>
        </w:rPr>
        <w:t> </w:t>
      </w:r>
      <w:r>
        <w:rPr>
          <w:spacing w:val="-6"/>
        </w:rPr>
        <w:t>в</w:t>
      </w:r>
      <w:r>
        <w:rPr>
          <w:spacing w:val="10"/>
        </w:rPr>
        <w:t> </w:t>
      </w:r>
      <w:r>
        <w:rPr>
          <w:spacing w:val="-6"/>
        </w:rPr>
        <w:t>конечном</w:t>
      </w:r>
      <w:r>
        <w:rPr>
          <w:spacing w:val="11"/>
        </w:rPr>
        <w:t> </w:t>
      </w:r>
      <w:r>
        <w:rPr>
          <w:spacing w:val="-6"/>
        </w:rPr>
        <w:t>счёте</w:t>
      </w:r>
      <w:r>
        <w:rPr>
          <w:spacing w:val="11"/>
        </w:rPr>
        <w:t> </w:t>
      </w:r>
      <w:r>
        <w:rPr>
          <w:spacing w:val="-6"/>
        </w:rPr>
        <w:t>теряется</w:t>
      </w:r>
      <w:r>
        <w:rPr>
          <w:spacing w:val="10"/>
        </w:rPr>
        <w:t> </w:t>
      </w:r>
      <w:r>
        <w:rPr>
          <w:spacing w:val="-6"/>
        </w:rPr>
        <w:t>фазовая</w:t>
      </w:r>
      <w:r>
        <w:rPr>
          <w:spacing w:val="11"/>
        </w:rPr>
        <w:t> </w:t>
      </w:r>
      <w:r>
        <w:rPr>
          <w:spacing w:val="-6"/>
        </w:rPr>
        <w:t>стабильность.</w:t>
      </w:r>
    </w:p>
    <w:p>
      <w:pPr>
        <w:pStyle w:val="BodyText"/>
        <w:spacing w:line="316" w:lineRule="auto" w:before="94"/>
        <w:ind w:left="117" w:right="540" w:firstLine="682"/>
        <w:jc w:val="both"/>
      </w:pPr>
      <w:r>
        <w:rPr>
          <w:spacing w:val="-8"/>
        </w:rPr>
        <w:t>Увеличение</w:t>
      </w:r>
      <w:r>
        <w:rPr>
          <w:spacing w:val="-8"/>
        </w:rPr>
        <w:t> скорости</w:t>
      </w:r>
      <w:r>
        <w:rPr>
          <w:spacing w:val="-8"/>
        </w:rPr>
        <w:t> прохождения</w:t>
      </w:r>
      <w:r>
        <w:rPr>
          <w:spacing w:val="-8"/>
        </w:rPr>
        <w:t> критической</w:t>
      </w:r>
      <w:r>
        <w:rPr>
          <w:spacing w:val="-8"/>
        </w:rPr>
        <w:t> энергии</w:t>
      </w:r>
      <w:r>
        <w:rPr>
          <w:spacing w:val="-8"/>
        </w:rPr>
        <w:t> уменьшает</w:t>
      </w:r>
      <w:r>
        <w:rPr>
          <w:spacing w:val="-8"/>
        </w:rPr>
        <w:t> вли­ яние факторов, возмущающих фазовое движение. Широко используется метод </w:t>
      </w:r>
      <w:r>
        <w:rPr>
          <w:spacing w:val="-10"/>
        </w:rPr>
        <w:t>скачка</w:t>
      </w:r>
      <w:r>
        <w:rPr>
          <w:spacing w:val="-4"/>
        </w:rPr>
        <w:t> </w:t>
      </w:r>
      <w:r>
        <w:rPr>
          <w:spacing w:val="-10"/>
        </w:rPr>
        <w:t>критической</w:t>
      </w:r>
      <w:r>
        <w:rPr>
          <w:spacing w:val="-4"/>
        </w:rPr>
        <w:t> </w:t>
      </w:r>
      <w:r>
        <w:rPr>
          <w:spacing w:val="-10"/>
        </w:rPr>
        <w:t>энергии,</w:t>
      </w:r>
      <w:r>
        <w:rPr>
          <w:spacing w:val="-4"/>
        </w:rPr>
        <w:t> </w:t>
      </w:r>
      <w:r>
        <w:rPr>
          <w:spacing w:val="-10"/>
        </w:rPr>
        <w:t>который</w:t>
      </w:r>
      <w:r>
        <w:rPr>
          <w:spacing w:val="-4"/>
        </w:rPr>
        <w:t> </w:t>
      </w:r>
      <w:r>
        <w:rPr>
          <w:spacing w:val="-10"/>
        </w:rPr>
        <w:t>применяется</w:t>
      </w:r>
      <w:r>
        <w:rPr>
          <w:spacing w:val="-4"/>
        </w:rPr>
        <w:t> </w:t>
      </w:r>
      <w:r>
        <w:rPr>
          <w:spacing w:val="-10"/>
        </w:rPr>
        <w:t>на</w:t>
      </w:r>
      <w:r>
        <w:rPr>
          <w:spacing w:val="-4"/>
        </w:rPr>
        <w:t> </w:t>
      </w:r>
      <w:r>
        <w:rPr>
          <w:spacing w:val="-10"/>
        </w:rPr>
        <w:t>многих</w:t>
      </w:r>
      <w:r>
        <w:rPr>
          <w:spacing w:val="-4"/>
        </w:rPr>
        <w:t> </w:t>
      </w:r>
      <w:r>
        <w:rPr>
          <w:spacing w:val="-10"/>
        </w:rPr>
        <w:t>установках</w:t>
      </w:r>
      <w:r>
        <w:rPr>
          <w:spacing w:val="-4"/>
        </w:rPr>
        <w:t> </w:t>
      </w:r>
      <w:r>
        <w:rPr>
          <w:spacing w:val="-10"/>
        </w:rPr>
        <w:t>CERN </w:t>
      </w:r>
      <w:r>
        <w:rPr>
          <w:spacing w:val="-2"/>
        </w:rPr>
        <w:t>[</w:t>
      </w:r>
      <w:hyperlink w:history="true" w:anchor="_bookmark168">
        <w:r>
          <w:rPr>
            <w:color w:val="009900"/>
            <w:spacing w:val="-2"/>
          </w:rPr>
          <w:t>9</w:t>
        </w:r>
      </w:hyperlink>
      <w:r>
        <w:rPr>
          <w:spacing w:val="-2"/>
        </w:rPr>
        <w:t>],</w:t>
      </w:r>
      <w:r>
        <w:rPr>
          <w:spacing w:val="-11"/>
        </w:rPr>
        <w:t> </w:t>
      </w:r>
      <w:r>
        <w:rPr>
          <w:spacing w:val="-2"/>
        </w:rPr>
        <w:t>BNL</w:t>
      </w:r>
      <w:r>
        <w:rPr>
          <w:spacing w:val="-11"/>
        </w:rPr>
        <w:t> </w:t>
      </w:r>
      <w:r>
        <w:rPr>
          <w:spacing w:val="-2"/>
        </w:rPr>
        <w:t>[</w:t>
      </w:r>
      <w:hyperlink w:history="true" w:anchor="_bookmark217">
        <w:r>
          <w:rPr>
            <w:color w:val="009900"/>
            <w:spacing w:val="-2"/>
          </w:rPr>
          <w:t>58</w:t>
        </w:r>
      </w:hyperlink>
      <w:r>
        <w:rPr>
          <w:spacing w:val="-2"/>
        </w:rPr>
        <w:t>],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том</w:t>
      </w:r>
      <w:r>
        <w:rPr>
          <w:spacing w:val="-11"/>
        </w:rPr>
        <w:t> </w:t>
      </w:r>
      <w:r>
        <w:rPr>
          <w:spacing w:val="-2"/>
        </w:rPr>
        <w:t>числе</w:t>
      </w:r>
      <w:r>
        <w:rPr>
          <w:spacing w:val="-11"/>
        </w:rPr>
        <w:t> </w:t>
      </w:r>
      <w:r>
        <w:rPr>
          <w:spacing w:val="-2"/>
        </w:rPr>
        <w:t>был</w:t>
      </w:r>
      <w:r>
        <w:rPr>
          <w:spacing w:val="-11"/>
        </w:rPr>
        <w:t> </w:t>
      </w:r>
      <w:r>
        <w:rPr>
          <w:spacing w:val="-2"/>
        </w:rPr>
        <w:t>реализован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России</w:t>
      </w:r>
      <w:r>
        <w:rPr>
          <w:spacing w:val="-11"/>
        </w:rPr>
        <w:t> </w:t>
      </w:r>
      <w:r>
        <w:rPr>
          <w:spacing w:val="-2"/>
        </w:rPr>
        <w:t>на</w:t>
      </w:r>
      <w:r>
        <w:rPr>
          <w:spacing w:val="-11"/>
        </w:rPr>
        <w:t> </w:t>
      </w:r>
      <w:r>
        <w:rPr>
          <w:spacing w:val="-2"/>
        </w:rPr>
        <w:t>синхротроне</w:t>
      </w:r>
      <w:r>
        <w:rPr>
          <w:spacing w:val="-11"/>
        </w:rPr>
        <w:t> </w:t>
      </w:r>
      <w:r>
        <w:rPr>
          <w:spacing w:val="-2"/>
        </w:rPr>
        <w:t>У-70</w:t>
      </w:r>
      <w:r>
        <w:rPr>
          <w:spacing w:val="-11"/>
        </w:rPr>
        <w:t> </w:t>
      </w:r>
      <w:r>
        <w:rPr>
          <w:spacing w:val="-2"/>
        </w:rPr>
        <w:t>[</w:t>
      </w:r>
      <w:hyperlink w:history="true" w:anchor="_bookmark218">
        <w:r>
          <w:rPr>
            <w:color w:val="009900"/>
            <w:spacing w:val="-2"/>
          </w:rPr>
          <w:t>59</w:t>
        </w:r>
      </w:hyperlink>
      <w:r>
        <w:rPr>
          <w:spacing w:val="-2"/>
        </w:rPr>
        <w:t>]. </w:t>
      </w:r>
      <w:r>
        <w:rPr>
          <w:spacing w:val="-8"/>
        </w:rPr>
        <w:t>Сдвиг</w:t>
      </w:r>
      <w:r>
        <w:rPr>
          <w:spacing w:val="-8"/>
        </w:rPr>
        <w:t> критической</w:t>
      </w:r>
      <w:r>
        <w:rPr>
          <w:spacing w:val="-8"/>
        </w:rPr>
        <w:t> энергии</w:t>
      </w:r>
      <w:r>
        <w:rPr>
          <w:spacing w:val="-8"/>
        </w:rPr>
        <w:t> обеспечивается</w:t>
      </w:r>
      <w:r>
        <w:rPr>
          <w:spacing w:val="-8"/>
        </w:rPr>
        <w:t> искажением</w:t>
      </w:r>
      <w:r>
        <w:rPr>
          <w:spacing w:val="-8"/>
        </w:rPr>
        <w:t> дисперсионной</w:t>
      </w:r>
      <w:r>
        <w:rPr>
          <w:spacing w:val="-8"/>
        </w:rPr>
        <w:t> функ­ </w:t>
      </w:r>
      <w:r>
        <w:rPr>
          <w:spacing w:val="-6"/>
        </w:rPr>
        <w:t>ции. Для этого могут быть использованы разные методы – изменение частоты бетатронных</w:t>
      </w:r>
      <w:r>
        <w:rPr>
          <w:spacing w:val="-11"/>
        </w:rPr>
        <w:t> </w:t>
      </w:r>
      <w:r>
        <w:rPr>
          <w:spacing w:val="-6"/>
        </w:rPr>
        <w:t>колебаний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регулярной</w:t>
      </w:r>
      <w:r>
        <w:rPr>
          <w:spacing w:val="-11"/>
        </w:rPr>
        <w:t> </w:t>
      </w:r>
      <w:r>
        <w:rPr>
          <w:spacing w:val="-6"/>
        </w:rPr>
        <w:t>структуре,</w:t>
      </w:r>
      <w:r>
        <w:rPr>
          <w:spacing w:val="-11"/>
        </w:rPr>
        <w:t> </w:t>
      </w:r>
      <w:r>
        <w:rPr>
          <w:spacing w:val="-6"/>
        </w:rPr>
        <w:t>применение</w:t>
      </w:r>
      <w:r>
        <w:rPr>
          <w:spacing w:val="-11"/>
        </w:rPr>
        <w:t> </w:t>
      </w:r>
      <w:r>
        <w:rPr>
          <w:spacing w:val="-6"/>
        </w:rPr>
        <w:t>дополнительных </w:t>
      </w:r>
      <w:r>
        <w:rPr>
          <w:spacing w:val="-8"/>
        </w:rPr>
        <w:t>квадруполей с обратной полярностью, расположенных через один период друг от друга. Указанные методы для каждой отдельной установки рассматривается </w:t>
      </w:r>
      <w:r>
        <w:rPr>
          <w:spacing w:val="-6"/>
        </w:rPr>
        <w:t>отдельно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устанавливают</w:t>
      </w:r>
      <w:r>
        <w:rPr>
          <w:spacing w:val="-8"/>
        </w:rPr>
        <w:t> </w:t>
      </w:r>
      <w:r>
        <w:rPr>
          <w:spacing w:val="-6"/>
        </w:rPr>
        <w:t>ограничения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зависимости</w:t>
      </w:r>
      <w:r>
        <w:rPr>
          <w:spacing w:val="-8"/>
        </w:rPr>
        <w:t> </w:t>
      </w:r>
      <w:r>
        <w:rPr>
          <w:spacing w:val="-6"/>
        </w:rPr>
        <w:t>от</w:t>
      </w:r>
      <w:r>
        <w:rPr>
          <w:spacing w:val="-8"/>
        </w:rPr>
        <w:t> </w:t>
      </w:r>
      <w:r>
        <w:rPr>
          <w:spacing w:val="-6"/>
        </w:rPr>
        <w:t>потребностей</w:t>
      </w:r>
      <w:r>
        <w:rPr>
          <w:spacing w:val="-8"/>
        </w:rPr>
        <w:t> </w:t>
      </w:r>
      <w:r>
        <w:rPr>
          <w:spacing w:val="-6"/>
        </w:rPr>
        <w:t>конеч­ </w:t>
      </w:r>
      <w:r>
        <w:rPr/>
        <w:t>ного</w:t>
      </w:r>
      <w:r>
        <w:rPr>
          <w:spacing w:val="20"/>
        </w:rPr>
        <w:t> </w:t>
      </w:r>
      <w:r>
        <w:rPr/>
        <w:t>эксперимента.</w:t>
      </w:r>
    </w:p>
    <w:p>
      <w:pPr>
        <w:pStyle w:val="BodyText"/>
        <w:spacing w:line="301" w:lineRule="exact"/>
        <w:ind w:left="800"/>
        <w:jc w:val="both"/>
      </w:pPr>
      <w:r>
        <w:rPr>
          <w:spacing w:val="-10"/>
        </w:rPr>
        <w:t>Прохождение</w:t>
      </w:r>
      <w:r>
        <w:rPr>
          <w:spacing w:val="2"/>
        </w:rPr>
        <w:t> </w:t>
      </w:r>
      <w:r>
        <w:rPr>
          <w:spacing w:val="-10"/>
        </w:rPr>
        <w:t>критической</w:t>
      </w:r>
      <w:r>
        <w:rPr>
          <w:spacing w:val="3"/>
        </w:rPr>
        <w:t> </w:t>
      </w:r>
      <w:r>
        <w:rPr>
          <w:spacing w:val="-10"/>
        </w:rPr>
        <w:t>энергии</w:t>
      </w:r>
      <w:r>
        <w:rPr>
          <w:spacing w:val="3"/>
        </w:rPr>
        <w:t> </w:t>
      </w:r>
      <w:r>
        <w:rPr>
          <w:spacing w:val="-10"/>
        </w:rPr>
        <w:t>является</w:t>
      </w:r>
      <w:r>
        <w:rPr>
          <w:spacing w:val="3"/>
        </w:rPr>
        <w:t> </w:t>
      </w:r>
      <w:r>
        <w:rPr>
          <w:spacing w:val="-10"/>
        </w:rPr>
        <w:t>актуальной</w:t>
      </w:r>
      <w:r>
        <w:rPr>
          <w:spacing w:val="2"/>
        </w:rPr>
        <w:t> </w:t>
      </w:r>
      <w:r>
        <w:rPr>
          <w:spacing w:val="-10"/>
        </w:rPr>
        <w:t>задачей</w:t>
      </w:r>
      <w:r>
        <w:rPr>
          <w:spacing w:val="3"/>
        </w:rPr>
        <w:t> </w:t>
      </w:r>
      <w:r>
        <w:rPr>
          <w:spacing w:val="-10"/>
        </w:rPr>
        <w:t>для</w:t>
      </w:r>
      <w:r>
        <w:rPr>
          <w:spacing w:val="3"/>
        </w:rPr>
        <w:t> </w:t>
      </w:r>
      <w:r>
        <w:rPr>
          <w:spacing w:val="-10"/>
        </w:rPr>
        <w:t>про­</w:t>
      </w:r>
    </w:p>
    <w:p>
      <w:pPr>
        <w:pStyle w:val="BodyText"/>
        <w:spacing w:line="316" w:lineRule="auto" w:before="100"/>
        <w:ind w:left="117" w:right="544"/>
        <w:jc w:val="both"/>
      </w:pPr>
      <w:r>
        <w:rPr/>
        <w:t>тонного пучка в строящемся комплексе NICA (ОИЯИ г. Дубна). С целью </w:t>
      </w:r>
      <w:r>
        <w:rPr>
          <w:spacing w:val="-4"/>
        </w:rPr>
        <w:t>изучения</w:t>
      </w:r>
      <w:r>
        <w:rPr>
          <w:spacing w:val="-6"/>
        </w:rPr>
        <w:t> </w:t>
      </w:r>
      <w:r>
        <w:rPr>
          <w:spacing w:val="-4"/>
        </w:rPr>
        <w:t>данной</w:t>
      </w:r>
      <w:r>
        <w:rPr>
          <w:spacing w:val="-5"/>
        </w:rPr>
        <w:t> </w:t>
      </w:r>
      <w:r>
        <w:rPr>
          <w:spacing w:val="-4"/>
        </w:rPr>
        <w:t>проблемы,</w:t>
      </w:r>
      <w:r>
        <w:rPr>
          <w:spacing w:val="-5"/>
        </w:rPr>
        <w:t> </w:t>
      </w:r>
      <w:r>
        <w:rPr>
          <w:spacing w:val="-4"/>
        </w:rPr>
        <w:t>исследована</w:t>
      </w:r>
      <w:r>
        <w:rPr>
          <w:spacing w:val="-5"/>
        </w:rPr>
        <w:t> </w:t>
      </w:r>
      <w:r>
        <w:rPr>
          <w:spacing w:val="-4"/>
        </w:rPr>
        <w:t>динамика</w:t>
      </w:r>
      <w:r>
        <w:rPr>
          <w:spacing w:val="-5"/>
        </w:rPr>
        <w:t> </w:t>
      </w:r>
      <w:r>
        <w:rPr>
          <w:spacing w:val="-4"/>
        </w:rPr>
        <w:t>продольного</w:t>
      </w:r>
      <w:r>
        <w:rPr>
          <w:spacing w:val="-5"/>
        </w:rPr>
        <w:t> </w:t>
      </w:r>
      <w:r>
        <w:rPr>
          <w:spacing w:val="-4"/>
        </w:rPr>
        <w:t>движения</w:t>
      </w:r>
      <w:r>
        <w:rPr>
          <w:spacing w:val="-6"/>
        </w:rPr>
        <w:t> </w:t>
      </w:r>
      <w:r>
        <w:rPr>
          <w:spacing w:val="-4"/>
        </w:rPr>
        <w:t>в окрестности</w:t>
      </w:r>
      <w:r>
        <w:rPr>
          <w:spacing w:val="-10"/>
        </w:rPr>
        <w:t> </w:t>
      </w:r>
      <w:r>
        <w:rPr>
          <w:spacing w:val="-4"/>
        </w:rPr>
        <w:t>критической</w:t>
      </w:r>
      <w:r>
        <w:rPr>
          <w:spacing w:val="-10"/>
        </w:rPr>
        <w:t> </w:t>
      </w:r>
      <w:r>
        <w:rPr>
          <w:spacing w:val="-4"/>
        </w:rPr>
        <w:t>энергии</w:t>
      </w:r>
      <w:r>
        <w:rPr>
          <w:spacing w:val="-10"/>
        </w:rPr>
        <w:t> </w:t>
      </w:r>
      <w:r>
        <w:rPr>
          <w:spacing w:val="-4"/>
        </w:rPr>
        <w:t>У-70</w:t>
      </w:r>
      <w:r>
        <w:rPr>
          <w:spacing w:val="-10"/>
        </w:rPr>
        <w:t> </w:t>
      </w:r>
      <w:r>
        <w:rPr>
          <w:spacing w:val="-4"/>
        </w:rPr>
        <w:t>(НИЦ</w:t>
      </w:r>
      <w:r>
        <w:rPr>
          <w:spacing w:val="-10"/>
        </w:rPr>
        <w:t> </w:t>
      </w:r>
      <w:r>
        <w:rPr>
          <w:spacing w:val="-4"/>
        </w:rPr>
        <w:t>“Курчатовский</w:t>
      </w:r>
      <w:r>
        <w:rPr>
          <w:spacing w:val="-10"/>
        </w:rPr>
        <w:t> </w:t>
      </w:r>
      <w:r>
        <w:rPr>
          <w:spacing w:val="-4"/>
        </w:rPr>
        <w:t>институт”</w:t>
      </w:r>
      <w:r>
        <w:rPr/>
        <w:t> </w:t>
      </w:r>
      <w:r>
        <w:rPr>
          <w:spacing w:val="-4"/>
        </w:rPr>
        <w:t>-</w:t>
      </w:r>
      <w:r>
        <w:rPr>
          <w:spacing w:val="-10"/>
        </w:rPr>
        <w:t> </w:t>
      </w:r>
      <w:r>
        <w:rPr>
          <w:spacing w:val="-4"/>
        </w:rPr>
        <w:t>ИФ­ </w:t>
      </w:r>
      <w:r>
        <w:rPr>
          <w:spacing w:val="-6"/>
        </w:rPr>
        <w:t>ВЭ</w:t>
      </w:r>
      <w:r>
        <w:rPr>
          <w:spacing w:val="-3"/>
        </w:rPr>
        <w:t> </w:t>
      </w:r>
      <w:r>
        <w:rPr>
          <w:spacing w:val="-6"/>
        </w:rPr>
        <w:t>г.</w:t>
      </w:r>
      <w:r>
        <w:rPr>
          <w:spacing w:val="-3"/>
        </w:rPr>
        <w:t> </w:t>
      </w:r>
      <w:r>
        <w:rPr>
          <w:spacing w:val="-6"/>
        </w:rPr>
        <w:t>Протвино).</w:t>
      </w:r>
      <w:r>
        <w:rPr>
          <w:spacing w:val="-3"/>
        </w:rPr>
        <w:t> </w:t>
      </w:r>
      <w:r>
        <w:rPr>
          <w:spacing w:val="-6"/>
        </w:rPr>
        <w:t>Промоделирована</w:t>
      </w:r>
      <w:r>
        <w:rPr>
          <w:spacing w:val="-3"/>
        </w:rPr>
        <w:t> </w:t>
      </w:r>
      <w:r>
        <w:rPr>
          <w:spacing w:val="-6"/>
        </w:rPr>
        <w:t>процедура</w:t>
      </w:r>
      <w:r>
        <w:rPr>
          <w:spacing w:val="-3"/>
        </w:rPr>
        <w:t> </w:t>
      </w:r>
      <w:r>
        <w:rPr>
          <w:spacing w:val="-6"/>
        </w:rPr>
        <w:t>скачка</w:t>
      </w:r>
      <w:r>
        <w:rPr>
          <w:spacing w:val="-3"/>
        </w:rPr>
        <w:t> </w:t>
      </w:r>
      <w:r>
        <w:rPr>
          <w:spacing w:val="-6"/>
        </w:rPr>
        <w:t>критической</w:t>
      </w:r>
      <w:r>
        <w:rPr>
          <w:spacing w:val="-2"/>
        </w:rPr>
        <w:t> </w:t>
      </w:r>
      <w:r>
        <w:rPr>
          <w:spacing w:val="-6"/>
        </w:rPr>
        <w:t>энергией</w:t>
      </w:r>
      <w:r>
        <w:rPr>
          <w:spacing w:val="-3"/>
        </w:rPr>
        <w:t> </w:t>
      </w:r>
      <w:r>
        <w:rPr>
          <w:spacing w:val="-6"/>
        </w:rPr>
        <w:t>в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17" w:right="544"/>
        <w:jc w:val="both"/>
      </w:pPr>
      <w:r>
        <w:rPr>
          <w:w w:val="90"/>
        </w:rPr>
        <w:t>синхротроне У-70 при помощи численного моделирования. Полученные данные </w:t>
      </w:r>
      <w:r>
        <w:rPr>
          <w:spacing w:val="-4"/>
        </w:rPr>
        <w:t>также</w:t>
      </w:r>
      <w:r>
        <w:rPr>
          <w:spacing w:val="6"/>
        </w:rPr>
        <w:t> </w:t>
      </w:r>
      <w:r>
        <w:rPr>
          <w:spacing w:val="-4"/>
        </w:rPr>
        <w:t>апробированы</w:t>
      </w:r>
      <w:r>
        <w:rPr>
          <w:spacing w:val="6"/>
        </w:rPr>
        <w:t> </w:t>
      </w:r>
      <w:r>
        <w:rPr>
          <w:spacing w:val="-4"/>
        </w:rPr>
        <w:t>на</w:t>
      </w:r>
      <w:r>
        <w:rPr>
          <w:spacing w:val="6"/>
        </w:rPr>
        <w:t> </w:t>
      </w:r>
      <w:r>
        <w:rPr>
          <w:spacing w:val="-4"/>
        </w:rPr>
        <w:t>ускорительном</w:t>
      </w:r>
      <w:r>
        <w:rPr>
          <w:spacing w:val="6"/>
        </w:rPr>
        <w:t> </w:t>
      </w:r>
      <w:r>
        <w:rPr>
          <w:spacing w:val="-4"/>
        </w:rPr>
        <w:t>сеансе</w:t>
      </w:r>
      <w:r>
        <w:rPr>
          <w:spacing w:val="6"/>
        </w:rPr>
        <w:t> </w:t>
      </w:r>
      <w:r>
        <w:rPr>
          <w:spacing w:val="-4"/>
        </w:rPr>
        <w:t>[</w:t>
      </w:r>
      <w:hyperlink w:history="true" w:anchor="_bookmark193">
        <w:r>
          <w:rPr>
            <w:color w:val="009900"/>
            <w:spacing w:val="-4"/>
          </w:rPr>
          <w:t>34</w:t>
        </w:r>
      </w:hyperlink>
      <w:r>
        <w:rPr>
          <w:spacing w:val="-4"/>
        </w:rPr>
        <w:t>].</w:t>
      </w:r>
    </w:p>
    <w:p>
      <w:pPr>
        <w:pStyle w:val="BodyText"/>
        <w:spacing w:line="316" w:lineRule="auto"/>
        <w:ind w:left="117" w:right="543" w:firstLine="682"/>
        <w:jc w:val="both"/>
      </w:pPr>
      <w:r>
        <w:rPr/>
        <w:t>Важным</w:t>
      </w:r>
      <w:r>
        <w:rPr>
          <w:spacing w:val="-12"/>
        </w:rPr>
        <w:t> </w:t>
      </w:r>
      <w:r>
        <w:rPr/>
        <w:t>фактором,</w:t>
      </w:r>
      <w:r>
        <w:rPr>
          <w:spacing w:val="-12"/>
        </w:rPr>
        <w:t> </w:t>
      </w:r>
      <w:r>
        <w:rPr/>
        <w:t>описывающим</w:t>
      </w:r>
      <w:r>
        <w:rPr>
          <w:spacing w:val="-12"/>
        </w:rPr>
        <w:t> </w:t>
      </w:r>
      <w:r>
        <w:rPr/>
        <w:t>взаимодействие</w:t>
      </w:r>
      <w:r>
        <w:rPr>
          <w:spacing w:val="-12"/>
        </w:rPr>
        <w:t> </w:t>
      </w:r>
      <w:r>
        <w:rPr/>
        <w:t>пучка</w:t>
      </w:r>
      <w:r>
        <w:rPr>
          <w:spacing w:val="-12"/>
        </w:rPr>
        <w:t> </w:t>
      </w:r>
      <w:r>
        <w:rPr/>
        <w:t>и</w:t>
      </w:r>
      <w:r>
        <w:rPr>
          <w:spacing w:val="-12"/>
        </w:rPr>
        <w:t> </w:t>
      </w:r>
      <w:r>
        <w:rPr/>
        <w:t>элементов </w:t>
      </w:r>
      <w:r>
        <w:rPr>
          <w:spacing w:val="-8"/>
        </w:rPr>
        <w:t>ускорителя является влияние различного рода импедансов, а также типо высо­ </w:t>
      </w:r>
      <w:r>
        <w:rPr>
          <w:spacing w:val="-4"/>
        </w:rPr>
        <w:t>кочастотных</w:t>
      </w:r>
      <w:r>
        <w:rPr>
          <w:spacing w:val="-11"/>
        </w:rPr>
        <w:t> </w:t>
      </w:r>
      <w:r>
        <w:rPr>
          <w:spacing w:val="-4"/>
        </w:rPr>
        <w:t>резонаторов</w:t>
      </w:r>
      <w:r>
        <w:rPr>
          <w:spacing w:val="-11"/>
        </w:rPr>
        <w:t> </w:t>
      </w:r>
      <w:r>
        <w:rPr>
          <w:spacing w:val="-4"/>
        </w:rPr>
        <w:t>(ВЧ)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продольную</w:t>
      </w:r>
      <w:r>
        <w:rPr>
          <w:spacing w:val="-11"/>
        </w:rPr>
        <w:t> </w:t>
      </w:r>
      <w:r>
        <w:rPr>
          <w:spacing w:val="-4"/>
        </w:rPr>
        <w:t>динамику</w:t>
      </w:r>
      <w:r>
        <w:rPr>
          <w:spacing w:val="-11"/>
        </w:rPr>
        <w:t> </w:t>
      </w:r>
      <w:r>
        <w:rPr>
          <w:spacing w:val="-4"/>
        </w:rPr>
        <w:t>во</w:t>
      </w:r>
      <w:r>
        <w:rPr>
          <w:spacing w:val="-11"/>
        </w:rPr>
        <w:t> </w:t>
      </w:r>
      <w:r>
        <w:rPr>
          <w:spacing w:val="-4"/>
        </w:rPr>
        <w:t>время</w:t>
      </w:r>
      <w:r>
        <w:rPr>
          <w:spacing w:val="-11"/>
        </w:rPr>
        <w:t> </w:t>
      </w:r>
      <w:r>
        <w:rPr>
          <w:spacing w:val="-4"/>
        </w:rPr>
        <w:t>процедуры </w:t>
      </w:r>
      <w:r>
        <w:rPr>
          <w:spacing w:val="-8"/>
        </w:rPr>
        <w:t>преодоления</w:t>
      </w:r>
      <w:r>
        <w:rPr>
          <w:spacing w:val="-8"/>
        </w:rPr>
        <w:t> критической</w:t>
      </w:r>
      <w:r>
        <w:rPr>
          <w:spacing w:val="-8"/>
        </w:rPr>
        <w:t> энергии.</w:t>
      </w:r>
      <w:r>
        <w:rPr>
          <w:spacing w:val="-8"/>
        </w:rPr>
        <w:t> Отличительной</w:t>
      </w:r>
      <w:r>
        <w:rPr>
          <w:spacing w:val="-8"/>
        </w:rPr>
        <w:t> особенностью</w:t>
      </w:r>
      <w:r>
        <w:rPr>
          <w:spacing w:val="-8"/>
        </w:rPr>
        <w:t> является</w:t>
      </w:r>
      <w:r>
        <w:rPr>
          <w:spacing w:val="-8"/>
        </w:rPr>
        <w:t> ис­ пользование ВЧ барьерного типа, в результате чего достигается специфическое распределение пучка в фазовом пространстве, отличное от классического, фор­ </w:t>
      </w:r>
      <w:r>
        <w:rPr>
          <w:spacing w:val="-4"/>
        </w:rPr>
        <w:t>мируемого</w:t>
      </w:r>
      <w:r>
        <w:rPr>
          <w:spacing w:val="16"/>
        </w:rPr>
        <w:t> </w:t>
      </w:r>
      <w:r>
        <w:rPr>
          <w:spacing w:val="-4"/>
        </w:rPr>
        <w:t>гармоническим</w:t>
      </w:r>
      <w:r>
        <w:rPr>
          <w:spacing w:val="16"/>
        </w:rPr>
        <w:t> </w:t>
      </w:r>
      <w:r>
        <w:rPr>
          <w:spacing w:val="-4"/>
        </w:rPr>
        <w:t>ВЧ</w:t>
      </w:r>
      <w:r>
        <w:rPr>
          <w:spacing w:val="16"/>
        </w:rPr>
        <w:t> </w:t>
      </w:r>
      <w:r>
        <w:rPr>
          <w:spacing w:val="-4"/>
        </w:rPr>
        <w:t>[</w:t>
      </w:r>
      <w:hyperlink w:history="true" w:anchor="_bookmark219">
        <w:r>
          <w:rPr>
            <w:color w:val="009900"/>
            <w:spacing w:val="-4"/>
          </w:rPr>
          <w:t>60</w:t>
        </w:r>
      </w:hyperlink>
      <w:r>
        <w:rPr>
          <w:spacing w:val="-4"/>
        </w:rPr>
        <w:t>].</w:t>
      </w:r>
    </w:p>
    <w:p>
      <w:pPr>
        <w:pStyle w:val="BodyText"/>
        <w:spacing w:line="316" w:lineRule="auto"/>
        <w:ind w:left="117" w:right="545" w:firstLine="682"/>
        <w:jc w:val="both"/>
      </w:pPr>
      <w:r>
        <w:rPr>
          <w:spacing w:val="-4"/>
        </w:rPr>
        <w:t>Результаты</w:t>
      </w:r>
      <w:r>
        <w:rPr>
          <w:spacing w:val="-4"/>
        </w:rPr>
        <w:t> данного</w:t>
      </w:r>
      <w:r>
        <w:rPr>
          <w:spacing w:val="-4"/>
        </w:rPr>
        <w:t> исследования</w:t>
      </w:r>
      <w:r>
        <w:rPr>
          <w:spacing w:val="-4"/>
        </w:rPr>
        <w:t> помогут</w:t>
      </w:r>
      <w:r>
        <w:rPr>
          <w:spacing w:val="-4"/>
        </w:rPr>
        <w:t> осветить</w:t>
      </w:r>
      <w:r>
        <w:rPr>
          <w:spacing w:val="-4"/>
        </w:rPr>
        <w:t> потенциальные</w:t>
      </w:r>
      <w:r>
        <w:rPr>
          <w:spacing w:val="-4"/>
        </w:rPr>
        <w:t> по­ </w:t>
      </w:r>
      <w:r>
        <w:rPr/>
        <w:t>следствия прохождения критической энергии и определить существенные </w:t>
      </w:r>
      <w:r>
        <w:rPr>
          <w:spacing w:val="-4"/>
        </w:rPr>
        <w:t>параметры,</w:t>
      </w:r>
      <w:r>
        <w:rPr>
          <w:spacing w:val="12"/>
        </w:rPr>
        <w:t> </w:t>
      </w:r>
      <w:r>
        <w:rPr>
          <w:spacing w:val="-4"/>
        </w:rPr>
        <w:t>влияющие</w:t>
      </w:r>
      <w:r>
        <w:rPr>
          <w:spacing w:val="12"/>
        </w:rPr>
        <w:t> </w:t>
      </w:r>
      <w:r>
        <w:rPr>
          <w:spacing w:val="-4"/>
        </w:rPr>
        <w:t>на</w:t>
      </w:r>
      <w:r>
        <w:rPr>
          <w:spacing w:val="12"/>
        </w:rPr>
        <w:t> </w:t>
      </w:r>
      <w:r>
        <w:rPr>
          <w:spacing w:val="-4"/>
        </w:rPr>
        <w:t>динамику</w:t>
      </w:r>
      <w:r>
        <w:rPr>
          <w:spacing w:val="12"/>
        </w:rPr>
        <w:t> </w:t>
      </w:r>
      <w:r>
        <w:rPr>
          <w:spacing w:val="-4"/>
        </w:rPr>
        <w:t>фазового</w:t>
      </w:r>
      <w:r>
        <w:rPr>
          <w:spacing w:val="12"/>
        </w:rPr>
        <w:t> </w:t>
      </w:r>
      <w:r>
        <w:rPr>
          <w:spacing w:val="-4"/>
        </w:rPr>
        <w:t>движения.</w:t>
      </w:r>
    </w:p>
    <w:p>
      <w:pPr>
        <w:pStyle w:val="BodyText"/>
      </w:pPr>
    </w:p>
    <w:p>
      <w:pPr>
        <w:pStyle w:val="BodyText"/>
        <w:spacing w:before="161"/>
      </w:pPr>
    </w:p>
    <w:p>
      <w:pPr>
        <w:pStyle w:val="Heading1"/>
        <w:numPr>
          <w:ilvl w:val="1"/>
          <w:numId w:val="10"/>
        </w:numPr>
        <w:tabs>
          <w:tab w:pos="1145" w:val="left" w:leader="none"/>
          <w:tab w:pos="4005" w:val="left" w:leader="none"/>
        </w:tabs>
        <w:spacing w:line="280" w:lineRule="auto" w:before="0" w:after="0"/>
        <w:ind w:left="4005" w:right="853" w:hanging="3579"/>
        <w:jc w:val="left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4795925</wp:posOffset>
                </wp:positionH>
                <wp:positionV relativeFrom="paragraph">
                  <wp:posOffset>1416448</wp:posOffset>
                </wp:positionV>
                <wp:extent cx="80010" cy="149860"/>
                <wp:effectExtent l="0" t="0" r="0" b="0"/>
                <wp:wrapNone/>
                <wp:docPr id="157" name="Textbox 1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7" name="Textbox 157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31958pt;margin-top:111.531387pt;width:6.3pt;height:11.8pt;mso-position-horizontal-relative:page;mso-position-vertical-relative:paragraph;z-index:15815168" type="#_x0000_t202" id="docshape116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Построение регулярной структуры на основ" w:id="31"/>
      <w:bookmarkEnd w:id="31"/>
      <w:r>
        <w:rPr>
          <w:b w:val="0"/>
        </w:rPr>
      </w:r>
      <w:bookmarkStart w:name="_bookmark23" w:id="32"/>
      <w:bookmarkEnd w:id="32"/>
      <w:r>
        <w:rPr>
          <w:b w:val="0"/>
        </w:rPr>
      </w:r>
      <w:r>
        <w:rPr/>
        <w:t>Построение</w:t>
      </w:r>
      <w:r>
        <w:rPr>
          <w:spacing w:val="80"/>
        </w:rPr>
        <w:t> </w:t>
      </w:r>
      <w:r>
        <w:rPr/>
        <w:t>регулярной</w:t>
      </w:r>
      <w:r>
        <w:rPr>
          <w:spacing w:val="80"/>
        </w:rPr>
        <w:t> </w:t>
      </w:r>
      <w:r>
        <w:rPr/>
        <w:t>структуры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основе</w:t>
      </w:r>
      <w:r>
        <w:rPr>
          <w:spacing w:val="80"/>
        </w:rPr>
        <w:t> </w:t>
      </w:r>
      <w:r>
        <w:rPr/>
        <w:t>ячеек</w:t>
      </w:r>
      <w:r>
        <w:rPr>
          <w:spacing w:val="80"/>
        </w:rPr>
        <w:t> </w:t>
      </w:r>
      <w:r>
        <w:rPr/>
        <w:t>ФОДО, </w:t>
      </w:r>
      <w:r>
        <w:rPr>
          <w:w w:val="110"/>
        </w:rPr>
        <w:t>ФДО,</w:t>
      </w:r>
      <w:r>
        <w:rPr>
          <w:spacing w:val="80"/>
          <w:w w:val="110"/>
        </w:rPr>
        <w:t> </w:t>
      </w:r>
      <w:r>
        <w:rPr>
          <w:w w:val="110"/>
        </w:rPr>
        <w:t>ОДФДО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33"/>
        <w:rPr>
          <w:rFonts w:ascii="Cambria"/>
          <w:b/>
          <w:sz w:val="20"/>
        </w:rPr>
      </w:pPr>
    </w:p>
    <w:p>
      <w:pPr>
        <w:tabs>
          <w:tab w:pos="4208" w:val="left" w:leader="none"/>
          <w:tab w:pos="7473" w:val="left" w:leader="none"/>
        </w:tabs>
        <w:spacing w:line="165" w:lineRule="exact"/>
        <w:ind w:left="942" w:right="0" w:firstLine="0"/>
        <w:jc w:val="left"/>
        <w:rPr>
          <w:rFonts w:ascii="Cambria"/>
          <w:sz w:val="16"/>
        </w:rPr>
      </w:pPr>
      <w:r>
        <w:rPr>
          <w:rFonts w:ascii="Cambria"/>
          <w:position w:val="-2"/>
          <w:sz w:val="16"/>
        </w:rPr>
        <w:drawing>
          <wp:inline distT="0" distB="0" distL="0" distR="0">
            <wp:extent cx="1052377" cy="104775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2"/>
          <w:sz w:val="16"/>
        </w:rPr>
      </w:r>
      <w:r>
        <w:rPr>
          <w:rFonts w:ascii="Cambria"/>
          <w:position w:val="-2"/>
          <w:sz w:val="16"/>
        </w:rPr>
        <w:tab/>
      </w:r>
      <w:r>
        <w:rPr>
          <w:rFonts w:ascii="Cambria"/>
          <w:position w:val="-2"/>
          <w:sz w:val="16"/>
        </w:rPr>
        <w:drawing>
          <wp:inline distT="0" distB="0" distL="0" distR="0">
            <wp:extent cx="1021025" cy="104775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2"/>
          <w:sz w:val="16"/>
        </w:rPr>
      </w:r>
      <w:r>
        <w:rPr>
          <w:rFonts w:ascii="Cambria"/>
          <w:position w:val="-2"/>
          <w:sz w:val="16"/>
        </w:rPr>
        <w:tab/>
      </w:r>
      <w:r>
        <w:rPr>
          <w:rFonts w:ascii="Cambria"/>
          <w:position w:val="-2"/>
          <w:sz w:val="16"/>
        </w:rPr>
        <w:drawing>
          <wp:inline distT="0" distB="0" distL="0" distR="0">
            <wp:extent cx="1022944" cy="104775"/>
            <wp:effectExtent l="0" t="0" r="0" b="0"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/>
          <w:position w:val="-2"/>
          <w:sz w:val="16"/>
        </w:rPr>
      </w:r>
    </w:p>
    <w:p>
      <w:pPr>
        <w:spacing w:after="0" w:line="165" w:lineRule="exact"/>
        <w:jc w:val="left"/>
        <w:rPr>
          <w:rFonts w:ascii="Cambria"/>
          <w:sz w:val="16"/>
        </w:rPr>
        <w:sectPr>
          <w:pgSz w:w="11910" w:h="16840"/>
          <w:pgMar w:header="326" w:footer="0" w:top="680" w:bottom="280" w:left="1300" w:right="20"/>
        </w:sectPr>
      </w:pPr>
    </w:p>
    <w:p>
      <w:pPr>
        <w:spacing w:before="25"/>
        <w:ind w:left="730" w:right="0" w:firstLine="0"/>
        <w:jc w:val="left"/>
        <w:rPr>
          <w:rFonts w:ascii="Times New Roman"/>
          <w:i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1344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161" name="Group 1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1" name="Group 161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162" name="Image 16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Textbox 163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426705pt;width:88.45pt;height:78.650pt;mso-position-horizontal-relative:page;mso-position-vertical-relative:paragraph;z-index:15801344" id="docshapegroup117" coordorigin="2219,109" coordsize="1769,1573">
                <v:shape style="position:absolute;left:2219;top:109;width:1769;height:1572" type="#_x0000_t75" id="docshape118" stroked="false">
                  <v:imagedata r:id="rId17" o:title=""/>
                </v:shape>
                <v:shape style="position:absolute;left:2338;top:108;width:461;height:168" type="#_x0000_t202" id="docshape119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3624;top:118;width:143;height:151" type="#_x0000_t202" id="docshape120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165" name="Textbox 1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5" name="Textbox 165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592259pt;width:6.9pt;height:23.55pt;mso-position-horizontal-relative:page;mso-position-vertical-relative:paragraph;z-index:15812096" type="#_x0000_t202" id="docshape121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2685184</wp:posOffset>
                </wp:positionH>
                <wp:positionV relativeFrom="paragraph">
                  <wp:posOffset>58321</wp:posOffset>
                </wp:positionV>
                <wp:extent cx="80010" cy="149860"/>
                <wp:effectExtent l="0" t="0" r="0" b="0"/>
                <wp:wrapNone/>
                <wp:docPr id="166" name="Textbox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Textbox 166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31885pt;margin-top:4.592259pt;width:6.3pt;height:11.8pt;mso-position-horizontal-relative:page;mso-position-vertical-relative:paragraph;z-index:15813120" type="#_x0000_t202" id="docshape122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4" w:id="33"/>
      <w:bookmarkEnd w:id="33"/>
      <w:r>
        <w:rPr/>
      </w:r>
      <w:r>
        <w:rPr>
          <w:rFonts w:ascii="Times New Roman"/>
          <w:i/>
          <w:w w:val="110"/>
          <w:position w:val="-3"/>
          <w:sz w:val="8"/>
        </w:rPr>
        <w:t>16.0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3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2464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167" name="Graphic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Graphic 167"/>
                      <wps:cNvSpPr/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94016" from="120.219429pt,4.002135pt" to="120.219429pt,66.73359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2976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168" name="Graphic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Graphic 168"/>
                      <wps:cNvSpPr/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93504" from="136.353241pt,4.002135pt" to="136.353241pt,48.39516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3488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92992" from="184.704559pt,4.002135pt" to="184.704559pt,53.40566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14.6</w:t>
      </w:r>
    </w:p>
    <w:p>
      <w:pPr>
        <w:spacing w:before="64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13.2</w:t>
      </w:r>
    </w:p>
    <w:p>
      <w:pPr>
        <w:spacing w:before="63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11.8</w:t>
      </w:r>
    </w:p>
    <w:p>
      <w:pPr>
        <w:spacing w:before="63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10.4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9.0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6.2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4.8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3.4</w:t>
      </w:r>
    </w:p>
    <w:p>
      <w:pPr>
        <w:spacing w:line="79" w:lineRule="exact"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tabs>
          <w:tab w:pos="1254" w:val="left" w:leader="none"/>
          <w:tab w:pos="1598" w:val="left" w:leader="none"/>
          <w:tab w:pos="1942" w:val="left" w:leader="none"/>
          <w:tab w:pos="2286" w:val="left" w:leader="none"/>
          <w:tab w:pos="2608" w:val="left" w:leader="none"/>
        </w:tabs>
        <w:spacing w:line="79" w:lineRule="exact" w:before="0"/>
        <w:ind w:left="88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42" w:right="0" w:firstLine="0"/>
        <w:jc w:val="left"/>
        <w:rPr>
          <w:rFonts w:ascii="Times New Roman"/>
          <w:i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4740564</wp:posOffset>
                </wp:positionH>
                <wp:positionV relativeFrom="paragraph">
                  <wp:posOffset>505618</wp:posOffset>
                </wp:positionV>
                <wp:extent cx="80010" cy="149860"/>
                <wp:effectExtent l="0" t="0" r="0" b="0"/>
                <wp:wrapNone/>
                <wp:docPr id="170" name="Textbox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Textbox 170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3.272827pt;margin-top:39.812515pt;width:6.3pt;height:11.8pt;mso-position-horizontal-relative:page;mso-position-vertical-relative:paragraph;z-index:15814656" type="#_x0000_t202" id="docshape123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1.9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1.8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1.7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1.6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1.4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1.3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1.2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1.1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0.9</w:t>
      </w:r>
    </w:p>
    <w:p>
      <w:pPr>
        <w:spacing w:before="25"/>
        <w:ind w:left="730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13.0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3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171" name="Group 1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1" name="Group 171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Textbox 173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4" name="Textbox 174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56108pt;width:88.45pt;height:78.650pt;mso-position-horizontal-relative:page;mso-position-vertical-relative:paragraph;z-index:15803392" id="docshapegroup124" coordorigin="5485,-39" coordsize="1769,1573">
                <v:shape style="position:absolute;left:5484;top:-39;width:1769;height:1572" type="#_x0000_t75" id="docshape125" stroked="false">
                  <v:imagedata r:id="rId18" o:title=""/>
                </v:shape>
                <v:shape style="position:absolute;left:5604;top:-40;width:461;height:168" type="#_x0000_t202" id="docshape126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6568;top:-30;width:144;height:151" type="#_x0000_t202" id="docshape127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4512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175" name="Graphic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Graphic 175"/>
                      <wps:cNvSpPr/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91968" from="283.513428pt,4.002135pt" to="283.513428pt,70.64178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5024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176" name="Graphic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Graphic 176"/>
                      <wps:cNvSpPr/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91456" from="299.647247pt,4.002135pt" to="299.647247pt,30.357366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5536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177" name="Graphic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Graphic 177"/>
                      <wps:cNvSpPr/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90944" from="331.914856pt,4.002135pt" to="331.914856pt,31.810411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78" name="Textbox 1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8" name="Textbox 178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814144" type="#_x0000_t202" id="docshape128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12.1</w:t>
      </w:r>
    </w:p>
    <w:p>
      <w:pPr>
        <w:spacing w:before="64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11.2</w:t>
      </w:r>
    </w:p>
    <w:p>
      <w:pPr>
        <w:spacing w:before="63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9.4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8.5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6.7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5.8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4.9</w:t>
      </w:r>
    </w:p>
    <w:p>
      <w:pPr>
        <w:spacing w:line="79" w:lineRule="exact"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54" w:val="left" w:leader="none"/>
          <w:tab w:pos="1598" w:val="left" w:leader="none"/>
          <w:tab w:pos="1942" w:val="left" w:leader="none"/>
          <w:tab w:pos="2286" w:val="left" w:leader="none"/>
          <w:tab w:pos="2608" w:val="left" w:leader="none"/>
        </w:tabs>
        <w:spacing w:line="79" w:lineRule="exact" w:before="0"/>
        <w:ind w:left="88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42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59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1.45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1.40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3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before="25"/>
        <w:ind w:left="730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11.0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3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5440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179" name="Group 17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9" name="Group 179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180" name="Image 18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Textbox 181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62" w:val="left" w:leader="none"/>
                                  <w:tab w:pos="780" w:val="left" w:leader="none"/>
                                </w:tabs>
                                <w:spacing w:before="17"/>
                                <w:ind w:left="139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805440" id="docshapegroup129" coordorigin="8751,-38" coordsize="1769,1572">
                <v:shape style="position:absolute;left:8750;top:-39;width:1769;height:1572" type="#_x0000_t75" id="docshape130" stroked="false">
                  <v:imagedata r:id="rId19" o:title=""/>
                </v:shape>
                <v:shape style="position:absolute;left:8750;top:-39;width:1769;height:1572" type="#_x0000_t202" id="docshape131" filled="false" stroked="false">
                  <v:textbox inset="0,0,0,0">
                    <w:txbxContent>
                      <w:p>
                        <w:pPr>
                          <w:tabs>
                            <w:tab w:pos="462" w:val="left" w:leader="none"/>
                            <w:tab w:pos="780" w:val="left" w:leader="none"/>
                          </w:tabs>
                          <w:spacing w:before="17"/>
                          <w:ind w:left="139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6560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9920" from="446.806427pt,4.002135pt" to="446.806427pt,65.430867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7072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183" name="Graphic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Graphic 183"/>
                      <wps:cNvSpPr/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9408" from="462.940247pt,4.002135pt" to="462.940247pt,46.94212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816192" type="#_x0000_t202" id="docshape132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9.6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8.9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8.2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6.8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6.1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5.4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4.7</w:t>
      </w:r>
    </w:p>
    <w:p>
      <w:pPr>
        <w:spacing w:line="79" w:lineRule="exact"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54" w:val="left" w:leader="none"/>
          <w:tab w:pos="1598" w:val="left" w:leader="none"/>
          <w:tab w:pos="1942" w:val="left" w:leader="none"/>
          <w:tab w:pos="2286" w:val="left" w:leader="none"/>
          <w:tab w:pos="2608" w:val="left" w:leader="none"/>
        </w:tabs>
        <w:spacing w:line="79" w:lineRule="exact" w:before="0"/>
        <w:ind w:left="88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42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817216" type="#_x0000_t202" id="docshape133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62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after="0"/>
        <w:jc w:val="left"/>
        <w:rPr>
          <w:rFonts w:ascii="Times New Roman"/>
          <w:sz w:val="8"/>
        </w:rPr>
        <w:sectPr>
          <w:type w:val="continuous"/>
          <w:pgSz w:w="11910" w:h="16840"/>
          <w:pgMar w:header="326" w:footer="0" w:top="960" w:bottom="280" w:left="1300" w:right="20"/>
          <w:cols w:num="6" w:equalWidth="0">
            <w:col w:w="2718" w:space="6"/>
            <w:col w:w="149" w:space="392"/>
            <w:col w:w="2718" w:space="7"/>
            <w:col w:w="193" w:space="349"/>
            <w:col w:w="2718" w:space="6"/>
            <w:col w:w="1334"/>
          </w:cols>
        </w:sectPr>
      </w:pPr>
    </w:p>
    <w:p>
      <w:pPr>
        <w:pStyle w:val="BodyText"/>
        <w:spacing w:before="210" w:after="1"/>
        <w:rPr>
          <w:rFonts w:ascii="Times New Roman"/>
          <w:i/>
          <w:sz w:val="20"/>
        </w:rPr>
      </w:pPr>
    </w:p>
    <w:p>
      <w:pPr>
        <w:tabs>
          <w:tab w:pos="4208" w:val="left" w:leader="none"/>
          <w:tab w:pos="7473" w:val="left" w:leader="none"/>
        </w:tabs>
        <w:spacing w:line="164" w:lineRule="exact"/>
        <w:ind w:left="942" w:right="0" w:firstLine="0"/>
        <w:jc w:val="left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994410" cy="104775"/>
                <wp:effectExtent l="0" t="0" r="0" b="0"/>
                <wp:docPr id="186" name="Group 1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6" name="Group 186"/>
                      <wpg:cNvGrpSpPr/>
                      <wpg:grpSpPr>
                        <a:xfrm>
                          <a:off x="0" y="0"/>
                          <a:ext cx="994410" cy="104775"/>
                          <a:chExt cx="994410" cy="104775"/>
                        </a:xfrm>
                      </wpg:grpSpPr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56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8" name="Image 188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795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" name="Image 18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803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0" name="Image 19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1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8.3pt;height:8.25pt;mso-position-horizontal-relative:char;mso-position-vertical-relative:line" id="docshapegroup134" coordorigin="0,0" coordsize="1566,165">
                <v:shape style="position:absolute;left:230;top:31;width:4;height:101" type="#_x0000_t75" id="docshape135" stroked="false">
                  <v:imagedata r:id="rId20" o:title=""/>
                </v:shape>
                <v:shape style="position:absolute;left:0;top:0;width:1566;height:165" type="#_x0000_t75" id="docshape136" stroked="false">
                  <v:imagedata r:id="rId21" o:title=""/>
                </v:shape>
                <v:shape style="position:absolute;left:491;top:31;width:4;height:101" type="#_x0000_t75" id="docshape137" stroked="false">
                  <v:imagedata r:id="rId20" o:title=""/>
                </v:shape>
                <v:shape style="position:absolute;left:1074;top:31;width:4;height:101" type="#_x0000_t75" id="docshape138" stroked="false">
                  <v:imagedata r:id="rId20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963930" cy="104775"/>
                <wp:effectExtent l="0" t="0" r="0" b="0"/>
                <wp:docPr id="191" name="Group 1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1" name="Group 191"/>
                      <wpg:cNvGrpSpPr/>
                      <wpg:grpSpPr>
                        <a:xfrm>
                          <a:off x="0" y="0"/>
                          <a:ext cx="963930" cy="104775"/>
                          <a:chExt cx="963930" cy="104775"/>
                        </a:xfrm>
                      </wpg:grpSpPr>
                      <pic:pic>
                        <pic:nvPicPr>
                          <pic:cNvPr id="192" name="Image 19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72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88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7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61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" name="Image 196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49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75.9pt;height:8.25pt;mso-position-horizontal-relative:char;mso-position-vertical-relative:line" id="docshapegroup139" coordorigin="0,0" coordsize="1518,165">
                <v:shape style="position:absolute;left:152;top:31;width:4;height:101" type="#_x0000_t75" id="docshape140" stroked="false">
                  <v:imagedata r:id="rId20" o:title=""/>
                </v:shape>
                <v:shape style="position:absolute;left:0;top:0;width:1518;height:165" type="#_x0000_t75" id="docshape141" stroked="false">
                  <v:imagedata r:id="rId22" o:title=""/>
                </v:shape>
                <v:shape style="position:absolute;left:504;top:31;width:4;height:101" type="#_x0000_t75" id="docshape142" stroked="false">
                  <v:imagedata r:id="rId20" o:title=""/>
                </v:shape>
                <v:shape style="position:absolute;left:783;top:31;width:4;height:101" type="#_x0000_t75" id="docshape143" stroked="false">
                  <v:imagedata r:id="rId20" o:title=""/>
                </v:shape>
                <v:shape style="position:absolute;left:1514;top:31;width:4;height:101" type="#_x0000_t75" id="docshape144" stroked="false">
                  <v:imagedata r:id="rId20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017905" cy="104775"/>
                <wp:effectExtent l="0" t="0" r="0" b="0"/>
                <wp:docPr id="197" name="Group 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" name="Group 197"/>
                      <wpg:cNvGrpSpPr/>
                      <wpg:grpSpPr>
                        <a:xfrm>
                          <a:off x="0" y="0"/>
                          <a:ext cx="1017905" cy="104775"/>
                          <a:chExt cx="1017905" cy="104775"/>
                        </a:xfrm>
                      </wpg:grpSpPr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0.150pt;height:8.25pt;mso-position-horizontal-relative:char;mso-position-vertical-relative:line" id="docshapegroup145" coordorigin="0,0" coordsize="1603,165">
                <v:shape style="position:absolute;left:0;top:0;width:1603;height:165" type="#_x0000_t75" id="docshape146" stroked="false">
                  <v:imagedata r:id="rId23" o:title=""/>
                </v:shape>
                <v:shape style="position:absolute;left:1093;top:31;width:4;height:101" type="#_x0000_t75" id="docshape147" stroked="false">
                  <v:imagedata r:id="rId20" o:title=""/>
                </v:shape>
                <v:shape style="position:absolute;left:1598;top:31;width:4;height:101" type="#_x0000_t75" id="docshape148" stroked="false">
                  <v:imagedata r:id="rId20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spacing w:after="0" w:line="164" w:lineRule="exact"/>
        <w:jc w:val="left"/>
        <w:rPr>
          <w:rFonts w:ascii="Times New Roman"/>
          <w:sz w:val="16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before="26"/>
        <w:ind w:left="730" w:right="0" w:firstLine="0"/>
        <w:jc w:val="left"/>
        <w:rPr>
          <w:rFonts w:ascii="Times New Roman"/>
          <w:i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1409065</wp:posOffset>
                </wp:positionH>
                <wp:positionV relativeFrom="paragraph">
                  <wp:posOffset>70215</wp:posOffset>
                </wp:positionV>
                <wp:extent cx="1068705" cy="998219"/>
                <wp:effectExtent l="0" t="0" r="0" b="0"/>
                <wp:wrapNone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1068705" cy="998219"/>
                          <a:chExt cx="1068705" cy="998219"/>
                        </a:xfrm>
                      </wpg:grpSpPr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Textbox 203"/>
                        <wps:cNvSpPr txBox="1"/>
                        <wps:spPr>
                          <a:xfrm>
                            <a:off x="68750" y="5603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52877pt;width:84.15pt;height:78.6pt;mso-position-horizontal-relative:page;mso-position-vertical-relative:paragraph;z-index:15806976" id="docshapegroup149" coordorigin="2219,111" coordsize="1683,1572">
                <v:shape style="position:absolute;left:2219;top:110;width:1683;height:1572" type="#_x0000_t75" id="docshape150" stroked="false">
                  <v:imagedata r:id="rId24" o:title=""/>
                </v:shape>
                <v:shape style="position:absolute;left:2327;top:119;width:143;height:151" type="#_x0000_t202" id="docshape151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1584">
                <wp:simplePos x="0" y="0"/>
                <wp:positionH relativeFrom="page">
                  <wp:posOffset>1122275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204" name="Textbox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Textbox 204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642259pt;width:6.9pt;height:23.55pt;mso-position-horizontal-relative:page;mso-position-vertical-relative:paragraph;z-index:15811584" type="#_x0000_t202" id="docshape152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2666731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205" name="Textbox 2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" name="Textbox 205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978836pt;margin-top:4.642259pt;width:6.3pt;height:11.8pt;mso-position-horizontal-relative:page;mso-position-vertical-relative:paragraph;z-index:15812608" type="#_x0000_t202" id="docshape153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position w:val="-3"/>
          <w:sz w:val="8"/>
        </w:rPr>
        <w:t>16.0</w:t>
      </w:r>
      <w:r>
        <w:rPr>
          <w:rFonts w:ascii="Times New Roman"/>
          <w:i/>
          <w:spacing w:val="32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regular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73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8096">
                <wp:simplePos x="0" y="0"/>
                <wp:positionH relativeFrom="page">
                  <wp:posOffset>1521696</wp:posOffset>
                </wp:positionH>
                <wp:positionV relativeFrom="paragraph">
                  <wp:posOffset>50827</wp:posOffset>
                </wp:positionV>
                <wp:extent cx="1270" cy="407670"/>
                <wp:effectExtent l="0" t="0" r="0" b="0"/>
                <wp:wrapNone/>
                <wp:docPr id="206" name="Graphic 2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6" name="Graphic 206"/>
                      <wps:cNvSpPr/>
                      <wps:spPr>
                        <a:xfrm>
                          <a:off x="0" y="0"/>
                          <a:ext cx="1270" cy="4076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407670">
                              <a:moveTo>
                                <a:pt x="0" y="0"/>
                              </a:moveTo>
                              <a:lnTo>
                                <a:pt x="0" y="40725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8384" from="119.818588pt,4.002135pt" to="119.818588pt,36.069336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14.6</w:t>
      </w:r>
    </w:p>
    <w:p>
      <w:pPr>
        <w:spacing w:before="64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13.2</w:t>
      </w:r>
    </w:p>
    <w:p>
      <w:pPr>
        <w:spacing w:before="63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11.8</w:t>
      </w:r>
    </w:p>
    <w:p>
      <w:pPr>
        <w:spacing w:before="63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10.4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9.0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6.2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4.8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3.4</w:t>
      </w:r>
    </w:p>
    <w:p>
      <w:pPr>
        <w:spacing w:line="62" w:lineRule="exact"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61"/>
        <w:ind w:left="191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3.5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3.0</w:t>
      </w:r>
    </w:p>
    <w:p>
      <w:pPr>
        <w:spacing w:before="81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82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0.5</w:t>
      </w:r>
    </w:p>
    <w:p>
      <w:pPr>
        <w:spacing w:before="80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line="62" w:lineRule="exact" w:before="81"/>
        <w:ind w:left="191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0.5</w:t>
      </w:r>
    </w:p>
    <w:p>
      <w:pPr>
        <w:spacing w:before="26"/>
        <w:ind w:left="730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13.0</w:t>
      </w:r>
      <w:r>
        <w:rPr>
          <w:rFonts w:ascii="Times New Roman"/>
          <w:i/>
          <w:spacing w:val="32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regular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73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3482898</wp:posOffset>
                </wp:positionH>
                <wp:positionV relativeFrom="paragraph">
                  <wp:posOffset>-24181</wp:posOffset>
                </wp:positionV>
                <wp:extent cx="1068705" cy="998219"/>
                <wp:effectExtent l="0" t="0" r="0" b="0"/>
                <wp:wrapNone/>
                <wp:docPr id="207" name="Group 2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7" name="Group 207"/>
                      <wpg:cNvGrpSpPr/>
                      <wpg:grpSpPr>
                        <a:xfrm>
                          <a:off x="0" y="0"/>
                          <a:ext cx="1068705" cy="998219"/>
                          <a:chExt cx="1068705" cy="998219"/>
                        </a:xfrm>
                      </wpg:grpSpPr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840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Textbox 209"/>
                        <wps:cNvSpPr txBox="1"/>
                        <wps:spPr>
                          <a:xfrm>
                            <a:off x="0" y="0"/>
                            <a:ext cx="106870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33" w:val="left" w:leader="none"/>
                                  <w:tab w:pos="743" w:val="left" w:leader="none"/>
                                </w:tabs>
                                <w:spacing w:before="17"/>
                                <w:ind w:left="132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04042pt;width:84.15pt;height:78.6pt;mso-position-horizontal-relative:page;mso-position-vertical-relative:paragraph;z-index:15808000" id="docshapegroup154" coordorigin="5485,-38" coordsize="1683,1572">
                <v:shape style="position:absolute;left:5484;top:-39;width:1683;height:1572" type="#_x0000_t75" id="docshape155" stroked="false">
                  <v:imagedata r:id="rId25" o:title=""/>
                </v:shape>
                <v:shape style="position:absolute;left:5484;top:-39;width:1683;height:1572" type="#_x0000_t202" id="docshape156" filled="false" stroked="false">
                  <v:textbox inset="0,0,0,0">
                    <w:txbxContent>
                      <w:p>
                        <w:pPr>
                          <w:tabs>
                            <w:tab w:pos="433" w:val="left" w:leader="none"/>
                            <w:tab w:pos="743" w:val="left" w:leader="none"/>
                          </w:tabs>
                          <w:spacing w:before="17"/>
                          <w:ind w:left="132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9120">
                <wp:simplePos x="0" y="0"/>
                <wp:positionH relativeFrom="page">
                  <wp:posOffset>3984329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210" name="Graphic 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0" name="Graphic 210"/>
                      <wps:cNvSpPr/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7360" from="313.726746pt,4.002135pt" to="313.726746pt,69.589583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29632">
                <wp:simplePos x="0" y="0"/>
                <wp:positionH relativeFrom="page">
                  <wp:posOffset>3595529</wp:posOffset>
                </wp:positionH>
                <wp:positionV relativeFrom="paragraph">
                  <wp:posOffset>50827</wp:posOffset>
                </wp:positionV>
                <wp:extent cx="1270" cy="526415"/>
                <wp:effectExtent l="0" t="0" r="0" b="0"/>
                <wp:wrapNone/>
                <wp:docPr id="211" name="Graphic 2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1" name="Graphic 211"/>
                      <wps:cNvSpPr/>
                      <wps:spPr>
                        <a:xfrm>
                          <a:off x="0" y="0"/>
                          <a:ext cx="1270" cy="526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26415">
                              <a:moveTo>
                                <a:pt x="0" y="0"/>
                              </a:moveTo>
                              <a:lnTo>
                                <a:pt x="0" y="52624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6848" from="283.112579pt,4.002135pt" to="283.112579pt,45.43897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0144">
                <wp:simplePos x="0" y="0"/>
                <wp:positionH relativeFrom="page">
                  <wp:posOffset>3790247</wp:posOffset>
                </wp:positionH>
                <wp:positionV relativeFrom="paragraph">
                  <wp:posOffset>50827</wp:posOffset>
                </wp:positionV>
                <wp:extent cx="1270" cy="774065"/>
                <wp:effectExtent l="0" t="0" r="0" b="0"/>
                <wp:wrapNone/>
                <wp:docPr id="212" name="Graphic 2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2" name="Graphic 212"/>
                      <wps:cNvSpPr/>
                      <wps:spPr>
                        <a:xfrm>
                          <a:off x="0" y="0"/>
                          <a:ext cx="1270" cy="774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74065">
                              <a:moveTo>
                                <a:pt x="0" y="0"/>
                              </a:moveTo>
                              <a:lnTo>
                                <a:pt x="0" y="7737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6336" from="298.444702pt,4.002135pt" to="298.444702pt,64.92981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3632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213" name="Textbox 2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3" name="Textbox 213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813632" type="#_x0000_t202" id="docshape157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12.1</w:t>
      </w:r>
    </w:p>
    <w:p>
      <w:pPr>
        <w:spacing w:before="64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11.2</w:t>
      </w:r>
    </w:p>
    <w:p>
      <w:pPr>
        <w:spacing w:before="63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9.4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8.5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6.7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5.8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4.9</w:t>
      </w:r>
    </w:p>
    <w:p>
      <w:pPr>
        <w:spacing w:line="62" w:lineRule="exact"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spacing w:before="60"/>
        <w:ind w:left="246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2.8</w:t>
      </w:r>
    </w:p>
    <w:p>
      <w:pPr>
        <w:spacing w:before="38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2.2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38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1.8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1.2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39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0.8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0.5</w:t>
      </w:r>
    </w:p>
    <w:p>
      <w:pPr>
        <w:spacing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0.2</w:t>
      </w:r>
    </w:p>
    <w:p>
      <w:pPr>
        <w:spacing w:before="38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line="62" w:lineRule="exact" w:before="37"/>
        <w:ind w:left="246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0.2</w:t>
      </w:r>
    </w:p>
    <w:p>
      <w:pPr>
        <w:spacing w:before="26"/>
        <w:ind w:left="730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11.0</w:t>
      </w:r>
      <w:r>
        <w:rPr>
          <w:rFonts w:ascii="Times New Roman"/>
          <w:i/>
          <w:spacing w:val="32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regular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73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0048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214" name="Group 2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" name="Group 214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215" name="Image 21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box 216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58" w:val="left" w:leader="none"/>
                                </w:tabs>
                                <w:spacing w:before="17"/>
                                <w:ind w:left="14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810048" id="docshapegroup158" coordorigin="8751,-38" coordsize="1769,1572">
                <v:shape style="position:absolute;left:8750;top:-39;width:1769;height:1572" type="#_x0000_t75" id="docshape159" stroked="false">
                  <v:imagedata r:id="rId26" o:title=""/>
                </v:shape>
                <v:shape style="position:absolute;left:8750;top:-39;width:1769;height:1572" type="#_x0000_t202" id="docshape160" filled="false" stroked="false">
                  <v:textbox inset="0,0,0,0">
                    <w:txbxContent>
                      <w:p>
                        <w:pPr>
                          <w:tabs>
                            <w:tab w:pos="458" w:val="left" w:leader="none"/>
                          </w:tabs>
                          <w:spacing w:before="17"/>
                          <w:ind w:left="14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1168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84530"/>
                <wp:effectExtent l="0" t="0" r="0" b="0"/>
                <wp:wrapNone/>
                <wp:docPr id="217" name="Graphic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Graphic 217"/>
                      <wps:cNvSpPr/>
                      <wps:spPr>
                        <a:xfrm>
                          <a:off x="0" y="0"/>
                          <a:ext cx="1270" cy="6845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84530">
                              <a:moveTo>
                                <a:pt x="0" y="0"/>
                              </a:moveTo>
                              <a:lnTo>
                                <a:pt x="0" y="68405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5312" from="446.806427pt,4.002135pt" to="446.806427pt,57.86501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31680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833119"/>
                <wp:effectExtent l="0" t="0" r="0" b="0"/>
                <wp:wrapNone/>
                <wp:docPr id="218" name="Graphic 2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8" name="Graphic 218"/>
                      <wps:cNvSpPr/>
                      <wps:spPr>
                        <a:xfrm>
                          <a:off x="0" y="0"/>
                          <a:ext cx="1270" cy="8331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33119">
                              <a:moveTo>
                                <a:pt x="0" y="0"/>
                              </a:moveTo>
                              <a:lnTo>
                                <a:pt x="0" y="832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84800" from="462.940247pt,4.002135pt" to="462.940247pt,69.589583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219" name="Textbox 2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9" name="Textbox 219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815680" type="#_x0000_t202" id="docshape161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9.6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8.9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8.2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6.8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6.1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5.4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4.7</w:t>
      </w:r>
    </w:p>
    <w:p>
      <w:pPr>
        <w:spacing w:line="62" w:lineRule="exact"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spacing w:before="61"/>
        <w:ind w:left="222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2.50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220" name="Textbox 2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0" name="Textbox 220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816704" type="#_x0000_t202" id="docshape162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2.25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2.00</w:t>
      </w:r>
    </w:p>
    <w:p>
      <w:pPr>
        <w:spacing w:before="64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1.75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1.50</w:t>
      </w:r>
    </w:p>
    <w:p>
      <w:pPr>
        <w:spacing w:before="62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64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0.75</w:t>
      </w:r>
    </w:p>
    <w:p>
      <w:pPr>
        <w:spacing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0.50</w:t>
      </w:r>
    </w:p>
    <w:p>
      <w:pPr>
        <w:spacing w:before="64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0.25</w:t>
      </w:r>
    </w:p>
    <w:p>
      <w:pPr>
        <w:spacing w:line="62" w:lineRule="exact" w:before="63"/>
        <w:ind w:left="22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after="0" w:line="62" w:lineRule="exact"/>
        <w:jc w:val="left"/>
        <w:rPr>
          <w:rFonts w:ascii="Times New Roman"/>
          <w:sz w:val="8"/>
        </w:rPr>
        <w:sectPr>
          <w:type w:val="continuous"/>
          <w:pgSz w:w="11910" w:h="16840"/>
          <w:pgMar w:header="326" w:footer="0" w:top="960" w:bottom="280" w:left="1300" w:right="20"/>
          <w:cols w:num="6" w:equalWidth="0">
            <w:col w:w="2406" w:space="40"/>
            <w:col w:w="370" w:space="450"/>
            <w:col w:w="2350" w:space="39"/>
            <w:col w:w="425" w:space="451"/>
            <w:col w:w="2462" w:space="40"/>
            <w:col w:w="1557"/>
          </w:cols>
        </w:sectPr>
      </w:pPr>
    </w:p>
    <w:p>
      <w:pPr>
        <w:spacing w:before="3"/>
        <w:ind w:left="88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5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59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4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37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542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889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5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59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5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47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37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542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889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5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44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542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after="0"/>
        <w:jc w:val="left"/>
        <w:rPr>
          <w:rFonts w:ascii="Times New Roman"/>
          <w:sz w:val="7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2693" w:space="573"/>
            <w:col w:w="2693" w:space="573"/>
            <w:col w:w="4058"/>
          </w:cols>
        </w:sectPr>
      </w:pPr>
    </w:p>
    <w:p>
      <w:pPr>
        <w:pStyle w:val="BodyText"/>
        <w:spacing w:line="314" w:lineRule="auto" w:before="319"/>
        <w:ind w:left="117" w:right="544" w:hanging="2"/>
        <w:jc w:val="center"/>
      </w:pPr>
      <w:r>
        <w:rPr/>
        <w:t>Рисунок 2.1 — Твисс-параметры </w:t>
      </w:r>
      <w:r>
        <w:rPr>
          <w:rFonts w:ascii="Arial" w:hAnsi="Arial" w:eastAsia="Arial"/>
        </w:rPr>
        <w:t>β</w:t>
      </w:r>
      <w:r>
        <w:rPr>
          <w:rFonts w:ascii="Cambria" w:hAnsi="Cambria" w:eastAsia="Cambria"/>
          <w:vertAlign w:val="subscript"/>
        </w:rPr>
        <w:t>𝑥,𝑦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 Сверху – для ячеек для сигнлетной </w:t>
      </w:r>
      <w:r>
        <w:rPr>
          <w:spacing w:val="-2"/>
          <w:vertAlign w:val="baseline"/>
        </w:rPr>
        <w:t>ФОДО,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дублетной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ФДО,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триплетной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ОДФДО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ячеек;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посредине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регулярная </w:t>
      </w:r>
      <w:r>
        <w:rPr>
          <w:vertAlign w:val="baseline"/>
        </w:rPr>
        <w:t>структура;</w:t>
      </w:r>
      <w:r>
        <w:rPr>
          <w:spacing w:val="-3"/>
          <w:vertAlign w:val="baseline"/>
        </w:rPr>
        <w:t> </w:t>
      </w:r>
      <w:r>
        <w:rPr>
          <w:vertAlign w:val="baseline"/>
        </w:rPr>
        <w:t>снизу</w:t>
      </w:r>
      <w:r>
        <w:rPr>
          <w:spacing w:val="-3"/>
          <w:vertAlign w:val="baseline"/>
        </w:rPr>
        <w:t> </w:t>
      </w:r>
      <w:r>
        <w:rPr>
          <w:vertAlign w:val="baseline"/>
        </w:rPr>
        <w:t>–</w:t>
      </w:r>
      <w:r>
        <w:rPr>
          <w:spacing w:val="-3"/>
          <w:vertAlign w:val="baseline"/>
        </w:rPr>
        <w:t> </w:t>
      </w:r>
      <w:r>
        <w:rPr>
          <w:vertAlign w:val="baseline"/>
        </w:rPr>
        <w:t>резонансная.</w:t>
      </w:r>
    </w:p>
    <w:p>
      <w:pPr>
        <w:spacing w:after="0" w:line="314" w:lineRule="auto"/>
        <w:jc w:val="center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2" w:firstLine="682"/>
        <w:jc w:val="both"/>
      </w:pPr>
      <w:r>
        <w:rPr/>
        <w:t>На основе ФОДО, ФДО и ОДФДО ячеек могут быть сконструиро­</w:t>
      </w:r>
      <w:r>
        <w:rPr>
          <w:spacing w:val="80"/>
          <w:w w:val="150"/>
        </w:rPr>
        <w:t> </w:t>
      </w:r>
      <w:r>
        <w:rPr/>
        <w:t>ваны регулярные поворотные арки как показано на рис. </w:t>
      </w:r>
      <w:hyperlink w:history="true" w:anchor="_bookmark24">
        <w:r>
          <w:rPr>
            <w:color w:val="E50000"/>
          </w:rPr>
          <w:t>2.1</w:t>
        </w:r>
      </w:hyperlink>
      <w:r>
        <w:rPr/>
        <w:t>. Для ФОДО </w:t>
      </w:r>
      <w:r>
        <w:rPr>
          <w:spacing w:val="-2"/>
        </w:rPr>
        <w:t>ячейки</w:t>
      </w:r>
      <w:r>
        <w:rPr>
          <w:spacing w:val="-15"/>
        </w:rPr>
        <w:t> </w:t>
      </w:r>
      <w:r>
        <w:rPr>
          <w:spacing w:val="-2"/>
        </w:rPr>
        <w:t>характерно</w:t>
      </w:r>
      <w:r>
        <w:rPr>
          <w:spacing w:val="-15"/>
        </w:rPr>
        <w:t> </w:t>
      </w:r>
      <w:r>
        <w:rPr>
          <w:spacing w:val="-2"/>
        </w:rPr>
        <w:t>максимальное</w:t>
      </w:r>
      <w:r>
        <w:rPr>
          <w:spacing w:val="-15"/>
        </w:rPr>
        <w:t> </w:t>
      </w:r>
      <w:r>
        <w:rPr>
          <w:spacing w:val="-2"/>
        </w:rPr>
        <w:t>пространственное</w:t>
      </w:r>
      <w:r>
        <w:rPr>
          <w:spacing w:val="-15"/>
        </w:rPr>
        <w:t> </w:t>
      </w:r>
      <w:r>
        <w:rPr>
          <w:spacing w:val="-2"/>
        </w:rPr>
        <w:t>разделение</w:t>
      </w:r>
      <w:r>
        <w:rPr>
          <w:spacing w:val="-15"/>
        </w:rPr>
        <w:t> </w:t>
      </w:r>
      <w:r>
        <w:rPr>
          <w:spacing w:val="-2"/>
        </w:rPr>
        <w:t>минимумов </w:t>
      </w:r>
      <w:r>
        <w:rPr>
          <w:spacing w:val="-4"/>
        </w:rPr>
        <w:t>и</w:t>
      </w:r>
      <w:r>
        <w:rPr>
          <w:spacing w:val="-4"/>
        </w:rPr>
        <w:t> максимумов</w:t>
      </w:r>
      <w:r>
        <w:rPr>
          <w:spacing w:val="-4"/>
        </w:rPr>
        <w:t> бета-функций.</w:t>
      </w:r>
      <w:r>
        <w:rPr>
          <w:spacing w:val="-4"/>
        </w:rPr>
        <w:t> Однако,</w:t>
      </w:r>
      <w:r>
        <w:rPr>
          <w:spacing w:val="-4"/>
        </w:rPr>
        <w:t> максимальное</w:t>
      </w:r>
      <w:r>
        <w:rPr>
          <w:spacing w:val="-4"/>
        </w:rPr>
        <w:t> значение</w:t>
      </w:r>
      <w:r>
        <w:rPr>
          <w:spacing w:val="-4"/>
        </w:rPr>
        <w:t> бета-функции </w:t>
      </w:r>
      <w:r>
        <w:rPr/>
        <w:t>и дисперсионной функции наибольшее для ФОДО структуры. Также стоит </w:t>
      </w:r>
      <w:r>
        <w:rPr>
          <w:spacing w:val="-8"/>
        </w:rPr>
        <w:t>отметить, что растет градиент в квадрупольных линзах для постижения одина­ </w:t>
      </w:r>
      <w:r>
        <w:rPr/>
        <w:t>кового набега фазы, в следующем порядке: ФОДО, ФДО, ОДФДО.</w:t>
      </w:r>
    </w:p>
    <w:p>
      <w:pPr>
        <w:pStyle w:val="BodyText"/>
      </w:pPr>
    </w:p>
    <w:p>
      <w:pPr>
        <w:pStyle w:val="BodyText"/>
        <w:spacing w:before="169"/>
      </w:pPr>
    </w:p>
    <w:p>
      <w:pPr>
        <w:pStyle w:val="Heading1"/>
        <w:tabs>
          <w:tab w:pos="1177" w:val="left" w:leader="none"/>
        </w:tabs>
        <w:spacing w:line="280" w:lineRule="auto"/>
        <w:ind w:left="1360" w:right="641" w:hanging="1147"/>
      </w:pPr>
      <w:bookmarkStart w:name="Подавление дисперсии в регулярных арках " w:id="34"/>
      <w:bookmarkEnd w:id="34"/>
      <w:r>
        <w:rPr>
          <w:b w:val="0"/>
        </w:rPr>
      </w:r>
      <w:bookmarkStart w:name="_bookmark25" w:id="35"/>
      <w:bookmarkEnd w:id="35"/>
      <w:r>
        <w:rPr>
          <w:b w:val="0"/>
        </w:rPr>
      </w:r>
      <w:r>
        <w:rPr>
          <w:spacing w:val="-2"/>
          <w:w w:val="105"/>
        </w:rPr>
        <w:t>2.1.1</w:t>
      </w:r>
      <w:r>
        <w:rPr/>
        <w:tab/>
      </w:r>
      <w:r>
        <w:rPr>
          <w:w w:val="105"/>
        </w:rPr>
        <w:t>Подавление</w:t>
      </w:r>
      <w:r>
        <w:rPr>
          <w:spacing w:val="18"/>
          <w:w w:val="105"/>
        </w:rPr>
        <w:t> </w:t>
      </w:r>
      <w:r>
        <w:rPr>
          <w:w w:val="105"/>
        </w:rPr>
        <w:t>дисперсии</w:t>
      </w:r>
      <w:r>
        <w:rPr>
          <w:spacing w:val="18"/>
          <w:w w:val="105"/>
        </w:rPr>
        <w:t> </w:t>
      </w:r>
      <w:r>
        <w:rPr>
          <w:w w:val="105"/>
        </w:rPr>
        <w:t>в</w:t>
      </w:r>
      <w:r>
        <w:rPr>
          <w:spacing w:val="18"/>
          <w:w w:val="105"/>
        </w:rPr>
        <w:t> </w:t>
      </w:r>
      <w:r>
        <w:rPr>
          <w:w w:val="105"/>
        </w:rPr>
        <w:t>регулярных</w:t>
      </w:r>
      <w:r>
        <w:rPr>
          <w:spacing w:val="19"/>
          <w:w w:val="105"/>
        </w:rPr>
        <w:t> </w:t>
      </w:r>
      <w:r>
        <w:rPr>
          <w:w w:val="105"/>
        </w:rPr>
        <w:t>арках</w:t>
      </w:r>
      <w:r>
        <w:rPr>
          <w:spacing w:val="19"/>
          <w:w w:val="105"/>
        </w:rPr>
        <w:t> </w:t>
      </w:r>
      <w:r>
        <w:rPr>
          <w:w w:val="105"/>
        </w:rPr>
        <w:t>с</w:t>
      </w:r>
      <w:r>
        <w:rPr>
          <w:spacing w:val="18"/>
          <w:w w:val="105"/>
        </w:rPr>
        <w:t> </w:t>
      </w:r>
      <w:r>
        <w:rPr>
          <w:w w:val="105"/>
        </w:rPr>
        <w:t>missing</w:t>
      </w:r>
      <w:r>
        <w:rPr>
          <w:spacing w:val="18"/>
          <w:w w:val="105"/>
        </w:rPr>
        <w:t> </w:t>
      </w:r>
      <w:r>
        <w:rPr>
          <w:w w:val="105"/>
        </w:rPr>
        <w:t>magnet и/или</w:t>
      </w:r>
      <w:r>
        <w:rPr>
          <w:spacing w:val="40"/>
          <w:w w:val="105"/>
        </w:rPr>
        <w:t> </w:t>
      </w:r>
      <w:r>
        <w:rPr>
          <w:w w:val="105"/>
        </w:rPr>
        <w:t>квадруполями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варьируемыми</w:t>
      </w:r>
      <w:r>
        <w:rPr>
          <w:spacing w:val="40"/>
          <w:w w:val="105"/>
        </w:rPr>
        <w:t> </w:t>
      </w:r>
      <w:r>
        <w:rPr>
          <w:w w:val="105"/>
        </w:rPr>
        <w:t>градиентами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37"/>
        <w:rPr>
          <w:rFonts w:ascii="Cambria"/>
          <w:b/>
        </w:rPr>
      </w:pPr>
    </w:p>
    <w:p>
      <w:pPr>
        <w:pStyle w:val="BodyText"/>
        <w:spacing w:line="312" w:lineRule="auto"/>
        <w:ind w:left="117" w:right="544" w:firstLine="682"/>
        <w:jc w:val="both"/>
      </w:pPr>
      <w:r>
        <w:rPr>
          <w:spacing w:val="-6"/>
        </w:rPr>
        <w:t>Дисперсионная</w:t>
      </w:r>
      <w:r>
        <w:rPr>
          <w:spacing w:val="-11"/>
        </w:rPr>
        <w:t> </w:t>
      </w:r>
      <w:r>
        <w:rPr>
          <w:spacing w:val="-6"/>
        </w:rPr>
        <w:t>функция</w:t>
      </w:r>
      <w:r>
        <w:rPr>
          <w:spacing w:val="-11"/>
        </w:rPr>
        <w:t> </w:t>
      </w:r>
      <w:r>
        <w:rPr>
          <w:rFonts w:ascii="Cambria" w:hAnsi="Cambria" w:eastAsia="Cambria"/>
          <w:spacing w:val="-6"/>
        </w:rPr>
        <w:t>𝐷</w:t>
      </w:r>
      <w:r>
        <w:rPr>
          <w:rFonts w:ascii="Times New Roman" w:hAnsi="Times New Roman" w:eastAsia="Times New Roman"/>
          <w:spacing w:val="-6"/>
        </w:rPr>
        <w:t>(</w:t>
      </w:r>
      <w:r>
        <w:rPr>
          <w:rFonts w:ascii="Cambria" w:hAnsi="Cambria" w:eastAsia="Cambria"/>
          <w:spacing w:val="-6"/>
        </w:rPr>
        <w:t>𝑠</w:t>
      </w:r>
      <w:r>
        <w:rPr>
          <w:rFonts w:ascii="Times New Roman" w:hAnsi="Times New Roman" w:eastAsia="Times New Roman"/>
          <w:spacing w:val="-6"/>
        </w:rPr>
        <w:t>)</w:t>
      </w:r>
      <w:r>
        <w:rPr>
          <w:rFonts w:ascii="Times New Roman" w:hAnsi="Times New Roman" w:eastAsia="Times New Roman"/>
          <w:spacing w:val="-12"/>
        </w:rPr>
        <w:t> </w:t>
      </w:r>
      <w:r>
        <w:rPr>
          <w:spacing w:val="-6"/>
        </w:rPr>
        <w:t>является</w:t>
      </w:r>
      <w:r>
        <w:rPr>
          <w:spacing w:val="-11"/>
        </w:rPr>
        <w:t> </w:t>
      </w:r>
      <w:r>
        <w:rPr>
          <w:spacing w:val="-6"/>
        </w:rPr>
        <w:t>решением</w:t>
      </w:r>
      <w:r>
        <w:rPr>
          <w:spacing w:val="-11"/>
        </w:rPr>
        <w:t> </w:t>
      </w:r>
      <w:r>
        <w:rPr>
          <w:spacing w:val="-6"/>
        </w:rPr>
        <w:t>неоднородного</w:t>
      </w:r>
      <w:r>
        <w:rPr>
          <w:spacing w:val="-10"/>
        </w:rPr>
        <w:t> </w:t>
      </w:r>
      <w:r>
        <w:rPr>
          <w:spacing w:val="-6"/>
        </w:rPr>
        <w:t>уравне­ </w:t>
      </w:r>
      <w:r>
        <w:rPr>
          <w:spacing w:val="-2"/>
        </w:rPr>
        <w:t>ния</w:t>
      </w:r>
      <w:r>
        <w:rPr>
          <w:spacing w:val="-12"/>
        </w:rPr>
        <w:t> </w:t>
      </w:r>
      <w:r>
        <w:rPr>
          <w:spacing w:val="-2"/>
        </w:rPr>
        <w:t>поперечного</w:t>
      </w:r>
      <w:r>
        <w:rPr>
          <w:spacing w:val="-12"/>
        </w:rPr>
        <w:t> </w:t>
      </w:r>
      <w:r>
        <w:rPr>
          <w:spacing w:val="-2"/>
        </w:rPr>
        <w:t>движения.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является</w:t>
      </w:r>
      <w:r>
        <w:rPr>
          <w:spacing w:val="-12"/>
        </w:rPr>
        <w:t> </w:t>
      </w:r>
      <w:r>
        <w:rPr>
          <w:spacing w:val="-2"/>
        </w:rPr>
        <w:t>показателем</w:t>
      </w:r>
      <w:r>
        <w:rPr>
          <w:spacing w:val="-12"/>
        </w:rPr>
        <w:t> </w:t>
      </w:r>
      <w:r>
        <w:rPr>
          <w:spacing w:val="-2"/>
        </w:rPr>
        <w:t>зависимости</w:t>
      </w:r>
      <w:r>
        <w:rPr>
          <w:spacing w:val="-12"/>
        </w:rPr>
        <w:t> </w:t>
      </w:r>
      <w:r>
        <w:rPr>
          <w:spacing w:val="-2"/>
        </w:rPr>
        <w:t>смещения замкнутой</w:t>
      </w:r>
      <w:r>
        <w:rPr>
          <w:spacing w:val="-15"/>
        </w:rPr>
        <w:t> </w:t>
      </w:r>
      <w:r>
        <w:rPr>
          <w:spacing w:val="-2"/>
        </w:rPr>
        <w:t>орбиты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вне</w:t>
      </w:r>
      <w:r>
        <w:rPr>
          <w:spacing w:val="-15"/>
        </w:rPr>
        <w:t> </w:t>
      </w:r>
      <w:r>
        <w:rPr>
          <w:spacing w:val="-2"/>
        </w:rPr>
        <w:t>осевых</w:t>
      </w:r>
      <w:r>
        <w:rPr>
          <w:spacing w:val="-14"/>
        </w:rPr>
        <w:t> </w:t>
      </w:r>
      <w:r>
        <w:rPr>
          <w:spacing w:val="-2"/>
        </w:rPr>
        <w:t>частиц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ненулевым</w:t>
      </w:r>
      <w:r>
        <w:rPr>
          <w:spacing w:val="-15"/>
        </w:rPr>
        <w:t> </w:t>
      </w:r>
      <w:r>
        <w:rPr>
          <w:spacing w:val="-2"/>
        </w:rPr>
        <w:t>разбросом</w:t>
      </w:r>
      <w:r>
        <w:rPr>
          <w:spacing w:val="-15"/>
        </w:rPr>
        <w:t> </w:t>
      </w:r>
      <w:r>
        <w:rPr>
          <w:spacing w:val="-2"/>
        </w:rPr>
        <w:t>по</w:t>
      </w:r>
      <w:r>
        <w:rPr>
          <w:spacing w:val="-14"/>
        </w:rPr>
        <w:t> </w:t>
      </w:r>
      <w:r>
        <w:rPr>
          <w:spacing w:val="-2"/>
        </w:rPr>
        <w:t>импуль­ </w:t>
      </w:r>
      <w:r>
        <w:rPr/>
        <w:t>су</w:t>
      </w:r>
      <w:r>
        <w:rPr>
          <w:spacing w:val="40"/>
        </w:rPr>
        <w:t> </w:t>
      </w:r>
      <w:r>
        <w:rPr>
          <w:rFonts w:ascii="Arial" w:hAnsi="Arial" w:eastAsia="Arial"/>
        </w:rPr>
        <w:t>δ</w:t>
      </w:r>
      <w:r>
        <w:rPr>
          <w:rFonts w:ascii="Arial" w:hAnsi="Arial" w:eastAsia="Arial"/>
          <w:spacing w:val="40"/>
        </w:rPr>
        <w:t> </w:t>
      </w:r>
      <w:r>
        <w:rPr/>
        <w:t>[</w:t>
      </w:r>
      <w:hyperlink w:history="true" w:anchor="_bookmark167">
        <w:r>
          <w:rPr>
            <w:color w:val="009900"/>
          </w:rPr>
          <w:t>8</w:t>
        </w:r>
      </w:hyperlink>
      <w:r>
        <w:rPr/>
        <w:t>].</w:t>
      </w:r>
    </w:p>
    <w:p>
      <w:pPr>
        <w:pStyle w:val="BodyText"/>
        <w:spacing w:line="314" w:lineRule="auto" w:before="8"/>
        <w:ind w:left="117" w:right="541" w:firstLine="682"/>
        <w:jc w:val="right"/>
      </w:pPr>
      <w:r>
        <w:rPr>
          <w:spacing w:val="-6"/>
        </w:rPr>
        <w:t>Необходимость</w:t>
      </w:r>
      <w:r>
        <w:rPr>
          <w:spacing w:val="38"/>
        </w:rPr>
        <w:t> </w:t>
      </w:r>
      <w:r>
        <w:rPr>
          <w:spacing w:val="-6"/>
        </w:rPr>
        <w:t>наличия</w:t>
      </w:r>
      <w:r>
        <w:rPr>
          <w:spacing w:val="39"/>
        </w:rPr>
        <w:t> </w:t>
      </w:r>
      <w:r>
        <w:rPr>
          <w:spacing w:val="-6"/>
        </w:rPr>
        <w:t>бездисперсионных</w:t>
      </w:r>
      <w:r>
        <w:rPr>
          <w:spacing w:val="39"/>
        </w:rPr>
        <w:t> </w:t>
      </w:r>
      <w:r>
        <w:rPr>
          <w:spacing w:val="-6"/>
        </w:rPr>
        <w:t>областей</w:t>
      </w:r>
      <w:r>
        <w:rPr>
          <w:spacing w:val="39"/>
        </w:rPr>
        <w:t> </w:t>
      </w:r>
      <w:r>
        <w:rPr>
          <w:spacing w:val="-6"/>
        </w:rPr>
        <w:t>встречается</w:t>
      </w:r>
      <w:r>
        <w:rPr>
          <w:spacing w:val="38"/>
        </w:rPr>
        <w:t> </w:t>
      </w:r>
      <w:r>
        <w:rPr>
          <w:spacing w:val="-6"/>
        </w:rPr>
        <w:t>в</w:t>
      </w:r>
      <w:r>
        <w:rPr>
          <w:spacing w:val="39"/>
        </w:rPr>
        <w:t> </w:t>
      </w:r>
      <w:r>
        <w:rPr>
          <w:spacing w:val="-6"/>
        </w:rPr>
        <w:t>ря­ де</w:t>
      </w:r>
      <w:r>
        <w:rPr>
          <w:spacing w:val="23"/>
        </w:rPr>
        <w:t> </w:t>
      </w:r>
      <w:r>
        <w:rPr>
          <w:spacing w:val="-6"/>
        </w:rPr>
        <w:t>задач</w:t>
      </w:r>
      <w:r>
        <w:rPr>
          <w:spacing w:val="23"/>
        </w:rPr>
        <w:t> </w:t>
      </w:r>
      <w:r>
        <w:rPr>
          <w:spacing w:val="-6"/>
        </w:rPr>
        <w:t>в</w:t>
      </w:r>
      <w:r>
        <w:rPr>
          <w:spacing w:val="23"/>
        </w:rPr>
        <w:t> </w:t>
      </w:r>
      <w:r>
        <w:rPr>
          <w:spacing w:val="-6"/>
        </w:rPr>
        <w:t>ускорительной</w:t>
      </w:r>
      <w:r>
        <w:rPr>
          <w:spacing w:val="23"/>
        </w:rPr>
        <w:t> </w:t>
      </w:r>
      <w:r>
        <w:rPr>
          <w:spacing w:val="-6"/>
        </w:rPr>
        <w:t>технике.</w:t>
      </w:r>
      <w:r>
        <w:rPr>
          <w:spacing w:val="23"/>
        </w:rPr>
        <w:t> </w:t>
      </w:r>
      <w:r>
        <w:rPr>
          <w:spacing w:val="-6"/>
        </w:rPr>
        <w:t>Для</w:t>
      </w:r>
      <w:r>
        <w:rPr>
          <w:spacing w:val="23"/>
        </w:rPr>
        <w:t> </w:t>
      </w:r>
      <w:r>
        <w:rPr>
          <w:spacing w:val="-6"/>
        </w:rPr>
        <w:t>коллайдерных</w:t>
      </w:r>
      <w:r>
        <w:rPr>
          <w:spacing w:val="23"/>
        </w:rPr>
        <w:t> </w:t>
      </w:r>
      <w:r>
        <w:rPr>
          <w:spacing w:val="-6"/>
        </w:rPr>
        <w:t>экспериментов,</w:t>
      </w:r>
      <w:r>
        <w:rPr>
          <w:spacing w:val="23"/>
        </w:rPr>
        <w:t> </w:t>
      </w:r>
      <w:r>
        <w:rPr>
          <w:spacing w:val="-6"/>
        </w:rPr>
        <w:t>пучки </w:t>
      </w:r>
      <w:r>
        <w:rPr>
          <w:spacing w:val="-4"/>
        </w:rPr>
        <w:t>сталкивается</w:t>
      </w:r>
      <w:r>
        <w:rPr/>
        <w:t> </w:t>
      </w:r>
      <w:r>
        <w:rPr>
          <w:spacing w:val="-4"/>
        </w:rPr>
        <w:t>в</w:t>
      </w:r>
      <w:r>
        <w:rPr/>
        <w:t> </w:t>
      </w:r>
      <w:r>
        <w:rPr>
          <w:spacing w:val="-4"/>
        </w:rPr>
        <w:t>определенной</w:t>
      </w:r>
      <w:r>
        <w:rPr/>
        <w:t> </w:t>
      </w:r>
      <w:r>
        <w:rPr>
          <w:spacing w:val="-4"/>
        </w:rPr>
        <w:t>заданной</w:t>
      </w:r>
      <w:r>
        <w:rPr/>
        <w:t> </w:t>
      </w:r>
      <w:r>
        <w:rPr>
          <w:spacing w:val="-4"/>
        </w:rPr>
        <w:t>точке</w:t>
      </w:r>
      <w:r>
        <w:rPr/>
        <w:t> </w:t>
      </w:r>
      <w:r>
        <w:rPr>
          <w:spacing w:val="-4"/>
        </w:rPr>
        <w:t>(Interaction</w:t>
      </w:r>
      <w:r>
        <w:rPr/>
        <w:t> </w:t>
      </w:r>
      <w:r>
        <w:rPr>
          <w:spacing w:val="-4"/>
        </w:rPr>
        <w:t>Point</w:t>
      </w:r>
      <w:r>
        <w:rPr/>
        <w:t> </w:t>
      </w:r>
      <w:r>
        <w:rPr>
          <w:spacing w:val="-4"/>
        </w:rPr>
        <w:t>-</w:t>
      </w:r>
      <w:r>
        <w:rPr/>
        <w:t> </w:t>
      </w:r>
      <w:r>
        <w:rPr>
          <w:spacing w:val="-4"/>
        </w:rPr>
        <w:t>IP)</w:t>
      </w:r>
      <w:r>
        <w:rPr/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для</w:t>
      </w:r>
      <w:r>
        <w:rPr/>
        <w:t> </w:t>
      </w:r>
      <w:r>
        <w:rPr>
          <w:spacing w:val="-4"/>
        </w:rPr>
        <w:t>до­ </w:t>
      </w:r>
      <w:r>
        <w:rPr>
          <w:spacing w:val="-8"/>
        </w:rPr>
        <w:t>стижения</w:t>
      </w:r>
      <w:r>
        <w:rPr/>
        <w:t> </w:t>
      </w:r>
      <w:r>
        <w:rPr>
          <w:spacing w:val="-8"/>
        </w:rPr>
        <w:t>большой</w:t>
      </w:r>
      <w:r>
        <w:rPr/>
        <w:t> </w:t>
      </w:r>
      <w:r>
        <w:rPr>
          <w:spacing w:val="-8"/>
        </w:rPr>
        <w:t>светимости</w:t>
      </w:r>
      <w:r>
        <w:rPr/>
        <w:t> </w:t>
      </w:r>
      <w:r>
        <w:rPr>
          <w:spacing w:val="-8"/>
        </w:rPr>
        <w:t>требуется</w:t>
      </w:r>
      <w:r>
        <w:rPr/>
        <w:t> </w:t>
      </w:r>
      <w:r>
        <w:rPr>
          <w:spacing w:val="-8"/>
        </w:rPr>
        <w:t>в</w:t>
      </w:r>
      <w:r>
        <w:rPr/>
        <w:t> </w:t>
      </w:r>
      <w:r>
        <w:rPr>
          <w:spacing w:val="-8"/>
        </w:rPr>
        <w:t>точке</w:t>
      </w:r>
      <w:r>
        <w:rPr/>
        <w:t> </w:t>
      </w:r>
      <w:r>
        <w:rPr>
          <w:spacing w:val="-8"/>
        </w:rPr>
        <w:t>встречи</w:t>
      </w:r>
      <w:r>
        <w:rPr/>
        <w:t> </w:t>
      </w:r>
      <w:r>
        <w:rPr>
          <w:spacing w:val="-8"/>
        </w:rPr>
        <w:t>иметь</w:t>
      </w:r>
      <w:r>
        <w:rPr/>
        <w:t> </w:t>
      </w:r>
      <w:r>
        <w:rPr>
          <w:spacing w:val="-8"/>
        </w:rPr>
        <w:t>минимальный </w:t>
      </w:r>
      <w:r>
        <w:rPr>
          <w:spacing w:val="-10"/>
        </w:rPr>
        <w:t>поперечный</w:t>
      </w:r>
      <w:r>
        <w:rPr>
          <w:spacing w:val="12"/>
        </w:rPr>
        <w:t> </w:t>
      </w:r>
      <w:r>
        <w:rPr>
          <w:spacing w:val="-10"/>
        </w:rPr>
        <w:t>размер</w:t>
      </w:r>
      <w:r>
        <w:rPr>
          <w:spacing w:val="12"/>
        </w:rPr>
        <w:t> </w:t>
      </w:r>
      <w:r>
        <w:rPr>
          <w:spacing w:val="-10"/>
        </w:rPr>
        <w:t>пучка,</w:t>
      </w:r>
      <w:r>
        <w:rPr>
          <w:spacing w:val="12"/>
        </w:rPr>
        <w:t> </w:t>
      </w:r>
      <w:r>
        <w:rPr>
          <w:spacing w:val="-10"/>
        </w:rPr>
        <w:t>который</w:t>
      </w:r>
      <w:r>
        <w:rPr>
          <w:spacing w:val="12"/>
        </w:rPr>
        <w:t> </w:t>
      </w:r>
      <w:r>
        <w:rPr>
          <w:spacing w:val="-10"/>
        </w:rPr>
        <w:t>пропорционален</w:t>
      </w:r>
      <w:r>
        <w:rPr>
          <w:spacing w:val="12"/>
        </w:rPr>
        <w:t> </w:t>
      </w:r>
      <w:r>
        <w:rPr>
          <w:spacing w:val="-10"/>
        </w:rPr>
        <w:t>дисперсионной</w:t>
      </w:r>
      <w:r>
        <w:rPr>
          <w:spacing w:val="12"/>
        </w:rPr>
        <w:t> </w:t>
      </w:r>
      <w:r>
        <w:rPr>
          <w:spacing w:val="-10"/>
        </w:rPr>
        <w:t>функции. </w:t>
      </w:r>
      <w:r>
        <w:rPr>
          <w:spacing w:val="-4"/>
        </w:rPr>
        <w:t>Кроме</w:t>
      </w:r>
      <w:r>
        <w:rPr>
          <w:spacing w:val="7"/>
        </w:rPr>
        <w:t> </w:t>
      </w:r>
      <w:r>
        <w:rPr>
          <w:spacing w:val="-4"/>
        </w:rPr>
        <w:t>того,</w:t>
      </w:r>
      <w:r>
        <w:rPr>
          <w:spacing w:val="7"/>
        </w:rPr>
        <w:t> </w:t>
      </w:r>
      <w:r>
        <w:rPr>
          <w:spacing w:val="-4"/>
        </w:rPr>
        <w:t>при</w:t>
      </w:r>
      <w:r>
        <w:rPr>
          <w:spacing w:val="7"/>
        </w:rPr>
        <w:t> </w:t>
      </w:r>
      <w:r>
        <w:rPr>
          <w:spacing w:val="-4"/>
        </w:rPr>
        <w:t>инжекции</w:t>
      </w:r>
      <w:r>
        <w:rPr>
          <w:spacing w:val="7"/>
        </w:rPr>
        <w:t> </w:t>
      </w:r>
      <w:r>
        <w:rPr>
          <w:spacing w:val="-4"/>
        </w:rPr>
        <w:t>из</w:t>
      </w:r>
      <w:r>
        <w:rPr>
          <w:spacing w:val="7"/>
        </w:rPr>
        <w:t> </w:t>
      </w:r>
      <w:r>
        <w:rPr>
          <w:spacing w:val="-4"/>
        </w:rPr>
        <w:t>бустера</w:t>
      </w:r>
      <w:r>
        <w:rPr>
          <w:spacing w:val="7"/>
        </w:rPr>
        <w:t> </w:t>
      </w:r>
      <w:r>
        <w:rPr>
          <w:spacing w:val="-4"/>
        </w:rPr>
        <w:t>(buster)</w:t>
      </w:r>
      <w:r>
        <w:rPr>
          <w:spacing w:val="7"/>
        </w:rPr>
        <w:t> </w:t>
      </w:r>
      <w:r>
        <w:rPr>
          <w:spacing w:val="-4"/>
        </w:rPr>
        <w:t>в</w:t>
      </w:r>
      <w:r>
        <w:rPr>
          <w:spacing w:val="7"/>
        </w:rPr>
        <w:t> </w:t>
      </w:r>
      <w:r>
        <w:rPr>
          <w:spacing w:val="-4"/>
        </w:rPr>
        <w:t>основное</w:t>
      </w:r>
      <w:r>
        <w:rPr>
          <w:spacing w:val="7"/>
        </w:rPr>
        <w:t> </w:t>
      </w:r>
      <w:r>
        <w:rPr>
          <w:spacing w:val="-4"/>
        </w:rPr>
        <w:t>кольцо</w:t>
      </w:r>
      <w:r>
        <w:rPr>
          <w:spacing w:val="7"/>
        </w:rPr>
        <w:t> </w:t>
      </w:r>
      <w:r>
        <w:rPr>
          <w:spacing w:val="-4"/>
        </w:rPr>
        <w:t>(main</w:t>
      </w:r>
      <w:r>
        <w:rPr>
          <w:spacing w:val="7"/>
        </w:rPr>
        <w:t> </w:t>
      </w:r>
      <w:r>
        <w:rPr>
          <w:spacing w:val="-4"/>
        </w:rPr>
        <w:t>ring), </w:t>
      </w:r>
      <w:r>
        <w:rPr>
          <w:spacing w:val="-8"/>
        </w:rPr>
        <w:t>необходимо согласование Твисс-функций для сохранения пучка. Такое условие </w:t>
      </w:r>
      <w:r>
        <w:rPr>
          <w:spacing w:val="-6"/>
        </w:rPr>
        <w:t>может</w:t>
      </w:r>
      <w:r>
        <w:rPr/>
        <w:t> </w:t>
      </w:r>
      <w:r>
        <w:rPr>
          <w:spacing w:val="-6"/>
        </w:rPr>
        <w:t>легко</w:t>
      </w:r>
      <w:r>
        <w:rPr/>
        <w:t> </w:t>
      </w:r>
      <w:r>
        <w:rPr>
          <w:spacing w:val="-6"/>
        </w:rPr>
        <w:t>достигаться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случае</w:t>
      </w:r>
      <w:r>
        <w:rPr/>
        <w:t> </w:t>
      </w:r>
      <w:r>
        <w:rPr>
          <w:spacing w:val="-6"/>
        </w:rPr>
        <w:t>нулевой</w:t>
      </w:r>
      <w:r>
        <w:rPr/>
        <w:t> </w:t>
      </w:r>
      <w:r>
        <w:rPr>
          <w:spacing w:val="-6"/>
        </w:rPr>
        <w:t>дисперсии.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обратом</w:t>
      </w:r>
      <w:r>
        <w:rPr/>
        <w:t> </w:t>
      </w:r>
      <w:r>
        <w:rPr>
          <w:spacing w:val="-6"/>
        </w:rPr>
        <w:t>случае,</w:t>
      </w:r>
      <w:r>
        <w:rPr/>
        <w:t> </w:t>
      </w:r>
      <w:r>
        <w:rPr>
          <w:spacing w:val="-6"/>
        </w:rPr>
        <w:t>необ­ </w:t>
      </w:r>
      <w:r>
        <w:rPr>
          <w:spacing w:val="-2"/>
        </w:rPr>
        <w:t>ходимо</w:t>
      </w:r>
      <w:r>
        <w:rPr>
          <w:spacing w:val="22"/>
        </w:rPr>
        <w:t> </w:t>
      </w:r>
      <w:r>
        <w:rPr>
          <w:spacing w:val="-2"/>
        </w:rPr>
        <w:t>нарочно</w:t>
      </w:r>
      <w:r>
        <w:rPr>
          <w:spacing w:val="23"/>
        </w:rPr>
        <w:t> </w:t>
      </w:r>
      <w:r>
        <w:rPr>
          <w:spacing w:val="-2"/>
        </w:rPr>
        <w:t>возбуждать</w:t>
      </w:r>
      <w:r>
        <w:rPr>
          <w:spacing w:val="22"/>
        </w:rPr>
        <w:t> </w:t>
      </w:r>
      <w:r>
        <w:rPr>
          <w:spacing w:val="-2"/>
        </w:rPr>
        <w:t>орбиту</w:t>
      </w:r>
      <w:r>
        <w:rPr>
          <w:spacing w:val="23"/>
        </w:rPr>
        <w:t> </w:t>
      </w:r>
      <w:r>
        <w:rPr>
          <w:spacing w:val="-2"/>
        </w:rPr>
        <w:t>для</w:t>
      </w:r>
      <w:r>
        <w:rPr>
          <w:spacing w:val="23"/>
        </w:rPr>
        <w:t> </w:t>
      </w:r>
      <w:r>
        <w:rPr>
          <w:spacing w:val="-2"/>
        </w:rPr>
        <w:t>их</w:t>
      </w:r>
      <w:r>
        <w:rPr>
          <w:spacing w:val="24"/>
        </w:rPr>
        <w:t> </w:t>
      </w:r>
      <w:r>
        <w:rPr>
          <w:spacing w:val="-2"/>
        </w:rPr>
        <w:t>согласования.</w:t>
      </w:r>
      <w:r>
        <w:rPr>
          <w:spacing w:val="23"/>
        </w:rPr>
        <w:t> </w:t>
      </w:r>
      <w:r>
        <w:rPr>
          <w:spacing w:val="-2"/>
        </w:rPr>
        <w:t>Также,</w:t>
      </w:r>
      <w:r>
        <w:rPr>
          <w:spacing w:val="23"/>
        </w:rPr>
        <w:t> </w:t>
      </w:r>
      <w:r>
        <w:rPr>
          <w:spacing w:val="-2"/>
        </w:rPr>
        <w:t>установка </w:t>
      </w:r>
      <w:r>
        <w:rPr>
          <w:spacing w:val="-6"/>
        </w:rPr>
        <w:t>определенных</w:t>
      </w:r>
      <w:r>
        <w:rPr/>
        <w:t> </w:t>
      </w:r>
      <w:r>
        <w:rPr>
          <w:spacing w:val="-6"/>
        </w:rPr>
        <w:t>элементов,</w:t>
      </w:r>
      <w:r>
        <w:rPr/>
        <w:t> </w:t>
      </w:r>
      <w:r>
        <w:rPr>
          <w:spacing w:val="-6"/>
        </w:rPr>
        <w:t>таких</w:t>
      </w:r>
      <w:r>
        <w:rPr>
          <w:spacing w:val="1"/>
        </w:rPr>
        <w:t> </w:t>
      </w:r>
      <w:r>
        <w:rPr>
          <w:spacing w:val="-6"/>
        </w:rPr>
        <w:t>как</w:t>
      </w:r>
      <w:r>
        <w:rPr/>
        <w:t> </w:t>
      </w:r>
      <w:r>
        <w:rPr>
          <w:spacing w:val="-6"/>
        </w:rPr>
        <w:t>высокочастотные</w:t>
      </w:r>
      <w:r>
        <w:rPr>
          <w:spacing w:val="-1"/>
        </w:rPr>
        <w:t> </w:t>
      </w:r>
      <w:r>
        <w:rPr>
          <w:spacing w:val="-6"/>
        </w:rPr>
        <w:t>резонаторы,</w:t>
      </w:r>
      <w:r>
        <w:rPr>
          <w:spacing w:val="1"/>
        </w:rPr>
        <w:t> </w:t>
      </w:r>
      <w:r>
        <w:rPr>
          <w:spacing w:val="-6"/>
        </w:rPr>
        <w:t>в</w:t>
      </w:r>
      <w:r>
        <w:rPr>
          <w:spacing w:val="-1"/>
        </w:rPr>
        <w:t> </w:t>
      </w:r>
      <w:r>
        <w:rPr>
          <w:spacing w:val="-6"/>
        </w:rPr>
        <w:t>места</w:t>
      </w:r>
      <w:r>
        <w:rPr/>
        <w:t> </w:t>
      </w:r>
      <w:r>
        <w:rPr>
          <w:spacing w:val="-6"/>
        </w:rPr>
        <w:t>ну­ </w:t>
      </w:r>
      <w:r>
        <w:rPr>
          <w:spacing w:val="-10"/>
        </w:rPr>
        <w:t>левой</w:t>
      </w:r>
      <w:r>
        <w:rPr/>
        <w:t> </w:t>
      </w:r>
      <w:r>
        <w:rPr>
          <w:spacing w:val="-10"/>
        </w:rPr>
        <w:t>дисперсии</w:t>
      </w:r>
      <w:r>
        <w:rPr/>
        <w:t> </w:t>
      </w:r>
      <w:r>
        <w:rPr>
          <w:spacing w:val="-10"/>
        </w:rPr>
        <w:t>минимизирует</w:t>
      </w:r>
      <w:r>
        <w:rPr/>
        <w:t> </w:t>
      </w:r>
      <w:r>
        <w:rPr>
          <w:spacing w:val="-10"/>
        </w:rPr>
        <w:t>эффект</w:t>
      </w:r>
      <w:r>
        <w:rPr/>
        <w:t> </w:t>
      </w:r>
      <w:r>
        <w:rPr>
          <w:spacing w:val="-10"/>
        </w:rPr>
        <w:t>синхро-бетатронных</w:t>
      </w:r>
      <w:r>
        <w:rPr/>
        <w:t> </w:t>
      </w:r>
      <w:r>
        <w:rPr>
          <w:spacing w:val="-10"/>
        </w:rPr>
        <w:t>резонансов</w:t>
      </w:r>
      <w:r>
        <w:rPr/>
        <w:t> </w:t>
      </w:r>
      <w:r>
        <w:rPr>
          <w:spacing w:val="-10"/>
        </w:rPr>
        <w:t>связи. </w:t>
      </w:r>
      <w:r>
        <w:rPr>
          <w:spacing w:val="-2"/>
        </w:rPr>
        <w:t>Наиболее</w:t>
      </w:r>
      <w:r>
        <w:rPr>
          <w:spacing w:val="20"/>
        </w:rPr>
        <w:t> </w:t>
      </w:r>
      <w:r>
        <w:rPr>
          <w:spacing w:val="-2"/>
        </w:rPr>
        <w:t>простым</w:t>
      </w:r>
      <w:r>
        <w:rPr>
          <w:spacing w:val="20"/>
        </w:rPr>
        <w:t> </w:t>
      </w:r>
      <w:r>
        <w:rPr>
          <w:spacing w:val="-2"/>
        </w:rPr>
        <w:t>способом</w:t>
      </w:r>
      <w:r>
        <w:rPr>
          <w:spacing w:val="20"/>
        </w:rPr>
        <w:t> </w:t>
      </w:r>
      <w:r>
        <w:rPr>
          <w:spacing w:val="-2"/>
        </w:rPr>
        <w:t>дисперсия</w:t>
      </w:r>
      <w:r>
        <w:rPr>
          <w:spacing w:val="21"/>
        </w:rPr>
        <w:t> </w:t>
      </w:r>
      <w:r>
        <w:rPr>
          <w:spacing w:val="-2"/>
        </w:rPr>
        <w:t>в</w:t>
      </w:r>
      <w:r>
        <w:rPr>
          <w:spacing w:val="20"/>
        </w:rPr>
        <w:t> </w:t>
      </w:r>
      <w:r>
        <w:rPr>
          <w:spacing w:val="-2"/>
        </w:rPr>
        <w:t>поворотной</w:t>
      </w:r>
      <w:r>
        <w:rPr>
          <w:spacing w:val="20"/>
        </w:rPr>
        <w:t> </w:t>
      </w:r>
      <w:r>
        <w:rPr>
          <w:spacing w:val="-2"/>
        </w:rPr>
        <w:t>арке</w:t>
      </w:r>
      <w:r>
        <w:rPr>
          <w:spacing w:val="20"/>
        </w:rPr>
        <w:t> </w:t>
      </w:r>
      <w:r>
        <w:rPr>
          <w:spacing w:val="-2"/>
        </w:rPr>
        <w:t>может</w:t>
      </w:r>
      <w:r>
        <w:rPr>
          <w:spacing w:val="21"/>
        </w:rPr>
        <w:t> </w:t>
      </w:r>
      <w:r>
        <w:rPr>
          <w:spacing w:val="-2"/>
        </w:rPr>
        <w:t>быть подавлена</w:t>
      </w:r>
      <w:r>
        <w:rPr>
          <w:spacing w:val="38"/>
        </w:rPr>
        <w:t> </w:t>
      </w:r>
      <w:r>
        <w:rPr>
          <w:spacing w:val="-2"/>
        </w:rPr>
        <w:t>в</w:t>
      </w:r>
      <w:r>
        <w:rPr>
          <w:spacing w:val="38"/>
        </w:rPr>
        <w:t> </w:t>
      </w:r>
      <w:r>
        <w:rPr>
          <w:spacing w:val="-2"/>
        </w:rPr>
        <w:t>периодичной</w:t>
      </w:r>
      <w:r>
        <w:rPr>
          <w:spacing w:val="38"/>
        </w:rPr>
        <w:t> </w:t>
      </w:r>
      <w:r>
        <w:rPr>
          <w:spacing w:val="-2"/>
        </w:rPr>
        <w:t>структуре,</w:t>
      </w:r>
      <w:r>
        <w:rPr>
          <w:spacing w:val="38"/>
        </w:rPr>
        <w:t> </w:t>
      </w:r>
      <w:r>
        <w:rPr>
          <w:spacing w:val="-2"/>
        </w:rPr>
        <w:t>где</w:t>
      </w:r>
      <w:r>
        <w:rPr>
          <w:spacing w:val="38"/>
        </w:rPr>
        <w:t> </w:t>
      </w:r>
      <w:r>
        <w:rPr>
          <w:spacing w:val="-2"/>
        </w:rPr>
        <w:t>частота</w:t>
      </w:r>
      <w:r>
        <w:rPr>
          <w:spacing w:val="38"/>
        </w:rPr>
        <w:t> </w:t>
      </w:r>
      <w:r>
        <w:rPr>
          <w:spacing w:val="-2"/>
        </w:rPr>
        <w:t>кратна</w:t>
      </w:r>
      <w:r>
        <w:rPr>
          <w:spacing w:val="38"/>
        </w:rPr>
        <w:t> </w:t>
      </w:r>
      <w:r>
        <w:rPr>
          <w:spacing w:val="-2"/>
        </w:rPr>
        <w:t>целому</w:t>
      </w:r>
      <w:r>
        <w:rPr>
          <w:spacing w:val="38"/>
        </w:rPr>
        <w:t> </w:t>
      </w:r>
      <w:r>
        <w:rPr>
          <w:spacing w:val="-2"/>
        </w:rPr>
        <w:t>числу</w:t>
      </w:r>
      <w:r>
        <w:rPr>
          <w:spacing w:val="37"/>
        </w:rPr>
        <w:t> </w:t>
      </w:r>
      <w:r>
        <w:rPr>
          <w:rFonts w:ascii="Times New Roman" w:hAnsi="Times New Roman"/>
          <w:spacing w:val="-2"/>
        </w:rPr>
        <w:t>2</w:t>
      </w:r>
      <w:r>
        <w:rPr>
          <w:rFonts w:ascii="Arial" w:hAnsi="Arial"/>
          <w:spacing w:val="-2"/>
        </w:rPr>
        <w:t>π</w:t>
      </w:r>
      <w:r>
        <w:rPr>
          <w:spacing w:val="-2"/>
        </w:rPr>
        <w:t>, </w:t>
      </w:r>
      <w:r>
        <w:rPr>
          <w:spacing w:val="-4"/>
        </w:rPr>
        <w:t>при</w:t>
      </w:r>
      <w:r>
        <w:rPr>
          <w:spacing w:val="30"/>
        </w:rPr>
        <w:t> </w:t>
      </w:r>
      <w:r>
        <w:rPr>
          <w:spacing w:val="-4"/>
        </w:rPr>
        <w:t>таком</w:t>
      </w:r>
      <w:r>
        <w:rPr>
          <w:spacing w:val="30"/>
        </w:rPr>
        <w:t> </w:t>
      </w:r>
      <w:r>
        <w:rPr>
          <w:spacing w:val="-4"/>
        </w:rPr>
        <w:t>подходе</w:t>
      </w:r>
      <w:r>
        <w:rPr>
          <w:spacing w:val="30"/>
        </w:rPr>
        <w:t> </w:t>
      </w:r>
      <w:r>
        <w:rPr>
          <w:spacing w:val="-4"/>
        </w:rPr>
        <w:t>создаётся</w:t>
      </w:r>
      <w:r>
        <w:rPr>
          <w:spacing w:val="30"/>
        </w:rPr>
        <w:t> </w:t>
      </w:r>
      <w:r>
        <w:rPr>
          <w:spacing w:val="-4"/>
        </w:rPr>
        <w:t>ахромат</w:t>
      </w:r>
      <w:r>
        <w:rPr>
          <w:spacing w:val="30"/>
        </w:rPr>
        <w:t> </w:t>
      </w:r>
      <w:r>
        <w:rPr>
          <w:spacing w:val="-4"/>
        </w:rPr>
        <w:t>первого</w:t>
      </w:r>
      <w:r>
        <w:rPr>
          <w:spacing w:val="30"/>
        </w:rPr>
        <w:t> </w:t>
      </w:r>
      <w:r>
        <w:rPr>
          <w:spacing w:val="-4"/>
        </w:rPr>
        <w:t>порядка.</w:t>
      </w:r>
      <w:r>
        <w:rPr>
          <w:spacing w:val="31"/>
        </w:rPr>
        <w:t> </w:t>
      </w:r>
      <w:r>
        <w:rPr>
          <w:spacing w:val="-4"/>
        </w:rPr>
        <w:t>Другим</w:t>
      </w:r>
      <w:r>
        <w:rPr>
          <w:spacing w:val="30"/>
        </w:rPr>
        <w:t> </w:t>
      </w:r>
      <w:r>
        <w:rPr>
          <w:spacing w:val="-4"/>
        </w:rPr>
        <w:t>известным, </w:t>
      </w:r>
      <w:r>
        <w:rPr>
          <w:spacing w:val="-6"/>
        </w:rPr>
        <w:t>уже</w:t>
      </w:r>
      <w:r>
        <w:rPr>
          <w:spacing w:val="-11"/>
        </w:rPr>
        <w:t> </w:t>
      </w:r>
      <w:r>
        <w:rPr>
          <w:spacing w:val="-6"/>
        </w:rPr>
        <w:t>ставшим</w:t>
      </w:r>
      <w:r>
        <w:rPr>
          <w:spacing w:val="-11"/>
        </w:rPr>
        <w:t> </w:t>
      </w:r>
      <w:r>
        <w:rPr>
          <w:spacing w:val="-6"/>
        </w:rPr>
        <w:t>классическим,</w:t>
      </w:r>
      <w:r>
        <w:rPr>
          <w:spacing w:val="-11"/>
        </w:rPr>
        <w:t> </w:t>
      </w:r>
      <w:r>
        <w:rPr>
          <w:spacing w:val="-6"/>
        </w:rPr>
        <w:t>является</w:t>
      </w:r>
      <w:r>
        <w:rPr>
          <w:spacing w:val="-11"/>
        </w:rPr>
        <w:t> </w:t>
      </w:r>
      <w:r>
        <w:rPr>
          <w:spacing w:val="-6"/>
        </w:rPr>
        <w:t>подход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введением</w:t>
      </w:r>
      <w:r>
        <w:rPr>
          <w:spacing w:val="-11"/>
        </w:rPr>
        <w:t> </w:t>
      </w:r>
      <w:r>
        <w:rPr>
          <w:spacing w:val="-6"/>
        </w:rPr>
        <w:t>техники</w:t>
      </w:r>
      <w:r>
        <w:rPr>
          <w:spacing w:val="-11"/>
        </w:rPr>
        <w:t> </w:t>
      </w:r>
      <w:r>
        <w:rPr>
          <w:spacing w:val="-6"/>
        </w:rPr>
        <w:t>’отсутствую­ </w:t>
      </w:r>
      <w:r>
        <w:rPr>
          <w:spacing w:val="-4"/>
        </w:rPr>
        <w:t>щих’</w:t>
      </w:r>
      <w:r>
        <w:rPr/>
        <w:t> </w:t>
      </w:r>
      <w:r>
        <w:rPr>
          <w:spacing w:val="-4"/>
        </w:rPr>
        <w:t>магнитов</w:t>
      </w:r>
      <w:r>
        <w:rPr/>
        <w:t> </w:t>
      </w:r>
      <w:r>
        <w:rPr>
          <w:spacing w:val="-4"/>
        </w:rPr>
        <w:t>(’missing</w:t>
      </w:r>
      <w:r>
        <w:rPr/>
        <w:t> </w:t>
      </w:r>
      <w:r>
        <w:rPr>
          <w:spacing w:val="-4"/>
        </w:rPr>
        <w:t>magnet’)</w:t>
      </w:r>
      <w:r>
        <w:rPr/>
        <w:t> </w:t>
      </w:r>
      <w:r>
        <w:rPr>
          <w:spacing w:val="-4"/>
        </w:rPr>
        <w:t>[</w:t>
      </w:r>
      <w:hyperlink w:history="true" w:anchor="_bookmark220">
        <w:r>
          <w:rPr>
            <w:color w:val="009900"/>
            <w:spacing w:val="-4"/>
          </w:rPr>
          <w:t>61</w:t>
        </w:r>
      </w:hyperlink>
      <w:r>
        <w:rPr>
          <w:spacing w:val="-4"/>
        </w:rPr>
        <w:t>].</w:t>
      </w:r>
      <w:r>
        <w:rPr/>
        <w:t> </w:t>
      </w:r>
      <w:r>
        <w:rPr>
          <w:spacing w:val="-4"/>
        </w:rPr>
        <w:t>В</w:t>
      </w:r>
      <w:r>
        <w:rPr/>
        <w:t> </w:t>
      </w:r>
      <w:r>
        <w:rPr>
          <w:spacing w:val="-4"/>
        </w:rPr>
        <w:t>этом</w:t>
      </w:r>
      <w:r>
        <w:rPr/>
        <w:t> </w:t>
      </w:r>
      <w:r>
        <w:rPr>
          <w:spacing w:val="-4"/>
        </w:rPr>
        <w:t>случае,</w:t>
      </w:r>
      <w:r>
        <w:rPr/>
        <w:t> </w:t>
      </w:r>
      <w:r>
        <w:rPr>
          <w:spacing w:val="-4"/>
        </w:rPr>
        <w:t>не</w:t>
      </w:r>
      <w:r>
        <w:rPr/>
        <w:t> </w:t>
      </w:r>
      <w:r>
        <w:rPr>
          <w:spacing w:val="-4"/>
        </w:rPr>
        <w:t>реализуются</w:t>
      </w:r>
      <w:r>
        <w:rPr/>
        <w:t> </w:t>
      </w:r>
      <w:r>
        <w:rPr>
          <w:spacing w:val="-4"/>
        </w:rPr>
        <w:t>условия </w:t>
      </w:r>
      <w:r>
        <w:rPr>
          <w:spacing w:val="-8"/>
        </w:rPr>
        <w:t>ахромата</w:t>
      </w:r>
      <w:r>
        <w:rPr>
          <w:spacing w:val="-3"/>
        </w:rPr>
        <w:t> </w:t>
      </w:r>
      <w:r>
        <w:rPr>
          <w:spacing w:val="-8"/>
        </w:rPr>
        <w:t>первого</w:t>
      </w:r>
      <w:r>
        <w:rPr>
          <w:spacing w:val="-2"/>
        </w:rPr>
        <w:t> </w:t>
      </w:r>
      <w:r>
        <w:rPr>
          <w:spacing w:val="-8"/>
        </w:rPr>
        <w:t>порядка.</w:t>
      </w:r>
      <w:r>
        <w:rPr>
          <w:spacing w:val="-2"/>
        </w:rPr>
        <w:t> </w:t>
      </w:r>
      <w:r>
        <w:rPr>
          <w:spacing w:val="-8"/>
        </w:rPr>
        <w:t>Так,</w:t>
      </w:r>
      <w:r>
        <w:rPr>
          <w:spacing w:val="-2"/>
        </w:rPr>
        <w:t> </w:t>
      </w:r>
      <w:r>
        <w:rPr>
          <w:spacing w:val="-8"/>
        </w:rPr>
        <w:t>в</w:t>
      </w:r>
      <w:r>
        <w:rPr>
          <w:spacing w:val="-3"/>
        </w:rPr>
        <w:t> </w:t>
      </w:r>
      <w:r>
        <w:rPr>
          <w:spacing w:val="-8"/>
        </w:rPr>
        <w:t>коллайдере</w:t>
      </w:r>
      <w:r>
        <w:rPr>
          <w:spacing w:val="-2"/>
        </w:rPr>
        <w:t> </w:t>
      </w:r>
      <w:r>
        <w:rPr>
          <w:spacing w:val="-8"/>
        </w:rPr>
        <w:t>NICA</w:t>
      </w:r>
      <w:r>
        <w:rPr>
          <w:spacing w:val="-2"/>
        </w:rPr>
        <w:t> </w:t>
      </w:r>
      <w:r>
        <w:rPr>
          <w:spacing w:val="-8"/>
        </w:rPr>
        <w:t>реализована</w:t>
      </w:r>
      <w:r>
        <w:rPr>
          <w:spacing w:val="-2"/>
        </w:rPr>
        <w:t> </w:t>
      </w:r>
      <w:r>
        <w:rPr>
          <w:spacing w:val="-8"/>
        </w:rPr>
        <w:t>техника</w:t>
      </w:r>
      <w:r>
        <w:rPr>
          <w:spacing w:val="-3"/>
        </w:rPr>
        <w:t> </w:t>
      </w:r>
      <w:r>
        <w:rPr>
          <w:spacing w:val="-8"/>
        </w:rPr>
        <w:t>отсут­</w:t>
      </w:r>
    </w:p>
    <w:p>
      <w:pPr>
        <w:spacing w:after="0" w:line="314" w:lineRule="auto"/>
        <w:jc w:val="right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3"/>
      </w:pPr>
    </w:p>
    <w:p>
      <w:pPr>
        <w:pStyle w:val="BodyText"/>
        <w:spacing w:line="316" w:lineRule="auto"/>
        <w:ind w:left="117" w:right="543"/>
        <w:jc w:val="both"/>
      </w:pPr>
      <w:r>
        <w:rPr>
          <w:spacing w:val="-4"/>
        </w:rPr>
        <w:t>ствующих</w:t>
      </w:r>
      <w:r>
        <w:rPr>
          <w:spacing w:val="-8"/>
        </w:rPr>
        <w:t> </w:t>
      </w:r>
      <w:r>
        <w:rPr>
          <w:spacing w:val="-4"/>
        </w:rPr>
        <w:t>магнитов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8"/>
        </w:rPr>
        <w:t> </w:t>
      </w:r>
      <w:r>
        <w:rPr>
          <w:spacing w:val="-4"/>
        </w:rPr>
        <w:t>инжекция</w:t>
      </w:r>
      <w:r>
        <w:rPr>
          <w:spacing w:val="-8"/>
        </w:rPr>
        <w:t> </w:t>
      </w:r>
      <w:r>
        <w:rPr>
          <w:spacing w:val="-4"/>
        </w:rPr>
        <w:t>происходит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место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ненулевой</w:t>
      </w:r>
      <w:r>
        <w:rPr>
          <w:spacing w:val="-8"/>
        </w:rPr>
        <w:t> </w:t>
      </w:r>
      <w:r>
        <w:rPr>
          <w:spacing w:val="-4"/>
        </w:rPr>
        <w:t>дисперсией, </w:t>
      </w:r>
      <w:r>
        <w:rPr>
          <w:spacing w:val="-6"/>
        </w:rPr>
        <w:t>что</w:t>
      </w:r>
      <w:r>
        <w:rPr/>
        <w:t> </w:t>
      </w:r>
      <w:r>
        <w:rPr>
          <w:spacing w:val="-6"/>
        </w:rPr>
        <w:t>обусловлено</w:t>
      </w:r>
      <w:r>
        <w:rPr/>
        <w:t> </w:t>
      </w:r>
      <w:r>
        <w:rPr>
          <w:spacing w:val="-6"/>
        </w:rPr>
        <w:t>особенностью</w:t>
      </w:r>
      <w:r>
        <w:rPr>
          <w:spacing w:val="9"/>
        </w:rPr>
        <w:t> </w:t>
      </w:r>
      <w:r>
        <w:rPr>
          <w:spacing w:val="-6"/>
        </w:rPr>
        <w:t>расположения</w:t>
      </w:r>
      <w:r>
        <w:rPr/>
        <w:t> </w:t>
      </w:r>
      <w:r>
        <w:rPr>
          <w:spacing w:val="-6"/>
        </w:rPr>
        <w:t>оборудования.</w:t>
      </w: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8"/>
        </w:rPr>
        <w:t>Особо стоит отметить, что в случае спиновой динамики, на прямом участ­ </w:t>
      </w:r>
      <w:r>
        <w:rPr/>
        <w:t>ке</w:t>
      </w:r>
      <w:r>
        <w:rPr>
          <w:spacing w:val="-13"/>
        </w:rPr>
        <w:t> </w:t>
      </w:r>
      <w:r>
        <w:rPr/>
        <w:t>необходимо</w:t>
      </w:r>
      <w:r>
        <w:rPr>
          <w:spacing w:val="-13"/>
        </w:rPr>
        <w:t> </w:t>
      </w:r>
      <w:r>
        <w:rPr/>
        <w:t>использование</w:t>
      </w:r>
      <w:r>
        <w:rPr>
          <w:spacing w:val="-13"/>
        </w:rPr>
        <w:t> </w:t>
      </w:r>
      <w:r>
        <w:rPr/>
        <w:t>прямых</w:t>
      </w:r>
      <w:r>
        <w:rPr>
          <w:spacing w:val="-13"/>
        </w:rPr>
        <w:t> </w:t>
      </w:r>
      <w:r>
        <w:rPr/>
        <w:t>фильтров</w:t>
      </w:r>
      <w:r>
        <w:rPr>
          <w:spacing w:val="-13"/>
        </w:rPr>
        <w:t> </w:t>
      </w:r>
      <w:r>
        <w:rPr/>
        <w:t>Вина,</w:t>
      </w:r>
      <w:r>
        <w:rPr>
          <w:spacing w:val="-13"/>
        </w:rPr>
        <w:t> </w:t>
      </w:r>
      <w:r>
        <w:rPr/>
        <w:t>что</w:t>
      </w:r>
      <w:r>
        <w:rPr>
          <w:spacing w:val="-13"/>
        </w:rPr>
        <w:t> </w:t>
      </w:r>
      <w:r>
        <w:rPr/>
        <w:t>будет</w:t>
      </w:r>
      <w:r>
        <w:rPr>
          <w:spacing w:val="-13"/>
        </w:rPr>
        <w:t> </w:t>
      </w:r>
      <w:r>
        <w:rPr/>
        <w:t>показано</w:t>
      </w:r>
      <w:r>
        <w:rPr>
          <w:spacing w:val="-13"/>
        </w:rPr>
        <w:t> </w:t>
      </w:r>
      <w:r>
        <w:rPr/>
        <w:t>в Главе </w:t>
      </w:r>
      <w:hyperlink w:history="true" w:anchor="_bookmark92">
        <w:r>
          <w:rPr>
            <w:color w:val="E50000"/>
          </w:rPr>
          <w:t>4</w:t>
        </w:r>
      </w:hyperlink>
      <w:r>
        <w:rPr/>
        <w:t>. Такое устройство не возмущает орбиту так как изначально плани­ руется</w:t>
      </w:r>
      <w:r>
        <w:rPr>
          <w:spacing w:val="-7"/>
        </w:rPr>
        <w:t> </w:t>
      </w:r>
      <w:r>
        <w:rPr/>
        <w:t>сделать</w:t>
      </w:r>
      <w:r>
        <w:rPr>
          <w:spacing w:val="-7"/>
        </w:rPr>
        <w:t> </w:t>
      </w:r>
      <w:r>
        <w:rPr/>
        <w:t>нулевую</w:t>
      </w:r>
      <w:r>
        <w:rPr>
          <w:spacing w:val="-7"/>
        </w:rPr>
        <w:t> </w:t>
      </w:r>
      <w:r>
        <w:rPr/>
        <w:t>силу</w:t>
      </w:r>
      <w:r>
        <w:rPr>
          <w:spacing w:val="-7"/>
        </w:rPr>
        <w:t> </w:t>
      </w:r>
      <w:r>
        <w:rPr/>
        <w:t>Лоренца</w:t>
      </w:r>
      <w:r>
        <w:rPr>
          <w:spacing w:val="-7"/>
        </w:rPr>
        <w:t> </w:t>
      </w:r>
      <w:r>
        <w:rPr/>
        <w:t>(или</w:t>
      </w:r>
      <w:r>
        <w:rPr>
          <w:spacing w:val="-7"/>
        </w:rPr>
        <w:t> </w:t>
      </w:r>
      <w:r>
        <w:rPr/>
        <w:t>одинаковую</w:t>
      </w:r>
      <w:r>
        <w:rPr>
          <w:spacing w:val="-7"/>
        </w:rPr>
        <w:t> </w:t>
      </w:r>
      <w:r>
        <w:rPr/>
        <w:t>кривизну</w:t>
      </w:r>
      <w:r>
        <w:rPr>
          <w:spacing w:val="-7"/>
        </w:rPr>
        <w:t> </w:t>
      </w:r>
      <w:r>
        <w:rPr/>
        <w:t>полей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и </w:t>
      </w:r>
      <w:r>
        <w:rPr>
          <w:spacing w:val="-2"/>
        </w:rPr>
        <w:t>B</w:t>
      </w:r>
      <w:r>
        <w:rPr>
          <w:spacing w:val="-14"/>
        </w:rPr>
        <w:t> </w:t>
      </w:r>
      <w:r>
        <w:rPr>
          <w:spacing w:val="-2"/>
        </w:rPr>
        <w:t>полей).</w:t>
      </w:r>
      <w:r>
        <w:rPr>
          <w:spacing w:val="-14"/>
        </w:rPr>
        <w:t> </w:t>
      </w:r>
      <w:r>
        <w:rPr>
          <w:spacing w:val="-2"/>
        </w:rPr>
        <w:t>Однако,</w:t>
      </w:r>
      <w:r>
        <w:rPr>
          <w:spacing w:val="-14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этом</w:t>
      </w:r>
      <w:r>
        <w:rPr>
          <w:spacing w:val="-15"/>
        </w:rPr>
        <w:t> </w:t>
      </w:r>
      <w:r>
        <w:rPr>
          <w:spacing w:val="-2"/>
        </w:rPr>
        <w:t>искажается</w:t>
      </w:r>
      <w:r>
        <w:rPr>
          <w:spacing w:val="-15"/>
        </w:rPr>
        <w:t> </w:t>
      </w:r>
      <w:r>
        <w:rPr>
          <w:spacing w:val="-2"/>
        </w:rPr>
        <w:t>дисперсионная</w:t>
      </w:r>
      <w:r>
        <w:rPr>
          <w:spacing w:val="-15"/>
        </w:rPr>
        <w:t> </w:t>
      </w:r>
      <w:r>
        <w:rPr>
          <w:spacing w:val="-2"/>
        </w:rPr>
        <w:t>функция,</w:t>
      </w:r>
      <w:r>
        <w:rPr>
          <w:spacing w:val="-14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должно </w:t>
      </w:r>
      <w:r>
        <w:rPr>
          <w:spacing w:val="-4"/>
        </w:rPr>
        <w:t>быть</w:t>
      </w:r>
      <w:r>
        <w:rPr>
          <w:spacing w:val="11"/>
        </w:rPr>
        <w:t> </w:t>
      </w:r>
      <w:r>
        <w:rPr>
          <w:spacing w:val="-4"/>
        </w:rPr>
        <w:t>дополнительно</w:t>
      </w:r>
      <w:r>
        <w:rPr>
          <w:spacing w:val="11"/>
        </w:rPr>
        <w:t> </w:t>
      </w:r>
      <w:r>
        <w:rPr>
          <w:spacing w:val="-4"/>
        </w:rPr>
        <w:t>компенсировано.</w:t>
      </w:r>
    </w:p>
    <w:p>
      <w:pPr>
        <w:pStyle w:val="BodyText"/>
      </w:pPr>
    </w:p>
    <w:p>
      <w:pPr>
        <w:pStyle w:val="BodyText"/>
        <w:spacing w:before="167"/>
      </w:pPr>
    </w:p>
    <w:p>
      <w:pPr>
        <w:pStyle w:val="Heading1"/>
        <w:numPr>
          <w:ilvl w:val="1"/>
          <w:numId w:val="10"/>
        </w:numPr>
        <w:tabs>
          <w:tab w:pos="2890" w:val="left" w:leader="none"/>
        </w:tabs>
        <w:spacing w:line="240" w:lineRule="auto" w:before="1" w:after="0"/>
        <w:ind w:left="2890" w:right="0" w:hanging="719"/>
        <w:jc w:val="left"/>
      </w:pPr>
      <w:bookmarkStart w:name="Прохождение критической энергии" w:id="36"/>
      <w:bookmarkEnd w:id="36"/>
      <w:r>
        <w:rPr>
          <w:b w:val="0"/>
        </w:rPr>
      </w:r>
      <w:bookmarkStart w:name="_bookmark26" w:id="37"/>
      <w:bookmarkEnd w:id="37"/>
      <w:r>
        <w:rPr>
          <w:b w:val="0"/>
        </w:rPr>
      </w:r>
      <w:r>
        <w:rPr>
          <w:spacing w:val="-2"/>
          <w:w w:val="105"/>
        </w:rPr>
        <w:t>Прохождение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58"/>
        <w:rPr>
          <w:rFonts w:ascii="Cambria"/>
          <w:b/>
        </w:rPr>
      </w:pPr>
    </w:p>
    <w:p>
      <w:pPr>
        <w:pStyle w:val="ListParagraph"/>
        <w:numPr>
          <w:ilvl w:val="2"/>
          <w:numId w:val="10"/>
        </w:numPr>
        <w:tabs>
          <w:tab w:pos="1179" w:val="left" w:leader="none"/>
        </w:tabs>
        <w:spacing w:line="240" w:lineRule="auto" w:before="0" w:after="0"/>
        <w:ind w:left="1179" w:right="0" w:hanging="964"/>
        <w:jc w:val="left"/>
        <w:rPr>
          <w:rFonts w:ascii="Cambria" w:hAnsi="Cambria"/>
          <w:b/>
          <w:sz w:val="28"/>
        </w:rPr>
      </w:pPr>
      <w:bookmarkStart w:name="Численное моделирование динамики продоль" w:id="38"/>
      <w:bookmarkEnd w:id="38"/>
      <w:r>
        <w:rPr/>
      </w:r>
      <w:bookmarkStart w:name="_bookmark27" w:id="39"/>
      <w:bookmarkEnd w:id="39"/>
      <w:r>
        <w:rPr/>
      </w:r>
      <w:r>
        <w:rPr>
          <w:rFonts w:ascii="Cambria" w:hAnsi="Cambria"/>
          <w:b/>
          <w:sz w:val="28"/>
        </w:rPr>
        <w:t>Численное</w:t>
      </w:r>
      <w:r>
        <w:rPr>
          <w:rFonts w:ascii="Cambria" w:hAnsi="Cambria"/>
          <w:b/>
          <w:spacing w:val="64"/>
          <w:sz w:val="28"/>
        </w:rPr>
        <w:t> </w:t>
      </w:r>
      <w:r>
        <w:rPr>
          <w:rFonts w:ascii="Cambria" w:hAnsi="Cambria"/>
          <w:b/>
          <w:sz w:val="28"/>
        </w:rPr>
        <w:t>моделирование</w:t>
      </w:r>
      <w:r>
        <w:rPr>
          <w:rFonts w:ascii="Cambria" w:hAnsi="Cambria"/>
          <w:b/>
          <w:spacing w:val="67"/>
          <w:sz w:val="28"/>
        </w:rPr>
        <w:t> </w:t>
      </w:r>
      <w:r>
        <w:rPr>
          <w:rFonts w:ascii="Cambria" w:hAnsi="Cambria"/>
          <w:b/>
          <w:sz w:val="28"/>
        </w:rPr>
        <w:t>динамики</w:t>
      </w:r>
      <w:r>
        <w:rPr>
          <w:rFonts w:ascii="Cambria" w:hAnsi="Cambria"/>
          <w:b/>
          <w:spacing w:val="66"/>
          <w:sz w:val="28"/>
        </w:rPr>
        <w:t> </w:t>
      </w:r>
      <w:r>
        <w:rPr>
          <w:rFonts w:ascii="Cambria" w:hAnsi="Cambria"/>
          <w:b/>
          <w:sz w:val="28"/>
        </w:rPr>
        <w:t>продольного</w:t>
      </w:r>
      <w:r>
        <w:rPr>
          <w:rFonts w:ascii="Cambria" w:hAnsi="Cambria"/>
          <w:b/>
          <w:spacing w:val="67"/>
          <w:sz w:val="28"/>
        </w:rPr>
        <w:t> </w:t>
      </w:r>
      <w:r>
        <w:rPr>
          <w:rFonts w:ascii="Cambria" w:hAnsi="Cambria"/>
          <w:b/>
          <w:spacing w:val="-2"/>
          <w:sz w:val="28"/>
        </w:rPr>
        <w:t>движения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5" w:firstLine="682"/>
        <w:jc w:val="both"/>
      </w:pPr>
      <w:r>
        <w:rPr>
          <w:spacing w:val="-8"/>
        </w:rPr>
        <w:t>Основные</w:t>
      </w:r>
      <w:r>
        <w:rPr>
          <w:spacing w:val="-9"/>
        </w:rPr>
        <w:t> </w:t>
      </w:r>
      <w:r>
        <w:rPr>
          <w:spacing w:val="-8"/>
        </w:rPr>
        <w:t>уравнения,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будут</w:t>
      </w:r>
      <w:r>
        <w:rPr>
          <w:spacing w:val="-9"/>
        </w:rPr>
        <w:t> </w:t>
      </w:r>
      <w:r>
        <w:rPr>
          <w:spacing w:val="-8"/>
        </w:rPr>
        <w:t>проанализированы</w:t>
      </w:r>
      <w:r>
        <w:rPr>
          <w:spacing w:val="-9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уравнения</w:t>
      </w:r>
      <w:r>
        <w:rPr>
          <w:spacing w:val="-9"/>
        </w:rPr>
        <w:t> </w:t>
      </w:r>
      <w:r>
        <w:rPr>
          <w:spacing w:val="-8"/>
        </w:rPr>
        <w:t>про­ </w:t>
      </w:r>
      <w:r>
        <w:rPr>
          <w:spacing w:val="-6"/>
        </w:rPr>
        <w:t>дольного</w:t>
      </w:r>
      <w:r>
        <w:rPr>
          <w:spacing w:val="-8"/>
        </w:rPr>
        <w:t> </w:t>
      </w:r>
      <w:r>
        <w:rPr>
          <w:spacing w:val="-6"/>
        </w:rPr>
        <w:t>фазового</w:t>
      </w:r>
      <w:r>
        <w:rPr>
          <w:spacing w:val="-8"/>
        </w:rPr>
        <w:t> </w:t>
      </w:r>
      <w:r>
        <w:rPr>
          <w:spacing w:val="-6"/>
        </w:rPr>
        <w:t>движения.</w:t>
      </w:r>
      <w:r>
        <w:rPr>
          <w:spacing w:val="-8"/>
        </w:rPr>
        <w:t> </w:t>
      </w:r>
      <w:r>
        <w:rPr>
          <w:spacing w:val="-6"/>
        </w:rPr>
        <w:t>Наиболее</w:t>
      </w:r>
      <w:r>
        <w:rPr>
          <w:spacing w:val="-8"/>
        </w:rPr>
        <w:t> </w:t>
      </w:r>
      <w:r>
        <w:rPr>
          <w:spacing w:val="-6"/>
        </w:rPr>
        <w:t>классически</w:t>
      </w:r>
      <w:r>
        <w:rPr>
          <w:spacing w:val="-8"/>
        </w:rPr>
        <w:t> </w:t>
      </w:r>
      <w:r>
        <w:rPr>
          <w:spacing w:val="-6"/>
        </w:rPr>
        <w:t>уравнения</w:t>
      </w:r>
      <w:r>
        <w:rPr>
          <w:spacing w:val="-8"/>
        </w:rPr>
        <w:t> </w:t>
      </w:r>
      <w:hyperlink w:history="true" w:anchor="_bookmark4">
        <w:r>
          <w:rPr>
            <w:color w:val="E50000"/>
            <w:spacing w:val="-6"/>
          </w:rPr>
          <w:t>1.1</w:t>
        </w:r>
      </w:hyperlink>
      <w:r>
        <w:rPr>
          <w:color w:val="E50000"/>
          <w:spacing w:val="-8"/>
        </w:rPr>
        <w:t> </w:t>
      </w:r>
      <w:r>
        <w:rPr>
          <w:spacing w:val="-6"/>
        </w:rPr>
        <w:t>могут</w:t>
      </w:r>
      <w:r>
        <w:rPr>
          <w:spacing w:val="-8"/>
        </w:rPr>
        <w:t> </w:t>
      </w:r>
      <w:r>
        <w:rPr>
          <w:spacing w:val="-6"/>
        </w:rPr>
        <w:t>быть </w:t>
      </w:r>
      <w:r>
        <w:rPr>
          <w:spacing w:val="-2"/>
        </w:rPr>
        <w:t>записаны</w:t>
      </w:r>
      <w:r>
        <w:rPr>
          <w:spacing w:val="17"/>
        </w:rPr>
        <w:t> </w:t>
      </w:r>
      <w:r>
        <w:rPr>
          <w:spacing w:val="-2"/>
        </w:rPr>
        <w:t>в</w:t>
      </w:r>
      <w:r>
        <w:rPr>
          <w:spacing w:val="17"/>
        </w:rPr>
        <w:t> </w:t>
      </w:r>
      <w:r>
        <w:rPr>
          <w:spacing w:val="-2"/>
        </w:rPr>
        <w:t>зависимости</w:t>
      </w:r>
      <w:r>
        <w:rPr>
          <w:spacing w:val="17"/>
        </w:rPr>
        <w:t> </w:t>
      </w:r>
      <w:r>
        <w:rPr>
          <w:spacing w:val="-2"/>
        </w:rPr>
        <w:t>от</w:t>
      </w:r>
      <w:r>
        <w:rPr>
          <w:spacing w:val="17"/>
        </w:rPr>
        <w:t> </w:t>
      </w:r>
      <w:r>
        <w:rPr>
          <w:spacing w:val="-2"/>
        </w:rPr>
        <w:t>времени:</w:t>
      </w:r>
    </w:p>
    <w:p>
      <w:pPr>
        <w:pStyle w:val="BodyText"/>
        <w:spacing w:before="9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line="288" w:lineRule="auto" w:before="39"/>
        <w:ind w:left="3936" w:hanging="23"/>
        <w:jc w:val="right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3310445</wp:posOffset>
                </wp:positionH>
                <wp:positionV relativeFrom="paragraph">
                  <wp:posOffset>278000</wp:posOffset>
                </wp:positionV>
                <wp:extent cx="193040" cy="1270"/>
                <wp:effectExtent l="0" t="0" r="0" b="0"/>
                <wp:wrapNone/>
                <wp:docPr id="221" name="Graphic 2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" name="Graphic 221"/>
                      <wps:cNvSpPr/>
                      <wps:spPr>
                        <a:xfrm>
                          <a:off x="0" y="0"/>
                          <a:ext cx="193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3040" h="0">
                              <a:moveTo>
                                <a:pt x="0" y="0"/>
                              </a:moveTo>
                              <a:lnTo>
                                <a:pt x="1927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1824" from="260.665009pt,21.889824pt" to="275.842009pt,21.88982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4480">
                <wp:simplePos x="0" y="0"/>
                <wp:positionH relativeFrom="page">
                  <wp:posOffset>3133305</wp:posOffset>
                </wp:positionH>
                <wp:positionV relativeFrom="paragraph">
                  <wp:posOffset>-70457</wp:posOffset>
                </wp:positionV>
                <wp:extent cx="161925" cy="949325"/>
                <wp:effectExtent l="0" t="0" r="0" b="0"/>
                <wp:wrapNone/>
                <wp:docPr id="222" name="Textbox 2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2" name="Textbox 222"/>
                      <wps:cNvSpPr txBox="1"/>
                      <wps:spPr>
                        <a:xfrm>
                          <a:off x="0" y="0"/>
                          <a:ext cx="161925" cy="949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⎧</w:t>
                            </w: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position w:val="-33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42"/>
                                <w:sz w:val="28"/>
                              </w:rPr>
                              <w:t>⎨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716995pt;margin-top:-5.547826pt;width:12.75pt;height:74.75pt;mso-position-horizontal-relative:page;mso-position-vertical-relative:paragraph;z-index:-19072000" type="#_x0000_t202" id="docshape163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⎧</w:t>
                      </w:r>
                      <w:r>
                        <w:rPr>
                          <w:rFonts w:ascii="Cambria" w:hAnsi="Cambria"/>
                          <w:spacing w:val="-266"/>
                          <w:w w:val="130"/>
                          <w:position w:val="-33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42"/>
                          <w:sz w:val="28"/>
                        </w:rPr>
                        <w:t>⎨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eastAsia="Times New Roman"/>
          <w:spacing w:val="-6"/>
          <w:w w:val="115"/>
        </w:rPr>
        <w:t>d</w:t>
      </w:r>
      <w:r>
        <w:rPr>
          <w:rFonts w:ascii="Arial" w:hAnsi="Arial" w:eastAsia="Arial"/>
          <w:spacing w:val="-6"/>
          <w:w w:val="115"/>
        </w:rPr>
        <w:t>τ </w:t>
      </w:r>
      <w:bookmarkStart w:name="_bookmark28" w:id="40"/>
      <w:bookmarkEnd w:id="40"/>
      <w:r>
        <w:rPr>
          <w:rFonts w:ascii="Arial" w:hAnsi="Arial" w:eastAsia="Arial"/>
          <w:w w:val="133"/>
        </w:rPr>
      </w:r>
      <w:r>
        <w:rPr>
          <w:rFonts w:ascii="Times New Roman" w:hAnsi="Times New Roman" w:eastAsia="Times New Roman"/>
          <w:spacing w:val="-5"/>
          <w:w w:val="110"/>
        </w:rPr>
        <w:t>d</w:t>
      </w:r>
      <w:r>
        <w:rPr>
          <w:rFonts w:ascii="Cambria" w:hAnsi="Cambria" w:eastAsia="Cambria"/>
          <w:spacing w:val="-5"/>
          <w:w w:val="110"/>
        </w:rPr>
        <w:t>𝑡</w:t>
      </w:r>
    </w:p>
    <w:p>
      <w:pPr>
        <w:pStyle w:val="BodyText"/>
        <w:tabs>
          <w:tab w:pos="1052" w:val="left" w:leader="none"/>
        </w:tabs>
        <w:spacing w:line="451" w:lineRule="exact" w:before="53"/>
        <w:ind w:right="3"/>
        <w:jc w:val="right"/>
        <w:rPr>
          <w:rFonts w:ascii="Cambria" w:hAnsi="Cambria" w:eastAsia="Cambria"/>
        </w:rPr>
      </w:pPr>
      <w:r>
        <w:rPr/>
        <w:br w:type="column"/>
      </w:r>
      <w:r>
        <w:rPr>
          <w:rFonts w:ascii="Times New Roman" w:hAnsi="Times New Roman" w:eastAsia="Times New Roman"/>
          <w:w w:val="120"/>
        </w:rPr>
        <w:t>=</w:t>
      </w:r>
      <w:r>
        <w:rPr>
          <w:rFonts w:ascii="Times New Roman" w:hAnsi="Times New Roman" w:eastAsia="Times New Roman"/>
          <w:spacing w:val="23"/>
          <w:w w:val="120"/>
        </w:rPr>
        <w:t> </w:t>
      </w:r>
      <w:r>
        <w:rPr>
          <w:rFonts w:ascii="Arial" w:hAnsi="Arial" w:eastAsia="Arial"/>
          <w:spacing w:val="-4"/>
          <w:w w:val="120"/>
        </w:rPr>
        <w:t>η</w:t>
      </w:r>
      <w:r>
        <w:rPr>
          <w:rFonts w:ascii="Times New Roman" w:hAnsi="Times New Roman" w:eastAsia="Times New Roman"/>
          <w:spacing w:val="-4"/>
          <w:w w:val="120"/>
        </w:rPr>
        <w:t>(</w:t>
      </w:r>
      <w:r>
        <w:rPr>
          <w:rFonts w:ascii="Arial" w:hAnsi="Arial" w:eastAsia="Arial"/>
          <w:spacing w:val="-4"/>
          <w:w w:val="120"/>
        </w:rPr>
        <w:t>δ</w:t>
      </w:r>
      <w:r>
        <w:rPr>
          <w:rFonts w:ascii="Times New Roman" w:hAnsi="Times New Roman" w:eastAsia="Times New Roman"/>
          <w:spacing w:val="-4"/>
          <w:w w:val="120"/>
        </w:rPr>
        <w:t>)</w:t>
      </w:r>
      <w:r>
        <w:rPr>
          <w:rFonts w:ascii="Times New Roman" w:hAnsi="Times New Roman" w:eastAsia="Times New Roman"/>
        </w:rPr>
        <w:tab/>
      </w:r>
      <w:r>
        <w:rPr>
          <w:rFonts w:ascii="Cambria" w:hAnsi="Cambria" w:eastAsia="Cambria"/>
          <w:w w:val="110"/>
          <w:position w:val="19"/>
        </w:rPr>
        <w:t>ℎ</w:t>
      </w:r>
      <w:r>
        <w:rPr>
          <w:rFonts w:ascii="Cambria" w:hAnsi="Cambria" w:eastAsia="Cambria"/>
          <w:spacing w:val="-13"/>
          <w:w w:val="110"/>
          <w:position w:val="19"/>
        </w:rPr>
        <w:t> </w:t>
      </w:r>
      <w:r>
        <w:rPr>
          <w:rFonts w:ascii="Cambria" w:hAnsi="Cambria" w:eastAsia="Cambria"/>
          <w:w w:val="110"/>
          <w:position w:val="19"/>
        </w:rPr>
        <w:t>·</w:t>
      </w:r>
      <w:r>
        <w:rPr>
          <w:rFonts w:ascii="Cambria" w:hAnsi="Cambria" w:eastAsia="Cambria"/>
          <w:spacing w:val="-13"/>
          <w:w w:val="110"/>
          <w:position w:val="19"/>
        </w:rPr>
        <w:t> </w:t>
      </w:r>
      <w:r>
        <w:rPr>
          <w:rFonts w:ascii="Times New Roman" w:hAnsi="Times New Roman" w:eastAsia="Times New Roman"/>
          <w:spacing w:val="-5"/>
          <w:w w:val="110"/>
          <w:position w:val="19"/>
        </w:rPr>
        <w:t>∆</w:t>
      </w:r>
      <w:r>
        <w:rPr>
          <w:rFonts w:ascii="Cambria" w:hAnsi="Cambria" w:eastAsia="Cambria"/>
          <w:spacing w:val="-5"/>
          <w:w w:val="110"/>
          <w:position w:val="19"/>
        </w:rPr>
        <w:t>𝐸</w:t>
      </w:r>
    </w:p>
    <w:p>
      <w:pPr>
        <w:spacing w:line="264" w:lineRule="exact" w:before="0"/>
        <w:ind w:left="0" w:right="0" w:firstLine="0"/>
        <w:jc w:val="right"/>
        <w:rPr>
          <w:rFonts w:ascii="Times New Roman" w:hAnsi="Times New Roman" w:eastAsia="Times New Roman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2944">
                <wp:simplePos x="0" y="0"/>
                <wp:positionH relativeFrom="page">
                  <wp:posOffset>4237215</wp:posOffset>
                </wp:positionH>
                <wp:positionV relativeFrom="paragraph">
                  <wp:posOffset>-42285</wp:posOffset>
                </wp:positionV>
                <wp:extent cx="525780" cy="1270"/>
                <wp:effectExtent l="0" t="0" r="0" b="0"/>
                <wp:wrapNone/>
                <wp:docPr id="223" name="Graphic 2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3" name="Graphic 223"/>
                      <wps:cNvSpPr/>
                      <wps:spPr>
                        <a:xfrm>
                          <a:off x="0" y="0"/>
                          <a:ext cx="5257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5780" h="0">
                              <a:moveTo>
                                <a:pt x="0" y="0"/>
                              </a:moveTo>
                              <a:lnTo>
                                <a:pt x="5256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73536" from="333.639008pt,-3.329604pt" to="375.032008pt,-3.32960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4992">
                <wp:simplePos x="0" y="0"/>
                <wp:positionH relativeFrom="page">
                  <wp:posOffset>4130928</wp:posOffset>
                </wp:positionH>
                <wp:positionV relativeFrom="paragraph">
                  <wp:posOffset>-133378</wp:posOffset>
                </wp:positionV>
                <wp:extent cx="50800" cy="311785"/>
                <wp:effectExtent l="0" t="0" r="0" b="0"/>
                <wp:wrapNone/>
                <wp:docPr id="224" name="Textbox 2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4" name="Textbox 224"/>
                      <wps:cNvSpPr txBox="1"/>
                      <wps:spPr>
                        <a:xfrm>
                          <a:off x="0" y="0"/>
                          <a:ext cx="5080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sz w:val="28"/>
                              </w:rPr>
                              <w:t>·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5.269989pt;margin-top:-10.502254pt;width:4pt;height:24.55pt;mso-position-horizontal-relative:page;mso-position-vertical-relative:paragraph;z-index:-19071488" type="#_x0000_t202" id="docshape16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sz w:val="28"/>
                        </w:rPr>
                        <w:t>·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w w:val="110"/>
          <w:sz w:val="28"/>
        </w:rPr>
        <w:t>β</w:t>
      </w:r>
      <w:r>
        <w:rPr>
          <w:rFonts w:ascii="Times New Roman" w:hAnsi="Times New Roman" w:eastAsia="Times New Roman"/>
          <w:w w:val="110"/>
          <w:position w:val="8"/>
          <w:sz w:val="20"/>
        </w:rPr>
        <w:t>2</w:t>
      </w:r>
      <w:r>
        <w:rPr>
          <w:rFonts w:ascii="Times New Roman" w:hAnsi="Times New Roman" w:eastAsia="Times New Roman"/>
          <w:spacing w:val="14"/>
          <w:w w:val="110"/>
          <w:position w:val="8"/>
          <w:sz w:val="20"/>
        </w:rPr>
        <w:t> </w:t>
      </w:r>
      <w:r>
        <w:rPr>
          <w:rFonts w:ascii="Cambria" w:hAnsi="Cambria" w:eastAsia="Cambria"/>
          <w:w w:val="110"/>
          <w:sz w:val="28"/>
        </w:rPr>
        <w:t>·</w:t>
      </w:r>
      <w:r>
        <w:rPr>
          <w:rFonts w:ascii="Cambria" w:hAnsi="Cambria" w:eastAsia="Cambria"/>
          <w:spacing w:val="-8"/>
          <w:w w:val="110"/>
          <w:sz w:val="28"/>
        </w:rPr>
        <w:t> </w:t>
      </w:r>
      <w:r>
        <w:rPr>
          <w:rFonts w:ascii="Cambria" w:hAnsi="Cambria" w:eastAsia="Cambria"/>
          <w:spacing w:val="-5"/>
          <w:w w:val="110"/>
          <w:sz w:val="28"/>
        </w:rPr>
        <w:t>𝐸</w:t>
      </w:r>
      <w:r>
        <w:rPr>
          <w:rFonts w:ascii="Times New Roman" w:hAnsi="Times New Roman" w:eastAsia="Times New Roman"/>
          <w:spacing w:val="-5"/>
          <w:w w:val="110"/>
          <w:sz w:val="28"/>
          <w:vertAlign w:val="subscript"/>
        </w:rPr>
        <w:t>0</w:t>
      </w:r>
    </w:p>
    <w:p>
      <w:pPr>
        <w:spacing w:line="240" w:lineRule="auto" w:before="285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spacing w:line="213" w:lineRule="exact" w:before="1"/>
        <w:ind w:right="544"/>
        <w:jc w:val="right"/>
      </w:pPr>
      <w:r>
        <w:rPr>
          <w:spacing w:val="-2"/>
        </w:rPr>
        <w:t>(2.1)</w:t>
      </w:r>
    </w:p>
    <w:p>
      <w:pPr>
        <w:spacing w:after="0" w:line="213" w:lineRule="exact"/>
        <w:jc w:val="right"/>
        <w:sectPr>
          <w:type w:val="continuous"/>
          <w:pgSz w:w="11910" w:h="16840"/>
          <w:pgMar w:header="326" w:footer="0" w:top="960" w:bottom="280" w:left="1300" w:right="20"/>
          <w:cols w:num="3" w:equalWidth="0">
            <w:col w:w="4217" w:space="40"/>
            <w:col w:w="1933" w:space="39"/>
            <w:col w:w="4361"/>
          </w:cols>
        </w:sectPr>
      </w:pPr>
    </w:p>
    <w:p>
      <w:pPr>
        <w:pStyle w:val="BodyText"/>
        <w:spacing w:line="212" w:lineRule="exact"/>
        <w:ind w:left="3591"/>
        <w:jc w:val="center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2672">
                <wp:simplePos x="0" y="0"/>
                <wp:positionH relativeFrom="page">
                  <wp:posOffset>3133305</wp:posOffset>
                </wp:positionH>
                <wp:positionV relativeFrom="paragraph">
                  <wp:posOffset>64418</wp:posOffset>
                </wp:positionV>
                <wp:extent cx="161925" cy="730885"/>
                <wp:effectExtent l="0" t="0" r="0" b="0"/>
                <wp:wrapNone/>
                <wp:docPr id="225" name="Textbox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Textbox 225"/>
                      <wps:cNvSpPr txBox="1"/>
                      <wps:spPr>
                        <a:xfrm>
                          <a:off x="0" y="0"/>
                          <a:ext cx="161925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8"/>
                                <w:sz w:val="28"/>
                              </w:rPr>
                              <w:t>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6.716995pt;margin-top:5.072305pt;width:12.75pt;height:57.55pt;mso-position-horizontal-relative:page;mso-position-vertical-relative:paragraph;z-index:-19063808" type="#_x0000_t202" id="docshape165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8"/>
                          <w:sz w:val="28"/>
                        </w:rPr>
                        <w:t>⎩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eastAsia="Times New Roman"/>
          <w:spacing w:val="-2"/>
          <w:w w:val="120"/>
        </w:rPr>
        <w:t>d(∆</w:t>
      </w:r>
      <w:r>
        <w:rPr>
          <w:rFonts w:ascii="Cambria" w:hAnsi="Cambria" w:eastAsia="Cambria"/>
          <w:spacing w:val="-2"/>
          <w:w w:val="120"/>
        </w:rPr>
        <w:t>𝐸</w:t>
      </w:r>
      <w:r>
        <w:rPr>
          <w:rFonts w:ascii="Times New Roman" w:hAnsi="Times New Roman" w:eastAsia="Times New Roman"/>
          <w:spacing w:val="-2"/>
          <w:w w:val="120"/>
        </w:rPr>
        <w:t>)</w:t>
      </w:r>
    </w:p>
    <w:p>
      <w:pPr>
        <w:spacing w:line="192" w:lineRule="exact" w:before="0"/>
        <w:ind w:left="4850" w:right="0" w:firstLine="0"/>
        <w:jc w:val="left"/>
        <w:rPr>
          <w:rFonts w:ascii="Times New Roman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3310445</wp:posOffset>
                </wp:positionH>
                <wp:positionV relativeFrom="paragraph">
                  <wp:posOffset>79323</wp:posOffset>
                </wp:positionV>
                <wp:extent cx="529590" cy="1270"/>
                <wp:effectExtent l="0" t="0" r="0" b="0"/>
                <wp:wrapNone/>
                <wp:docPr id="226" name="Graphic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Graphic 226"/>
                      <wps:cNvSpPr/>
                      <wps:spPr>
                        <a:xfrm>
                          <a:off x="0" y="0"/>
                          <a:ext cx="5295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9590" h="0">
                              <a:moveTo>
                                <a:pt x="0" y="0"/>
                              </a:moveTo>
                              <a:lnTo>
                                <a:pt x="52927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22848" from="260.665009pt,6.245983pt" to="302.340009pt,6.24598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/>
          <w:spacing w:val="-10"/>
          <w:w w:val="135"/>
          <w:sz w:val="28"/>
        </w:rPr>
        <w:t>=</w:t>
      </w:r>
    </w:p>
    <w:p>
      <w:pPr>
        <w:pStyle w:val="BodyText"/>
        <w:spacing w:line="95" w:lineRule="exact"/>
        <w:ind w:left="3591"/>
        <w:jc w:val="center"/>
        <w:rPr>
          <w:rFonts w:ascii="Cambria" w:eastAsia="Cambria"/>
        </w:rPr>
      </w:pPr>
      <w:r>
        <w:rPr>
          <w:rFonts w:ascii="Times New Roman" w:eastAsia="Times New Roman"/>
          <w:spacing w:val="-5"/>
        </w:rPr>
        <w:t>d</w:t>
      </w:r>
      <w:r>
        <w:rPr>
          <w:rFonts w:ascii="Cambria" w:eastAsia="Cambria"/>
          <w:spacing w:val="-5"/>
        </w:rPr>
        <w:t>𝑡</w:t>
      </w:r>
    </w:p>
    <w:p>
      <w:pPr>
        <w:pStyle w:val="BodyText"/>
        <w:spacing w:line="277" w:lineRule="exact"/>
        <w:ind w:left="63"/>
        <w:rPr>
          <w:rFonts w:ascii="Times New Roman" w:hAnsi="Times New Roman" w:eastAsia="Times New Roman"/>
        </w:rPr>
      </w:pPr>
      <w:r>
        <w:rPr/>
        <w:br w:type="column"/>
      </w:r>
      <w:r>
        <w:rPr>
          <w:rFonts w:ascii="Cambria" w:hAnsi="Cambria" w:eastAsia="Cambria"/>
        </w:rPr>
        <w:t>𝑉</w:t>
      </w:r>
      <w:r>
        <w:rPr>
          <w:rFonts w:ascii="Cambria" w:hAnsi="Cambria" w:eastAsia="Cambria"/>
          <w:spacing w:val="-12"/>
        </w:rPr>
        <w:t> </w:t>
      </w:r>
      <w:r>
        <w:rPr>
          <w:rFonts w:ascii="Times New Roman" w:hAnsi="Times New Roman" w:eastAsia="Times New Roman"/>
          <w:spacing w:val="-5"/>
        </w:rPr>
        <w:t>(</w:t>
      </w:r>
      <w:r>
        <w:rPr>
          <w:rFonts w:ascii="Arial" w:hAnsi="Arial" w:eastAsia="Arial"/>
          <w:spacing w:val="-5"/>
        </w:rPr>
        <w:t>τ</w:t>
      </w:r>
      <w:r>
        <w:rPr>
          <w:rFonts w:ascii="Times New Roman" w:hAnsi="Times New Roman" w:eastAsia="Times New Roman"/>
          <w:spacing w:val="-5"/>
        </w:rPr>
        <w:t>)</w:t>
      </w:r>
    </w:p>
    <w:p>
      <w:pPr>
        <w:pStyle w:val="BodyText"/>
        <w:spacing w:before="2"/>
        <w:rPr>
          <w:rFonts w:ascii="Times New Roman"/>
          <w:sz w:val="5"/>
        </w:rPr>
      </w:pPr>
    </w:p>
    <w:p>
      <w:pPr>
        <w:pStyle w:val="BodyText"/>
        <w:spacing w:line="20" w:lineRule="exact"/>
        <w:ind w:left="63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376555" cy="7620"/>
                <wp:effectExtent l="9525" t="0" r="0" b="1905"/>
                <wp:docPr id="227" name="Group 2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7" name="Group 227"/>
                      <wpg:cNvGrpSpPr/>
                      <wpg:grpSpPr>
                        <a:xfrm>
                          <a:off x="0" y="0"/>
                          <a:ext cx="376555" cy="7620"/>
                          <a:chExt cx="376555" cy="7620"/>
                        </a:xfrm>
                      </wpg:grpSpPr>
                      <wps:wsp>
                        <wps:cNvPr id="228" name="Graphic 228"/>
                        <wps:cNvSpPr/>
                        <wps:spPr>
                          <a:xfrm>
                            <a:off x="0" y="3644"/>
                            <a:ext cx="3765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555" h="0">
                                <a:moveTo>
                                  <a:pt x="0" y="0"/>
                                </a:moveTo>
                                <a:lnTo>
                                  <a:pt x="37604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65pt;height:.6pt;mso-position-horizontal-relative:char;mso-position-vertical-relative:line" id="docshapegroup166" coordorigin="0,0" coordsize="593,12">
                <v:line style="position:absolute" from="0,6" to="592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line="143" w:lineRule="exact" w:before="0"/>
        <w:ind w:left="222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-10"/>
          <w:sz w:val="28"/>
        </w:rPr>
        <w:t>𝑇</w:t>
      </w:r>
    </w:p>
    <w:p>
      <w:pPr>
        <w:spacing w:after="0" w:line="143" w:lineRule="exact"/>
        <w:jc w:val="left"/>
        <w:rPr>
          <w:rFonts w:ascii="Cambria" w:eastAsia="Cambria"/>
          <w:sz w:val="28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5069" w:space="40"/>
            <w:col w:w="5481"/>
          </w:cols>
        </w:sectPr>
      </w:pPr>
    </w:p>
    <w:p>
      <w:pPr>
        <w:spacing w:line="193" w:lineRule="exact" w:before="0"/>
        <w:ind w:left="506" w:right="0" w:firstLine="0"/>
        <w:jc w:val="center"/>
        <w:rPr>
          <w:rFonts w:ascii="Times New Roman"/>
          <w:sz w:val="20"/>
        </w:rPr>
      </w:pPr>
      <w:r>
        <w:rPr>
          <w:rFonts w:ascii="Times New Roman"/>
          <w:spacing w:val="-10"/>
          <w:sz w:val="20"/>
        </w:rPr>
        <w:t>0</w:t>
      </w:r>
    </w:p>
    <w:p>
      <w:pPr>
        <w:pStyle w:val="BodyText"/>
        <w:spacing w:line="314" w:lineRule="auto" w:before="51"/>
        <w:ind w:left="117" w:right="543"/>
        <w:jc w:val="both"/>
      </w:pPr>
      <w:r>
        <w:rPr>
          <w:spacing w:val="-10"/>
        </w:rPr>
        <w:t>Для</w:t>
      </w:r>
      <w:r>
        <w:rPr/>
        <w:t> </w:t>
      </w:r>
      <w:r>
        <w:rPr>
          <w:spacing w:val="-10"/>
        </w:rPr>
        <w:t>моделирования</w:t>
      </w:r>
      <w:r>
        <w:rPr/>
        <w:t> </w:t>
      </w:r>
      <w:r>
        <w:rPr>
          <w:spacing w:val="-10"/>
        </w:rPr>
        <w:t>приведенной</w:t>
      </w:r>
      <w:r>
        <w:rPr/>
        <w:t> </w:t>
      </w:r>
      <w:r>
        <w:rPr>
          <w:spacing w:val="-10"/>
        </w:rPr>
        <w:t>системы</w:t>
      </w:r>
      <w:r>
        <w:rPr/>
        <w:t> </w:t>
      </w:r>
      <w:r>
        <w:rPr>
          <w:spacing w:val="-10"/>
        </w:rPr>
        <w:t>уравнений</w:t>
      </w:r>
      <w:r>
        <w:rPr/>
        <w:t> </w:t>
      </w:r>
      <w:r>
        <w:rPr>
          <w:spacing w:val="-10"/>
        </w:rPr>
        <w:t>используются</w:t>
      </w:r>
      <w:r>
        <w:rPr/>
        <w:t> </w:t>
      </w:r>
      <w:r>
        <w:rPr>
          <w:spacing w:val="-10"/>
        </w:rPr>
        <w:t>различные </w:t>
      </w:r>
      <w:r>
        <w:rPr>
          <w:spacing w:val="-8"/>
        </w:rPr>
        <w:t>программы.</w:t>
      </w:r>
      <w:r>
        <w:rPr>
          <w:spacing w:val="-9"/>
        </w:rPr>
        <w:t> </w:t>
      </w:r>
      <w:r>
        <w:rPr>
          <w:spacing w:val="-8"/>
        </w:rPr>
        <w:t>Наиболее</w:t>
      </w:r>
      <w:r>
        <w:rPr>
          <w:spacing w:val="-9"/>
        </w:rPr>
        <w:t> </w:t>
      </w:r>
      <w:r>
        <w:rPr>
          <w:spacing w:val="-8"/>
        </w:rPr>
        <w:t>современной</w:t>
      </w:r>
      <w:r>
        <w:rPr>
          <w:spacing w:val="-9"/>
        </w:rPr>
        <w:t> </w:t>
      </w:r>
      <w:r>
        <w:rPr>
          <w:spacing w:val="-8"/>
        </w:rPr>
        <w:t>является</w:t>
      </w:r>
      <w:r>
        <w:rPr>
          <w:spacing w:val="-9"/>
        </w:rPr>
        <w:t> </w:t>
      </w:r>
      <w:r>
        <w:rPr>
          <w:spacing w:val="-8"/>
        </w:rPr>
        <w:t>BLonD</w:t>
      </w:r>
      <w:r>
        <w:rPr>
          <w:spacing w:val="-9"/>
        </w:rPr>
        <w:t> </w:t>
      </w:r>
      <w:r>
        <w:rPr>
          <w:spacing w:val="-8"/>
        </w:rPr>
        <w:t>,</w:t>
      </w:r>
      <w:r>
        <w:rPr>
          <w:spacing w:val="-9"/>
        </w:rPr>
        <w:t> </w:t>
      </w:r>
      <w:r>
        <w:rPr>
          <w:spacing w:val="-8"/>
        </w:rPr>
        <w:t>CERN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89">
        <w:r>
          <w:rPr>
            <w:color w:val="009900"/>
            <w:spacing w:val="-8"/>
          </w:rPr>
          <w:t>30</w:t>
        </w:r>
      </w:hyperlink>
      <w:r>
        <w:rPr>
          <w:spacing w:val="-8"/>
        </w:rPr>
        <w:t>].</w:t>
      </w:r>
      <w:r>
        <w:rPr>
          <w:spacing w:val="-9"/>
        </w:rPr>
        <w:t> </w:t>
      </w:r>
      <w:r>
        <w:rPr>
          <w:spacing w:val="-8"/>
        </w:rPr>
        <w:t>Для пересчёта </w:t>
      </w:r>
      <w:r>
        <w:rPr>
          <w:spacing w:val="-2"/>
        </w:rPr>
        <w:t>временной</w:t>
      </w:r>
      <w:r>
        <w:rPr>
          <w:spacing w:val="-15"/>
        </w:rPr>
        <w:t> </w:t>
      </w:r>
      <w:r>
        <w:rPr>
          <w:spacing w:val="-2"/>
        </w:rPr>
        <w:t>задержки</w:t>
      </w:r>
      <w:r>
        <w:rPr>
          <w:spacing w:val="-15"/>
        </w:rPr>
        <w:t> </w:t>
      </w:r>
      <w:r>
        <w:rPr>
          <w:spacing w:val="-2"/>
        </w:rPr>
        <w:t>могут</w:t>
      </w:r>
      <w:r>
        <w:rPr>
          <w:spacing w:val="-15"/>
        </w:rPr>
        <w:t> </w:t>
      </w:r>
      <w:r>
        <w:rPr>
          <w:spacing w:val="-2"/>
        </w:rPr>
        <w:t>быть</w:t>
      </w:r>
      <w:r>
        <w:rPr>
          <w:spacing w:val="-15"/>
        </w:rPr>
        <w:t> </w:t>
      </w:r>
      <w:r>
        <w:rPr>
          <w:spacing w:val="-2"/>
        </w:rPr>
        <w:t>использованы</w:t>
      </w:r>
      <w:r>
        <w:rPr>
          <w:spacing w:val="-15"/>
        </w:rPr>
        <w:t> </w:t>
      </w:r>
      <w:r>
        <w:rPr>
          <w:spacing w:val="-2"/>
        </w:rPr>
        <w:t>2</w:t>
      </w:r>
      <w:r>
        <w:rPr>
          <w:spacing w:val="-15"/>
        </w:rPr>
        <w:t> </w:t>
      </w:r>
      <w:r>
        <w:rPr>
          <w:spacing w:val="-2"/>
        </w:rPr>
        <w:t>различные</w:t>
      </w:r>
      <w:r>
        <w:rPr>
          <w:spacing w:val="-15"/>
        </w:rPr>
        <w:t> </w:t>
      </w:r>
      <w:r>
        <w:rPr>
          <w:spacing w:val="-2"/>
        </w:rPr>
        <w:t>схемы,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4"/>
        </w:rPr>
        <w:t> </w:t>
      </w:r>
      <w:r>
        <w:rPr>
          <w:spacing w:val="-2"/>
        </w:rPr>
        <w:t>’про­ стая’,</w:t>
      </w:r>
      <w:r>
        <w:rPr>
          <w:spacing w:val="3"/>
        </w:rPr>
        <w:t> </w:t>
      </w:r>
      <w:r>
        <w:rPr>
          <w:spacing w:val="-2"/>
        </w:rPr>
        <w:t>учитывающая</w:t>
      </w:r>
      <w:r>
        <w:rPr>
          <w:spacing w:val="3"/>
        </w:rPr>
        <w:t> </w:t>
      </w:r>
      <w:r>
        <w:rPr>
          <w:spacing w:val="-2"/>
        </w:rPr>
        <w:t>только</w:t>
      </w:r>
      <w:r>
        <w:rPr>
          <w:spacing w:val="3"/>
        </w:rPr>
        <w:t> </w:t>
      </w:r>
      <w:r>
        <w:rPr>
          <w:spacing w:val="-2"/>
        </w:rPr>
        <w:t>первый</w:t>
      </w:r>
      <w:r>
        <w:rPr>
          <w:spacing w:val="3"/>
        </w:rPr>
        <w:t> </w:t>
      </w:r>
      <w:r>
        <w:rPr>
          <w:spacing w:val="-2"/>
        </w:rPr>
        <w:t>порядок</w:t>
      </w:r>
      <w:r>
        <w:rPr>
          <w:spacing w:val="3"/>
        </w:rPr>
        <w:t> </w:t>
      </w:r>
      <w:r>
        <w:rPr>
          <w:spacing w:val="-2"/>
        </w:rPr>
        <w:t>разложения</w:t>
      </w:r>
      <w:r>
        <w:rPr>
          <w:spacing w:val="4"/>
        </w:rPr>
        <w:t> </w:t>
      </w:r>
      <w:r>
        <w:rPr>
          <w:rFonts w:ascii="Arial" w:hAnsi="Arial"/>
          <w:spacing w:val="-2"/>
        </w:rPr>
        <w:t>η</w:t>
      </w:r>
      <w:r>
        <w:rPr>
          <w:spacing w:val="-2"/>
        </w:rPr>
        <w:t>:</w:t>
      </w:r>
    </w:p>
    <w:p>
      <w:pPr>
        <w:pStyle w:val="BodyText"/>
        <w:spacing w:before="7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before="293"/>
        <w:ind w:left="0" w:right="0" w:firstLine="0"/>
        <w:jc w:val="right"/>
        <w:rPr>
          <w:rFonts w:ascii="Cambria" w:hAnsi="Cambria" w:eastAsia="Cambria"/>
          <w:sz w:val="28"/>
        </w:rPr>
      </w:pPr>
      <w:r>
        <w:rPr>
          <w:rFonts w:ascii="Times New Roman" w:hAnsi="Times New Roman" w:eastAsia="Times New Roman"/>
          <w:spacing w:val="-5"/>
          <w:w w:val="115"/>
          <w:sz w:val="28"/>
        </w:rPr>
        <w:t>∆</w:t>
      </w:r>
      <w:r>
        <w:rPr>
          <w:rFonts w:ascii="Cambria" w:hAnsi="Cambria" w:eastAsia="Cambria"/>
          <w:spacing w:val="-5"/>
          <w:w w:val="115"/>
          <w:sz w:val="28"/>
        </w:rPr>
        <w:t>𝑡</w:t>
      </w:r>
    </w:p>
    <w:p>
      <w:pPr>
        <w:spacing w:line="240" w:lineRule="auto" w:before="16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before="0"/>
        <w:ind w:left="0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w w:val="110"/>
          <w:sz w:val="20"/>
        </w:rPr>
        <w:t>𝑛</w:t>
      </w:r>
      <w:r>
        <w:rPr>
          <w:rFonts w:ascii="Times New Roman" w:eastAsia="Times New Roman"/>
          <w:spacing w:val="-5"/>
          <w:w w:val="110"/>
          <w:sz w:val="20"/>
        </w:rPr>
        <w:t>+1</w:t>
      </w:r>
    </w:p>
    <w:p>
      <w:pPr>
        <w:spacing w:before="293"/>
        <w:ind w:left="49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Times New Roman" w:hAnsi="Times New Roman" w:eastAsia="Times New Roman"/>
          <w:spacing w:val="-10"/>
          <w:w w:val="125"/>
          <w:sz w:val="28"/>
        </w:rPr>
        <w:t>= </w:t>
      </w:r>
      <w:r>
        <w:rPr>
          <w:rFonts w:ascii="Times New Roman" w:hAnsi="Times New Roman" w:eastAsia="Times New Roman"/>
          <w:spacing w:val="-64"/>
          <w:w w:val="125"/>
          <w:sz w:val="28"/>
        </w:rPr>
        <w:t>∆</w:t>
      </w:r>
      <w:r>
        <w:rPr>
          <w:rFonts w:ascii="Cambria" w:hAnsi="Cambria" w:eastAsia="Cambria"/>
          <w:spacing w:val="-64"/>
          <w:w w:val="125"/>
          <w:sz w:val="28"/>
        </w:rPr>
        <w:t>𝑡</w:t>
      </w:r>
      <w:r>
        <w:rPr>
          <w:rFonts w:ascii="Cambria" w:hAnsi="Cambria" w:eastAsia="Cambria"/>
          <w:spacing w:val="-64"/>
          <w:w w:val="125"/>
          <w:sz w:val="28"/>
          <w:vertAlign w:val="superscript"/>
        </w:rPr>
        <w:t>𝑛</w:t>
      </w:r>
    </w:p>
    <w:p>
      <w:pPr>
        <w:spacing w:line="146" w:lineRule="auto" w:before="115"/>
        <w:ind w:left="339" w:right="0" w:firstLine="0"/>
        <w:jc w:val="left"/>
        <w:rPr>
          <w:rFonts w:ascii="Times New Roman" w:hAnsi="Times New Roman" w:eastAsia="Times New Roman"/>
          <w:sz w:val="20"/>
        </w:rPr>
      </w:pPr>
      <w:r>
        <w:rPr/>
        <w:br w:type="column"/>
      </w:r>
      <w:r>
        <w:rPr>
          <w:rFonts w:ascii="Times New Roman" w:hAnsi="Times New Roman" w:eastAsia="Times New Roman"/>
          <w:spacing w:val="63"/>
          <w:w w:val="105"/>
          <w:position w:val="-18"/>
          <w:sz w:val="20"/>
          <w:u w:val="single"/>
        </w:rPr>
        <w:t>  </w:t>
      </w:r>
      <w:r>
        <w:rPr>
          <w:rFonts w:ascii="Arial" w:hAnsi="Arial" w:eastAsia="Arial"/>
          <w:w w:val="105"/>
          <w:position w:val="-11"/>
          <w:sz w:val="28"/>
          <w:u w:val="none"/>
        </w:rPr>
        <w:t>η</w:t>
      </w:r>
      <w:r>
        <w:rPr>
          <w:rFonts w:ascii="Cambria" w:hAnsi="Cambria" w:eastAsia="Cambria"/>
          <w:w w:val="105"/>
          <w:sz w:val="20"/>
          <w:u w:val="none"/>
        </w:rPr>
        <w:t>𝑛</w:t>
      </w:r>
      <w:r>
        <w:rPr>
          <w:rFonts w:ascii="Times New Roman" w:hAnsi="Times New Roman" w:eastAsia="Times New Roman"/>
          <w:w w:val="105"/>
          <w:sz w:val="20"/>
          <w:u w:val="none"/>
        </w:rPr>
        <w:t>+1</w:t>
      </w:r>
      <w:r>
        <w:rPr>
          <w:rFonts w:ascii="Cambria" w:hAnsi="Cambria" w:eastAsia="Cambria"/>
          <w:w w:val="105"/>
          <w:position w:val="-11"/>
          <w:sz w:val="28"/>
          <w:u w:val="none"/>
        </w:rPr>
        <w:t>𝑇</w:t>
      </w:r>
      <w:r>
        <w:rPr>
          <w:rFonts w:ascii="Cambria" w:hAnsi="Cambria" w:eastAsia="Cambria"/>
          <w:spacing w:val="-22"/>
          <w:w w:val="105"/>
          <w:position w:val="-11"/>
          <w:sz w:val="28"/>
          <w:u w:val="none"/>
        </w:rPr>
        <w:t> </w:t>
      </w:r>
      <w:r>
        <w:rPr>
          <w:rFonts w:ascii="Cambria" w:hAnsi="Cambria" w:eastAsia="Cambria"/>
          <w:spacing w:val="-5"/>
          <w:w w:val="110"/>
          <w:sz w:val="20"/>
          <w:u w:val="none"/>
        </w:rPr>
        <w:t>𝑛</w:t>
      </w:r>
      <w:r>
        <w:rPr>
          <w:rFonts w:ascii="Times New Roman" w:hAnsi="Times New Roman" w:eastAsia="Times New Roman"/>
          <w:spacing w:val="-5"/>
          <w:w w:val="110"/>
          <w:sz w:val="20"/>
          <w:u w:val="none"/>
        </w:rPr>
        <w:t>+1</w:t>
      </w:r>
    </w:p>
    <w:p>
      <w:pPr>
        <w:tabs>
          <w:tab w:pos="1922" w:val="left" w:leader="none"/>
        </w:tabs>
        <w:spacing w:line="180" w:lineRule="exact" w:before="0"/>
        <w:ind w:left="33" w:right="0" w:firstLine="0"/>
        <w:jc w:val="left"/>
        <w:rPr>
          <w:rFonts w:ascii="Cambria" w:hAnsi="Cambria" w:eastAsia="Cambri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5504">
                <wp:simplePos x="0" y="0"/>
                <wp:positionH relativeFrom="page">
                  <wp:posOffset>4106011</wp:posOffset>
                </wp:positionH>
                <wp:positionV relativeFrom="paragraph">
                  <wp:posOffset>-44958</wp:posOffset>
                </wp:positionV>
                <wp:extent cx="753110" cy="127000"/>
                <wp:effectExtent l="0" t="0" r="0" b="0"/>
                <wp:wrapNone/>
                <wp:docPr id="229" name="Textbox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Textbox 229"/>
                      <wps:cNvSpPr txBox="1"/>
                      <wps:spPr>
                        <a:xfrm>
                          <a:off x="0" y="0"/>
                          <a:ext cx="7531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548" w:val="left" w:leader="none"/>
                                <w:tab w:pos="1185" w:val="left" w:leader="none"/>
                              </w:tabs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Times New Roman"/>
                                <w:sz w:val="20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  <w:u w:val="single"/>
                              </w:rPr>
                              <w:t>0</w:t>
                            </w:r>
                            <w:r>
                              <w:rPr>
                                <w:rFonts w:ascii="Times New Roman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3.308014pt;margin-top:-3.540029pt;width:59.3pt;height:10pt;mso-position-horizontal-relative:page;mso-position-vertical-relative:paragraph;z-index:-19070976" type="#_x0000_t202" id="docshape167" filled="false" stroked="false">
                <v:textbox inset="0,0,0,0">
                  <w:txbxContent>
                    <w:p>
                      <w:pPr>
                        <w:tabs>
                          <w:tab w:pos="548" w:val="left" w:leader="none"/>
                          <w:tab w:pos="1185" w:val="left" w:leader="none"/>
                        </w:tabs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Times New Roman"/>
                          <w:sz w:val="20"/>
                          <w:u w:val="single"/>
                        </w:rPr>
                        <w:tab/>
                      </w:r>
                      <w:r>
                        <w:rPr>
                          <w:rFonts w:ascii="Times New Roman"/>
                          <w:spacing w:val="-10"/>
                          <w:sz w:val="20"/>
                          <w:u w:val="single"/>
                        </w:rPr>
                        <w:t>0</w:t>
                      </w:r>
                      <w:r>
                        <w:rPr>
                          <w:rFonts w:ascii="Times New Roman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eastAsia="Times New Roman"/>
          <w:spacing w:val="-10"/>
          <w:w w:val="130"/>
          <w:sz w:val="28"/>
        </w:rPr>
        <w:t>+</w:t>
      </w:r>
      <w:r>
        <w:rPr>
          <w:rFonts w:ascii="Times New Roman" w:hAnsi="Times New Roman" w:eastAsia="Times New Roman"/>
          <w:sz w:val="28"/>
        </w:rPr>
        <w:tab/>
      </w:r>
      <w:r>
        <w:rPr>
          <w:rFonts w:ascii="Times New Roman" w:hAnsi="Times New Roman" w:eastAsia="Times New Roman"/>
          <w:spacing w:val="-158"/>
          <w:w w:val="120"/>
          <w:sz w:val="28"/>
        </w:rPr>
        <w:t>∆</w:t>
      </w:r>
      <w:r>
        <w:rPr>
          <w:rFonts w:ascii="Cambria" w:hAnsi="Cambria" w:eastAsia="Cambria"/>
          <w:spacing w:val="-158"/>
          <w:w w:val="120"/>
          <w:sz w:val="28"/>
        </w:rPr>
        <w:t>𝐸</w:t>
      </w:r>
    </w:p>
    <w:p>
      <w:pPr>
        <w:spacing w:line="173" w:lineRule="exact" w:before="0"/>
        <w:ind w:left="339" w:right="0" w:firstLine="0"/>
        <w:jc w:val="left"/>
        <w:rPr>
          <w:rFonts w:ascii="Times New Roman" w:hAnsi="Times New Roman" w:eastAsia="Times New Roman"/>
          <w:sz w:val="20"/>
        </w:rPr>
      </w:pPr>
      <w:r>
        <w:rPr>
          <w:rFonts w:ascii="Times New Roman" w:hAnsi="Times New Roman" w:eastAsia="Times New Roman"/>
          <w:w w:val="115"/>
          <w:position w:val="-7"/>
          <w:sz w:val="28"/>
        </w:rPr>
        <w:t>(</w:t>
      </w:r>
      <w:r>
        <w:rPr>
          <w:rFonts w:ascii="Arial" w:hAnsi="Arial" w:eastAsia="Arial"/>
          <w:w w:val="115"/>
          <w:position w:val="-7"/>
          <w:sz w:val="28"/>
        </w:rPr>
        <w:t>β</w:t>
      </w:r>
      <w:r>
        <w:rPr>
          <w:rFonts w:ascii="Cambria" w:hAnsi="Cambria" w:eastAsia="Cambria"/>
          <w:w w:val="115"/>
          <w:sz w:val="20"/>
        </w:rPr>
        <w:t>𝑛</w:t>
      </w:r>
      <w:r>
        <w:rPr>
          <w:rFonts w:ascii="Times New Roman" w:hAnsi="Times New Roman" w:eastAsia="Times New Roman"/>
          <w:w w:val="115"/>
          <w:sz w:val="20"/>
        </w:rPr>
        <w:t>+1</w:t>
      </w:r>
      <w:r>
        <w:rPr>
          <w:rFonts w:ascii="Times New Roman" w:hAnsi="Times New Roman" w:eastAsia="Times New Roman"/>
          <w:w w:val="115"/>
          <w:position w:val="-7"/>
          <w:sz w:val="28"/>
        </w:rPr>
        <w:t>)</w:t>
      </w:r>
      <w:r>
        <w:rPr>
          <w:rFonts w:ascii="Times New Roman" w:hAnsi="Times New Roman" w:eastAsia="Times New Roman"/>
          <w:w w:val="115"/>
          <w:position w:val="6"/>
          <w:sz w:val="20"/>
        </w:rPr>
        <w:t>2</w:t>
      </w:r>
      <w:r>
        <w:rPr>
          <w:rFonts w:ascii="Times New Roman" w:hAnsi="Times New Roman" w:eastAsia="Times New Roman"/>
          <w:spacing w:val="-5"/>
          <w:w w:val="115"/>
          <w:position w:val="6"/>
          <w:sz w:val="20"/>
        </w:rPr>
        <w:t> </w:t>
      </w:r>
      <w:r>
        <w:rPr>
          <w:rFonts w:ascii="Cambria" w:hAnsi="Cambria" w:eastAsia="Cambria"/>
          <w:spacing w:val="-4"/>
          <w:w w:val="115"/>
          <w:position w:val="-7"/>
          <w:sz w:val="28"/>
        </w:rPr>
        <w:t>𝐸</w:t>
      </w:r>
      <w:r>
        <w:rPr>
          <w:rFonts w:ascii="Cambria" w:hAnsi="Cambria" w:eastAsia="Cambria"/>
          <w:spacing w:val="-4"/>
          <w:w w:val="115"/>
          <w:sz w:val="20"/>
        </w:rPr>
        <w:t>𝑛</w:t>
      </w:r>
      <w:r>
        <w:rPr>
          <w:rFonts w:ascii="Times New Roman" w:hAnsi="Times New Roman" w:eastAsia="Times New Roman"/>
          <w:spacing w:val="-4"/>
          <w:w w:val="115"/>
          <w:sz w:val="20"/>
        </w:rPr>
        <w:t>+1</w:t>
      </w:r>
    </w:p>
    <w:p>
      <w:pPr>
        <w:spacing w:line="240" w:lineRule="auto" w:before="21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before="0"/>
        <w:ind w:left="0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w w:val="110"/>
          <w:sz w:val="20"/>
        </w:rPr>
        <w:t>𝑛</w:t>
      </w:r>
      <w:r>
        <w:rPr>
          <w:rFonts w:ascii="Times New Roman" w:eastAsia="Times New Roman"/>
          <w:spacing w:val="-5"/>
          <w:w w:val="110"/>
          <w:sz w:val="20"/>
        </w:rPr>
        <w:t>+1</w:t>
      </w:r>
    </w:p>
    <w:p>
      <w:pPr>
        <w:pStyle w:val="BodyText"/>
        <w:tabs>
          <w:tab w:pos="2258" w:val="left" w:leader="none"/>
        </w:tabs>
        <w:spacing w:before="293"/>
      </w:pPr>
      <w:r>
        <w:rPr/>
        <w:br w:type="column"/>
      </w:r>
      <w:r>
        <w:rPr>
          <w:rFonts w:ascii="Cambria"/>
          <w:spacing w:val="-10"/>
          <w:w w:val="110"/>
        </w:rPr>
        <w:t>,</w:t>
      </w:r>
      <w:r>
        <w:rPr>
          <w:rFonts w:ascii="Cambria"/>
        </w:rPr>
        <w:tab/>
      </w:r>
      <w:r>
        <w:rPr>
          <w:spacing w:val="-2"/>
          <w:w w:val="110"/>
        </w:rPr>
        <w:t>(2.2)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6" w:equalWidth="0">
            <w:col w:w="3195" w:space="0"/>
            <w:col w:w="375" w:space="40"/>
            <w:col w:w="804" w:space="39"/>
            <w:col w:w="2365" w:space="16"/>
            <w:col w:w="375" w:space="10"/>
            <w:col w:w="3371"/>
          </w:cols>
        </w:sectPr>
      </w:pPr>
    </w:p>
    <w:p>
      <w:pPr>
        <w:tabs>
          <w:tab w:pos="1408" w:val="left" w:leader="none"/>
        </w:tabs>
        <w:spacing w:line="195" w:lineRule="exact" w:before="0"/>
        <w:ind w:left="549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42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3968">
                <wp:simplePos x="0" y="0"/>
                <wp:positionH relativeFrom="page">
                  <wp:posOffset>5628335</wp:posOffset>
                </wp:positionH>
                <wp:positionV relativeFrom="paragraph">
                  <wp:posOffset>1063641</wp:posOffset>
                </wp:positionV>
                <wp:extent cx="403225" cy="1270"/>
                <wp:effectExtent l="0" t="0" r="0" b="0"/>
                <wp:wrapNone/>
                <wp:docPr id="230" name="Graphic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Graphic 230"/>
                      <wps:cNvSpPr/>
                      <wps:spPr>
                        <a:xfrm>
                          <a:off x="0" y="0"/>
                          <a:ext cx="403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225" h="0">
                              <a:moveTo>
                                <a:pt x="0" y="0"/>
                              </a:moveTo>
                              <a:lnTo>
                                <a:pt x="40311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72512" from="443.175995pt,83.751320pt" to="474.916995pt,83.751320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7040">
                <wp:simplePos x="0" y="0"/>
                <wp:positionH relativeFrom="page">
                  <wp:posOffset>5681052</wp:posOffset>
                </wp:positionH>
                <wp:positionV relativeFrom="paragraph">
                  <wp:posOffset>1090871</wp:posOffset>
                </wp:positionV>
                <wp:extent cx="93980" cy="127000"/>
                <wp:effectExtent l="0" t="0" r="0" b="0"/>
                <wp:wrapNone/>
                <wp:docPr id="231" name="Textbox 2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1" name="Textbox 231"/>
                      <wps:cNvSpPr txBox="1"/>
                      <wps:spPr>
                        <a:xfrm>
                          <a:off x="0" y="0"/>
                          <a:ext cx="939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  <w:sz w:val="20"/>
                              </w:rPr>
                              <w:t>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7.326996pt;margin-top:85.89537pt;width:7.4pt;height:10pt;mso-position-horizontal-relative:page;mso-position-vertical-relative:paragraph;z-index:-19069440" type="#_x0000_t202" id="docshape16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15"/>
                          <w:sz w:val="20"/>
                        </w:rPr>
                        <w:t>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8064">
                <wp:simplePos x="0" y="0"/>
                <wp:positionH relativeFrom="page">
                  <wp:posOffset>3331464</wp:posOffset>
                </wp:positionH>
                <wp:positionV relativeFrom="paragraph">
                  <wp:posOffset>1135395</wp:posOffset>
                </wp:positionV>
                <wp:extent cx="91440" cy="182245"/>
                <wp:effectExtent l="0" t="0" r="0" b="0"/>
                <wp:wrapNone/>
                <wp:docPr id="232" name="Textbox 2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2" name="Textbox 232"/>
                      <wps:cNvSpPr txBox="1"/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90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320007pt;margin-top:89.401192pt;width:7.2pt;height:14.35pt;mso-position-horizontal-relative:page;mso-position-vertical-relative:paragraph;z-index:-19068416" type="#_x0000_t202" id="docshape169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90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8576">
                <wp:simplePos x="0" y="0"/>
                <wp:positionH relativeFrom="page">
                  <wp:posOffset>3422751</wp:posOffset>
                </wp:positionH>
                <wp:positionV relativeFrom="paragraph">
                  <wp:posOffset>1101501</wp:posOffset>
                </wp:positionV>
                <wp:extent cx="238125" cy="127000"/>
                <wp:effectExtent l="0" t="0" r="0" b="0"/>
                <wp:wrapNone/>
                <wp:docPr id="233" name="Textbox 2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3" name="Textbox 233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507996pt;margin-top:86.732368pt;width:18.75pt;height:10pt;mso-position-horizontal-relative:page;mso-position-vertical-relative:paragraph;z-index:-19067904" type="#_x0000_t202" id="docshape17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Times New Roman" w:eastAsia="Times New Roman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8480">
                <wp:simplePos x="0" y="0"/>
                <wp:positionH relativeFrom="page">
                  <wp:posOffset>3750195</wp:posOffset>
                </wp:positionH>
                <wp:positionV relativeFrom="paragraph">
                  <wp:posOffset>1068811</wp:posOffset>
                </wp:positionV>
                <wp:extent cx="63500" cy="127000"/>
                <wp:effectExtent l="0" t="0" r="0" b="0"/>
                <wp:wrapNone/>
                <wp:docPr id="234" name="Textbox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Textbox 23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5.290985pt;margin-top:84.158371pt;width:5pt;height:10pt;mso-position-horizontal-relative:page;mso-position-vertical-relative:paragraph;z-index:15828480" type="#_x0000_t202" id="docshape171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9600">
                <wp:simplePos x="0" y="0"/>
                <wp:positionH relativeFrom="page">
                  <wp:posOffset>3860279</wp:posOffset>
                </wp:positionH>
                <wp:positionV relativeFrom="paragraph">
                  <wp:posOffset>1101501</wp:posOffset>
                </wp:positionV>
                <wp:extent cx="537210" cy="216535"/>
                <wp:effectExtent l="0" t="0" r="0" b="0"/>
                <wp:wrapNone/>
                <wp:docPr id="235" name="Textbox 2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" name="Textbox 235"/>
                      <wps:cNvSpPr txBox="1"/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4" w:lineRule="auto" w:before="20"/>
                              <w:ind w:left="0" w:right="0" w:firstLine="0"/>
                              <w:jc w:val="left"/>
                              <w:rPr>
                                <w:rFonts w:ascii="Times New Roman" w:hAns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eastAsia="Times New Roman"/>
                                <w:w w:val="12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4"/>
                                <w:w w:val="125"/>
                                <w:position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 w:eastAsia="Arial"/>
                                <w:spacing w:val="-4"/>
                                <w:w w:val="115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4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3.959015pt;margin-top:86.732368pt;width:42.3pt;height:17.05pt;mso-position-horizontal-relative:page;mso-position-vertical-relative:paragraph;z-index:-19066880" type="#_x0000_t202" id="docshape172" filled="false" stroked="false">
                <v:textbox inset="0,0,0,0">
                  <w:txbxContent>
                    <w:p>
                      <w:pPr>
                        <w:spacing w:line="134" w:lineRule="auto" w:before="20"/>
                        <w:ind w:left="0" w:right="0" w:firstLine="0"/>
                        <w:jc w:val="left"/>
                        <w:rPr>
                          <w:rFonts w:ascii="Times New Roman" w:hAnsi="Times New Roman" w:eastAsia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eastAsia="Times New Roman"/>
                          <w:w w:val="12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Times New Roman" w:hAnsi="Times New Roman" w:eastAsia="Times New Roman"/>
                          <w:spacing w:val="-4"/>
                          <w:w w:val="125"/>
                          <w:position w:val="-11"/>
                          <w:sz w:val="28"/>
                        </w:rPr>
                        <w:t> </w:t>
                      </w:r>
                      <w:r>
                        <w:rPr>
                          <w:rFonts w:ascii="Arial" w:hAnsi="Arial" w:eastAsia="Arial"/>
                          <w:spacing w:val="-4"/>
                          <w:w w:val="115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4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Times New Roman" w:hAnsi="Times New Roman" w:eastAsia="Times New Roman"/>
                          <w:spacing w:val="-4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0112">
                <wp:simplePos x="0" y="0"/>
                <wp:positionH relativeFrom="page">
                  <wp:posOffset>4517301</wp:posOffset>
                </wp:positionH>
                <wp:positionV relativeFrom="paragraph">
                  <wp:posOffset>1135395</wp:posOffset>
                </wp:positionV>
                <wp:extent cx="91440" cy="182245"/>
                <wp:effectExtent l="0" t="0" r="0" b="0"/>
                <wp:wrapNone/>
                <wp:docPr id="236" name="Textbox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Textbox 236"/>
                      <wps:cNvSpPr txBox="1"/>
                      <wps:spPr>
                        <a:xfrm>
                          <a:off x="0" y="0"/>
                          <a:ext cx="9144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90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692993pt;margin-top:89.401192pt;width:7.2pt;height:14.35pt;mso-position-horizontal-relative:page;mso-position-vertical-relative:paragraph;z-index:-19066368" type="#_x0000_t202" id="docshape173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90"/>
                        </w:rPr>
                        <w:t>δ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0624">
                <wp:simplePos x="0" y="0"/>
                <wp:positionH relativeFrom="page">
                  <wp:posOffset>4608588</wp:posOffset>
                </wp:positionH>
                <wp:positionV relativeFrom="paragraph">
                  <wp:posOffset>1101501</wp:posOffset>
                </wp:positionV>
                <wp:extent cx="238125" cy="127000"/>
                <wp:effectExtent l="0" t="0" r="0" b="0"/>
                <wp:wrapNone/>
                <wp:docPr id="237" name="Textbox 2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" name="Textbox 237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881012pt;margin-top:86.732368pt;width:18.75pt;height:10pt;mso-position-horizontal-relative:page;mso-position-vertical-relative:paragraph;z-index:-19065856" type="#_x0000_t202" id="docshape17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Times New Roman" w:eastAsia="Times New Roman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0528">
                <wp:simplePos x="0" y="0"/>
                <wp:positionH relativeFrom="page">
                  <wp:posOffset>4936032</wp:posOffset>
                </wp:positionH>
                <wp:positionV relativeFrom="paragraph">
                  <wp:posOffset>1068811</wp:posOffset>
                </wp:positionV>
                <wp:extent cx="63500" cy="127000"/>
                <wp:effectExtent l="0" t="0" r="0" b="0"/>
                <wp:wrapNone/>
                <wp:docPr id="238" name="Textbox 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8" name="Textbox 23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664001pt;margin-top:84.158371pt;width:5pt;height:10pt;mso-position-horizontal-relative:page;mso-position-vertical-relative:paragraph;z-index:15830528" type="#_x0000_t202" id="docshape175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1648">
                <wp:simplePos x="0" y="0"/>
                <wp:positionH relativeFrom="page">
                  <wp:posOffset>5353354</wp:posOffset>
                </wp:positionH>
                <wp:positionV relativeFrom="paragraph">
                  <wp:posOffset>1065212</wp:posOffset>
                </wp:positionV>
                <wp:extent cx="638175" cy="377825"/>
                <wp:effectExtent l="0" t="0" r="0" b="0"/>
                <wp:wrapNone/>
                <wp:docPr id="239" name="Textbox 2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9" name="Textbox 239"/>
                      <wps:cNvSpPr txBox="1"/>
                      <wps:spPr>
                        <a:xfrm>
                          <a:off x="0" y="0"/>
                          <a:ext cx="638175" cy="3778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8" w:lineRule="exact" w:before="0"/>
                              <w:ind w:left="674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30"/>
                                <w:sz w:val="14"/>
                              </w:rPr>
                              <w:t>𝑛</w:t>
                            </w:r>
                            <w:r>
                              <w:rPr>
                                <w:spacing w:val="-5"/>
                                <w:w w:val="130"/>
                                <w:sz w:val="14"/>
                              </w:rPr>
                              <w:t>+1</w:t>
                            </w:r>
                          </w:p>
                          <w:p>
                            <w:pPr>
                              <w:spacing w:line="136" w:lineRule="exact" w:before="0"/>
                              <w:ind w:left="663" w:right="0" w:firstLine="0"/>
                              <w:jc w:val="left"/>
                              <w:rPr>
                                <w:rFonts w:ascii="Cambria" w:eastAsia="Cambria"/>
                                <w:sz w:val="14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  <w:sz w:val="14"/>
                              </w:rPr>
                              <w:t>𝑠</w:t>
                            </w:r>
                          </w:p>
                          <w:p>
                            <w:pPr>
                              <w:spacing w:before="4"/>
                              <w:ind w:left="0" w:right="0" w:firstLine="0"/>
                              <w:jc w:val="left"/>
                              <w:rPr>
                                <w:rFonts w:ascii="Times New Roman" w:hAns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position w:val="-7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10"/>
                                <w:w w:val="115"/>
                                <w:position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position w:val="-7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10"/>
                                <w:w w:val="115"/>
                                <w:position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 w:eastAsia="Arial"/>
                                <w:spacing w:val="-7"/>
                                <w:w w:val="110"/>
                                <w:position w:val="-7"/>
                                <w:sz w:val="28"/>
                              </w:rPr>
                              <w:t>δ</w:t>
                            </w:r>
                            <w:r>
                              <w:rPr>
                                <w:rFonts w:ascii="Cambria" w:hAnsi="Cambria" w:eastAsia="Cambria"/>
                                <w:spacing w:val="-7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7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1.523987pt;margin-top:83.874969pt;width:50.25pt;height:29.75pt;mso-position-horizontal-relative:page;mso-position-vertical-relative:paragraph;z-index:-19064832" type="#_x0000_t202" id="docshape176" filled="false" stroked="false">
                <v:textbox inset="0,0,0,0">
                  <w:txbxContent>
                    <w:p>
                      <w:pPr>
                        <w:spacing w:line="108" w:lineRule="exact" w:before="0"/>
                        <w:ind w:left="674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30"/>
                          <w:sz w:val="14"/>
                        </w:rPr>
                        <w:t>𝑛</w:t>
                      </w:r>
                      <w:r>
                        <w:rPr>
                          <w:spacing w:val="-5"/>
                          <w:w w:val="130"/>
                          <w:sz w:val="14"/>
                        </w:rPr>
                        <w:t>+1</w:t>
                      </w:r>
                    </w:p>
                    <w:p>
                      <w:pPr>
                        <w:spacing w:line="136" w:lineRule="exact" w:before="0"/>
                        <w:ind w:left="663" w:right="0" w:firstLine="0"/>
                        <w:jc w:val="left"/>
                        <w:rPr>
                          <w:rFonts w:ascii="Cambria" w:eastAsia="Cambria"/>
                          <w:sz w:val="14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15"/>
                          <w:sz w:val="14"/>
                        </w:rPr>
                        <w:t>𝑠</w:t>
                      </w:r>
                    </w:p>
                    <w:p>
                      <w:pPr>
                        <w:spacing w:before="4"/>
                        <w:ind w:left="0" w:right="0" w:firstLine="0"/>
                        <w:jc w:val="left"/>
                        <w:rPr>
                          <w:rFonts w:ascii="Times New Roman" w:hAnsi="Times New Roman" w:eastAsia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eastAsia="Times New Roman"/>
                          <w:w w:val="115"/>
                          <w:position w:val="-7"/>
                          <w:sz w:val="28"/>
                        </w:rPr>
                        <w:t>1</w:t>
                      </w:r>
                      <w:r>
                        <w:rPr>
                          <w:rFonts w:ascii="Times New Roman" w:hAnsi="Times New Roman" w:eastAsia="Times New Roman"/>
                          <w:spacing w:val="-10"/>
                          <w:w w:val="115"/>
                          <w:position w:val="-7"/>
                          <w:sz w:val="28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position w:val="-7"/>
                          <w:sz w:val="28"/>
                        </w:rPr>
                        <w:t>+</w:t>
                      </w:r>
                      <w:r>
                        <w:rPr>
                          <w:rFonts w:ascii="Times New Roman" w:hAnsi="Times New Roman" w:eastAsia="Times New Roman"/>
                          <w:spacing w:val="-10"/>
                          <w:w w:val="115"/>
                          <w:position w:val="-7"/>
                          <w:sz w:val="28"/>
                        </w:rPr>
                        <w:t> </w:t>
                      </w:r>
                      <w:r>
                        <w:rPr>
                          <w:rFonts w:ascii="Arial" w:hAnsi="Arial" w:eastAsia="Arial"/>
                          <w:spacing w:val="-7"/>
                          <w:w w:val="110"/>
                          <w:position w:val="-7"/>
                          <w:sz w:val="28"/>
                        </w:rPr>
                        <w:t>δ</w:t>
                      </w:r>
                      <w:r>
                        <w:rPr>
                          <w:rFonts w:ascii="Cambria" w:hAnsi="Cambria" w:eastAsia="Cambria"/>
                          <w:spacing w:val="-7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Times New Roman" w:hAnsi="Times New Roman" w:eastAsia="Times New Roman"/>
                          <w:spacing w:val="-7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1552">
                <wp:simplePos x="0" y="0"/>
                <wp:positionH relativeFrom="page">
                  <wp:posOffset>6246545</wp:posOffset>
                </wp:positionH>
                <wp:positionV relativeFrom="paragraph">
                  <wp:posOffset>1134969</wp:posOffset>
                </wp:positionV>
                <wp:extent cx="271780" cy="311785"/>
                <wp:effectExtent l="0" t="0" r="0" b="0"/>
                <wp:wrapNone/>
                <wp:docPr id="240" name="Textbox 2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0" name="Textbox 240"/>
                      <wps:cNvSpPr txBox="1"/>
                      <wps:spPr>
                        <a:xfrm>
                          <a:off x="0" y="0"/>
                          <a:ext cx="27178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Cambria" w:hAnsi="Cambria"/>
                                <w:w w:val="125"/>
                              </w:rPr>
                              <w:t>−</w:t>
                            </w:r>
                            <w:r>
                              <w:rPr>
                                <w:rFonts w:ascii="Cambria" w:hAnsi="Cambria"/>
                                <w:spacing w:val="14"/>
                                <w:w w:val="125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30"/>
                                <w:w w:val="115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1.854004pt;margin-top:89.367676pt;width:21.4pt;height:24.55pt;mso-position-horizontal-relative:page;mso-position-vertical-relative:paragraph;z-index:15831552" type="#_x0000_t202" id="docshape177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Cambria" w:hAnsi="Cambria"/>
                          <w:w w:val="125"/>
                        </w:rPr>
                        <w:t>−</w:t>
                      </w:r>
                      <w:r>
                        <w:rPr>
                          <w:rFonts w:ascii="Cambria" w:hAnsi="Cambria"/>
                          <w:spacing w:val="14"/>
                          <w:w w:val="125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30"/>
                          <w:w w:val="115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так</w:t>
      </w:r>
      <w:r>
        <w:rPr>
          <w:spacing w:val="3"/>
        </w:rPr>
        <w:t> </w:t>
      </w:r>
      <w:r>
        <w:rPr>
          <w:spacing w:val="-6"/>
        </w:rPr>
        <w:t>и</w:t>
      </w:r>
      <w:r>
        <w:rPr>
          <w:spacing w:val="3"/>
        </w:rPr>
        <w:t> </w:t>
      </w:r>
      <w:r>
        <w:rPr>
          <w:spacing w:val="-6"/>
        </w:rPr>
        <w:t>’точная’,</w:t>
      </w:r>
      <w:r>
        <w:rPr>
          <w:spacing w:val="4"/>
        </w:rPr>
        <w:t> </w:t>
      </w:r>
      <w:r>
        <w:rPr>
          <w:spacing w:val="-6"/>
        </w:rPr>
        <w:t>учитывающая</w:t>
      </w:r>
      <w:r>
        <w:rPr>
          <w:spacing w:val="3"/>
        </w:rPr>
        <w:t> </w:t>
      </w:r>
      <w:r>
        <w:rPr>
          <w:spacing w:val="-6"/>
        </w:rPr>
        <w:t>зависимость</w:t>
      </w:r>
      <w:r>
        <w:rPr>
          <w:spacing w:val="3"/>
        </w:rPr>
        <w:t> </w:t>
      </w:r>
      <w:r>
        <w:rPr>
          <w:spacing w:val="-6"/>
        </w:rPr>
        <w:t>от</w:t>
      </w:r>
      <w:r>
        <w:rPr>
          <w:spacing w:val="4"/>
        </w:rPr>
        <w:t> </w:t>
      </w:r>
      <w:r>
        <w:rPr>
          <w:spacing w:val="-6"/>
        </w:rPr>
        <w:t>высших</w:t>
      </w:r>
      <w:r>
        <w:rPr>
          <w:spacing w:val="3"/>
        </w:rPr>
        <w:t> </w:t>
      </w:r>
      <w:r>
        <w:rPr>
          <w:spacing w:val="-6"/>
        </w:rPr>
        <w:t>порядков</w:t>
      </w:r>
      <w:r>
        <w:rPr>
          <w:spacing w:val="4"/>
        </w:rPr>
        <w:t> </w:t>
      </w:r>
      <w:r>
        <w:rPr>
          <w:spacing w:val="-6"/>
        </w:rPr>
        <w:t>разложения:</w:t>
      </w: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line="287" w:lineRule="exact" w:before="102"/>
        <w:ind w:left="336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6016">
                <wp:simplePos x="0" y="0"/>
                <wp:positionH relativeFrom="page">
                  <wp:posOffset>2356104</wp:posOffset>
                </wp:positionH>
                <wp:positionV relativeFrom="paragraph">
                  <wp:posOffset>185249</wp:posOffset>
                </wp:positionV>
                <wp:extent cx="63500" cy="127000"/>
                <wp:effectExtent l="0" t="0" r="0" b="0"/>
                <wp:wrapNone/>
                <wp:docPr id="241" name="Textbox 2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1" name="Textbox 241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520004pt;margin-top:14.586536pt;width:5pt;height:10pt;mso-position-horizontal-relative:page;mso-position-vertical-relative:paragraph;z-index:-19070464" type="#_x0000_t202" id="docshape178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eastAsia="Times New Roman"/>
          <w:w w:val="125"/>
        </w:rPr>
        <w:t>∆</w:t>
      </w:r>
      <w:r>
        <w:rPr>
          <w:rFonts w:ascii="Cambria" w:hAnsi="Cambria" w:eastAsia="Cambria"/>
          <w:w w:val="125"/>
        </w:rPr>
        <w:t>𝑡</w:t>
      </w:r>
      <w:r>
        <w:rPr>
          <w:rFonts w:ascii="Cambria" w:hAnsi="Cambria" w:eastAsia="Cambria"/>
          <w:w w:val="125"/>
          <w:vertAlign w:val="superscript"/>
        </w:rPr>
        <w:t>𝑛</w:t>
      </w:r>
      <w:r>
        <w:rPr>
          <w:rFonts w:ascii="Times New Roman" w:hAnsi="Times New Roman" w:eastAsia="Times New Roman"/>
          <w:w w:val="125"/>
          <w:vertAlign w:val="superscript"/>
        </w:rPr>
        <w:t>+1</w:t>
      </w:r>
      <w:r>
        <w:rPr>
          <w:rFonts w:ascii="Times New Roman" w:hAnsi="Times New Roman" w:eastAsia="Times New Roman"/>
          <w:spacing w:val="-22"/>
          <w:w w:val="125"/>
          <w:vertAlign w:val="baseline"/>
        </w:rPr>
        <w:t> </w:t>
      </w:r>
      <w:r>
        <w:rPr>
          <w:rFonts w:ascii="Times New Roman" w:hAnsi="Times New Roman" w:eastAsia="Times New Roman"/>
          <w:w w:val="125"/>
          <w:vertAlign w:val="baseline"/>
        </w:rPr>
        <w:t>=</w:t>
      </w:r>
      <w:r>
        <w:rPr>
          <w:rFonts w:ascii="Times New Roman" w:hAnsi="Times New Roman" w:eastAsia="Times New Roman"/>
          <w:spacing w:val="-22"/>
          <w:w w:val="125"/>
          <w:vertAlign w:val="baseline"/>
        </w:rPr>
        <w:t> </w:t>
      </w:r>
      <w:r>
        <w:rPr>
          <w:rFonts w:ascii="Times New Roman" w:hAnsi="Times New Roman" w:eastAsia="Times New Roman"/>
          <w:w w:val="125"/>
          <w:vertAlign w:val="baseline"/>
        </w:rPr>
        <w:t>∆</w:t>
      </w:r>
      <w:r>
        <w:rPr>
          <w:rFonts w:ascii="Cambria" w:hAnsi="Cambria" w:eastAsia="Cambria"/>
          <w:w w:val="125"/>
          <w:vertAlign w:val="baseline"/>
        </w:rPr>
        <w:t>𝑡</w:t>
      </w:r>
      <w:r>
        <w:rPr>
          <w:rFonts w:ascii="Cambria" w:hAnsi="Cambria" w:eastAsia="Cambria"/>
          <w:w w:val="125"/>
          <w:vertAlign w:val="superscript"/>
        </w:rPr>
        <w:t>𝑛</w:t>
      </w:r>
      <w:r>
        <w:rPr>
          <w:rFonts w:ascii="Cambria" w:hAnsi="Cambria" w:eastAsia="Cambria"/>
          <w:spacing w:val="-16"/>
          <w:w w:val="125"/>
          <w:vertAlign w:val="baseline"/>
        </w:rPr>
        <w:t> </w:t>
      </w:r>
      <w:r>
        <w:rPr>
          <w:rFonts w:ascii="Times New Roman" w:hAnsi="Times New Roman" w:eastAsia="Times New Roman"/>
          <w:w w:val="125"/>
          <w:vertAlign w:val="baseline"/>
        </w:rPr>
        <w:t>+</w:t>
      </w:r>
      <w:r>
        <w:rPr>
          <w:rFonts w:ascii="Times New Roman" w:hAnsi="Times New Roman" w:eastAsia="Times New Roman"/>
          <w:spacing w:val="-24"/>
          <w:w w:val="125"/>
          <w:vertAlign w:val="baseline"/>
        </w:rPr>
        <w:t> </w:t>
      </w:r>
      <w:r>
        <w:rPr>
          <w:rFonts w:ascii="Cambria" w:hAnsi="Cambria" w:eastAsia="Cambria"/>
          <w:w w:val="125"/>
          <w:vertAlign w:val="baseline"/>
        </w:rPr>
        <w:t>𝑇</w:t>
      </w:r>
      <w:r>
        <w:rPr>
          <w:rFonts w:ascii="Cambria" w:hAnsi="Cambria" w:eastAsia="Cambria"/>
          <w:spacing w:val="-38"/>
          <w:w w:val="125"/>
          <w:vertAlign w:val="baseline"/>
        </w:rPr>
        <w:t> </w:t>
      </w:r>
      <w:r>
        <w:rPr>
          <w:rFonts w:ascii="Cambria" w:hAnsi="Cambria" w:eastAsia="Cambria"/>
          <w:spacing w:val="-4"/>
          <w:w w:val="125"/>
          <w:vertAlign w:val="superscript"/>
        </w:rPr>
        <w:t>𝑛</w:t>
      </w:r>
      <w:r>
        <w:rPr>
          <w:rFonts w:ascii="Times New Roman" w:hAnsi="Times New Roman" w:eastAsia="Times New Roman"/>
          <w:spacing w:val="-4"/>
          <w:w w:val="125"/>
          <w:vertAlign w:val="superscript"/>
        </w:rPr>
        <w:t>+1</w:t>
      </w:r>
      <w:r>
        <w:rPr>
          <w:rFonts w:ascii="Cambria" w:hAnsi="Cambria" w:eastAsia="Cambria"/>
          <w:spacing w:val="-4"/>
          <w:w w:val="125"/>
          <w:vertAlign w:val="baseline"/>
        </w:rPr>
        <w:t>×</w:t>
      </w:r>
    </w:p>
    <w:p>
      <w:pPr>
        <w:spacing w:line="201" w:lineRule="auto" w:before="0"/>
        <w:ind w:left="921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6528">
                <wp:simplePos x="0" y="0"/>
                <wp:positionH relativeFrom="page">
                  <wp:posOffset>2054783</wp:posOffset>
                </wp:positionH>
                <wp:positionV relativeFrom="paragraph">
                  <wp:posOffset>405777</wp:posOffset>
                </wp:positionV>
                <wp:extent cx="63500" cy="127000"/>
                <wp:effectExtent l="0" t="0" r="0" b="0"/>
                <wp:wrapNone/>
                <wp:docPr id="242" name="Textbox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Textbox 24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1.794006pt;margin-top:31.950993pt;width:5pt;height:10pt;mso-position-horizontal-relative:page;mso-position-vertical-relative:paragraph;z-index:-19069952" type="#_x0000_t202" id="docshape179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47552">
                <wp:simplePos x="0" y="0"/>
                <wp:positionH relativeFrom="page">
                  <wp:posOffset>2674442</wp:posOffset>
                </wp:positionH>
                <wp:positionV relativeFrom="paragraph">
                  <wp:posOffset>284543</wp:posOffset>
                </wp:positionV>
                <wp:extent cx="537210" cy="216535"/>
                <wp:effectExtent l="0" t="0" r="0" b="0"/>
                <wp:wrapNone/>
                <wp:docPr id="243" name="Textbox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Textbox 243"/>
                      <wps:cNvSpPr txBox="1"/>
                      <wps:spPr>
                        <a:xfrm>
                          <a:off x="0" y="0"/>
                          <a:ext cx="53721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4" w:lineRule="auto" w:before="20"/>
                              <w:ind w:left="0" w:right="0" w:firstLine="0"/>
                              <w:jc w:val="left"/>
                              <w:rPr>
                                <w:rFonts w:ascii="Times New Roman" w:hAns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 w:eastAsia="Times New Roman"/>
                                <w:w w:val="125"/>
                                <w:position w:val="-11"/>
                                <w:sz w:val="28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4"/>
                                <w:w w:val="125"/>
                                <w:position w:val="-1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 w:eastAsia="Arial"/>
                                <w:spacing w:val="-4"/>
                                <w:w w:val="115"/>
                                <w:position w:val="-11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w w:val="115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4"/>
                                <w:w w:val="115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585999pt;margin-top:22.404993pt;width:42.3pt;height:17.05pt;mso-position-horizontal-relative:page;mso-position-vertical-relative:paragraph;z-index:-19068928" type="#_x0000_t202" id="docshape180" filled="false" stroked="false">
                <v:textbox inset="0,0,0,0">
                  <w:txbxContent>
                    <w:p>
                      <w:pPr>
                        <w:spacing w:line="134" w:lineRule="auto" w:before="20"/>
                        <w:ind w:left="0" w:right="0" w:firstLine="0"/>
                        <w:jc w:val="left"/>
                        <w:rPr>
                          <w:rFonts w:ascii="Times New Roman" w:hAnsi="Times New Roman" w:eastAsia="Times New Roman"/>
                          <w:sz w:val="20"/>
                        </w:rPr>
                      </w:pPr>
                      <w:r>
                        <w:rPr>
                          <w:rFonts w:ascii="Times New Roman" w:hAnsi="Times New Roman" w:eastAsia="Times New Roman"/>
                          <w:w w:val="125"/>
                          <w:position w:val="-11"/>
                          <w:sz w:val="28"/>
                        </w:rPr>
                        <w:t>+</w:t>
                      </w:r>
                      <w:r>
                        <w:rPr>
                          <w:rFonts w:ascii="Times New Roman" w:hAnsi="Times New Roman" w:eastAsia="Times New Roman"/>
                          <w:spacing w:val="-4"/>
                          <w:w w:val="125"/>
                          <w:position w:val="-11"/>
                          <w:sz w:val="28"/>
                        </w:rPr>
                        <w:t> </w:t>
                      </w:r>
                      <w:r>
                        <w:rPr>
                          <w:rFonts w:ascii="Arial" w:hAnsi="Arial" w:eastAsia="Arial"/>
                          <w:spacing w:val="-4"/>
                          <w:w w:val="115"/>
                          <w:position w:val="-11"/>
                          <w:sz w:val="28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4"/>
                          <w:w w:val="115"/>
                          <w:sz w:val="20"/>
                        </w:rPr>
                        <w:t>𝑛</w:t>
                      </w:r>
                      <w:r>
                        <w:rPr>
                          <w:rFonts w:ascii="Times New Roman" w:hAnsi="Times New Roman" w:eastAsia="Times New Roman"/>
                          <w:spacing w:val="-4"/>
                          <w:w w:val="115"/>
                          <w:sz w:val="20"/>
                        </w:rPr>
                        <w:t>+1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pacing w:val="-4"/>
          <w:w w:val="70"/>
          <w:sz w:val="28"/>
          <w:szCs w:val="28"/>
        </w:rPr>
        <w:t>[︃</w:t>
      </w:r>
      <w:r>
        <w:rPr>
          <w:rFonts w:ascii="Cambria" w:hAnsi="Cambria" w:cs="Cambria" w:eastAsia="Cambria"/>
          <w:spacing w:val="-4"/>
          <w:w w:val="70"/>
          <w:position w:val="-16"/>
          <w:sz w:val="28"/>
          <w:szCs w:val="28"/>
        </w:rPr>
        <w:t>(︁</w:t>
      </w:r>
    </w:p>
    <w:p>
      <w:pPr>
        <w:tabs>
          <w:tab w:pos="1260" w:val="left" w:leader="none"/>
        </w:tabs>
        <w:spacing w:line="240" w:lineRule="auto"/>
        <w:ind w:left="634" w:right="0" w:firstLine="0"/>
        <w:rPr>
          <w:rFonts w:ascii="Cambria"/>
          <w:sz w:val="20"/>
        </w:rPr>
      </w:pPr>
      <w:r>
        <w:rPr>
          <w:rFonts w:ascii="Cambria"/>
          <w:sz w:val="20"/>
        </w:rPr>
        <mc:AlternateContent>
          <mc:Choice Requires="wps">
            <w:drawing>
              <wp:inline distT="0" distB="0" distL="0" distR="0">
                <wp:extent cx="141605" cy="311785"/>
                <wp:effectExtent l="0" t="0" r="0" b="0"/>
                <wp:docPr id="244" name="Textbox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Textbox 244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8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1.15pt;height:24.55pt;mso-position-horizontal-relative:char;mso-position-vertical-relative:line" type="#_x0000_t202" id="docshape181" filled="false" stroked="false">
                <w10:anchorlock/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40"/>
                          <w:sz w:val="28"/>
                        </w:rPr>
                        <w:t>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sz w:val="20"/>
        </w:rPr>
      </w:r>
      <w:r>
        <w:rPr>
          <w:rFonts w:ascii="Cambria"/>
          <w:sz w:val="20"/>
        </w:rPr>
        <w:tab/>
      </w:r>
      <w:r>
        <w:rPr>
          <w:rFonts w:ascii="Cambria"/>
          <w:position w:val="20"/>
          <w:sz w:val="20"/>
        </w:rPr>
        <mc:AlternateContent>
          <mc:Choice Requires="wps">
            <w:drawing>
              <wp:inline distT="0" distB="0" distL="0" distR="0">
                <wp:extent cx="764540" cy="216535"/>
                <wp:effectExtent l="0" t="0" r="0" b="0"/>
                <wp:docPr id="245" name="Textbox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Textbox 245"/>
                      <wps:cNvSpPr txBox="1"/>
                      <wps:spPr>
                        <a:xfrm>
                          <a:off x="0" y="0"/>
                          <a:ext cx="76454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"/>
                              <w:rPr>
                                <w:rFonts w:ascii="Arial" w:hAnsi="Arial" w:eastAsia="Arial"/>
                              </w:rPr>
                            </w:pPr>
                            <w:r>
                              <w:rPr>
                                <w:rFonts w:ascii="Times New Roman" w:hAnsi="Times New Roman" w:eastAsia="Times New Roman"/>
                                <w:w w:val="120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23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20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21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Arial" w:hAnsi="Arial" w:eastAsia="Arial"/>
                                <w:spacing w:val="-2"/>
                                <w:w w:val="115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spacing w:val="-2"/>
                                <w:w w:val="115"/>
                                <w:vertAlign w:val="superscript"/>
                              </w:rPr>
                              <w:t>𝑛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2"/>
                                <w:w w:val="115"/>
                                <w:vertAlign w:val="superscript"/>
                              </w:rPr>
                              <w:t>+1</w:t>
                            </w:r>
                            <w:r>
                              <w:rPr>
                                <w:rFonts w:ascii="Arial" w:hAnsi="Arial" w:eastAsia="Arial"/>
                                <w:spacing w:val="-2"/>
                                <w:w w:val="115"/>
                                <w:vertAlign w:val="baseline"/>
                              </w:rPr>
                              <w:t>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60.2pt;height:17.05pt;mso-position-horizontal-relative:char;mso-position-vertical-relative:line" type="#_x0000_t202" id="docshape182" filled="false" stroked="false">
                <w10:anchorlock/>
                <v:textbox inset="0,0,0,0">
                  <w:txbxContent>
                    <w:p>
                      <w:pPr>
                        <w:pStyle w:val="BodyText"/>
                        <w:spacing w:before="2"/>
                        <w:rPr>
                          <w:rFonts w:ascii="Arial" w:hAnsi="Arial" w:eastAsia="Arial"/>
                        </w:rPr>
                      </w:pPr>
                      <w:r>
                        <w:rPr>
                          <w:rFonts w:ascii="Times New Roman" w:hAnsi="Times New Roman" w:eastAsia="Times New Roman"/>
                          <w:w w:val="120"/>
                        </w:rPr>
                        <w:t>1</w:t>
                      </w:r>
                      <w:r>
                        <w:rPr>
                          <w:rFonts w:ascii="Times New Roman" w:hAnsi="Times New Roman" w:eastAsia="Times New Roman"/>
                          <w:spacing w:val="-23"/>
                          <w:w w:val="120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w w:val="120"/>
                        </w:rPr>
                        <w:t>+</w:t>
                      </w:r>
                      <w:r>
                        <w:rPr>
                          <w:rFonts w:ascii="Times New Roman" w:hAnsi="Times New Roman" w:eastAsia="Times New Roman"/>
                          <w:spacing w:val="-21"/>
                          <w:w w:val="120"/>
                        </w:rPr>
                        <w:t> </w:t>
                      </w:r>
                      <w:r>
                        <w:rPr>
                          <w:rFonts w:ascii="Arial" w:hAnsi="Arial" w:eastAsia="Arial"/>
                          <w:spacing w:val="-2"/>
                          <w:w w:val="115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spacing w:val="-2"/>
                          <w:w w:val="115"/>
                          <w:vertAlign w:val="superscript"/>
                        </w:rPr>
                        <w:t>𝑛</w:t>
                      </w:r>
                      <w:r>
                        <w:rPr>
                          <w:rFonts w:ascii="Times New Roman" w:hAnsi="Times New Roman" w:eastAsia="Times New Roman"/>
                          <w:spacing w:val="-2"/>
                          <w:w w:val="115"/>
                          <w:vertAlign w:val="superscript"/>
                        </w:rPr>
                        <w:t>+1</w:t>
                      </w:r>
                      <w:r>
                        <w:rPr>
                          <w:rFonts w:ascii="Arial" w:hAnsi="Arial" w:eastAsia="Arial"/>
                          <w:spacing w:val="-2"/>
                          <w:w w:val="115"/>
                          <w:vertAlign w:val="baseline"/>
                        </w:rPr>
                        <w:t>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20"/>
          <w:sz w:val="20"/>
        </w:rPr>
      </w:r>
      <w:r>
        <w:rPr>
          <w:rFonts w:ascii="Cambria"/>
          <w:position w:val="34"/>
          <w:sz w:val="20"/>
        </w:rPr>
        <mc:AlternateContent>
          <mc:Choice Requires="wps">
            <w:drawing>
              <wp:inline distT="0" distB="0" distL="0" distR="0">
                <wp:extent cx="238125" cy="127000"/>
                <wp:effectExtent l="0" t="0" r="0" b="0"/>
                <wp:docPr id="246" name="Textbox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Textbox 246"/>
                      <wps:cNvSpPr txBox="1"/>
                      <wps:spPr>
                        <a:xfrm>
                          <a:off x="0" y="0"/>
                          <a:ext cx="238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𝑛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w w:val="110"/>
                                <w:sz w:val="20"/>
                              </w:rPr>
                              <w:t>+1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8.75pt;height:10pt;mso-position-horizontal-relative:char;mso-position-vertical-relative:line" type="#_x0000_t202" id="docshape183" filled="false" stroked="false">
                <w10:anchorlock/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𝑛</w:t>
                      </w:r>
                      <w:r>
                        <w:rPr>
                          <w:rFonts w:ascii="Times New Roman" w:eastAsia="Times New Roman"/>
                          <w:spacing w:val="-5"/>
                          <w:w w:val="110"/>
                          <w:sz w:val="20"/>
                        </w:rPr>
                        <w:t>+1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34"/>
          <w:sz w:val="20"/>
        </w:rPr>
      </w:r>
    </w:p>
    <w:p>
      <w:pPr>
        <w:spacing w:line="240" w:lineRule="auto" w:before="278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tabs>
          <w:tab w:pos="996" w:val="left" w:leader="none"/>
        </w:tabs>
        <w:spacing w:before="0"/>
        <w:ind w:left="336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5"/>
          <w:w w:val="50"/>
          <w:sz w:val="28"/>
          <w:szCs w:val="28"/>
        </w:rPr>
        <w:t>(</w:t>
      </w:r>
      <w:r>
        <w:rPr>
          <w:rFonts w:ascii="Cambria" w:hAnsi="Cambria" w:cs="Cambria" w:eastAsia="Cambria"/>
          <w:spacing w:val="-5"/>
          <w:w w:val="50"/>
          <w:sz w:val="28"/>
          <w:szCs w:val="28"/>
          <w:rtl/>
        </w:rPr>
        <w:t>︀</w:t>
      </w:r>
      <w:r>
        <w:rPr>
          <w:rFonts w:ascii="Cambria" w:hAnsi="Cambria" w:cs="Cambria" w:eastAsia="Cambria"/>
          <w:sz w:val="28"/>
          <w:szCs w:val="28"/>
        </w:rPr>
        <w:tab/>
      </w:r>
      <w:r>
        <w:rPr>
          <w:rFonts w:ascii="Cambria" w:hAnsi="Cambria" w:cs="Cambria" w:eastAsia="Cambria"/>
          <w:spacing w:val="-5"/>
          <w:w w:val="50"/>
          <w:sz w:val="28"/>
          <w:szCs w:val="28"/>
        </w:rPr>
        <w:t>)</w:t>
      </w:r>
      <w:r>
        <w:rPr>
          <w:rFonts w:ascii="Cambria" w:hAnsi="Cambria" w:cs="Cambria" w:eastAsia="Cambria"/>
          <w:spacing w:val="-5"/>
          <w:w w:val="50"/>
          <w:sz w:val="28"/>
          <w:szCs w:val="28"/>
          <w:rtl/>
        </w:rPr>
        <w:t>︀</w:t>
      </w:r>
    </w:p>
    <w:p>
      <w:pPr>
        <w:pStyle w:val="BodyText"/>
        <w:spacing w:before="11"/>
        <w:rPr>
          <w:rFonts w:ascii="Cambria"/>
          <w:sz w:val="7"/>
        </w:rPr>
      </w:pPr>
    </w:p>
    <w:p>
      <w:pPr>
        <w:pStyle w:val="BodyText"/>
        <w:spacing w:line="199" w:lineRule="exact"/>
        <w:ind w:left="-96"/>
        <w:rPr>
          <w:rFonts w:ascii="Cambria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247" name="Textbox 2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7" name="Textbox 24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184" filled="false" stroked="false">
                <w10:anchorlock/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278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tabs>
          <w:tab w:pos="996" w:val="left" w:leader="none"/>
        </w:tabs>
        <w:spacing w:before="0"/>
        <w:ind w:left="336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5"/>
          <w:w w:val="50"/>
          <w:sz w:val="28"/>
          <w:szCs w:val="28"/>
        </w:rPr>
        <w:t>(</w:t>
      </w:r>
      <w:r>
        <w:rPr>
          <w:rFonts w:ascii="Cambria" w:hAnsi="Cambria" w:cs="Cambria" w:eastAsia="Cambria"/>
          <w:spacing w:val="-5"/>
          <w:w w:val="50"/>
          <w:sz w:val="28"/>
          <w:szCs w:val="28"/>
          <w:rtl/>
        </w:rPr>
        <w:t>︀</w:t>
      </w:r>
      <w:r>
        <w:rPr>
          <w:rFonts w:ascii="Cambria" w:hAnsi="Cambria" w:cs="Cambria" w:eastAsia="Cambria"/>
          <w:sz w:val="28"/>
          <w:szCs w:val="28"/>
        </w:rPr>
        <w:tab/>
      </w:r>
      <w:r>
        <w:rPr>
          <w:rFonts w:ascii="Cambria" w:hAnsi="Cambria" w:cs="Cambria" w:eastAsia="Cambria"/>
          <w:spacing w:val="-10"/>
          <w:w w:val="45"/>
          <w:sz w:val="28"/>
          <w:szCs w:val="28"/>
        </w:rPr>
        <w:t>)</w:t>
      </w:r>
      <w:r>
        <w:rPr>
          <w:rFonts w:ascii="Cambria" w:hAnsi="Cambria" w:cs="Cambria" w:eastAsia="Cambria"/>
          <w:spacing w:val="-10"/>
          <w:w w:val="45"/>
          <w:sz w:val="28"/>
          <w:szCs w:val="28"/>
          <w:rtl/>
        </w:rPr>
        <w:t>︀</w:t>
      </w:r>
    </w:p>
    <w:p>
      <w:pPr>
        <w:pStyle w:val="BodyText"/>
        <w:spacing w:before="11"/>
        <w:rPr>
          <w:rFonts w:ascii="Cambria"/>
          <w:sz w:val="7"/>
        </w:rPr>
      </w:pPr>
    </w:p>
    <w:p>
      <w:pPr>
        <w:pStyle w:val="BodyText"/>
        <w:spacing w:line="199" w:lineRule="exact"/>
        <w:ind w:left="-96"/>
        <w:rPr>
          <w:rFonts w:ascii="Cambria"/>
          <w:sz w:val="19"/>
        </w:rPr>
      </w:pPr>
      <w:r>
        <w:rPr>
          <w:rFonts w:ascii="Cambria"/>
          <w:position w:val="-3"/>
          <w:sz w:val="19"/>
        </w:rPr>
        <mc:AlternateContent>
          <mc:Choice Requires="wps">
            <w:drawing>
              <wp:inline distT="0" distB="0" distL="0" distR="0">
                <wp:extent cx="63500" cy="127000"/>
                <wp:effectExtent l="0" t="0" r="0" b="0"/>
                <wp:docPr id="248" name="Textbox 2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" name="Textbox 248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5pt;height:10pt;mso-position-horizontal-relative:char;mso-position-vertical-relative:line" type="#_x0000_t202" id="docshape185" filled="false" stroked="false">
                <w10:anchorlock/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mbria"/>
          <w:position w:val="-3"/>
          <w:sz w:val="19"/>
        </w:rPr>
      </w:r>
    </w:p>
    <w:p>
      <w:pPr>
        <w:spacing w:line="240" w:lineRule="auto" w:before="19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spacing w:before="0"/>
        <w:ind w:left="69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w w:val="90"/>
          <w:position w:val="-11"/>
          <w:sz w:val="28"/>
          <w:szCs w:val="28"/>
        </w:rPr>
        <w:t>)︁</w:t>
      </w:r>
      <w:r>
        <w:rPr>
          <w:rFonts w:ascii="Cambria" w:hAnsi="Cambria" w:cs="Cambria" w:eastAsia="Cambria"/>
          <w:spacing w:val="-9"/>
          <w:w w:val="90"/>
          <w:position w:val="-11"/>
          <w:sz w:val="28"/>
          <w:szCs w:val="28"/>
        </w:rPr>
        <w:t> </w:t>
      </w:r>
      <w:r>
        <w:rPr>
          <w:rFonts w:ascii="Cambria" w:hAnsi="Cambria" w:cs="Cambria" w:eastAsia="Cambria"/>
          <w:w w:val="90"/>
          <w:position w:val="5"/>
          <w:sz w:val="28"/>
          <w:szCs w:val="28"/>
        </w:rPr>
        <w:t>(︃</w:t>
      </w:r>
      <w:r>
        <w:rPr>
          <w:rFonts w:ascii="Times New Roman" w:hAnsi="Times New Roman" w:cs="Times New Roman" w:eastAsia="Times New Roman"/>
          <w:w w:val="90"/>
          <w:position w:val="-18"/>
          <w:sz w:val="28"/>
          <w:szCs w:val="28"/>
        </w:rPr>
        <w:t>1</w:t>
      </w:r>
      <w:r>
        <w:rPr>
          <w:rFonts w:ascii="Times New Roman" w:hAnsi="Times New Roman" w:cs="Times New Roman" w:eastAsia="Times New Roman"/>
          <w:spacing w:val="-14"/>
          <w:w w:val="110"/>
          <w:position w:val="-1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w w:val="110"/>
          <w:position w:val="-18"/>
          <w:sz w:val="28"/>
          <w:szCs w:val="28"/>
        </w:rPr>
        <w:t>+</w:t>
      </w:r>
      <w:r>
        <w:rPr>
          <w:rFonts w:ascii="Times New Roman" w:hAnsi="Times New Roman" w:cs="Times New Roman" w:eastAsia="Times New Roman"/>
          <w:spacing w:val="9"/>
          <w:w w:val="110"/>
          <w:position w:val="-18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w w:val="110"/>
          <w:position w:val="-6"/>
          <w:sz w:val="20"/>
          <w:szCs w:val="20"/>
        </w:rPr>
        <w:t>Δ</w:t>
      </w:r>
      <w:r>
        <w:rPr>
          <w:rFonts w:ascii="Cambria" w:hAnsi="Cambria" w:cs="Cambria" w:eastAsia="Cambria"/>
          <w:w w:val="110"/>
          <w:position w:val="-6"/>
          <w:sz w:val="20"/>
          <w:szCs w:val="20"/>
        </w:rPr>
        <w:t>𝐸</w:t>
      </w:r>
      <w:r>
        <w:rPr>
          <w:rFonts w:ascii="Cambria" w:hAnsi="Cambria" w:cs="Cambria" w:eastAsia="Cambria"/>
          <w:w w:val="110"/>
          <w:sz w:val="14"/>
          <w:szCs w:val="14"/>
        </w:rPr>
        <w:t>𝑛</w:t>
      </w:r>
      <w:r>
        <w:rPr>
          <w:w w:val="110"/>
          <w:sz w:val="14"/>
          <w:szCs w:val="14"/>
        </w:rPr>
        <w:t>+1</w:t>
      </w:r>
      <w:r>
        <w:rPr>
          <w:spacing w:val="19"/>
          <w:w w:val="110"/>
          <w:sz w:val="14"/>
          <w:szCs w:val="14"/>
        </w:rPr>
        <w:t> </w:t>
      </w:r>
      <w:r>
        <w:rPr>
          <w:rFonts w:ascii="Cambria" w:hAnsi="Cambria" w:cs="Cambria" w:eastAsia="Cambria"/>
          <w:spacing w:val="-102"/>
          <w:w w:val="85"/>
          <w:position w:val="5"/>
          <w:sz w:val="28"/>
          <w:szCs w:val="28"/>
        </w:rPr>
        <w:t>)︃</w:t>
      </w:r>
    </w:p>
    <w:p>
      <w:pPr>
        <w:pStyle w:val="BodyText"/>
        <w:spacing w:before="1"/>
        <w:rPr>
          <w:rFonts w:ascii="Cambria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5304218</wp:posOffset>
                </wp:positionH>
                <wp:positionV relativeFrom="paragraph">
                  <wp:posOffset>75759</wp:posOffset>
                </wp:positionV>
                <wp:extent cx="742950" cy="1270"/>
                <wp:effectExtent l="0" t="0" r="0" b="0"/>
                <wp:wrapTopAndBottom/>
                <wp:docPr id="249" name="Graphic 2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9" name="Graphic 249"/>
                      <wps:cNvSpPr/>
                      <wps:spPr>
                        <a:xfrm>
                          <a:off x="0" y="0"/>
                          <a:ext cx="7429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2950" h="0">
                              <a:moveTo>
                                <a:pt x="0" y="0"/>
                              </a:moveTo>
                              <a:lnTo>
                                <a:pt x="74240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7.654999pt;margin-top:5.965346pt;width:58.5pt;height:.1pt;mso-position-horizontal-relative:page;mso-position-vertical-relative:paragraph;z-index:-15636480;mso-wrap-distance-left:0;mso-wrap-distance-right:0" id="docshape186" coordorigin="8353,119" coordsize="1170,0" path="m8353,119l9522,119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7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849" w:val="left" w:leader="none"/>
        </w:tabs>
        <w:ind w:left="336"/>
      </w:pPr>
      <w:r>
        <w:rPr>
          <w:rFonts w:ascii="Cambria" w:hAnsi="Cambria" w:cs="Cambria" w:eastAsia="Cambria"/>
          <w:spacing w:val="-5"/>
          <w:w w:val="90"/>
          <w:position w:val="23"/>
        </w:rPr>
        <w:t>]︃</w:t>
      </w:r>
      <w:r>
        <w:rPr>
          <w:rFonts w:ascii="Cambria" w:hAnsi="Cambria" w:cs="Cambria" w:eastAsia="Cambria"/>
          <w:position w:val="23"/>
        </w:rPr>
        <w:tab/>
      </w:r>
      <w:r>
        <w:rPr>
          <w:spacing w:val="-2"/>
          <w:w w:val="90"/>
        </w:rPr>
        <w:t>(2.3)</w:t>
      </w:r>
    </w:p>
    <w:p>
      <w:pPr>
        <w:pStyle w:val="BodyText"/>
        <w:ind w:left="552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9530" cy="182245"/>
                <wp:effectExtent l="0" t="0" r="0" b="0"/>
                <wp:docPr id="250" name="Textbox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Textbox 250"/>
                      <wps:cNvSpPr txBox="1"/>
                      <wps:spPr>
                        <a:xfrm>
                          <a:off x="0" y="0"/>
                          <a:ext cx="4953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2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35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.9pt;height:14.35pt;mso-position-horizontal-relative:char;mso-position-vertical-relative:line" type="#_x0000_t202" id="docshape187" filled="false" stroked="false">
                <w10:anchorlock/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28"/>
                        </w:rPr>
                      </w:pPr>
                      <w:r>
                        <w:rPr>
                          <w:rFonts w:ascii="Cambria"/>
                          <w:spacing w:val="-10"/>
                          <w:w w:val="135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300" w:right="20"/>
          <w:cols w:num="5" w:equalWidth="0">
            <w:col w:w="3097" w:space="381"/>
            <w:col w:w="1168" w:space="699"/>
            <w:col w:w="1128" w:space="40"/>
            <w:col w:w="2000" w:space="114"/>
            <w:col w:w="1963"/>
          </w:cols>
        </w:sectPr>
      </w:pPr>
    </w:p>
    <w:p>
      <w:pPr>
        <w:pStyle w:val="BodyText"/>
        <w:spacing w:before="66"/>
      </w:pPr>
    </w:p>
    <w:p>
      <w:pPr>
        <w:pStyle w:val="BodyText"/>
        <w:spacing w:line="309" w:lineRule="auto"/>
        <w:ind w:left="117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пересчёта</w:t>
      </w:r>
      <w:r>
        <w:rPr>
          <w:spacing w:val="-9"/>
        </w:rPr>
        <w:t> </w:t>
      </w:r>
      <w:r>
        <w:rPr>
          <w:spacing w:val="-8"/>
        </w:rPr>
        <w:t>приращения</w:t>
      </w:r>
      <w:r>
        <w:rPr>
          <w:spacing w:val="-9"/>
        </w:rPr>
        <w:t> </w:t>
      </w:r>
      <w:r>
        <w:rPr>
          <w:spacing w:val="-8"/>
        </w:rPr>
        <w:t>энергии</w:t>
      </w:r>
      <w:r>
        <w:rPr>
          <w:spacing w:val="-9"/>
        </w:rPr>
        <w:t> </w:t>
      </w:r>
      <w:r>
        <w:rPr>
          <w:spacing w:val="-8"/>
        </w:rPr>
        <w:t>используется</w:t>
      </w:r>
      <w:r>
        <w:rPr>
          <w:spacing w:val="-9"/>
        </w:rPr>
        <w:t> </w:t>
      </w:r>
      <w:r>
        <w:rPr>
          <w:spacing w:val="-8"/>
        </w:rPr>
        <w:t>уравнение,</w:t>
      </w:r>
      <w:r>
        <w:rPr>
          <w:spacing w:val="-9"/>
        </w:rPr>
        <w:t> </w:t>
      </w:r>
      <w:r>
        <w:rPr>
          <w:spacing w:val="-8"/>
        </w:rPr>
        <w:t>включающее</w:t>
      </w:r>
      <w:r>
        <w:rPr>
          <w:spacing w:val="-9"/>
        </w:rPr>
        <w:t> </w:t>
      </w:r>
      <w:r>
        <w:rPr>
          <w:spacing w:val="-8"/>
        </w:rPr>
        <w:t>учёт </w:t>
      </w:r>
      <w:r>
        <w:rPr/>
        <w:t>только</w:t>
      </w:r>
      <w:r>
        <w:rPr>
          <w:spacing w:val="-7"/>
        </w:rPr>
        <w:t> </w:t>
      </w:r>
      <w:r>
        <w:rPr/>
        <w:t>гармонических ВЧ, а также разности энергии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7"/>
        </w:rPr>
        <w:t> </w:t>
      </w:r>
      <w:r>
        <w:rPr/>
        <w:t>и </w:t>
      </w:r>
      <w:r>
        <w:rPr>
          <w:rFonts w:ascii="Cambria" w:hAnsi="Cambria" w:eastAsia="Cambria"/>
        </w:rPr>
        <w:t>𝑛</w:t>
      </w:r>
      <w:r>
        <w:rPr>
          <w:rFonts w:ascii="Cambria" w:hAnsi="Cambria" w:eastAsia="Cambria"/>
          <w:spacing w:val="-13"/>
        </w:rPr>
        <w:t> </w:t>
      </w:r>
      <w:r>
        <w:rPr>
          <w:rFonts w:ascii="Times New Roman" w:hAnsi="Times New Roman" w:eastAsia="Times New Roman"/>
          <w:w w:val="110"/>
        </w:rPr>
        <w:t>+</w:t>
      </w:r>
      <w:r>
        <w:rPr>
          <w:rFonts w:ascii="Times New Roman" w:hAnsi="Times New Roman" w:eastAsia="Times New Roman"/>
          <w:spacing w:val="-20"/>
          <w:w w:val="110"/>
        </w:rPr>
        <w:t> </w:t>
      </w:r>
      <w:r>
        <w:rPr>
          <w:rFonts w:ascii="Times New Roman" w:hAnsi="Times New Roman" w:eastAsia="Times New Roman"/>
        </w:rPr>
        <w:t>1 </w:t>
      </w:r>
      <w:r>
        <w:rPr/>
        <w:t>оборота:</w:t>
      </w:r>
    </w:p>
    <w:p>
      <w:pPr>
        <w:pStyle w:val="BodyText"/>
        <w:spacing w:before="87"/>
        <w:rPr>
          <w:sz w:val="14"/>
        </w:rPr>
      </w:pPr>
    </w:p>
    <w:p>
      <w:pPr>
        <w:spacing w:line="176" w:lineRule="exact" w:before="0"/>
        <w:ind w:left="0" w:right="2324" w:firstLine="0"/>
        <w:jc w:val="center"/>
        <w:rPr>
          <w:rFonts w:ascii="Times New Roman" w:hAns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5232">
                <wp:simplePos x="0" y="0"/>
                <wp:positionH relativeFrom="page">
                  <wp:posOffset>3316249</wp:posOffset>
                </wp:positionH>
                <wp:positionV relativeFrom="paragraph">
                  <wp:posOffset>52538</wp:posOffset>
                </wp:positionV>
                <wp:extent cx="263525" cy="676275"/>
                <wp:effectExtent l="0" t="0" r="0" b="0"/>
                <wp:wrapNone/>
                <wp:docPr id="251" name="Textbox 2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1" name="Textbox 251"/>
                      <wps:cNvSpPr txBox="1"/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122009pt;margin-top:4.136869pt;width:20.75pt;height:53.25pt;mso-position-horizontal-relative:page;mso-position-vertical-relative:paragraph;z-index:-19061248" type="#_x0000_t202" id="docshape188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9" w:id="41"/>
      <w:bookmarkEnd w:id="41"/>
      <w:r>
        <w:rPr/>
      </w:r>
      <w:r>
        <w:rPr>
          <w:rFonts w:ascii="Cambria" w:hAnsi="Cambria" w:eastAsia="Cambria"/>
          <w:spacing w:val="-2"/>
          <w:w w:val="115"/>
          <w:position w:val="3"/>
          <w:sz w:val="20"/>
        </w:rPr>
        <w:t>𝑛</w:t>
      </w:r>
      <w:r>
        <w:rPr>
          <w:spacing w:val="-2"/>
          <w:w w:val="115"/>
          <w:sz w:val="14"/>
        </w:rPr>
        <w:t>rf</w:t>
      </w:r>
      <w:r>
        <w:rPr>
          <w:rFonts w:ascii="Meiryo UI" w:hAnsi="Meiryo UI" w:eastAsia="Meiryo UI" w:hint="eastAsia"/>
          <w:i/>
          <w:spacing w:val="-2"/>
          <w:w w:val="115"/>
          <w:sz w:val="14"/>
        </w:rPr>
        <w:t>−</w:t>
      </w:r>
      <w:r>
        <w:rPr>
          <w:spacing w:val="-2"/>
          <w:w w:val="115"/>
          <w:sz w:val="14"/>
        </w:rPr>
        <w:t>1</w:t>
      </w:r>
      <w:r>
        <w:rPr>
          <w:rFonts w:ascii="Cambria" w:hAnsi="Cambria" w:eastAsia="Cambria"/>
          <w:spacing w:val="-2"/>
          <w:w w:val="115"/>
          <w:position w:val="3"/>
          <w:sz w:val="20"/>
        </w:rPr>
        <w:t>−</w:t>
      </w:r>
      <w:r>
        <w:rPr>
          <w:rFonts w:ascii="Times New Roman" w:hAnsi="Times New Roman" w:eastAsia="Times New Roman"/>
          <w:spacing w:val="-2"/>
          <w:w w:val="115"/>
          <w:position w:val="3"/>
          <w:sz w:val="20"/>
        </w:rPr>
        <w:t>1</w:t>
      </w:r>
    </w:p>
    <w:p>
      <w:pPr>
        <w:pStyle w:val="BodyText"/>
        <w:tabs>
          <w:tab w:pos="3986" w:val="left" w:leader="none"/>
          <w:tab w:pos="8930" w:val="left" w:leader="none"/>
        </w:tabs>
        <w:spacing w:line="456" w:lineRule="exact"/>
        <w:ind w:left="1071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7280">
                <wp:simplePos x="0" y="0"/>
                <wp:positionH relativeFrom="page">
                  <wp:posOffset>3807929</wp:posOffset>
                </wp:positionH>
                <wp:positionV relativeFrom="paragraph">
                  <wp:posOffset>200472</wp:posOffset>
                </wp:positionV>
                <wp:extent cx="66040" cy="127000"/>
                <wp:effectExtent l="0" t="0" r="0" b="0"/>
                <wp:wrapNone/>
                <wp:docPr id="252" name="Textbox 2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2" name="Textbox 252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9.837006pt;margin-top:15.785269pt;width:5.2pt;height:10pt;mso-position-horizontal-relative:page;mso-position-vertical-relative:paragraph;z-index:-19059200" type="#_x0000_t202" id="docshape18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7792">
                <wp:simplePos x="0" y="0"/>
                <wp:positionH relativeFrom="page">
                  <wp:posOffset>5460784</wp:posOffset>
                </wp:positionH>
                <wp:positionV relativeFrom="paragraph">
                  <wp:posOffset>200472</wp:posOffset>
                </wp:positionV>
                <wp:extent cx="59690" cy="127000"/>
                <wp:effectExtent l="0" t="0" r="0" b="0"/>
                <wp:wrapNone/>
                <wp:docPr id="253" name="Textbox 2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3" name="Textbox 253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9.983002pt;margin-top:15.785269pt;width:4.7pt;height:10pt;mso-position-horizontal-relative:page;mso-position-vertical-relative:paragraph;z-index:-19058688" type="#_x0000_t202" id="docshape19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8304">
                <wp:simplePos x="0" y="0"/>
                <wp:positionH relativeFrom="page">
                  <wp:posOffset>6070155</wp:posOffset>
                </wp:positionH>
                <wp:positionV relativeFrom="paragraph">
                  <wp:posOffset>200472</wp:posOffset>
                </wp:positionV>
                <wp:extent cx="59690" cy="127000"/>
                <wp:effectExtent l="0" t="0" r="0" b="0"/>
                <wp:wrapNone/>
                <wp:docPr id="254" name="Textbox 2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" name="Textbox 254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7.964996pt;margin-top:15.785269pt;width:4.7pt;height:10pt;mso-position-horizontal-relative:page;mso-position-vertical-relative:paragraph;z-index:-19058176" type="#_x0000_t202" id="docshape19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w w:val="120"/>
        </w:rPr>
        <w:t>∆</w:t>
      </w:r>
      <w:r>
        <w:rPr>
          <w:rFonts w:ascii="Cambria" w:hAnsi="Cambria" w:cs="Cambria" w:eastAsia="Cambria"/>
          <w:w w:val="120"/>
        </w:rPr>
        <w:t>𝐸</w:t>
      </w:r>
      <w:r>
        <w:rPr>
          <w:rFonts w:ascii="Cambria" w:hAnsi="Cambria" w:cs="Cambria" w:eastAsia="Cambria"/>
          <w:w w:val="120"/>
          <w:vertAlign w:val="superscript"/>
        </w:rPr>
        <w:t>𝑛</w:t>
      </w:r>
      <w:r>
        <w:rPr>
          <w:rFonts w:ascii="Times New Roman" w:hAnsi="Times New Roman" w:cs="Times New Roman" w:eastAsia="Times New Roman"/>
          <w:w w:val="120"/>
          <w:vertAlign w:val="superscript"/>
        </w:rPr>
        <w:t>+1</w:t>
      </w:r>
      <w:r>
        <w:rPr>
          <w:rFonts w:ascii="Times New Roman" w:hAnsi="Times New Roman" w:cs="Times New Roman" w:eastAsia="Times New Roman"/>
          <w:spacing w:val="50"/>
          <w:w w:val="120"/>
          <w:vertAlign w:val="baseline"/>
        </w:rPr>
        <w:t> </w:t>
      </w:r>
      <w:r>
        <w:rPr>
          <w:rFonts w:ascii="Times New Roman" w:hAnsi="Times New Roman" w:cs="Times New Roman" w:eastAsia="Times New Roman"/>
          <w:w w:val="120"/>
          <w:vertAlign w:val="baseline"/>
        </w:rPr>
        <w:t>=</w:t>
      </w:r>
      <w:r>
        <w:rPr>
          <w:rFonts w:ascii="Times New Roman" w:hAnsi="Times New Roman" w:cs="Times New Roman" w:eastAsia="Times New Roman"/>
          <w:spacing w:val="35"/>
          <w:w w:val="120"/>
          <w:vertAlign w:val="baseline"/>
        </w:rPr>
        <w:t> </w:t>
      </w:r>
      <w:r>
        <w:rPr>
          <w:rFonts w:ascii="Times New Roman" w:hAnsi="Times New Roman" w:cs="Times New Roman" w:eastAsia="Times New Roman"/>
          <w:w w:val="120"/>
          <w:vertAlign w:val="baseline"/>
        </w:rPr>
        <w:t>∆</w:t>
      </w:r>
      <w:r>
        <w:rPr>
          <w:rFonts w:ascii="Cambria" w:hAnsi="Cambria" w:cs="Cambria" w:eastAsia="Cambria"/>
          <w:w w:val="120"/>
          <w:vertAlign w:val="baseline"/>
        </w:rPr>
        <w:t>𝐸</w:t>
      </w:r>
      <w:r>
        <w:rPr>
          <w:rFonts w:ascii="Cambria" w:hAnsi="Cambria" w:cs="Cambria" w:eastAsia="Cambria"/>
          <w:w w:val="120"/>
          <w:vertAlign w:val="superscript"/>
        </w:rPr>
        <w:t>𝑛</w:t>
      </w:r>
      <w:r>
        <w:rPr>
          <w:rFonts w:ascii="Cambria" w:hAnsi="Cambria" w:cs="Cambria" w:eastAsia="Cambria"/>
          <w:spacing w:val="37"/>
          <w:w w:val="120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0"/>
          <w:w w:val="120"/>
          <w:vertAlign w:val="baseline"/>
        </w:rPr>
        <w:t>+</w:t>
      </w:r>
      <w:r>
        <w:rPr>
          <w:rFonts w:ascii="Times New Roman" w:hAnsi="Times New Roman" w:cs="Times New Roman" w:eastAsia="Times New Roman"/>
          <w:vertAlign w:val="baseline"/>
        </w:rPr>
        <w:tab/>
      </w:r>
      <w:r>
        <w:rPr>
          <w:rFonts w:ascii="Cambria" w:hAnsi="Cambria" w:cs="Cambria" w:eastAsia="Cambria"/>
          <w:vertAlign w:val="baseline"/>
        </w:rPr>
        <w:t>𝑉</w:t>
      </w:r>
      <w:r>
        <w:rPr>
          <w:rFonts w:ascii="Cambria" w:hAnsi="Cambria" w:cs="Cambria" w:eastAsia="Cambria"/>
          <w:spacing w:val="-4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superscript"/>
        </w:rPr>
        <w:t>𝑛</w:t>
      </w:r>
      <w:r>
        <w:rPr>
          <w:rFonts w:ascii="Cambria" w:hAnsi="Cambria" w:cs="Cambria" w:eastAsia="Cambria"/>
          <w:spacing w:val="-10"/>
          <w:w w:val="115"/>
          <w:vertAlign w:val="baseline"/>
        </w:rPr>
        <w:t> </w:t>
      </w:r>
      <w:r>
        <w:rPr>
          <w:rFonts w:ascii="Times New Roman" w:hAnsi="Times New Roman" w:cs="Times New Roman" w:eastAsia="Times New Roman"/>
          <w:w w:val="115"/>
          <w:vertAlign w:val="baseline"/>
        </w:rPr>
        <w:t>sin</w:t>
      </w:r>
      <w:r>
        <w:rPr>
          <w:rFonts w:ascii="Times New Roman" w:hAnsi="Times New Roman" w:cs="Times New Roman" w:eastAsia="Times New Roman"/>
          <w:spacing w:val="-30"/>
          <w:w w:val="115"/>
          <w:vertAlign w:val="baseline"/>
        </w:rPr>
        <w:t> </w:t>
      </w:r>
      <w:r>
        <w:rPr>
          <w:rFonts w:ascii="Arial" w:hAnsi="Arial" w:cs="Arial" w:eastAsia="Arial"/>
          <w:w w:val="115"/>
          <w:vertAlign w:val="baseline"/>
        </w:rPr>
        <w:t>φ</w:t>
      </w:r>
      <w:r>
        <w:rPr>
          <w:rFonts w:ascii="Times New Roman" w:hAnsi="Times New Roman" w:cs="Times New Roman" w:eastAsia="Times New Roman"/>
          <w:w w:val="115"/>
          <w:vertAlign w:val="subscript"/>
        </w:rPr>
        <w:t>rf</w:t>
      </w:r>
      <w:r>
        <w:rPr>
          <w:rFonts w:ascii="Cambria" w:hAnsi="Cambria" w:cs="Cambria" w:eastAsia="Cambria"/>
          <w:w w:val="115"/>
          <w:vertAlign w:val="subscript"/>
        </w:rPr>
        <w:t>,𝑘</w:t>
      </w:r>
      <w:r>
        <w:rPr>
          <w:rFonts w:ascii="Cambria" w:hAnsi="Cambria" w:cs="Cambria" w:eastAsia="Cambria"/>
          <w:spacing w:val="-3"/>
          <w:w w:val="115"/>
          <w:vertAlign w:val="baseline"/>
        </w:rPr>
        <w:t> </w:t>
      </w:r>
      <w:r>
        <w:rPr>
          <w:rFonts w:ascii="Times New Roman" w:hAnsi="Times New Roman" w:cs="Times New Roman" w:eastAsia="Times New Roman"/>
          <w:w w:val="115"/>
          <w:vertAlign w:val="baseline"/>
        </w:rPr>
        <w:t>(∆</w:t>
      </w:r>
      <w:r>
        <w:rPr>
          <w:rFonts w:ascii="Cambria" w:hAnsi="Cambria" w:cs="Cambria" w:eastAsia="Cambria"/>
          <w:w w:val="115"/>
          <w:vertAlign w:val="baseline"/>
        </w:rPr>
        <w:t>𝑡</w:t>
      </w:r>
      <w:r>
        <w:rPr>
          <w:rFonts w:ascii="Cambria" w:hAnsi="Cambria" w:cs="Cambria" w:eastAsia="Cambria"/>
          <w:w w:val="115"/>
          <w:vertAlign w:val="superscript"/>
        </w:rPr>
        <w:t>𝑛</w:t>
      </w:r>
      <w:r>
        <w:rPr>
          <w:rFonts w:ascii="Times New Roman" w:hAnsi="Times New Roman" w:cs="Times New Roman" w:eastAsia="Times New Roman"/>
          <w:w w:val="115"/>
          <w:vertAlign w:val="baseline"/>
        </w:rPr>
        <w:t>)</w:t>
      </w:r>
      <w:r>
        <w:rPr>
          <w:rFonts w:ascii="Times New Roman" w:hAnsi="Times New Roman" w:cs="Times New Roman" w:eastAsia="Times New Roman"/>
          <w:spacing w:val="-13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−</w:t>
      </w:r>
      <w:r>
        <w:rPr>
          <w:rFonts w:ascii="Cambria" w:hAnsi="Cambria" w:cs="Cambria" w:eastAsia="Cambria"/>
          <w:spacing w:val="-3"/>
          <w:w w:val="115"/>
          <w:vertAlign w:val="baseline"/>
        </w:rPr>
        <w:t> </w:t>
      </w:r>
      <w:r>
        <w:rPr>
          <w:rFonts w:ascii="Cambria" w:hAnsi="Cambria" w:cs="Cambria" w:eastAsia="Cambria"/>
          <w:position w:val="23"/>
          <w:vertAlign w:val="baseline"/>
        </w:rPr>
        <w:t>(</w:t>
      </w:r>
      <w:r>
        <w:rPr>
          <w:rFonts w:ascii="Cambria" w:hAnsi="Cambria" w:cs="Cambria" w:eastAsia="Cambria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vertAlign w:val="baseline"/>
        </w:rPr>
        <w:t>𝐸</w:t>
      </w:r>
      <w:r>
        <w:rPr>
          <w:rFonts w:ascii="Cambria" w:hAnsi="Cambria" w:cs="Cambria" w:eastAsia="Cambria"/>
          <w:vertAlign w:val="superscript"/>
        </w:rPr>
        <w:t>𝑛</w:t>
      </w:r>
      <w:r>
        <w:rPr>
          <w:rFonts w:ascii="Times New Roman" w:hAnsi="Times New Roman" w:cs="Times New Roman" w:eastAsia="Times New Roman"/>
          <w:vertAlign w:val="superscript"/>
        </w:rPr>
        <w:t>+1</w:t>
      </w:r>
      <w:r>
        <w:rPr>
          <w:rFonts w:ascii="Times New Roman" w:hAnsi="Times New Roman" w:cs="Times New Roman" w:eastAsia="Times New Roman"/>
          <w:spacing w:val="-2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−</w:t>
      </w:r>
      <w:r>
        <w:rPr>
          <w:rFonts w:ascii="Cambria" w:hAnsi="Cambria" w:cs="Cambria" w:eastAsia="Cambria"/>
          <w:spacing w:val="-3"/>
          <w:w w:val="115"/>
          <w:vertAlign w:val="baseline"/>
        </w:rPr>
        <w:t> </w:t>
      </w:r>
      <w:r>
        <w:rPr>
          <w:rFonts w:ascii="Cambria" w:hAnsi="Cambria" w:cs="Cambria" w:eastAsia="Cambria"/>
          <w:spacing w:val="-4"/>
          <w:vertAlign w:val="baseline"/>
        </w:rPr>
        <w:t>𝐸</w:t>
      </w:r>
      <w:r>
        <w:rPr>
          <w:rFonts w:ascii="Cambria" w:hAnsi="Cambria" w:cs="Cambria" w:eastAsia="Cambria"/>
          <w:spacing w:val="-4"/>
          <w:vertAlign w:val="superscript"/>
        </w:rPr>
        <w:t>𝑛</w:t>
      </w:r>
      <w:r>
        <w:rPr>
          <w:rFonts w:ascii="Cambria" w:hAnsi="Cambria" w:cs="Cambria" w:eastAsia="Cambria"/>
          <w:spacing w:val="-4"/>
          <w:position w:val="23"/>
          <w:vertAlign w:val="baseline"/>
        </w:rPr>
        <w:t>)</w:t>
      </w:r>
      <w:r>
        <w:rPr>
          <w:rFonts w:ascii="Cambria" w:hAnsi="Cambria" w:cs="Cambria" w:eastAsia="Cambria"/>
          <w:spacing w:val="-4"/>
          <w:position w:val="23"/>
          <w:vertAlign w:val="baseline"/>
          <w:rtl/>
        </w:rPr>
        <w:t>︀</w:t>
      </w:r>
      <w:r>
        <w:rPr>
          <w:rFonts w:ascii="Cambria" w:hAnsi="Cambria" w:cs="Cambria" w:eastAsia="Cambria"/>
          <w:position w:val="23"/>
          <w:vertAlign w:val="baseline"/>
        </w:rPr>
        <w:tab/>
      </w:r>
      <w:r>
        <w:rPr>
          <w:spacing w:val="-2"/>
          <w:vertAlign w:val="baseline"/>
        </w:rPr>
        <w:t>(2.4</w:t>
      </w:r>
      <w:r>
        <w:rPr>
          <w:spacing w:val="-2"/>
          <w:vertAlign w:val="baseline"/>
        </w:rPr>
        <w:t>)</w:t>
      </w:r>
    </w:p>
    <w:p>
      <w:pPr>
        <w:pStyle w:val="BodyText"/>
        <w:spacing w:before="6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1776">
                <wp:simplePos x="0" y="0"/>
                <wp:positionH relativeFrom="page">
                  <wp:posOffset>3332073</wp:posOffset>
                </wp:positionH>
                <wp:positionV relativeFrom="paragraph">
                  <wp:posOffset>84496</wp:posOffset>
                </wp:positionV>
                <wp:extent cx="231775" cy="127000"/>
                <wp:effectExtent l="0" t="0" r="0" b="0"/>
                <wp:wrapTopAndBottom/>
                <wp:docPr id="255" name="Textbox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Textbox 255"/>
                      <wps:cNvSpPr txBox="1"/>
                      <wps:spPr>
                        <a:xfrm>
                          <a:off x="0" y="0"/>
                          <a:ext cx="23177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10"/>
                                <w:sz w:val="20"/>
                              </w:rPr>
                              <w:t>𝑘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w w:val="110"/>
                                <w:sz w:val="20"/>
                              </w:rPr>
                              <w:t>=0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2.368011pt;margin-top:6.653288pt;width:18.25pt;height:10pt;mso-position-horizontal-relative:page;mso-position-vertical-relative:paragraph;z-index:-15624704;mso-wrap-distance-left:0;mso-wrap-distance-right:0" type="#_x0000_t202" id="docshape19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10"/>
                          <w:sz w:val="20"/>
                        </w:rPr>
                        <w:t>𝑘</w:t>
                      </w:r>
                      <w:r>
                        <w:rPr>
                          <w:rFonts w:ascii="Times New Roman" w:eastAsia="Times New Roman"/>
                          <w:spacing w:val="-5"/>
                          <w:w w:val="110"/>
                          <w:sz w:val="20"/>
                        </w:rPr>
                        <w:t>=0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line="316" w:lineRule="auto" w:before="44"/>
        <w:ind w:left="117" w:right="544"/>
        <w:jc w:val="both"/>
      </w:pPr>
      <w:r>
        <w:rPr>
          <w:spacing w:val="-4"/>
        </w:rPr>
        <w:t>Такой</w:t>
      </w:r>
      <w:r>
        <w:rPr>
          <w:spacing w:val="-13"/>
        </w:rPr>
        <w:t> </w:t>
      </w:r>
      <w:r>
        <w:rPr>
          <w:spacing w:val="-4"/>
        </w:rPr>
        <w:t>подход</w:t>
      </w:r>
      <w:r>
        <w:rPr>
          <w:spacing w:val="-13"/>
        </w:rPr>
        <w:t> </w:t>
      </w:r>
      <w:r>
        <w:rPr>
          <w:spacing w:val="-4"/>
        </w:rPr>
        <w:t>создаёт</w:t>
      </w:r>
      <w:r>
        <w:rPr>
          <w:spacing w:val="-13"/>
        </w:rPr>
        <w:t> </w:t>
      </w:r>
      <w:r>
        <w:rPr>
          <w:spacing w:val="-4"/>
        </w:rPr>
        <w:t>сложности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необходимости</w:t>
      </w:r>
      <w:r>
        <w:rPr>
          <w:spacing w:val="-13"/>
        </w:rPr>
        <w:t> </w:t>
      </w:r>
      <w:r>
        <w:rPr>
          <w:spacing w:val="-4"/>
        </w:rPr>
        <w:t>моделирования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BLonD </w:t>
      </w:r>
      <w:r>
        <w:rPr/>
        <w:t>барьерного ВЧ, тогда необходимо представить в виде набора ВЧ станции с </w:t>
      </w:r>
      <w:r>
        <w:rPr>
          <w:spacing w:val="-6"/>
        </w:rPr>
        <w:t>различными</w:t>
      </w:r>
      <w:r>
        <w:rPr>
          <w:spacing w:val="-6"/>
        </w:rPr>
        <w:t> частотами,</w:t>
      </w:r>
      <w:r>
        <w:rPr>
          <w:spacing w:val="-6"/>
        </w:rPr>
        <w:t> соответствующим</w:t>
      </w:r>
      <w:r>
        <w:rPr>
          <w:spacing w:val="-6"/>
        </w:rPr>
        <w:t> Фурье-разложению</w:t>
      </w:r>
      <w:r>
        <w:rPr>
          <w:spacing w:val="-6"/>
        </w:rPr>
        <w:t> сигнала</w:t>
      </w:r>
      <w:r>
        <w:rPr>
          <w:spacing w:val="-6"/>
        </w:rPr>
        <w:t> потен­ </w:t>
      </w:r>
      <w:r>
        <w:rPr>
          <w:spacing w:val="-2"/>
        </w:rPr>
        <w:t>циального</w:t>
      </w:r>
      <w:r>
        <w:rPr>
          <w:spacing w:val="2"/>
        </w:rPr>
        <w:t> </w:t>
      </w:r>
      <w:r>
        <w:rPr>
          <w:spacing w:val="-2"/>
        </w:rPr>
        <w:t>барьера,</w:t>
      </w:r>
      <w:r>
        <w:rPr>
          <w:spacing w:val="2"/>
        </w:rPr>
        <w:t> </w:t>
      </w:r>
      <w:r>
        <w:rPr>
          <w:spacing w:val="-2"/>
        </w:rPr>
        <w:t>что</w:t>
      </w:r>
      <w:r>
        <w:rPr>
          <w:spacing w:val="3"/>
        </w:rPr>
        <w:t> </w:t>
      </w:r>
      <w:r>
        <w:rPr>
          <w:spacing w:val="-2"/>
        </w:rPr>
        <w:t>будет</w:t>
      </w:r>
      <w:r>
        <w:rPr>
          <w:spacing w:val="2"/>
        </w:rPr>
        <w:t> </w:t>
      </w:r>
      <w:r>
        <w:rPr>
          <w:spacing w:val="-2"/>
        </w:rPr>
        <w:t>проделано</w:t>
      </w:r>
      <w:r>
        <w:rPr>
          <w:spacing w:val="2"/>
        </w:rPr>
        <w:t> </w:t>
      </w:r>
      <w:r>
        <w:rPr>
          <w:spacing w:val="-2"/>
        </w:rPr>
        <w:t>в</w:t>
      </w:r>
      <w:r>
        <w:rPr>
          <w:spacing w:val="3"/>
        </w:rPr>
        <w:t> </w:t>
      </w:r>
      <w:r>
        <w:rPr>
          <w:spacing w:val="-2"/>
        </w:rPr>
        <w:t>дальнейшем.</w:t>
      </w:r>
    </w:p>
    <w:p>
      <w:pPr>
        <w:pStyle w:val="BodyText"/>
      </w:pPr>
    </w:p>
    <w:p>
      <w:pPr>
        <w:pStyle w:val="BodyText"/>
        <w:spacing w:before="173"/>
      </w:pPr>
    </w:p>
    <w:p>
      <w:pPr>
        <w:pStyle w:val="Heading1"/>
        <w:numPr>
          <w:ilvl w:val="2"/>
          <w:numId w:val="10"/>
        </w:numPr>
        <w:tabs>
          <w:tab w:pos="1608" w:val="left" w:leader="none"/>
          <w:tab w:pos="3560" w:val="left" w:leader="none"/>
        </w:tabs>
        <w:spacing w:line="280" w:lineRule="auto" w:before="0" w:after="0"/>
        <w:ind w:left="3560" w:right="1073" w:hanging="2916"/>
        <w:jc w:val="left"/>
      </w:pPr>
      <w:bookmarkStart w:name="Стабильность продольного фазового движен" w:id="42"/>
      <w:bookmarkEnd w:id="42"/>
      <w:r>
        <w:rPr>
          <w:b w:val="0"/>
        </w:rPr>
      </w:r>
      <w:bookmarkStart w:name="_bookmark30" w:id="43"/>
      <w:bookmarkEnd w:id="43"/>
      <w:r>
        <w:rPr>
          <w:b w:val="0"/>
        </w:rPr>
      </w:r>
      <w:r>
        <w:rPr/>
        <w:t>Стабильность</w:t>
      </w:r>
      <w:r>
        <w:rPr>
          <w:spacing w:val="40"/>
        </w:rPr>
        <w:t> </w:t>
      </w:r>
      <w:r>
        <w:rPr/>
        <w:t>продольного</w:t>
      </w:r>
      <w:r>
        <w:rPr>
          <w:spacing w:val="40"/>
        </w:rPr>
        <w:t> </w:t>
      </w:r>
      <w:r>
        <w:rPr/>
        <w:t>фазового</w:t>
      </w:r>
      <w:r>
        <w:rPr>
          <w:spacing w:val="40"/>
        </w:rPr>
        <w:t> </w:t>
      </w:r>
      <w:r>
        <w:rPr/>
        <w:t>движения</w:t>
      </w:r>
      <w:r>
        <w:rPr>
          <w:spacing w:val="40"/>
        </w:rPr>
        <w:t> </w:t>
      </w:r>
      <w:r>
        <w:rPr/>
        <w:t>вблизи критической</w:t>
      </w:r>
      <w:r>
        <w:rPr>
          <w:spacing w:val="40"/>
        </w:rPr>
        <w:t> </w:t>
      </w:r>
      <w:r>
        <w:rPr/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 w:before="1"/>
        <w:ind w:left="117" w:right="543" w:firstLine="682"/>
        <w:jc w:val="both"/>
      </w:pPr>
      <w:r>
        <w:rPr>
          <w:spacing w:val="-6"/>
        </w:rPr>
        <w:t>Уравнения</w:t>
      </w:r>
      <w:r>
        <w:rPr>
          <w:spacing w:val="-11"/>
        </w:rPr>
        <w:t> </w:t>
      </w:r>
      <w:hyperlink w:history="true" w:anchor="_bookmark28">
        <w:r>
          <w:rPr>
            <w:color w:val="E50000"/>
            <w:spacing w:val="-6"/>
          </w:rPr>
          <w:t>2.1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определяют</w:t>
      </w:r>
      <w:r>
        <w:rPr>
          <w:spacing w:val="-11"/>
        </w:rPr>
        <w:t> </w:t>
      </w:r>
      <w:r>
        <w:rPr>
          <w:spacing w:val="-6"/>
        </w:rPr>
        <w:t>продольные</w:t>
      </w:r>
      <w:r>
        <w:rPr>
          <w:spacing w:val="-11"/>
        </w:rPr>
        <w:t> </w:t>
      </w:r>
      <w:r>
        <w:rPr>
          <w:spacing w:val="-6"/>
        </w:rPr>
        <w:t>колебания</w:t>
      </w:r>
      <w:r>
        <w:rPr>
          <w:spacing w:val="-10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определенной</w:t>
      </w:r>
      <w:r>
        <w:rPr>
          <w:spacing w:val="-11"/>
        </w:rPr>
        <w:t> </w:t>
      </w:r>
      <w:r>
        <w:rPr>
          <w:spacing w:val="-6"/>
        </w:rPr>
        <w:t>часто­ </w:t>
      </w:r>
      <w:r>
        <w:rPr>
          <w:spacing w:val="-2"/>
        </w:rPr>
        <w:t>той.</w:t>
      </w:r>
      <w:r>
        <w:rPr>
          <w:spacing w:val="-12"/>
        </w:rPr>
        <w:t> </w:t>
      </w:r>
      <w:r>
        <w:rPr>
          <w:spacing w:val="-2"/>
        </w:rPr>
        <w:t>Вдали</w:t>
      </w:r>
      <w:r>
        <w:rPr>
          <w:spacing w:val="-12"/>
        </w:rPr>
        <w:t> </w:t>
      </w:r>
      <w:r>
        <w:rPr>
          <w:spacing w:val="-2"/>
        </w:rPr>
        <w:t>от</w:t>
      </w:r>
      <w:r>
        <w:rPr>
          <w:spacing w:val="-12"/>
        </w:rPr>
        <w:t> </w:t>
      </w:r>
      <w:r>
        <w:rPr>
          <w:spacing w:val="-2"/>
        </w:rPr>
        <w:t>критической</w:t>
      </w:r>
      <w:r>
        <w:rPr>
          <w:spacing w:val="-12"/>
        </w:rPr>
        <w:t> </w:t>
      </w:r>
      <w:r>
        <w:rPr>
          <w:spacing w:val="-2"/>
        </w:rPr>
        <w:t>энергии</w:t>
      </w:r>
      <w:r>
        <w:rPr>
          <w:spacing w:val="-12"/>
        </w:rPr>
        <w:t> </w:t>
      </w:r>
      <w:r>
        <w:rPr>
          <w:spacing w:val="-2"/>
        </w:rPr>
        <w:t>частота</w:t>
      </w:r>
      <w:r>
        <w:rPr>
          <w:spacing w:val="-12"/>
        </w:rPr>
        <w:t> </w:t>
      </w:r>
      <w:r>
        <w:rPr>
          <w:spacing w:val="-2"/>
        </w:rPr>
        <w:t>синхротронных</w:t>
      </w:r>
      <w:r>
        <w:rPr>
          <w:spacing w:val="-12"/>
        </w:rPr>
        <w:t> </w:t>
      </w:r>
      <w:r>
        <w:rPr>
          <w:spacing w:val="-2"/>
        </w:rPr>
        <w:t>колебаний</w:t>
      </w:r>
      <w:r>
        <w:rPr>
          <w:spacing w:val="-12"/>
        </w:rPr>
        <w:t> </w:t>
      </w:r>
      <w:r>
        <w:rPr>
          <w:spacing w:val="-2"/>
        </w:rPr>
        <w:t>слабо меняется</w:t>
      </w:r>
      <w:r>
        <w:rPr>
          <w:spacing w:val="-15"/>
        </w:rPr>
        <w:t> </w:t>
      </w:r>
      <w:r>
        <w:rPr>
          <w:spacing w:val="-2"/>
        </w:rPr>
        <w:t>со</w:t>
      </w:r>
      <w:r>
        <w:rPr>
          <w:spacing w:val="-14"/>
        </w:rPr>
        <w:t> </w:t>
      </w:r>
      <w:r>
        <w:rPr>
          <w:spacing w:val="-2"/>
        </w:rPr>
        <w:t>временем,</w:t>
      </w:r>
      <w:r>
        <w:rPr>
          <w:spacing w:val="-14"/>
        </w:rPr>
        <w:t> </w:t>
      </w:r>
      <w:r>
        <w:rPr>
          <w:spacing w:val="-2"/>
        </w:rPr>
        <w:t>движение</w:t>
      </w:r>
      <w:r>
        <w:rPr>
          <w:spacing w:val="-14"/>
        </w:rPr>
        <w:t> </w:t>
      </w:r>
      <w:r>
        <w:rPr>
          <w:spacing w:val="-2"/>
        </w:rPr>
        <w:t>адиабатично.</w:t>
      </w:r>
      <w:r>
        <w:rPr>
          <w:spacing w:val="-14"/>
        </w:rPr>
        <w:t> </w:t>
      </w:r>
      <w:r>
        <w:rPr>
          <w:spacing w:val="-2"/>
        </w:rPr>
        <w:t>Вблизи</w:t>
      </w:r>
      <w:r>
        <w:rPr>
          <w:spacing w:val="-15"/>
        </w:rPr>
        <w:t> </w:t>
      </w:r>
      <w:r>
        <w:rPr>
          <w:spacing w:val="-2"/>
        </w:rPr>
        <w:t>критической</w:t>
      </w:r>
      <w:r>
        <w:rPr>
          <w:spacing w:val="-14"/>
        </w:rPr>
        <w:t> </w:t>
      </w:r>
      <w:r>
        <w:rPr>
          <w:spacing w:val="-2"/>
        </w:rPr>
        <w:t>энергии </w:t>
      </w:r>
      <w:r>
        <w:rPr>
          <w:spacing w:val="-4"/>
        </w:rPr>
        <w:t>нарушается</w:t>
      </w:r>
      <w:r>
        <w:rPr>
          <w:spacing w:val="-13"/>
        </w:rPr>
        <w:t> </w:t>
      </w:r>
      <w:r>
        <w:rPr>
          <w:spacing w:val="-4"/>
        </w:rPr>
        <w:t>условие</w:t>
      </w:r>
      <w:r>
        <w:rPr>
          <w:spacing w:val="-13"/>
        </w:rPr>
        <w:t> </w:t>
      </w:r>
      <w:r>
        <w:rPr>
          <w:spacing w:val="-4"/>
        </w:rPr>
        <w:t>адиабатичности</w:t>
      </w:r>
      <w:r>
        <w:rPr>
          <w:spacing w:val="-13"/>
        </w:rPr>
        <w:t> </w:t>
      </w:r>
      <w:r>
        <w:rPr>
          <w:spacing w:val="-4"/>
        </w:rPr>
        <w:t>синхротронного</w:t>
      </w:r>
      <w:r>
        <w:rPr>
          <w:spacing w:val="-13"/>
        </w:rPr>
        <w:t> </w:t>
      </w:r>
      <w:r>
        <w:rPr>
          <w:spacing w:val="-4"/>
        </w:rPr>
        <w:t>движения.</w:t>
      </w:r>
      <w:r>
        <w:rPr>
          <w:spacing w:val="-13"/>
        </w:rPr>
        <w:t> </w:t>
      </w:r>
      <w:r>
        <w:rPr>
          <w:spacing w:val="-4"/>
        </w:rPr>
        <w:t>Характерное </w:t>
      </w:r>
      <w:r>
        <w:rPr>
          <w:spacing w:val="-10"/>
        </w:rPr>
        <w:t>время</w:t>
      </w:r>
      <w:r>
        <w:rPr>
          <w:spacing w:val="-5"/>
        </w:rPr>
        <w:t> </w:t>
      </w:r>
      <w:r>
        <w:rPr>
          <w:spacing w:val="-10"/>
        </w:rPr>
        <w:t>адиабатичности</w:t>
      </w:r>
      <w:r>
        <w:rPr>
          <w:spacing w:val="-5"/>
        </w:rPr>
        <w:t> </w:t>
      </w:r>
      <w:r>
        <w:rPr>
          <w:spacing w:val="-10"/>
        </w:rPr>
        <w:t>можно</w:t>
      </w:r>
      <w:r>
        <w:rPr>
          <w:spacing w:val="-5"/>
        </w:rPr>
        <w:t> </w:t>
      </w:r>
      <w:r>
        <w:rPr>
          <w:spacing w:val="-10"/>
        </w:rPr>
        <w:t>оценить,</w:t>
      </w:r>
      <w:r>
        <w:rPr>
          <w:spacing w:val="-5"/>
        </w:rPr>
        <w:t> </w:t>
      </w:r>
      <w:r>
        <w:rPr>
          <w:spacing w:val="-10"/>
        </w:rPr>
        <w:t>сравнивая</w:t>
      </w:r>
      <w:r>
        <w:rPr>
          <w:spacing w:val="-5"/>
        </w:rPr>
        <w:t> </w:t>
      </w:r>
      <w:r>
        <w:rPr>
          <w:spacing w:val="-10"/>
        </w:rPr>
        <w:t>синхротронную</w:t>
      </w:r>
      <w:r>
        <w:rPr>
          <w:spacing w:val="-5"/>
        </w:rPr>
        <w:t> </w:t>
      </w:r>
      <w:r>
        <w:rPr>
          <w:spacing w:val="-10"/>
        </w:rPr>
        <w:t>частоту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5"/>
        </w:rPr>
        <w:t> </w:t>
      </w:r>
      <w:r>
        <w:rPr>
          <w:spacing w:val="-10"/>
        </w:rPr>
        <w:t>тем­ </w:t>
      </w:r>
      <w:r>
        <w:rPr>
          <w:spacing w:val="-6"/>
        </w:rPr>
        <w:t>пом изменения удерживающей сепаратрисы, что показано на рис. </w:t>
      </w:r>
      <w:hyperlink w:history="true" w:anchor="_bookmark33">
        <w:r>
          <w:rPr>
            <w:color w:val="E50000"/>
            <w:spacing w:val="-6"/>
          </w:rPr>
          <w:t>2.2</w:t>
        </w:r>
      </w:hyperlink>
      <w:r>
        <w:rPr>
          <w:spacing w:val="-6"/>
        </w:rPr>
        <w:t>a [</w:t>
      </w:r>
      <w:hyperlink w:history="true" w:anchor="_bookmark166">
        <w:r>
          <w:rPr>
            <w:color w:val="009900"/>
            <w:spacing w:val="-6"/>
          </w:rPr>
          <w:t>7</w:t>
        </w:r>
      </w:hyperlink>
      <w:r>
        <w:rPr>
          <w:spacing w:val="-6"/>
        </w:rPr>
        <w:t>]: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9"/>
        <w:rPr>
          <w:sz w:val="20"/>
        </w:rPr>
      </w:pPr>
    </w:p>
    <w:p>
      <w:pPr>
        <w:pStyle w:val="BodyText"/>
        <w:jc w:val="right"/>
        <w:rPr>
          <w:rFonts w:ascii="Times New Roman" w:hAnsi="Times New Roman"/>
        </w:rPr>
      </w:pPr>
      <w:bookmarkStart w:name="_bookmark31" w:id="44"/>
      <w:bookmarkEnd w:id="44"/>
      <w:r>
        <w:rPr/>
      </w:r>
      <w:r>
        <w:rPr>
          <w:rFonts w:ascii="Arial" w:hAnsi="Arial"/>
          <w:w w:val="130"/>
        </w:rPr>
        <w:t>τ</w:t>
      </w:r>
      <w:r>
        <w:rPr>
          <w:rFonts w:ascii="Times New Roman" w:hAnsi="Times New Roman"/>
          <w:w w:val="130"/>
          <w:vertAlign w:val="subscript"/>
        </w:rPr>
        <w:t>ad</w:t>
      </w:r>
      <w:r>
        <w:rPr>
          <w:rFonts w:ascii="Times New Roman" w:hAnsi="Times New Roman"/>
          <w:spacing w:val="-11"/>
          <w:w w:val="130"/>
          <w:vertAlign w:val="baseline"/>
        </w:rPr>
        <w:t> </w:t>
      </w:r>
      <w:r>
        <w:rPr>
          <w:rFonts w:ascii="Times New Roman" w:hAnsi="Times New Roman"/>
          <w:spacing w:val="-10"/>
          <w:w w:val="130"/>
          <w:vertAlign w:val="baseline"/>
        </w:rPr>
        <w:t>=</w:t>
      </w:r>
    </w:p>
    <w:p>
      <w:pPr>
        <w:spacing w:line="240" w:lineRule="auto" w:before="51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tabs>
          <w:tab w:pos="1463" w:val="left" w:leader="none"/>
        </w:tabs>
        <w:spacing w:line="203" w:lineRule="exact" w:before="0"/>
        <w:ind w:left="987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10"/>
          <w:sz w:val="20"/>
        </w:rPr>
        <w:t>2</w:t>
      </w:r>
      <w:r>
        <w:rPr>
          <w:rFonts w:ascii="Times New Roman"/>
          <w:sz w:val="20"/>
        </w:rPr>
        <w:tab/>
        <w:t>2</w:t>
      </w:r>
      <w:r>
        <w:rPr>
          <w:rFonts w:ascii="Times New Roman"/>
          <w:spacing w:val="41"/>
          <w:sz w:val="20"/>
        </w:rPr>
        <w:t>  </w:t>
      </w:r>
      <w:r>
        <w:rPr>
          <w:rFonts w:ascii="Times New Roman"/>
          <w:spacing w:val="-10"/>
          <w:sz w:val="20"/>
        </w:rPr>
        <w:t>4</w:t>
      </w:r>
    </w:p>
    <w:p>
      <w:pPr>
        <w:spacing w:line="203" w:lineRule="exact" w:before="0"/>
        <w:ind w:left="0" w:right="355" w:firstLine="0"/>
        <w:jc w:val="righ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5744">
                <wp:simplePos x="0" y="0"/>
                <wp:positionH relativeFrom="page">
                  <wp:posOffset>3409060</wp:posOffset>
                </wp:positionH>
                <wp:positionV relativeFrom="paragraph">
                  <wp:posOffset>-213816</wp:posOffset>
                </wp:positionV>
                <wp:extent cx="1084580" cy="676275"/>
                <wp:effectExtent l="0" t="0" r="0" b="0"/>
                <wp:wrapNone/>
                <wp:docPr id="256" name="Textbox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Textbox 256"/>
                      <wps:cNvSpPr txBox="1"/>
                      <wps:spPr>
                        <a:xfrm>
                          <a:off x="0" y="0"/>
                          <a:ext cx="108458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582" w:val="left" w:leader="none"/>
                              </w:tabs>
                              <w:spacing w:line="488" w:lineRule="exact"/>
                              <w:rPr>
                                <w:rFonts w:ascii="Arial" w:hAnsi="Arial" w:cs="Arial" w:eastAsia="Arial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position w:val="21"/>
                              </w:rPr>
                              <w:t>(︂</w:t>
                            </w:r>
                            <w:r>
                              <w:rPr>
                                <w:rFonts w:ascii="Cambria" w:hAnsi="Cambria" w:cs="Cambria" w:eastAsia="Cambria"/>
                                <w:position w:val="21"/>
                              </w:rPr>
                              <w:tab/>
                            </w:r>
                            <w:r>
                              <w:rPr>
                                <w:rFonts w:ascii="Arial" w:hAnsi="Arial" w:cs="Arial" w:eastAsia="Arial"/>
                                <w:w w:val="105"/>
                              </w:rPr>
                              <w:t>πβ</w:t>
                            </w:r>
                            <w:r>
                              <w:rPr>
                                <w:rFonts w:ascii="Arial" w:hAnsi="Arial" w:cs="Arial" w:eastAsia="Arial"/>
                                <w:spacing w:val="1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w w:val="105"/>
                              </w:rPr>
                              <w:t>𝑚𝑐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3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rFonts w:ascii="Arial" w:hAnsi="Arial" w:cs="Arial" w:eastAsia="Arial"/>
                                <w:spacing w:val="-10"/>
                                <w:w w:val="10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8.429993pt;margin-top:-16.835968pt;width:85.4pt;height:53.25pt;mso-position-horizontal-relative:page;mso-position-vertical-relative:paragraph;z-index:-19060736" type="#_x0000_t202" id="docshape193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582" w:val="left" w:leader="none"/>
                        </w:tabs>
                        <w:spacing w:line="488" w:lineRule="exact"/>
                        <w:rPr>
                          <w:rFonts w:ascii="Arial" w:hAnsi="Arial" w:cs="Arial" w:eastAsia="Arial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position w:val="21"/>
                        </w:rPr>
                        <w:t>(︂</w:t>
                      </w:r>
                      <w:r>
                        <w:rPr>
                          <w:rFonts w:ascii="Cambria" w:hAnsi="Cambria" w:cs="Cambria" w:eastAsia="Cambria"/>
                          <w:position w:val="21"/>
                        </w:rPr>
                        <w:tab/>
                      </w:r>
                      <w:r>
                        <w:rPr>
                          <w:rFonts w:ascii="Arial" w:hAnsi="Arial" w:cs="Arial" w:eastAsia="Arial"/>
                          <w:w w:val="105"/>
                        </w:rPr>
                        <w:t>πβ</w:t>
                      </w:r>
                      <w:r>
                        <w:rPr>
                          <w:rFonts w:ascii="Arial" w:hAnsi="Arial" w:cs="Arial" w:eastAsia="Arial"/>
                          <w:spacing w:val="13"/>
                          <w:w w:val="105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w w:val="105"/>
                        </w:rPr>
                        <w:t>𝑚𝑐</w:t>
                      </w:r>
                      <w:r>
                        <w:rPr>
                          <w:rFonts w:ascii="Cambria" w:hAnsi="Cambria" w:cs="Cambria" w:eastAsia="Cambria"/>
                          <w:spacing w:val="31"/>
                          <w:w w:val="105"/>
                        </w:rPr>
                        <w:t> </w:t>
                      </w:r>
                      <w:r>
                        <w:rPr>
                          <w:rFonts w:ascii="Arial" w:hAnsi="Arial" w:cs="Arial" w:eastAsia="Arial"/>
                          <w:spacing w:val="-10"/>
                          <w:w w:val="10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pStyle w:val="BodyText"/>
        <w:spacing w:line="20" w:lineRule="exact"/>
        <w:ind w:left="274" w:right="-72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261110" cy="7620"/>
                <wp:effectExtent l="9525" t="0" r="0" b="1905"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1261110" cy="7620"/>
                          <a:chExt cx="1261110" cy="7620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0" y="3644"/>
                            <a:ext cx="1261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1110" h="0">
                                <a:moveTo>
                                  <a:pt x="0" y="0"/>
                                </a:moveTo>
                                <a:lnTo>
                                  <a:pt x="126062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99.3pt;height:.6pt;mso-position-horizontal-relative:char;mso-position-vertical-relative:line" id="docshapegroup194" coordorigin="0,0" coordsize="1986,12">
                <v:line style="position:absolute" from="0,6" to="1985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ind w:left="274"/>
        <w:rPr>
          <w:rFonts w:ascii="Cambria" w:hAnsi="Cambria" w:eastAsia="Cambria"/>
        </w:rPr>
      </w:pPr>
      <w:r>
        <w:rPr>
          <w:rFonts w:ascii="Arial" w:hAnsi="Arial" w:eastAsia="Arial"/>
          <w:spacing w:val="-127"/>
          <w:w w:val="120"/>
        </w:rPr>
        <w:t>γ</w:t>
      </w:r>
      <w:r>
        <w:rPr>
          <w:rFonts w:ascii="Times New Roman" w:hAnsi="Times New Roman" w:eastAsia="Times New Roman"/>
          <w:w w:val="79"/>
          <w:position w:val="1"/>
        </w:rPr>
        <w:t>˙</w:t>
      </w:r>
      <w:r>
        <w:rPr>
          <w:rFonts w:ascii="Times New Roman" w:hAnsi="Times New Roman" w:eastAsia="Times New Roman"/>
          <w:spacing w:val="-16"/>
          <w:w w:val="99"/>
          <w:position w:val="1"/>
        </w:rPr>
        <w:t> </w:t>
      </w:r>
      <w:r>
        <w:rPr>
          <w:rFonts w:ascii="Arial" w:hAnsi="Arial" w:eastAsia="Arial"/>
        </w:rPr>
        <w:t>ω</w:t>
      </w:r>
      <w:r>
        <w:rPr>
          <w:rFonts w:ascii="Times New Roman" w:hAnsi="Times New Roman" w:eastAsia="Times New Roman"/>
          <w:vertAlign w:val="superscript"/>
        </w:rPr>
        <w:t>2</w:t>
      </w:r>
      <w:r>
        <w:rPr>
          <w:rFonts w:ascii="Cambria" w:hAnsi="Cambria" w:eastAsia="Cambria"/>
          <w:vertAlign w:val="baseline"/>
        </w:rPr>
        <w:t>ℎ𝑒𝑉</w:t>
      </w:r>
      <w:r>
        <w:rPr>
          <w:rFonts w:ascii="Cambria" w:hAnsi="Cambria" w:eastAsia="Cambria"/>
          <w:spacing w:val="62"/>
          <w:vertAlign w:val="baseline"/>
        </w:rPr>
        <w:t> </w:t>
      </w:r>
      <w:r>
        <w:rPr>
          <w:rFonts w:ascii="Cambria" w:hAnsi="Cambria" w:eastAsia="Cambria"/>
          <w:vertAlign w:val="baseline"/>
        </w:rPr>
        <w:t>|</w:t>
      </w:r>
      <w:r>
        <w:rPr>
          <w:rFonts w:ascii="Times New Roman" w:hAnsi="Times New Roman" w:eastAsia="Times New Roman"/>
          <w:vertAlign w:val="baseline"/>
        </w:rPr>
        <w:t>cos</w:t>
      </w:r>
      <w:r>
        <w:rPr>
          <w:rFonts w:ascii="Times New Roman" w:hAnsi="Times New Roman" w:eastAsia="Times New Roman"/>
          <w:spacing w:val="-17"/>
          <w:vertAlign w:val="baseline"/>
        </w:rPr>
        <w:t> </w:t>
      </w:r>
      <w:r>
        <w:rPr>
          <w:rFonts w:ascii="Arial" w:hAnsi="Arial" w:eastAsia="Arial"/>
          <w:spacing w:val="-5"/>
          <w:vertAlign w:val="baseline"/>
        </w:rPr>
        <w:t>φ</w:t>
      </w:r>
      <w:r>
        <w:rPr>
          <w:rFonts w:ascii="Times New Roman" w:hAnsi="Times New Roman" w:eastAsia="Times New Roman"/>
          <w:spacing w:val="-5"/>
          <w:vertAlign w:val="subscript"/>
        </w:rPr>
        <w:t>s</w:t>
      </w:r>
      <w:r>
        <w:rPr>
          <w:rFonts w:ascii="Cambria" w:hAnsi="Cambria" w:eastAsia="Cambria"/>
          <w:spacing w:val="-5"/>
          <w:vertAlign w:val="baseline"/>
        </w:rPr>
        <w:t>|</w:t>
      </w:r>
    </w:p>
    <w:p>
      <w:pPr>
        <w:spacing w:before="100"/>
        <w:ind w:left="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spacing w:val="-2"/>
          <w:w w:val="70"/>
          <w:position w:val="5"/>
          <w:sz w:val="28"/>
          <w:szCs w:val="28"/>
        </w:rPr>
        <w:t>)︂</w:t>
      </w:r>
      <w:r>
        <w:rPr>
          <w:rFonts w:ascii="Times New Roman" w:hAnsi="Times New Roman" w:cs="Times New Roman" w:eastAsia="Times New Roman"/>
          <w:spacing w:val="-2"/>
          <w:w w:val="70"/>
          <w:sz w:val="20"/>
          <w:szCs w:val="20"/>
        </w:rPr>
        <w:t>1</w:t>
      </w:r>
      <w:r>
        <w:rPr>
          <w:rFonts w:ascii="Cambria" w:hAnsi="Cambria" w:cs="Cambria" w:eastAsia="Cambria"/>
          <w:spacing w:val="-2"/>
          <w:w w:val="70"/>
          <w:sz w:val="20"/>
          <w:szCs w:val="20"/>
        </w:rPr>
        <w:t>/</w:t>
      </w:r>
      <w:r>
        <w:rPr>
          <w:rFonts w:ascii="Times New Roman" w:hAnsi="Times New Roman" w:cs="Times New Roman" w:eastAsia="Times New Roman"/>
          <w:spacing w:val="-2"/>
          <w:w w:val="70"/>
          <w:sz w:val="20"/>
          <w:szCs w:val="20"/>
        </w:rPr>
        <w:t>3</w:t>
      </w:r>
    </w:p>
    <w:p>
      <w:pPr>
        <w:spacing w:line="240" w:lineRule="auto" w:before="187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spacing w:before="1"/>
        <w:ind w:right="544"/>
        <w:jc w:val="right"/>
      </w:pPr>
      <w:r>
        <w:rPr>
          <w:spacing w:val="-2"/>
        </w:rPr>
        <w:t>(2.5)</w:t>
      </w:r>
    </w:p>
    <w:p>
      <w:pPr>
        <w:spacing w:after="0"/>
        <w:jc w:val="right"/>
        <w:sectPr>
          <w:type w:val="continuous"/>
          <w:pgSz w:w="11910" w:h="16840"/>
          <w:pgMar w:header="326" w:footer="0" w:top="960" w:bottom="280" w:left="1300" w:right="20"/>
          <w:cols w:num="4" w:equalWidth="0">
            <w:col w:w="3989" w:space="40"/>
            <w:col w:w="2260" w:space="23"/>
            <w:col w:w="511" w:space="40"/>
            <w:col w:w="3727"/>
          </w:cols>
        </w:sectPr>
      </w:pPr>
    </w:p>
    <w:p>
      <w:pPr>
        <w:pStyle w:val="BodyText"/>
        <w:spacing w:before="50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6256">
                <wp:simplePos x="0" y="0"/>
                <wp:positionH relativeFrom="page">
                  <wp:posOffset>3824287</wp:posOffset>
                </wp:positionH>
                <wp:positionV relativeFrom="paragraph">
                  <wp:posOffset>-95401</wp:posOffset>
                </wp:positionV>
                <wp:extent cx="63500" cy="127000"/>
                <wp:effectExtent l="0" t="0" r="0" b="0"/>
                <wp:wrapNone/>
                <wp:docPr id="259" name="Textbox 2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9" name="Textbox 259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1.125pt;margin-top:-7.511939pt;width:5pt;height:10pt;mso-position-horizontal-relative:page;mso-position-vertical-relative:paragraph;z-index:-19060224" type="#_x0000_t202" id="docshape195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где</w:t>
      </w:r>
      <w:r>
        <w:rPr>
          <w:spacing w:val="18"/>
        </w:rPr>
        <w:t> </w:t>
      </w:r>
      <w:r>
        <w:rPr>
          <w:rFonts w:ascii="Arial" w:hAnsi="Arial"/>
          <w:w w:val="95"/>
        </w:rPr>
        <w:t>γ</w:t>
      </w:r>
      <w:r>
        <w:rPr>
          <w:rFonts w:ascii="Times New Roman" w:hAnsi="Times New Roman"/>
          <w:w w:val="95"/>
          <w:vertAlign w:val="subscript"/>
        </w:rPr>
        <w:t>tr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w w:val="95"/>
          <w:vertAlign w:val="baseline"/>
        </w:rPr>
        <w:t>–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Лоренц-фактор,</w:t>
      </w:r>
      <w:r>
        <w:rPr>
          <w:spacing w:val="18"/>
          <w:vertAlign w:val="baseline"/>
        </w:rPr>
        <w:t> </w:t>
      </w:r>
      <w:r>
        <w:rPr>
          <w:w w:val="95"/>
          <w:vertAlign w:val="baseline"/>
        </w:rPr>
        <w:t>соответствующий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критической</w:t>
      </w:r>
      <w:r>
        <w:rPr>
          <w:spacing w:val="18"/>
          <w:vertAlign w:val="baseline"/>
        </w:rPr>
        <w:t> </w:t>
      </w:r>
      <w:r>
        <w:rPr>
          <w:w w:val="95"/>
          <w:vertAlign w:val="baseline"/>
        </w:rPr>
        <w:t>энергии,</w:t>
      </w:r>
      <w:r>
        <w:rPr>
          <w:spacing w:val="19"/>
          <w:vertAlign w:val="baseline"/>
        </w:rPr>
        <w:t> </w:t>
      </w:r>
      <w:r>
        <w:rPr>
          <w:rFonts w:ascii="Arial" w:hAnsi="Arial"/>
          <w:spacing w:val="-127"/>
          <w:w w:val="115"/>
          <w:vertAlign w:val="baseline"/>
        </w:rPr>
        <w:t>γ</w:t>
      </w:r>
      <w:r>
        <w:rPr>
          <w:rFonts w:ascii="Times New Roman" w:hAnsi="Times New Roman"/>
          <w:w w:val="74"/>
          <w:position w:val="1"/>
          <w:vertAlign w:val="baseline"/>
        </w:rPr>
        <w:t>˙</w:t>
      </w:r>
      <w:r>
        <w:rPr>
          <w:rFonts w:ascii="Times New Roman" w:hAnsi="Times New Roman"/>
          <w:spacing w:val="57"/>
          <w:position w:val="1"/>
          <w:vertAlign w:val="baseline"/>
        </w:rPr>
        <w:t> </w:t>
      </w:r>
      <w:r>
        <w:rPr>
          <w:w w:val="95"/>
          <w:vertAlign w:val="baseline"/>
        </w:rPr>
        <w:t>–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темп</w:t>
      </w:r>
      <w:r>
        <w:rPr>
          <w:spacing w:val="18"/>
          <w:vertAlign w:val="baseline"/>
        </w:rPr>
        <w:t> </w:t>
      </w:r>
      <w:r>
        <w:rPr>
          <w:spacing w:val="-5"/>
          <w:w w:val="95"/>
          <w:vertAlign w:val="baseline"/>
        </w:rPr>
        <w:t>из­</w:t>
      </w:r>
    </w:p>
    <w:p>
      <w:pPr>
        <w:pStyle w:val="BodyText"/>
        <w:spacing w:line="316" w:lineRule="auto" w:before="100"/>
        <w:ind w:left="117" w:right="544"/>
      </w:pPr>
      <w:r>
        <w:rPr>
          <w:spacing w:val="-6"/>
        </w:rPr>
        <w:t>менения</w:t>
      </w:r>
      <w:r>
        <w:rPr>
          <w:spacing w:val="-11"/>
        </w:rPr>
        <w:t> </w:t>
      </w:r>
      <w:r>
        <w:rPr>
          <w:spacing w:val="-6"/>
        </w:rPr>
        <w:t>энергии.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0"/>
        </w:rPr>
        <w:t> </w:t>
      </w:r>
      <w:r>
        <w:rPr>
          <w:spacing w:val="-6"/>
        </w:rPr>
        <w:t>адиабатичном</w:t>
      </w:r>
      <w:r>
        <w:rPr>
          <w:spacing w:val="-11"/>
        </w:rPr>
        <w:t> </w:t>
      </w:r>
      <w:r>
        <w:rPr>
          <w:spacing w:val="-6"/>
        </w:rPr>
        <w:t>движении</w:t>
      </w:r>
      <w:r>
        <w:rPr>
          <w:spacing w:val="-11"/>
        </w:rPr>
        <w:t> </w:t>
      </w:r>
      <w:r>
        <w:rPr>
          <w:spacing w:val="-6"/>
        </w:rPr>
        <w:t>как</w:t>
      </w:r>
      <w:r>
        <w:rPr>
          <w:spacing w:val="-10"/>
        </w:rPr>
        <w:t> </w:t>
      </w:r>
      <w:r>
        <w:rPr>
          <w:spacing w:val="-6"/>
        </w:rPr>
        <w:t>сепаратриса,</w:t>
      </w:r>
      <w:r>
        <w:rPr>
          <w:spacing w:val="-11"/>
        </w:rPr>
        <w:t> </w:t>
      </w:r>
      <w:r>
        <w:rPr>
          <w:spacing w:val="-6"/>
        </w:rPr>
        <w:t>так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частота </w:t>
      </w:r>
      <w:r>
        <w:rPr>
          <w:spacing w:val="-4"/>
        </w:rPr>
        <w:t>колебаний</w:t>
      </w:r>
      <w:r>
        <w:rPr>
          <w:spacing w:val="8"/>
        </w:rPr>
        <w:t> </w:t>
      </w:r>
      <w:r>
        <w:rPr>
          <w:spacing w:val="-4"/>
        </w:rPr>
        <w:t>медленно</w:t>
      </w:r>
      <w:r>
        <w:rPr>
          <w:spacing w:val="8"/>
        </w:rPr>
        <w:t> </w:t>
      </w:r>
      <w:r>
        <w:rPr>
          <w:spacing w:val="-4"/>
        </w:rPr>
        <w:t>меняется</w:t>
      </w:r>
      <w:r>
        <w:rPr>
          <w:spacing w:val="8"/>
        </w:rPr>
        <w:t> </w:t>
      </w:r>
      <w:r>
        <w:rPr>
          <w:spacing w:val="-4"/>
        </w:rPr>
        <w:t>со</w:t>
      </w:r>
      <w:r>
        <w:rPr>
          <w:spacing w:val="8"/>
        </w:rPr>
        <w:t> </w:t>
      </w:r>
      <w:r>
        <w:rPr>
          <w:spacing w:val="-4"/>
        </w:rPr>
        <w:t>временем.</w:t>
      </w:r>
    </w:p>
    <w:p>
      <w:pPr>
        <w:pStyle w:val="BodyText"/>
        <w:spacing w:line="315" w:lineRule="exact"/>
        <w:ind w:left="800"/>
      </w:pPr>
      <w:r>
        <w:rPr>
          <w:spacing w:val="-8"/>
        </w:rPr>
        <w:t>Нелинейность</w:t>
      </w:r>
      <w:r>
        <w:rPr>
          <w:spacing w:val="3"/>
        </w:rPr>
        <w:t> </w:t>
      </w:r>
      <w:r>
        <w:rPr>
          <w:spacing w:val="-8"/>
        </w:rPr>
        <w:t>продольного</w:t>
      </w:r>
      <w:r>
        <w:rPr>
          <w:spacing w:val="4"/>
        </w:rPr>
        <w:t> </w:t>
      </w:r>
      <w:r>
        <w:rPr>
          <w:spacing w:val="-8"/>
        </w:rPr>
        <w:t>движения</w:t>
      </w:r>
      <w:r>
        <w:rPr>
          <w:spacing w:val="4"/>
        </w:rPr>
        <w:t> </w:t>
      </w:r>
      <w:r>
        <w:rPr>
          <w:spacing w:val="-8"/>
        </w:rPr>
        <w:t>проявляется,</w:t>
      </w:r>
      <w:r>
        <w:rPr>
          <w:spacing w:val="3"/>
        </w:rPr>
        <w:t> </w:t>
      </w:r>
      <w:r>
        <w:rPr>
          <w:spacing w:val="-8"/>
        </w:rPr>
        <w:t>когда</w:t>
      </w:r>
      <w:r>
        <w:rPr>
          <w:spacing w:val="4"/>
        </w:rPr>
        <w:t> </w:t>
      </w:r>
      <w:r>
        <w:rPr>
          <w:rFonts w:ascii="Arial" w:hAnsi="Arial"/>
          <w:spacing w:val="-8"/>
        </w:rPr>
        <w:t>η</w:t>
      </w:r>
      <w:r>
        <w:rPr>
          <w:rFonts w:ascii="Times New Roman" w:hAnsi="Times New Roman"/>
          <w:spacing w:val="-8"/>
          <w:vertAlign w:val="subscript"/>
        </w:rPr>
        <w:t>1</w:t>
      </w:r>
      <w:r>
        <w:rPr>
          <w:rFonts w:ascii="Arial" w:hAnsi="Arial"/>
          <w:spacing w:val="-8"/>
          <w:vertAlign w:val="baseline"/>
        </w:rPr>
        <w:t>δ</w:t>
      </w:r>
      <w:r>
        <w:rPr>
          <w:rFonts w:ascii="Arial" w:hAnsi="Arial"/>
          <w:spacing w:val="-6"/>
          <w:vertAlign w:val="baseline"/>
        </w:rPr>
        <w:t> </w:t>
      </w:r>
      <w:r>
        <w:rPr>
          <w:spacing w:val="-8"/>
          <w:vertAlign w:val="baseline"/>
        </w:rPr>
        <w:t>сравнимо</w:t>
      </w:r>
      <w:r>
        <w:rPr>
          <w:spacing w:val="4"/>
          <w:vertAlign w:val="baseline"/>
        </w:rPr>
        <w:t> </w:t>
      </w:r>
      <w:r>
        <w:rPr>
          <w:spacing w:val="-10"/>
          <w:vertAlign w:val="baseline"/>
        </w:rPr>
        <w:t>с</w:t>
      </w:r>
    </w:p>
    <w:p>
      <w:pPr>
        <w:pStyle w:val="BodyText"/>
        <w:spacing w:before="95"/>
        <w:ind w:left="117"/>
      </w:pPr>
      <w:r>
        <w:rPr>
          <w:rFonts w:ascii="Arial" w:hAnsi="Arial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vertAlign w:val="baseline"/>
        </w:rPr>
        <w:t>,</w:t>
      </w:r>
      <w:r>
        <w:rPr>
          <w:spacing w:val="13"/>
          <w:vertAlign w:val="baseline"/>
        </w:rPr>
        <w:t> </w:t>
      </w:r>
      <w:r>
        <w:rPr>
          <w:vertAlign w:val="baseline"/>
        </w:rPr>
        <w:t>характерное</w:t>
      </w:r>
      <w:r>
        <w:rPr>
          <w:spacing w:val="13"/>
          <w:vertAlign w:val="baseline"/>
        </w:rPr>
        <w:t> </w:t>
      </w:r>
      <w:r>
        <w:rPr>
          <w:vertAlign w:val="baseline"/>
        </w:rPr>
        <w:t>время</w:t>
      </w:r>
      <w:r>
        <w:rPr>
          <w:spacing w:val="14"/>
          <w:vertAlign w:val="baseline"/>
        </w:rPr>
        <w:t> </w:t>
      </w:r>
      <w:r>
        <w:rPr>
          <w:vertAlign w:val="baseline"/>
        </w:rPr>
        <w:t>(рис.</w:t>
      </w:r>
      <w:r>
        <w:rPr>
          <w:spacing w:val="13"/>
          <w:vertAlign w:val="baseline"/>
        </w:rPr>
        <w:t> </w:t>
      </w:r>
      <w:hyperlink w:history="true" w:anchor="_bookmark33">
        <w:r>
          <w:rPr>
            <w:color w:val="E50000"/>
            <w:spacing w:val="-2"/>
            <w:vertAlign w:val="baseline"/>
          </w:rPr>
          <w:t>2.2</w:t>
        </w:r>
      </w:hyperlink>
      <w:r>
        <w:rPr>
          <w:spacing w:val="-2"/>
          <w:vertAlign w:val="baseline"/>
        </w:rPr>
        <w:t>б):</w:t>
      </w:r>
    </w:p>
    <w:p>
      <w:pPr>
        <w:pStyle w:val="BodyText"/>
        <w:spacing w:before="33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94"/>
        <w:rPr>
          <w:sz w:val="20"/>
        </w:rPr>
      </w:pPr>
    </w:p>
    <w:p>
      <w:pPr>
        <w:pStyle w:val="BodyText"/>
        <w:spacing w:before="1"/>
        <w:jc w:val="right"/>
        <w:rPr>
          <w:rFonts w:ascii="Times New Roman" w:hAnsi="Times New Roman"/>
        </w:rPr>
      </w:pPr>
      <w:bookmarkStart w:name="_bookmark32" w:id="45"/>
      <w:bookmarkEnd w:id="45"/>
      <w:r>
        <w:rPr/>
      </w:r>
      <w:r>
        <w:rPr>
          <w:rFonts w:ascii="Arial" w:hAnsi="Arial"/>
          <w:w w:val="130"/>
        </w:rPr>
        <w:t>τ</w:t>
      </w:r>
      <w:r>
        <w:rPr>
          <w:rFonts w:ascii="Times New Roman" w:hAnsi="Times New Roman"/>
          <w:w w:val="130"/>
          <w:vertAlign w:val="subscript"/>
        </w:rPr>
        <w:t>nl</w:t>
      </w:r>
      <w:r>
        <w:rPr>
          <w:rFonts w:ascii="Times New Roman" w:hAnsi="Times New Roman"/>
          <w:spacing w:val="-18"/>
          <w:w w:val="130"/>
          <w:vertAlign w:val="baseline"/>
        </w:rPr>
        <w:t> </w:t>
      </w:r>
      <w:r>
        <w:rPr>
          <w:rFonts w:ascii="Times New Roman" w:hAnsi="Times New Roman"/>
          <w:spacing w:val="-10"/>
          <w:w w:val="130"/>
          <w:vertAlign w:val="baseline"/>
        </w:rPr>
        <w:t>=</w:t>
      </w:r>
    </w:p>
    <w:p>
      <w:pPr>
        <w:pStyle w:val="BodyText"/>
        <w:spacing w:before="59"/>
        <w:ind w:left="187"/>
        <w:rPr>
          <w:rFonts w:ascii="Times New Roman" w:hAnsi="Times New Roman"/>
        </w:rPr>
      </w:pPr>
      <w:r>
        <w:rPr/>
        <w:br w:type="column"/>
      </w:r>
      <w:r>
        <w:rPr>
          <w:rFonts w:ascii="Arial" w:hAnsi="Arial"/>
          <w:spacing w:val="25"/>
          <w:w w:val="104"/>
        </w:rPr>
        <w:t>η</w:t>
      </w:r>
      <w:r>
        <w:rPr>
          <w:rFonts w:ascii="Times New Roman" w:hAnsi="Times New Roman"/>
          <w:spacing w:val="34"/>
          <w:w w:val="111"/>
          <w:vertAlign w:val="subscript"/>
        </w:rPr>
        <w:t>1</w:t>
      </w:r>
      <w:r>
        <w:rPr>
          <w:rFonts w:ascii="Arial" w:hAnsi="Arial"/>
          <w:spacing w:val="-118"/>
          <w:w w:val="93"/>
          <w:vertAlign w:val="baseline"/>
        </w:rPr>
        <w:t>δ</w:t>
      </w:r>
      <w:r>
        <w:rPr>
          <w:rFonts w:ascii="Times New Roman" w:hAnsi="Times New Roman"/>
          <w:spacing w:val="25"/>
          <w:w w:val="151"/>
          <w:position w:val="7"/>
          <w:vertAlign w:val="baseline"/>
        </w:rPr>
        <w:t>ˆ</w:t>
      </w: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line="20" w:lineRule="exact"/>
        <w:ind w:left="63" w:right="-87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419734" cy="7620"/>
                <wp:effectExtent l="9525" t="0" r="0" b="1905"/>
                <wp:docPr id="260" name="Group 2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0" name="Group 260"/>
                      <wpg:cNvGrpSpPr/>
                      <wpg:grpSpPr>
                        <a:xfrm>
                          <a:off x="0" y="0"/>
                          <a:ext cx="419734" cy="7620"/>
                          <a:chExt cx="419734" cy="7620"/>
                        </a:xfrm>
                      </wpg:grpSpPr>
                      <wps:wsp>
                        <wps:cNvPr id="261" name="Graphic 261"/>
                        <wps:cNvSpPr/>
                        <wps:spPr>
                          <a:xfrm>
                            <a:off x="0" y="3644"/>
                            <a:ext cx="41973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734" h="0">
                                <a:moveTo>
                                  <a:pt x="0" y="0"/>
                                </a:moveTo>
                                <a:lnTo>
                                  <a:pt x="41945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.050pt;height:.6pt;mso-position-horizontal-relative:char;mso-position-vertical-relative:line" id="docshapegroup196" coordorigin="0,0" coordsize="661,12">
                <v:line style="position:absolute" from="0,6" to="661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spacing w:before="0"/>
        <w:ind w:left="63" w:right="0" w:firstLine="0"/>
        <w:jc w:val="left"/>
        <w:rPr>
          <w:sz w:val="14"/>
        </w:rPr>
      </w:pPr>
      <w:r>
        <w:rPr>
          <w:rFonts w:ascii="Times New Roman" w:hAnsi="Times New Roman"/>
          <w:spacing w:val="5"/>
          <w:w w:val="91"/>
          <w:sz w:val="20"/>
        </w:rPr>
        <w:t>2</w:t>
      </w:r>
      <w:r>
        <w:rPr>
          <w:rFonts w:ascii="Arial" w:hAnsi="Arial"/>
          <w:spacing w:val="-84"/>
          <w:w w:val="114"/>
          <w:sz w:val="20"/>
        </w:rPr>
        <w:t>γ</w:t>
      </w:r>
      <w:r>
        <w:rPr>
          <w:rFonts w:ascii="Times New Roman" w:hAnsi="Times New Roman"/>
          <w:spacing w:val="22"/>
          <w:w w:val="74"/>
          <w:position w:val="1"/>
          <w:sz w:val="20"/>
        </w:rPr>
        <w:t>˙</w:t>
      </w:r>
      <w:r>
        <w:rPr>
          <w:rFonts w:ascii="Cambria" w:hAnsi="Cambria"/>
          <w:spacing w:val="-27"/>
          <w:w w:val="94"/>
          <w:position w:val="-6"/>
          <w:sz w:val="28"/>
        </w:rPr>
        <w:t>/</w:t>
      </w:r>
      <w:r>
        <w:rPr>
          <w:rFonts w:ascii="Arial" w:hAnsi="Arial"/>
          <w:spacing w:val="5"/>
          <w:w w:val="114"/>
          <w:position w:val="-6"/>
          <w:sz w:val="20"/>
        </w:rPr>
        <w:t>γ</w:t>
      </w:r>
      <w:r>
        <w:rPr>
          <w:spacing w:val="5"/>
          <w:w w:val="109"/>
          <w:position w:val="-9"/>
          <w:sz w:val="14"/>
        </w:rPr>
        <w:t>t</w:t>
      </w:r>
      <w:r>
        <w:rPr>
          <w:spacing w:val="15"/>
          <w:w w:val="109"/>
          <w:position w:val="-9"/>
          <w:sz w:val="14"/>
        </w:rPr>
        <w:t>r</w:t>
      </w:r>
      <w:r>
        <w:rPr>
          <w:spacing w:val="5"/>
          <w:w w:val="94"/>
          <w:position w:val="1"/>
          <w:sz w:val="14"/>
        </w:rPr>
        <w:t>3</w:t>
      </w:r>
    </w:p>
    <w:p>
      <w:pPr>
        <w:spacing w:line="240" w:lineRule="auto" w:before="94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1"/>
        <w:ind w:left="73"/>
        <w:rPr>
          <w:rFonts w:ascii="Times New Roman" w:hAnsi="Times New Roman"/>
        </w:rPr>
      </w:pPr>
      <w:r>
        <w:rPr>
          <w:rFonts w:ascii="Times New Roman" w:hAnsi="Times New Roman"/>
          <w:w w:val="135"/>
        </w:rPr>
        <w:t>=</w:t>
      </w:r>
      <w:r>
        <w:rPr>
          <w:rFonts w:ascii="Times New Roman" w:hAnsi="Times New Roman"/>
          <w:spacing w:val="-11"/>
          <w:w w:val="135"/>
        </w:rPr>
        <w:t> </w:t>
      </w:r>
      <w:r>
        <w:rPr>
          <w:rFonts w:ascii="Arial" w:hAnsi="Arial"/>
          <w:spacing w:val="-7"/>
          <w:w w:val="135"/>
        </w:rPr>
        <w:t>γ</w:t>
      </w:r>
      <w:r>
        <w:rPr>
          <w:rFonts w:ascii="Times New Roman" w:hAnsi="Times New Roman"/>
          <w:spacing w:val="-7"/>
          <w:w w:val="135"/>
          <w:vertAlign w:val="subscript"/>
        </w:rPr>
        <w:t>tr</w:t>
      </w:r>
    </w:p>
    <w:p>
      <w:pPr>
        <w:spacing w:before="104"/>
        <w:ind w:left="0" w:right="0" w:firstLine="0"/>
        <w:jc w:val="center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Times New Roman" w:hAnsi="Times New Roman"/>
          <w:spacing w:val="-6"/>
          <w:w w:val="115"/>
          <w:position w:val="7"/>
          <w:sz w:val="20"/>
        </w:rPr>
        <w:t>3</w:t>
      </w:r>
      <w:r>
        <w:rPr>
          <w:rFonts w:ascii="Cambria" w:hAnsi="Cambria"/>
          <w:spacing w:val="-6"/>
          <w:w w:val="115"/>
          <w:sz w:val="28"/>
        </w:rPr>
        <w:t>/</w:t>
      </w:r>
      <w:r>
        <w:rPr>
          <w:rFonts w:ascii="Times New Roman" w:hAnsi="Times New Roman"/>
          <w:spacing w:val="-6"/>
          <w:w w:val="115"/>
          <w:sz w:val="20"/>
        </w:rPr>
        <w:t>2</w:t>
      </w:r>
      <w:r>
        <w:rPr>
          <w:rFonts w:ascii="Arial" w:hAnsi="Arial"/>
          <w:spacing w:val="-6"/>
          <w:w w:val="115"/>
          <w:sz w:val="28"/>
        </w:rPr>
        <w:t>β</w:t>
      </w:r>
      <w:r>
        <w:rPr>
          <w:rFonts w:ascii="Times New Roman" w:hAnsi="Times New Roman"/>
          <w:spacing w:val="-6"/>
          <w:w w:val="115"/>
          <w:position w:val="10"/>
          <w:sz w:val="20"/>
        </w:rPr>
        <w:t>2</w:t>
      </w:r>
      <w:r>
        <w:rPr>
          <w:rFonts w:ascii="Times New Roman" w:hAnsi="Times New Roman"/>
          <w:spacing w:val="-5"/>
          <w:w w:val="115"/>
          <w:position w:val="10"/>
          <w:sz w:val="20"/>
        </w:rPr>
        <w:t> </w:t>
      </w:r>
      <w:r>
        <w:rPr>
          <w:rFonts w:ascii="Times New Roman" w:hAnsi="Times New Roman"/>
          <w:spacing w:val="-6"/>
          <w:w w:val="115"/>
          <w:sz w:val="28"/>
        </w:rPr>
        <w:t>+</w:t>
      </w:r>
      <w:r>
        <w:rPr>
          <w:rFonts w:ascii="Times New Roman" w:hAnsi="Times New Roman"/>
          <w:spacing w:val="-17"/>
          <w:w w:val="115"/>
          <w:sz w:val="28"/>
        </w:rPr>
        <w:t> </w:t>
      </w:r>
      <w:r>
        <w:rPr>
          <w:rFonts w:ascii="Arial" w:hAnsi="Arial"/>
          <w:spacing w:val="-6"/>
          <w:w w:val="115"/>
          <w:sz w:val="28"/>
        </w:rPr>
        <w:t>γ</w:t>
      </w:r>
      <w:r>
        <w:rPr>
          <w:rFonts w:ascii="Times New Roman" w:hAnsi="Times New Roman"/>
          <w:spacing w:val="-6"/>
          <w:w w:val="115"/>
          <w:position w:val="10"/>
          <w:sz w:val="20"/>
        </w:rPr>
        <w:t>2</w:t>
      </w:r>
      <w:r>
        <w:rPr>
          <w:rFonts w:ascii="Times New Roman" w:hAnsi="Times New Roman"/>
          <w:spacing w:val="-2"/>
          <w:w w:val="115"/>
          <w:position w:val="10"/>
          <w:sz w:val="20"/>
        </w:rPr>
        <w:t> </w:t>
      </w:r>
      <w:r>
        <w:rPr>
          <w:rFonts w:ascii="Arial" w:hAnsi="Arial"/>
          <w:spacing w:val="-8"/>
          <w:w w:val="115"/>
          <w:sz w:val="28"/>
        </w:rPr>
        <w:t>α</w:t>
      </w:r>
      <w:r>
        <w:rPr>
          <w:rFonts w:ascii="Times New Roman" w:hAnsi="Times New Roman"/>
          <w:spacing w:val="-8"/>
          <w:w w:val="115"/>
          <w:position w:val="-3"/>
          <w:sz w:val="20"/>
        </w:rPr>
        <w:t>1</w:t>
      </w:r>
    </w:p>
    <w:p>
      <w:pPr>
        <w:pStyle w:val="BodyText"/>
        <w:spacing w:before="4"/>
        <w:rPr>
          <w:rFonts w:ascii="Times New Roman"/>
          <w:sz w:val="3"/>
        </w:rPr>
      </w:pPr>
    </w:p>
    <w:p>
      <w:pPr>
        <w:pStyle w:val="BodyText"/>
        <w:spacing w:line="20" w:lineRule="exact"/>
        <w:ind w:right="-87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001394" cy="7620"/>
                <wp:effectExtent l="9525" t="0" r="0" b="1905"/>
                <wp:docPr id="262" name="Group 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" name="Group 262"/>
                      <wpg:cNvGrpSpPr/>
                      <wpg:grpSpPr>
                        <a:xfrm>
                          <a:off x="0" y="0"/>
                          <a:ext cx="1001394" cy="7620"/>
                          <a:chExt cx="1001394" cy="7620"/>
                        </a:xfrm>
                      </wpg:grpSpPr>
                      <wps:wsp>
                        <wps:cNvPr id="263" name="Graphic 263"/>
                        <wps:cNvSpPr/>
                        <wps:spPr>
                          <a:xfrm>
                            <a:off x="0" y="3644"/>
                            <a:ext cx="100139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1394" h="0">
                                <a:moveTo>
                                  <a:pt x="0" y="0"/>
                                </a:moveTo>
                                <a:lnTo>
                                  <a:pt x="100087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8.850pt;height:.6pt;mso-position-horizontal-relative:char;mso-position-vertical-relative:line" id="docshapegroup197" coordorigin="0,0" coordsize="1577,12">
                <v:line style="position:absolute" from="0,6" to="157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ind w:right="36"/>
        <w:jc w:val="center"/>
        <w:rPr>
          <w:rFonts w:ascii="Times New Roman" w:hAnsi="Times New Roman"/>
        </w:rPr>
      </w:pPr>
      <w:r>
        <w:rPr>
          <w:rFonts w:ascii="Times New Roman" w:hAnsi="Times New Roman"/>
          <w:spacing w:val="37"/>
          <w:w w:val="97"/>
        </w:rPr>
        <w:t>2</w:t>
      </w:r>
      <w:r>
        <w:rPr>
          <w:rFonts w:ascii="Arial" w:hAnsi="Arial"/>
          <w:spacing w:val="-90"/>
          <w:w w:val="121"/>
        </w:rPr>
        <w:t>γ</w:t>
      </w:r>
      <w:r>
        <w:rPr>
          <w:rFonts w:ascii="Times New Roman" w:hAnsi="Times New Roman"/>
          <w:spacing w:val="37"/>
          <w:w w:val="80"/>
          <w:position w:val="1"/>
        </w:rPr>
        <w:t>˙</w:t>
      </w:r>
    </w:p>
    <w:p>
      <w:pPr>
        <w:spacing w:line="240" w:lineRule="auto" w:before="6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ind w:right="544"/>
        <w:jc w:val="right"/>
      </w:pPr>
      <w:r>
        <w:rPr>
          <w:spacing w:val="-2"/>
        </w:rPr>
        <w:t>(2.6)</w:t>
      </w:r>
    </w:p>
    <w:p>
      <w:pPr>
        <w:spacing w:after="0"/>
        <w:jc w:val="right"/>
        <w:sectPr>
          <w:type w:val="continuous"/>
          <w:pgSz w:w="11910" w:h="16840"/>
          <w:pgMar w:header="326" w:footer="0" w:top="960" w:bottom="280" w:left="1300" w:right="20"/>
          <w:cols w:num="5" w:equalWidth="0">
            <w:col w:w="3779" w:space="40"/>
            <w:col w:w="715" w:space="39"/>
            <w:col w:w="702" w:space="33"/>
            <w:col w:w="1567" w:space="40"/>
            <w:col w:w="3675"/>
          </w:cols>
        </w:sectPr>
      </w:pPr>
    </w:p>
    <w:p>
      <w:pPr>
        <w:pStyle w:val="BodyText"/>
        <w:spacing w:line="309" w:lineRule="auto" w:before="54"/>
        <w:ind w:left="117" w:right="54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56768">
                <wp:simplePos x="0" y="0"/>
                <wp:positionH relativeFrom="page">
                  <wp:posOffset>4902466</wp:posOffset>
                </wp:positionH>
                <wp:positionV relativeFrom="paragraph">
                  <wp:posOffset>-374355</wp:posOffset>
                </wp:positionV>
                <wp:extent cx="99060" cy="159385"/>
                <wp:effectExtent l="0" t="0" r="0" b="0"/>
                <wp:wrapNone/>
                <wp:docPr id="264" name="Textbox 2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4" name="Textbox 264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6.020996pt;margin-top:-29.476793pt;width:7.8pt;height:12.55pt;mso-position-horizontal-relative:page;mso-position-vertical-relative:paragraph;z-index:-19059712" type="#_x0000_t202" id="docshape19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где</w:t>
      </w:r>
      <w:r>
        <w:rPr>
          <w:spacing w:val="-11"/>
        </w:rPr>
        <w:t> </w:t>
      </w:r>
      <w:r>
        <w:rPr>
          <w:rFonts w:ascii="Arial" w:hAnsi="Arial"/>
          <w:spacing w:val="-143"/>
          <w:w w:val="71"/>
        </w:rPr>
        <w:t>δ</w:t>
      </w:r>
      <w:r>
        <w:rPr>
          <w:rFonts w:ascii="Times New Roman" w:hAnsi="Times New Roman"/>
          <w:w w:val="129"/>
          <w:position w:val="7"/>
        </w:rPr>
        <w:t>ˆ</w:t>
      </w:r>
      <w:r>
        <w:rPr>
          <w:rFonts w:ascii="Times New Roman" w:hAnsi="Times New Roman"/>
          <w:spacing w:val="54"/>
          <w:position w:val="7"/>
        </w:rPr>
        <w:t> </w:t>
      </w:r>
      <w:r>
        <w:rPr>
          <w:rFonts w:ascii="Cambria" w:hAnsi="Cambria"/>
          <w:spacing w:val="-6"/>
        </w:rPr>
        <w:t>≈</w:t>
      </w:r>
      <w:r>
        <w:rPr>
          <w:rFonts w:ascii="Cambria" w:hAnsi="Cambria"/>
          <w:spacing w:val="-10"/>
        </w:rPr>
        <w:t> </w:t>
      </w:r>
      <w:r>
        <w:rPr>
          <w:rFonts w:ascii="Times New Roman" w:hAnsi="Times New Roman"/>
          <w:spacing w:val="-6"/>
        </w:rPr>
        <w:t>10</w:t>
      </w:r>
      <w:r>
        <w:rPr>
          <w:rFonts w:ascii="Cambria" w:hAnsi="Cambria"/>
          <w:spacing w:val="-6"/>
          <w:vertAlign w:val="superscript"/>
        </w:rPr>
        <w:t>−</w:t>
      </w:r>
      <w:r>
        <w:rPr>
          <w:rFonts w:ascii="Times New Roman" w:hAnsi="Times New Roman"/>
          <w:spacing w:val="-6"/>
          <w:vertAlign w:val="superscript"/>
        </w:rPr>
        <w:t>2</w:t>
      </w:r>
      <w:r>
        <w:rPr>
          <w:rFonts w:ascii="Times New Roman" w:hAnsi="Times New Roman"/>
          <w:spacing w:val="-11"/>
          <w:vertAlign w:val="baseline"/>
        </w:rPr>
        <w:t> </w:t>
      </w:r>
      <w:r>
        <w:rPr>
          <w:rFonts w:ascii="Cambria" w:hAnsi="Cambria"/>
          <w:spacing w:val="-6"/>
          <w:vertAlign w:val="baseline"/>
        </w:rPr>
        <w:t>−</w:t>
      </w:r>
      <w:r>
        <w:rPr>
          <w:rFonts w:ascii="Times New Roman" w:hAnsi="Times New Roman"/>
          <w:spacing w:val="-6"/>
          <w:vertAlign w:val="baseline"/>
        </w:rPr>
        <w:t>10</w:t>
      </w:r>
      <w:r>
        <w:rPr>
          <w:rFonts w:ascii="Cambria" w:hAnsi="Cambria"/>
          <w:spacing w:val="-6"/>
          <w:vertAlign w:val="superscript"/>
        </w:rPr>
        <w:t>−</w:t>
      </w:r>
      <w:r>
        <w:rPr>
          <w:rFonts w:ascii="Times New Roman" w:hAnsi="Times New Roman"/>
          <w:spacing w:val="-6"/>
          <w:vertAlign w:val="superscript"/>
        </w:rPr>
        <w:t>3</w:t>
      </w:r>
      <w:r>
        <w:rPr>
          <w:rFonts w:ascii="Times New Roman" w:hAnsi="Times New Roman"/>
          <w:spacing w:val="-12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vertAlign w:val="baseline"/>
        </w:rPr>
        <w:t> </w:t>
      </w:r>
      <w:r>
        <w:rPr>
          <w:spacing w:val="-6"/>
          <w:vertAlign w:val="baseline"/>
        </w:rPr>
        <w:t>абсолютное</w:t>
      </w:r>
      <w:r>
        <w:rPr>
          <w:vertAlign w:val="baseline"/>
        </w:rPr>
        <w:t> </w:t>
      </w:r>
      <w:r>
        <w:rPr>
          <w:spacing w:val="-6"/>
          <w:vertAlign w:val="baseline"/>
        </w:rPr>
        <w:t>значение</w:t>
      </w:r>
      <w:r>
        <w:rPr>
          <w:vertAlign w:val="baseline"/>
        </w:rPr>
        <w:t> </w:t>
      </w:r>
      <w:r>
        <w:rPr>
          <w:spacing w:val="-6"/>
          <w:vertAlign w:val="baseline"/>
        </w:rPr>
        <w:t>максимального</w:t>
      </w:r>
      <w:r>
        <w:rPr>
          <w:vertAlign w:val="baseline"/>
        </w:rPr>
        <w:t> </w:t>
      </w:r>
      <w:r>
        <w:rPr>
          <w:spacing w:val="-6"/>
          <w:vertAlign w:val="baseline"/>
        </w:rPr>
        <w:t>отклонения</w:t>
      </w:r>
      <w:r>
        <w:rPr>
          <w:vertAlign w:val="baseline"/>
        </w:rPr>
        <w:t> </w:t>
      </w:r>
      <w:r>
        <w:rPr>
          <w:spacing w:val="-6"/>
          <w:vertAlign w:val="baseline"/>
        </w:rPr>
        <w:t>импульса </w:t>
      </w:r>
      <w:r>
        <w:rPr>
          <w:spacing w:val="-4"/>
          <w:vertAlign w:val="baseline"/>
        </w:rPr>
        <w:t>вблизи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критической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энергии,</w:t>
      </w:r>
      <w:r>
        <w:rPr>
          <w:spacing w:val="-13"/>
          <w:vertAlign w:val="baseline"/>
        </w:rPr>
        <w:t> </w:t>
      </w:r>
      <w:r>
        <w:rPr>
          <w:rFonts w:ascii="Arial" w:hAnsi="Arial"/>
          <w:spacing w:val="-4"/>
          <w:vertAlign w:val="baseline"/>
        </w:rPr>
        <w:t>α</w:t>
      </w:r>
      <w:r>
        <w:rPr>
          <w:rFonts w:ascii="Times New Roman" w:hAnsi="Times New Roman"/>
          <w:spacing w:val="-4"/>
          <w:vertAlign w:val="subscript"/>
        </w:rPr>
        <w:t>1</w:t>
      </w:r>
      <w:r>
        <w:rPr>
          <w:rFonts w:ascii="Times New Roman" w:hAnsi="Times New Roman"/>
          <w:spacing w:val="-14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второй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порядок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коэффициента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уплотнения </w:t>
      </w:r>
      <w:r>
        <w:rPr>
          <w:vertAlign w:val="baseline"/>
        </w:rPr>
        <w:t>орбиты.</w:t>
      </w:r>
      <w:r>
        <w:rPr>
          <w:spacing w:val="-2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2"/>
          <w:vertAlign w:val="baseline"/>
        </w:rPr>
        <w:t> </w:t>
      </w:r>
      <w:r>
        <w:rPr>
          <w:vertAlign w:val="baseline"/>
        </w:rPr>
        <w:t>регулярной</w:t>
      </w:r>
      <w:r>
        <w:rPr>
          <w:spacing w:val="-2"/>
          <w:vertAlign w:val="baseline"/>
        </w:rPr>
        <w:t> </w:t>
      </w:r>
      <w:r>
        <w:rPr>
          <w:vertAlign w:val="baseline"/>
        </w:rPr>
        <w:t>ФОДО</w:t>
      </w:r>
      <w:r>
        <w:rPr>
          <w:spacing w:val="-2"/>
          <w:vertAlign w:val="baseline"/>
        </w:rPr>
        <w:t> </w:t>
      </w:r>
      <w:r>
        <w:rPr>
          <w:vertAlign w:val="baseline"/>
        </w:rPr>
        <w:t>структуры</w:t>
      </w:r>
      <w:r>
        <w:rPr>
          <w:spacing w:val="-2"/>
          <w:vertAlign w:val="baseline"/>
        </w:rPr>
        <w:t> </w:t>
      </w:r>
      <w:r>
        <w:rPr>
          <w:vertAlign w:val="baseline"/>
        </w:rPr>
        <w:t>У-70</w:t>
      </w:r>
      <w:r>
        <w:rPr>
          <w:spacing w:val="-2"/>
          <w:vertAlign w:val="baseline"/>
        </w:rPr>
        <w:t> </w:t>
      </w:r>
      <w:r>
        <w:rPr>
          <w:vertAlign w:val="baseline"/>
        </w:rPr>
        <w:t>с</w:t>
      </w:r>
      <w:r>
        <w:rPr>
          <w:spacing w:val="-2"/>
          <w:vertAlign w:val="baseline"/>
        </w:rPr>
        <w:t> </w:t>
      </w:r>
      <w:r>
        <w:rPr>
          <w:vertAlign w:val="baseline"/>
        </w:rPr>
        <w:t>скомпенсированной</w:t>
      </w:r>
      <w:r>
        <w:rPr>
          <w:spacing w:val="-2"/>
          <w:vertAlign w:val="baseline"/>
        </w:rPr>
        <w:t> </w:t>
      </w:r>
      <w:r>
        <w:rPr>
          <w:vertAlign w:val="baseline"/>
        </w:rPr>
        <w:t>нату­ ральной</w:t>
      </w:r>
      <w:r>
        <w:rPr>
          <w:spacing w:val="15"/>
          <w:vertAlign w:val="baseline"/>
        </w:rPr>
        <w:t> </w:t>
      </w:r>
      <w:r>
        <w:rPr>
          <w:vertAlign w:val="baseline"/>
        </w:rPr>
        <w:t>хроматичностью,</w:t>
      </w:r>
      <w:r>
        <w:rPr>
          <w:spacing w:val="15"/>
          <w:vertAlign w:val="baseline"/>
        </w:rPr>
        <w:t> </w:t>
      </w:r>
      <w:r>
        <w:rPr>
          <w:vertAlign w:val="baseline"/>
        </w:rPr>
        <w:t>получено</w:t>
      </w:r>
      <w:r>
        <w:rPr>
          <w:spacing w:val="15"/>
          <w:vertAlign w:val="baseline"/>
        </w:rPr>
        <w:t> </w:t>
      </w:r>
      <w:r>
        <w:rPr>
          <w:rFonts w:ascii="Arial" w:hAnsi="Arial"/>
          <w:vertAlign w:val="baseline"/>
        </w:rPr>
        <w:t>α</w:t>
      </w:r>
      <w:r>
        <w:rPr>
          <w:rFonts w:ascii="Times New Roman" w:hAnsi="Times New Roman"/>
          <w:vertAlign w:val="subscript"/>
        </w:rPr>
        <w:t>1</w:t>
      </w:r>
      <w:r>
        <w:rPr>
          <w:rFonts w:ascii="Times New Roman" w:hAnsi="Times New Roman"/>
          <w:spacing w:val="24"/>
          <w:vertAlign w:val="baseline"/>
        </w:rPr>
        <w:t> </w:t>
      </w:r>
      <w:r>
        <w:rPr>
          <w:rFonts w:ascii="Cambria" w:hAnsi="Cambria"/>
          <w:vertAlign w:val="baseline"/>
        </w:rPr>
        <w:t>≃</w:t>
      </w:r>
      <w:r>
        <w:rPr>
          <w:rFonts w:ascii="Cambria" w:hAnsi="Cambria"/>
          <w:spacing w:val="24"/>
          <w:vertAlign w:val="baseline"/>
        </w:rPr>
        <w:t> </w:t>
      </w:r>
      <w:r>
        <w:rPr>
          <w:rFonts w:ascii="Times New Roman" w:hAnsi="Times New Roman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Times New Roman" w:hAnsi="Times New Roman"/>
          <w:vertAlign w:val="baseline"/>
        </w:rPr>
        <w:t>01</w:t>
      </w:r>
      <w:r>
        <w:rPr>
          <w:rFonts w:ascii="Times New Roman" w:hAnsi="Times New Roman"/>
          <w:spacing w:val="13"/>
          <w:vertAlign w:val="baseline"/>
        </w:rPr>
        <w:t> </w:t>
      </w:r>
      <w:r>
        <w:rPr>
          <w:vertAlign w:val="baseline"/>
        </w:rPr>
        <w:t>[</w:t>
      </w:r>
      <w:hyperlink w:history="true" w:anchor="_bookmark193">
        <w:r>
          <w:rPr>
            <w:color w:val="009900"/>
            <w:vertAlign w:val="baseline"/>
          </w:rPr>
          <w:t>34</w:t>
        </w:r>
      </w:hyperlink>
      <w:r>
        <w:rPr>
          <w:vertAlign w:val="baseline"/>
        </w:rPr>
        <w:t>].</w:t>
      </w:r>
    </w:p>
    <w:p>
      <w:pPr>
        <w:spacing w:after="0" w:line="309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tabs>
          <w:tab w:pos="5160" w:val="left" w:leader="none"/>
        </w:tabs>
        <w:spacing w:line="240" w:lineRule="auto"/>
        <w:ind w:left="167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037699" cy="1882616"/>
            <wp:effectExtent l="0" t="0" r="0" b="0"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699" cy="18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3012172" cy="1882616"/>
            <wp:effectExtent l="0" t="0" r="0" b="0"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172" cy="188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4" w:lineRule="auto" w:before="53"/>
        <w:ind w:left="117" w:right="544" w:hanging="3"/>
        <w:jc w:val="center"/>
      </w:pPr>
      <w:bookmarkStart w:name="_bookmark33" w:id="46"/>
      <w:bookmarkEnd w:id="46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2.2</w:t>
      </w:r>
      <w:r>
        <w:rPr/>
        <w:t> </w:t>
      </w:r>
      <w:r>
        <w:rPr>
          <w:spacing w:val="-6"/>
        </w:rPr>
        <w:t>—</w:t>
      </w:r>
      <w:r>
        <w:rPr/>
        <w:t> </w:t>
      </w:r>
      <w:r>
        <w:rPr>
          <w:spacing w:val="-6"/>
        </w:rPr>
        <w:t>а)</w:t>
      </w:r>
      <w:r>
        <w:rPr/>
        <w:t> </w:t>
      </w:r>
      <w:r>
        <w:rPr>
          <w:spacing w:val="-6"/>
        </w:rPr>
        <w:t>Классическая</w:t>
      </w:r>
      <w:r>
        <w:rPr/>
        <w:t> </w:t>
      </w:r>
      <w:r>
        <w:rPr>
          <w:spacing w:val="-6"/>
        </w:rPr>
        <w:t>синхротронная</w:t>
      </w:r>
      <w:r>
        <w:rPr/>
        <w:t> </w:t>
      </w:r>
      <w:r>
        <w:rPr>
          <w:spacing w:val="-6"/>
        </w:rPr>
        <w:t>частота</w:t>
      </w:r>
      <w:r>
        <w:rPr/>
        <w:t> </w:t>
      </w:r>
      <w:r>
        <w:rPr>
          <w:spacing w:val="-6"/>
        </w:rPr>
        <w:t>и</w:t>
      </w:r>
      <w:r>
        <w:rPr/>
        <w:t> </w:t>
      </w:r>
      <w:r>
        <w:rPr>
          <w:spacing w:val="-6"/>
        </w:rPr>
        <w:t>темп</w:t>
      </w:r>
      <w:r>
        <w:rPr/>
        <w:t> </w:t>
      </w:r>
      <w:r>
        <w:rPr>
          <w:spacing w:val="-6"/>
        </w:rPr>
        <w:t>изменения</w:t>
      </w:r>
      <w:r>
        <w:rPr/>
        <w:t> </w:t>
      </w:r>
      <w:r>
        <w:rPr>
          <w:spacing w:val="-6"/>
        </w:rPr>
        <w:t>оги­ </w:t>
      </w:r>
      <w:r>
        <w:rPr>
          <w:spacing w:val="-8"/>
        </w:rPr>
        <w:t>бающей сепаратрисы в окрестности критической энергии от номера оборота; б) </w:t>
      </w:r>
      <w:r>
        <w:rPr>
          <w:spacing w:val="-6"/>
        </w:rPr>
        <w:t>изменение</w:t>
      </w:r>
      <w:r>
        <w:rPr>
          <w:spacing w:val="-1"/>
        </w:rPr>
        <w:t> </w:t>
      </w:r>
      <w:r>
        <w:rPr>
          <w:spacing w:val="-6"/>
        </w:rPr>
        <w:t>первого</w:t>
      </w:r>
      <w:r>
        <w:rPr/>
        <w:t> </w:t>
      </w:r>
      <w:r>
        <w:rPr>
          <w:spacing w:val="-6"/>
        </w:rPr>
        <w:t>и</w:t>
      </w:r>
      <w:r>
        <w:rPr>
          <w:spacing w:val="-1"/>
        </w:rPr>
        <w:t> </w:t>
      </w:r>
      <w:r>
        <w:rPr>
          <w:spacing w:val="-6"/>
        </w:rPr>
        <w:t>второго</w:t>
      </w:r>
      <w:r>
        <w:rPr>
          <w:spacing w:val="-1"/>
        </w:rPr>
        <w:t> </w:t>
      </w:r>
      <w:r>
        <w:rPr>
          <w:spacing w:val="-6"/>
        </w:rPr>
        <w:t>порядка</w:t>
      </w:r>
      <w:r>
        <w:rPr>
          <w:spacing w:val="-1"/>
        </w:rPr>
        <w:t> </w:t>
      </w:r>
      <w:r>
        <w:rPr>
          <w:spacing w:val="-6"/>
        </w:rPr>
        <w:t>коэффициента</w:t>
      </w:r>
      <w:r>
        <w:rPr>
          <w:spacing w:val="-1"/>
        </w:rPr>
        <w:t> </w:t>
      </w:r>
      <w:r>
        <w:rPr>
          <w:spacing w:val="-6"/>
        </w:rPr>
        <w:t>проскальзывания</w:t>
      </w:r>
      <w:r>
        <w:rPr/>
        <w:t> </w:t>
      </w:r>
      <w:r>
        <w:rPr>
          <w:rFonts w:ascii="Arial" w:hAnsi="Arial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0</w:t>
      </w:r>
      <w:r>
        <w:rPr>
          <w:spacing w:val="-6"/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rFonts w:ascii="Arial" w:hAnsi="Arial"/>
          <w:spacing w:val="-6"/>
          <w:vertAlign w:val="baseline"/>
        </w:rPr>
        <w:t>η</w:t>
      </w:r>
      <w:r>
        <w:rPr>
          <w:rFonts w:ascii="Times New Roman" w:hAnsi="Times New Roman"/>
          <w:spacing w:val="-6"/>
          <w:vertAlign w:val="subscript"/>
        </w:rPr>
        <w:t>1</w:t>
      </w:r>
      <w:r>
        <w:rPr>
          <w:rFonts w:ascii="Arial" w:hAnsi="Arial"/>
          <w:spacing w:val="-6"/>
          <w:vertAlign w:val="baseline"/>
        </w:rPr>
        <w:t>δ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окрестности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критической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номера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оборота.</w:t>
      </w:r>
    </w:p>
    <w:p>
      <w:pPr>
        <w:pStyle w:val="BodyText"/>
        <w:spacing w:line="316" w:lineRule="auto" w:before="281"/>
        <w:ind w:left="117" w:right="542" w:firstLine="682"/>
        <w:jc w:val="both"/>
      </w:pPr>
      <w:r>
        <w:rPr/>
        <w:t>Кроме</w:t>
      </w:r>
      <w:r>
        <w:rPr>
          <w:spacing w:val="-17"/>
        </w:rPr>
        <w:t> </w:t>
      </w:r>
      <w:r>
        <w:rPr/>
        <w:t>того,</w:t>
      </w:r>
      <w:r>
        <w:rPr>
          <w:spacing w:val="-17"/>
        </w:rPr>
        <w:t> </w:t>
      </w:r>
      <w:r>
        <w:rPr/>
        <w:t>из</w:t>
      </w:r>
      <w:r>
        <w:rPr>
          <w:spacing w:val="-17"/>
        </w:rPr>
        <w:t> </w:t>
      </w:r>
      <w:r>
        <w:rPr/>
        <w:t>ур.</w:t>
      </w:r>
      <w:r>
        <w:rPr>
          <w:spacing w:val="-17"/>
        </w:rPr>
        <w:t> </w:t>
      </w:r>
      <w:hyperlink w:history="true" w:anchor="_bookmark28">
        <w:r>
          <w:rPr>
            <w:color w:val="E50000"/>
          </w:rPr>
          <w:t>2.1</w:t>
        </w:r>
      </w:hyperlink>
      <w:r>
        <w:rPr>
          <w:color w:val="E50000"/>
          <w:spacing w:val="-17"/>
        </w:rPr>
        <w:t> </w:t>
      </w:r>
      <w:r>
        <w:rPr/>
        <w:t>следует</w:t>
      </w:r>
      <w:r>
        <w:rPr>
          <w:spacing w:val="-17"/>
        </w:rPr>
        <w:t> </w:t>
      </w:r>
      <w:r>
        <w:rPr/>
        <w:t>условие</w:t>
      </w:r>
      <w:r>
        <w:rPr>
          <w:spacing w:val="-17"/>
        </w:rPr>
        <w:t> </w:t>
      </w:r>
      <w:r>
        <w:rPr/>
        <w:t>стабильности</w:t>
      </w:r>
      <w:r>
        <w:rPr>
          <w:spacing w:val="-17"/>
        </w:rPr>
        <w:t> </w:t>
      </w:r>
      <w:r>
        <w:rPr/>
        <w:t>синхротронных</w:t>
      </w:r>
      <w:r>
        <w:rPr>
          <w:spacing w:val="-16"/>
        </w:rPr>
        <w:t> </w:t>
      </w:r>
      <w:r>
        <w:rPr/>
        <w:t>ко­ </w:t>
      </w:r>
      <w:r>
        <w:rPr>
          <w:spacing w:val="-2"/>
        </w:rPr>
        <w:t>лебаний</w:t>
      </w:r>
    </w:p>
    <w:p>
      <w:pPr>
        <w:pStyle w:val="BodyText"/>
        <w:spacing w:before="88"/>
      </w:pPr>
    </w:p>
    <w:p>
      <w:pPr>
        <w:pStyle w:val="BodyText"/>
        <w:tabs>
          <w:tab w:pos="9477" w:val="left" w:leader="none"/>
        </w:tabs>
        <w:ind w:left="4293"/>
      </w:pPr>
      <w:r>
        <w:rPr>
          <w:rFonts w:ascii="Arial" w:hAnsi="Arial"/>
          <w:w w:val="110"/>
        </w:rPr>
        <w:t>η</w:t>
      </w:r>
      <w:r>
        <w:rPr>
          <w:rFonts w:ascii="Times New Roman" w:hAnsi="Times New Roman"/>
          <w:w w:val="110"/>
          <w:vertAlign w:val="subscript"/>
        </w:rPr>
        <w:t>0</w:t>
      </w:r>
      <w:r>
        <w:rPr>
          <w:rFonts w:ascii="Times New Roman" w:hAnsi="Times New Roman"/>
          <w:spacing w:val="-17"/>
          <w:w w:val="110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cos</w:t>
      </w:r>
      <w:r>
        <w:rPr>
          <w:rFonts w:ascii="Times New Roman" w:hAnsi="Times New Roman"/>
          <w:spacing w:val="-27"/>
          <w:w w:val="110"/>
          <w:vertAlign w:val="baseline"/>
        </w:rPr>
        <w:t> </w:t>
      </w:r>
      <w:r>
        <w:rPr>
          <w:rFonts w:ascii="Arial" w:hAnsi="Arial"/>
          <w:w w:val="110"/>
          <w:vertAlign w:val="baseline"/>
        </w:rPr>
        <w:t>φ</w:t>
      </w:r>
      <w:r>
        <w:rPr>
          <w:rFonts w:ascii="Times New Roman" w:hAnsi="Times New Roman"/>
          <w:w w:val="110"/>
          <w:vertAlign w:val="subscript"/>
        </w:rPr>
        <w:t>s</w:t>
      </w:r>
      <w:r>
        <w:rPr>
          <w:rFonts w:ascii="Times New Roman" w:hAnsi="Times New Roman"/>
          <w:spacing w:val="18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16"/>
          <w:w w:val="110"/>
          <w:vertAlign w:val="baseline"/>
        </w:rPr>
        <w:t> </w:t>
      </w:r>
      <w:r>
        <w:rPr>
          <w:rFonts w:ascii="Times New Roman" w:hAnsi="Times New Roman"/>
          <w:spacing w:val="-10"/>
          <w:w w:val="110"/>
          <w:vertAlign w:val="baseline"/>
        </w:rPr>
        <w:t>0</w:t>
      </w:r>
      <w:r>
        <w:rPr>
          <w:rFonts w:ascii="Times New Roman" w:hAnsi="Times New Roman"/>
          <w:vertAlign w:val="baseline"/>
        </w:rPr>
        <w:tab/>
      </w:r>
      <w:r>
        <w:rPr>
          <w:spacing w:val="-4"/>
          <w:w w:val="110"/>
          <w:vertAlign w:val="baseline"/>
        </w:rPr>
        <w:t>(2.7)</w:t>
      </w:r>
    </w:p>
    <w:p>
      <w:pPr>
        <w:pStyle w:val="BodyText"/>
        <w:spacing w:line="309" w:lineRule="auto" w:before="222"/>
        <w:ind w:left="117" w:right="545"/>
        <w:jc w:val="both"/>
      </w:pPr>
      <w:r>
        <w:rPr>
          <w:spacing w:val="-8"/>
        </w:rPr>
        <w:t>Видно,</w:t>
      </w:r>
      <w:r>
        <w:rPr>
          <w:spacing w:val="-9"/>
        </w:rPr>
        <w:t> </w:t>
      </w:r>
      <w:r>
        <w:rPr>
          <w:spacing w:val="-8"/>
        </w:rPr>
        <w:t>что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продольного</w:t>
      </w:r>
      <w:r>
        <w:rPr>
          <w:spacing w:val="-9"/>
        </w:rPr>
        <w:t> </w:t>
      </w:r>
      <w:r>
        <w:rPr>
          <w:spacing w:val="-8"/>
        </w:rPr>
        <w:t>согласования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прохождении</w:t>
      </w:r>
      <w:r>
        <w:rPr>
          <w:spacing w:val="-9"/>
        </w:rPr>
        <w:t> </w:t>
      </w:r>
      <w:r>
        <w:rPr>
          <w:spacing w:val="-8"/>
        </w:rPr>
        <w:t>критической</w:t>
      </w:r>
      <w:r>
        <w:rPr>
          <w:spacing w:val="-9"/>
        </w:rPr>
        <w:t> </w:t>
      </w:r>
      <w:r>
        <w:rPr>
          <w:spacing w:val="-8"/>
        </w:rPr>
        <w:t>энер­ </w:t>
      </w:r>
      <w:r>
        <w:rPr/>
        <w:t>гии также должна быть сдвинута фаза </w:t>
      </w:r>
      <w:r>
        <w:rPr>
          <w:rFonts w:ascii="Arial" w:hAnsi="Arial"/>
        </w:rPr>
        <w:t>φ</w:t>
      </w:r>
      <w:r>
        <w:rPr>
          <w:rFonts w:ascii="Times New Roman" w:hAnsi="Times New Roman"/>
          <w:vertAlign w:val="subscript"/>
        </w:rPr>
        <w:t>s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ускоряющего поля ВЧ на </w:t>
      </w:r>
      <w:r>
        <w:rPr>
          <w:rFonts w:ascii="Arial" w:hAnsi="Arial"/>
          <w:vertAlign w:val="baseline"/>
        </w:rPr>
        <w:t>π</w:t>
      </w:r>
      <w:r>
        <w:rPr>
          <w:rFonts w:ascii="Arial" w:hAnsi="Arial"/>
          <w:spacing w:val="-20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5"/>
          <w:w w:val="115"/>
          <w:vertAlign w:val="baseline"/>
        </w:rPr>
        <w:t> </w:t>
      </w:r>
      <w:r>
        <w:rPr>
          <w:rFonts w:ascii="Times New Roman" w:hAnsi="Times New Roman"/>
          <w:vertAlign w:val="baseline"/>
        </w:rPr>
        <w:t>2</w:t>
      </w:r>
      <w:r>
        <w:rPr>
          <w:rFonts w:ascii="Arial" w:hAnsi="Arial"/>
          <w:vertAlign w:val="baseline"/>
        </w:rPr>
        <w:t>φ</w:t>
      </w:r>
      <w:r>
        <w:rPr>
          <w:rFonts w:ascii="Times New Roman" w:hAnsi="Times New Roman"/>
          <w:vertAlign w:val="subscript"/>
        </w:rPr>
        <w:t>s</w:t>
      </w:r>
      <w:r>
        <w:rPr>
          <w:vertAlign w:val="baseline"/>
        </w:rPr>
        <w:t>.</w:t>
      </w:r>
    </w:p>
    <w:p>
      <w:pPr>
        <w:pStyle w:val="BodyText"/>
        <w:spacing w:line="312" w:lineRule="auto" w:before="3"/>
        <w:ind w:left="117" w:right="544" w:firstLine="682"/>
        <w:jc w:val="both"/>
      </w:pPr>
      <w:r>
        <w:rPr>
          <w:spacing w:val="-2"/>
        </w:rPr>
        <w:t>Оценки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У-70,</w:t>
      </w:r>
      <w:r>
        <w:rPr>
          <w:spacing w:val="-15"/>
        </w:rPr>
        <w:t> </w:t>
      </w:r>
      <w:r>
        <w:rPr>
          <w:spacing w:val="-2"/>
        </w:rPr>
        <w:t>приведенные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таблице</w:t>
      </w:r>
      <w:r>
        <w:rPr>
          <w:spacing w:val="-15"/>
        </w:rPr>
        <w:t> </w:t>
      </w:r>
      <w:hyperlink w:history="true" w:anchor="_bookmark35">
        <w:r>
          <w:rPr>
            <w:color w:val="E50000"/>
            <w:spacing w:val="-2"/>
          </w:rPr>
          <w:t>2</w:t>
        </w:r>
      </w:hyperlink>
      <w:r>
        <w:rPr>
          <w:spacing w:val="-2"/>
        </w:rPr>
        <w:t>,</w:t>
      </w:r>
      <w:r>
        <w:rPr>
          <w:spacing w:val="-15"/>
        </w:rPr>
        <w:t> </w:t>
      </w:r>
      <w:r>
        <w:rPr>
          <w:spacing w:val="-2"/>
        </w:rPr>
        <w:t>отражают</w:t>
      </w:r>
      <w:r>
        <w:rPr>
          <w:spacing w:val="-15"/>
        </w:rPr>
        <w:t> </w:t>
      </w:r>
      <w:r>
        <w:rPr>
          <w:spacing w:val="-2"/>
        </w:rPr>
        <w:t>тот</w:t>
      </w:r>
      <w:r>
        <w:rPr>
          <w:spacing w:val="-14"/>
        </w:rPr>
        <w:t> </w:t>
      </w:r>
      <w:r>
        <w:rPr>
          <w:spacing w:val="-2"/>
        </w:rPr>
        <w:t>факт,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вре­ </w:t>
      </w:r>
      <w:r>
        <w:rPr/>
        <w:t>мя</w:t>
      </w:r>
      <w:r>
        <w:rPr>
          <w:spacing w:val="-15"/>
        </w:rPr>
        <w:t> </w:t>
      </w:r>
      <w:r>
        <w:rPr/>
        <w:t>адиабатичности</w:t>
      </w:r>
      <w:r>
        <w:rPr>
          <w:spacing w:val="-15"/>
        </w:rPr>
        <w:t> </w:t>
      </w:r>
      <w:hyperlink w:history="true" w:anchor="_bookmark31">
        <w:r>
          <w:rPr>
            <w:color w:val="E50000"/>
          </w:rPr>
          <w:t>2.5</w:t>
        </w:r>
      </w:hyperlink>
      <w:r>
        <w:rPr>
          <w:color w:val="E50000"/>
          <w:spacing w:val="-15"/>
        </w:rPr>
        <w:t> </w:t>
      </w:r>
      <w:r>
        <w:rPr/>
        <w:t>может</w:t>
      </w:r>
      <w:r>
        <w:rPr>
          <w:spacing w:val="-15"/>
        </w:rPr>
        <w:t> </w:t>
      </w:r>
      <w:r>
        <w:rPr/>
        <w:t>быть</w:t>
      </w:r>
      <w:r>
        <w:rPr>
          <w:spacing w:val="-15"/>
        </w:rPr>
        <w:t> </w:t>
      </w:r>
      <w:r>
        <w:rPr/>
        <w:t>сравнимо</w:t>
      </w:r>
      <w:r>
        <w:rPr>
          <w:spacing w:val="-15"/>
        </w:rPr>
        <w:t> </w:t>
      </w:r>
      <w:r>
        <w:rPr/>
        <w:t>со</w:t>
      </w:r>
      <w:r>
        <w:rPr>
          <w:spacing w:val="-15"/>
        </w:rPr>
        <w:t> </w:t>
      </w:r>
      <w:r>
        <w:rPr/>
        <w:t>временем</w:t>
      </w:r>
      <w:r>
        <w:rPr>
          <w:spacing w:val="-15"/>
        </w:rPr>
        <w:t> </w:t>
      </w:r>
      <w:r>
        <w:rPr/>
        <w:t>нелинейности</w:t>
      </w:r>
      <w:r>
        <w:rPr>
          <w:spacing w:val="-15"/>
        </w:rPr>
        <w:t> </w:t>
      </w:r>
      <w:hyperlink w:history="true" w:anchor="_bookmark32">
        <w:r>
          <w:rPr>
            <w:color w:val="E50000"/>
          </w:rPr>
          <w:t>2.6</w:t>
        </w:r>
      </w:hyperlink>
      <w:r>
        <w:rPr>
          <w:color w:val="E50000"/>
        </w:rPr>
        <w:t> </w:t>
      </w:r>
      <w:r>
        <w:rPr>
          <w:rFonts w:ascii="Arial" w:hAnsi="Arial"/>
          <w:w w:val="105"/>
        </w:rPr>
        <w:t>τ</w:t>
      </w:r>
      <w:r>
        <w:rPr>
          <w:rFonts w:ascii="Times New Roman" w:hAnsi="Times New Roman"/>
          <w:w w:val="105"/>
          <w:vertAlign w:val="subscript"/>
        </w:rPr>
        <w:t>ad</w:t>
      </w:r>
      <w:r>
        <w:rPr>
          <w:rFonts w:ascii="Times New Roman" w:hAnsi="Times New Roman"/>
          <w:spacing w:val="-18"/>
          <w:w w:val="10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∼</w:t>
      </w:r>
      <w:r>
        <w:rPr>
          <w:rFonts w:ascii="Cambria" w:hAnsi="Cambria"/>
          <w:spacing w:val="-14"/>
          <w:w w:val="105"/>
          <w:vertAlign w:val="baseline"/>
        </w:rPr>
        <w:t> </w:t>
      </w:r>
      <w:r>
        <w:rPr>
          <w:rFonts w:ascii="Arial" w:hAnsi="Arial"/>
          <w:w w:val="105"/>
          <w:vertAlign w:val="baseline"/>
        </w:rPr>
        <w:t>τ</w:t>
      </w:r>
      <w:r>
        <w:rPr>
          <w:rFonts w:ascii="Times New Roman" w:hAnsi="Times New Roman"/>
          <w:w w:val="105"/>
          <w:vertAlign w:val="subscript"/>
        </w:rPr>
        <w:t>nl</w:t>
      </w:r>
      <w:r>
        <w:rPr>
          <w:w w:val="105"/>
          <w:vertAlign w:val="baseline"/>
        </w:rPr>
        <w:t>.</w:t>
      </w:r>
      <w:r>
        <w:rPr>
          <w:spacing w:val="-18"/>
          <w:w w:val="105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16"/>
          <w:vertAlign w:val="baseline"/>
        </w:rPr>
        <w:t> </w:t>
      </w:r>
      <w:r>
        <w:rPr>
          <w:vertAlign w:val="baseline"/>
        </w:rPr>
        <w:t>приближении</w:t>
      </w:r>
      <w:r>
        <w:rPr>
          <w:spacing w:val="-16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-16"/>
          <w:vertAlign w:val="baseline"/>
        </w:rPr>
        <w:t> </w:t>
      </w:r>
      <w:r>
        <w:rPr>
          <w:vertAlign w:val="baseline"/>
        </w:rPr>
        <w:t>к</w:t>
      </w:r>
      <w:r>
        <w:rPr>
          <w:spacing w:val="-16"/>
          <w:vertAlign w:val="baseline"/>
        </w:rPr>
        <w:t> </w:t>
      </w:r>
      <w:r>
        <w:rPr>
          <w:vertAlign w:val="baseline"/>
        </w:rPr>
        <w:t>критической,</w:t>
      </w:r>
      <w:r>
        <w:rPr>
          <w:spacing w:val="-16"/>
          <w:vertAlign w:val="baseline"/>
        </w:rPr>
        <w:t> </w:t>
      </w:r>
      <w:r>
        <w:rPr>
          <w:vertAlign w:val="baseline"/>
        </w:rPr>
        <w:t>продольная</w:t>
      </w:r>
      <w:r>
        <w:rPr>
          <w:spacing w:val="-16"/>
          <w:vertAlign w:val="baseline"/>
        </w:rPr>
        <w:t> </w:t>
      </w:r>
      <w:r>
        <w:rPr>
          <w:vertAlign w:val="baseline"/>
        </w:rPr>
        <w:t>длина</w:t>
      </w:r>
      <w:r>
        <w:rPr>
          <w:spacing w:val="-16"/>
          <w:vertAlign w:val="baseline"/>
        </w:rPr>
        <w:t> </w:t>
      </w:r>
      <w:r>
        <w:rPr>
          <w:vertAlign w:val="baseline"/>
        </w:rPr>
        <w:t>пучка </w:t>
      </w:r>
      <w:r>
        <w:rPr>
          <w:spacing w:val="-8"/>
          <w:vertAlign w:val="baseline"/>
        </w:rPr>
        <w:t>уменьшается,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разброс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импульсам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увеличивается.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рис.</w:t>
      </w:r>
      <w:r>
        <w:rPr>
          <w:spacing w:val="-9"/>
          <w:vertAlign w:val="baseline"/>
        </w:rPr>
        <w:t> </w:t>
      </w:r>
      <w:hyperlink w:history="true" w:anchor="_bookmark36">
        <w:r>
          <w:rPr>
            <w:color w:val="E50000"/>
            <w:spacing w:val="-8"/>
            <w:vertAlign w:val="baseline"/>
          </w:rPr>
          <w:t>2.3</w:t>
        </w:r>
      </w:hyperlink>
      <w:r>
        <w:rPr>
          <w:color w:val="E50000"/>
          <w:spacing w:val="-8"/>
          <w:vertAlign w:val="baseline"/>
        </w:rPr>
        <w:t> </w:t>
      </w:r>
      <w:r>
        <w:rPr>
          <w:spacing w:val="-8"/>
          <w:vertAlign w:val="baseline"/>
        </w:rPr>
        <w:t>приведены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ре­ зультаты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моделирования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прохождения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критической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энергии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при</w:t>
      </w:r>
      <w:r>
        <w:rPr>
          <w:spacing w:val="-3"/>
          <w:vertAlign w:val="baseline"/>
        </w:rPr>
        <w:t> </w:t>
      </w:r>
      <w:r>
        <w:rPr>
          <w:spacing w:val="-8"/>
          <w:vertAlign w:val="baseline"/>
        </w:rPr>
        <w:t>ускорении</w:t>
      </w:r>
      <w:r>
        <w:rPr>
          <w:spacing w:val="-2"/>
          <w:vertAlign w:val="baseline"/>
        </w:rPr>
        <w:t> </w:t>
      </w:r>
      <w:r>
        <w:rPr>
          <w:spacing w:val="-8"/>
          <w:vertAlign w:val="baseline"/>
        </w:rPr>
        <w:t>от</w:t>
      </w:r>
    </w:p>
    <w:p>
      <w:pPr>
        <w:pStyle w:val="BodyText"/>
        <w:spacing w:line="314" w:lineRule="auto" w:before="2"/>
        <w:ind w:left="117" w:right="542"/>
        <w:jc w:val="both"/>
      </w:pPr>
      <w:r>
        <w:rPr>
          <w:rFonts w:ascii="Times New Roman" w:hAnsi="Times New Roman"/>
        </w:rPr>
        <w:t>7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0 </w:t>
      </w:r>
      <w:r>
        <w:rPr/>
        <w:t>до </w:t>
      </w:r>
      <w:r>
        <w:rPr>
          <w:rFonts w:ascii="Times New Roman" w:hAnsi="Times New Roman"/>
        </w:rPr>
        <w:t>13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0 </w:t>
      </w:r>
      <w:r>
        <w:rPr/>
        <w:t>ГэВ для </w:t>
      </w:r>
      <w:r>
        <w:rPr>
          <w:rFonts w:ascii="Arial" w:hAnsi="Arial"/>
        </w:rPr>
        <w:t>η </w:t>
      </w:r>
      <w:r>
        <w:rPr>
          <w:rFonts w:ascii="Times New Roman" w:hAnsi="Times New Roman"/>
          <w:w w:val="110"/>
        </w:rPr>
        <w:t>= </w:t>
      </w:r>
      <w:r>
        <w:rPr>
          <w:rFonts w:ascii="Arial" w:hAnsi="Arial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и </w:t>
      </w:r>
      <w:r>
        <w:rPr>
          <w:rFonts w:ascii="Arial" w:hAnsi="Arial"/>
          <w:vertAlign w:val="baseline"/>
        </w:rPr>
        <w:t>η </w:t>
      </w:r>
      <w:r>
        <w:rPr>
          <w:rFonts w:ascii="Times New Roman" w:hAnsi="Times New Roman"/>
          <w:w w:val="110"/>
          <w:vertAlign w:val="baseline"/>
        </w:rPr>
        <w:t>=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spacing w:val="-1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+</w:t>
      </w:r>
      <w:r>
        <w:rPr>
          <w:rFonts w:ascii="Times New Roman" w:hAnsi="Times New Roman"/>
          <w:spacing w:val="-17"/>
          <w:w w:val="110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1</w:t>
      </w:r>
      <w:r>
        <w:rPr>
          <w:rFonts w:ascii="Arial" w:hAnsi="Arial"/>
          <w:vertAlign w:val="baseline"/>
        </w:rPr>
        <w:t>δ </w:t>
      </w:r>
      <w:r>
        <w:rPr>
          <w:vertAlign w:val="baseline"/>
        </w:rPr>
        <w:t>в различных моделях BLonD. Влия­ </w:t>
      </w:r>
      <w:r>
        <w:rPr>
          <w:spacing w:val="-10"/>
          <w:vertAlign w:val="baseline"/>
        </w:rPr>
        <w:t>ние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второго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порядка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коэффициента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проскальзывания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увеличивает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продольный </w:t>
      </w:r>
      <w:r>
        <w:rPr>
          <w:spacing w:val="-6"/>
          <w:vertAlign w:val="baseline"/>
        </w:rPr>
        <w:t>эмиттанс,</w:t>
      </w:r>
      <w:r>
        <w:rPr>
          <w:spacing w:val="-6"/>
          <w:vertAlign w:val="baseline"/>
        </w:rPr>
        <w:t> что</w:t>
      </w:r>
      <w:r>
        <w:rPr>
          <w:spacing w:val="-6"/>
          <w:vertAlign w:val="baseline"/>
        </w:rPr>
        <w:t> может</w:t>
      </w:r>
      <w:r>
        <w:rPr>
          <w:spacing w:val="-6"/>
          <w:vertAlign w:val="baseline"/>
        </w:rPr>
        <w:t> быть</w:t>
      </w:r>
      <w:r>
        <w:rPr>
          <w:spacing w:val="-6"/>
          <w:vertAlign w:val="baseline"/>
        </w:rPr>
        <w:t> критично</w:t>
      </w:r>
      <w:r>
        <w:rPr>
          <w:spacing w:val="-6"/>
          <w:vertAlign w:val="baseline"/>
        </w:rPr>
        <w:t> и</w:t>
      </w:r>
      <w:r>
        <w:rPr>
          <w:spacing w:val="-6"/>
          <w:vertAlign w:val="baseline"/>
        </w:rPr>
        <w:t> приводит</w:t>
      </w:r>
      <w:r>
        <w:rPr>
          <w:spacing w:val="-6"/>
          <w:vertAlign w:val="baseline"/>
        </w:rPr>
        <w:t> к</w:t>
      </w:r>
      <w:r>
        <w:rPr>
          <w:spacing w:val="-6"/>
          <w:vertAlign w:val="baseline"/>
        </w:rPr>
        <w:t> необходимости</w:t>
      </w:r>
      <w:r>
        <w:rPr>
          <w:spacing w:val="-6"/>
          <w:vertAlign w:val="baseline"/>
        </w:rPr>
        <w:t> применения </w:t>
      </w:r>
      <w:r>
        <w:rPr>
          <w:spacing w:val="-4"/>
          <w:vertAlign w:val="baseline"/>
        </w:rPr>
        <w:t>дополнительных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мер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по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сохранению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фазового</w:t>
      </w:r>
      <w:r>
        <w:rPr>
          <w:spacing w:val="10"/>
          <w:vertAlign w:val="baseline"/>
        </w:rPr>
        <w:t> </w:t>
      </w:r>
      <w:r>
        <w:rPr>
          <w:spacing w:val="-4"/>
          <w:vertAlign w:val="baseline"/>
        </w:rPr>
        <w:t>объёма.</w:t>
      </w:r>
    </w:p>
    <w:p>
      <w:pPr>
        <w:pStyle w:val="BodyText"/>
      </w:pPr>
    </w:p>
    <w:p>
      <w:pPr>
        <w:pStyle w:val="BodyText"/>
        <w:spacing w:before="181"/>
      </w:pPr>
    </w:p>
    <w:p>
      <w:pPr>
        <w:pStyle w:val="Heading1"/>
        <w:numPr>
          <w:ilvl w:val="2"/>
          <w:numId w:val="10"/>
        </w:numPr>
        <w:tabs>
          <w:tab w:pos="3092" w:val="left" w:leader="none"/>
        </w:tabs>
        <w:spacing w:line="240" w:lineRule="auto" w:before="1" w:after="0"/>
        <w:ind w:left="3092" w:right="0" w:hanging="964"/>
        <w:jc w:val="left"/>
      </w:pPr>
      <w:bookmarkStart w:name="Влияние индуктивного импеданса" w:id="47"/>
      <w:bookmarkEnd w:id="47"/>
      <w:r>
        <w:rPr>
          <w:b w:val="0"/>
        </w:rPr>
      </w:r>
      <w:bookmarkStart w:name="_bookmark34" w:id="48"/>
      <w:bookmarkEnd w:id="48"/>
      <w:r>
        <w:rPr>
          <w:b w:val="0"/>
        </w:rPr>
      </w:r>
      <w:r>
        <w:rPr>
          <w:spacing w:val="-2"/>
          <w:w w:val="105"/>
        </w:rPr>
        <w:t>Влияние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индуктивного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импеданса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продольную</w:t>
      </w:r>
      <w:r>
        <w:rPr>
          <w:spacing w:val="-6"/>
        </w:rPr>
        <w:t> </w:t>
      </w:r>
      <w:r>
        <w:rPr>
          <w:spacing w:val="-10"/>
        </w:rPr>
        <w:t>динамику</w:t>
      </w:r>
      <w:r>
        <w:rPr>
          <w:spacing w:val="-6"/>
        </w:rPr>
        <w:t> </w:t>
      </w:r>
      <w:r>
        <w:rPr>
          <w:spacing w:val="-10"/>
        </w:rPr>
        <w:t>также</w:t>
      </w:r>
      <w:r>
        <w:rPr>
          <w:spacing w:val="-6"/>
        </w:rPr>
        <w:t> </w:t>
      </w:r>
      <w:r>
        <w:rPr>
          <w:spacing w:val="-10"/>
        </w:rPr>
        <w:t>оказывает</w:t>
      </w:r>
      <w:r>
        <w:rPr>
          <w:spacing w:val="-6"/>
        </w:rPr>
        <w:t> </w:t>
      </w:r>
      <w:r>
        <w:rPr>
          <w:spacing w:val="-10"/>
        </w:rPr>
        <w:t>влияние</w:t>
      </w:r>
      <w:r>
        <w:rPr>
          <w:spacing w:val="-6"/>
        </w:rPr>
        <w:t> </w:t>
      </w:r>
      <w:r>
        <w:rPr>
          <w:spacing w:val="-10"/>
        </w:rPr>
        <w:t>элементы</w:t>
      </w:r>
      <w:r>
        <w:rPr>
          <w:spacing w:val="-6"/>
        </w:rPr>
        <w:t> </w:t>
      </w:r>
      <w:r>
        <w:rPr>
          <w:spacing w:val="-10"/>
        </w:rPr>
        <w:t>ускорителя.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описания</w:t>
      </w:r>
      <w:r>
        <w:rPr>
          <w:spacing w:val="-13"/>
        </w:rPr>
        <w:t> </w:t>
      </w:r>
      <w:r>
        <w:rPr>
          <w:spacing w:val="-4"/>
        </w:rPr>
        <w:t>электромагнитного</w:t>
      </w:r>
      <w:r>
        <w:rPr>
          <w:spacing w:val="-13"/>
        </w:rPr>
        <w:t> </w:t>
      </w:r>
      <w:r>
        <w:rPr>
          <w:spacing w:val="-4"/>
        </w:rPr>
        <w:t>взаимодействия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элементами</w:t>
      </w:r>
      <w:r>
        <w:rPr>
          <w:spacing w:val="-12"/>
        </w:rPr>
        <w:t> </w:t>
      </w:r>
      <w:r>
        <w:rPr>
          <w:spacing w:val="-4"/>
        </w:rPr>
        <w:t>струк­ </w:t>
      </w:r>
      <w:r>
        <w:rPr>
          <w:spacing w:val="-6"/>
        </w:rPr>
        <w:t>туры</w:t>
      </w:r>
      <w:r>
        <w:rPr>
          <w:spacing w:val="2"/>
        </w:rPr>
        <w:t> </w:t>
      </w:r>
      <w:r>
        <w:rPr>
          <w:spacing w:val="-6"/>
        </w:rPr>
        <w:t>ускорителя</w:t>
      </w:r>
      <w:r>
        <w:rPr>
          <w:spacing w:val="2"/>
        </w:rPr>
        <w:t> </w:t>
      </w:r>
      <w:r>
        <w:rPr>
          <w:spacing w:val="-6"/>
        </w:rPr>
        <w:t>вводится</w:t>
      </w:r>
      <w:r>
        <w:rPr>
          <w:spacing w:val="2"/>
        </w:rPr>
        <w:t> </w:t>
      </w:r>
      <w:r>
        <w:rPr>
          <w:spacing w:val="-6"/>
        </w:rPr>
        <w:t>понятие</w:t>
      </w:r>
      <w:r>
        <w:rPr>
          <w:spacing w:val="2"/>
        </w:rPr>
        <w:t> </w:t>
      </w:r>
      <w:r>
        <w:rPr>
          <w:spacing w:val="-6"/>
        </w:rPr>
        <w:t>импеданса</w:t>
      </w:r>
      <w:r>
        <w:rPr>
          <w:spacing w:val="3"/>
        </w:rPr>
        <w:t> </w:t>
      </w:r>
      <w:r>
        <w:rPr>
          <w:spacing w:val="-6"/>
        </w:rPr>
        <w:t>[</w:t>
      </w:r>
      <w:hyperlink w:history="true" w:anchor="_bookmark221">
        <w:r>
          <w:rPr>
            <w:color w:val="009900"/>
            <w:spacing w:val="-6"/>
          </w:rPr>
          <w:t>62</w:t>
        </w:r>
      </w:hyperlink>
      <w:r>
        <w:rPr>
          <w:spacing w:val="-6"/>
        </w:rPr>
        <w:t>].</w:t>
      </w:r>
      <w:r>
        <w:rPr>
          <w:spacing w:val="2"/>
        </w:rPr>
        <w:t> </w:t>
      </w:r>
      <w:r>
        <w:rPr>
          <w:spacing w:val="-6"/>
        </w:rPr>
        <w:t>И</w:t>
      </w:r>
      <w:r>
        <w:rPr>
          <w:spacing w:val="3"/>
        </w:rPr>
        <w:t> </w:t>
      </w:r>
      <w:r>
        <w:rPr>
          <w:spacing w:val="-6"/>
        </w:rPr>
        <w:t>обычно</w:t>
      </w:r>
      <w:r>
        <w:rPr>
          <w:spacing w:val="2"/>
        </w:rPr>
        <w:t> </w:t>
      </w:r>
      <w:r>
        <w:rPr>
          <w:spacing w:val="-6"/>
        </w:rPr>
        <w:t>может</w:t>
      </w:r>
      <w:r>
        <w:rPr>
          <w:spacing w:val="2"/>
        </w:rPr>
        <w:t> </w:t>
      </w:r>
      <w:r>
        <w:rPr>
          <w:spacing w:val="-6"/>
        </w:rPr>
        <w:t>являться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</w:pPr>
    </w:p>
    <w:p>
      <w:pPr>
        <w:pStyle w:val="BodyText"/>
        <w:ind w:left="1411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9744">
                <wp:simplePos x="0" y="0"/>
                <wp:positionH relativeFrom="page">
                  <wp:posOffset>1602486</wp:posOffset>
                </wp:positionH>
                <wp:positionV relativeFrom="paragraph">
                  <wp:posOffset>-1353920</wp:posOffset>
                </wp:positionV>
                <wp:extent cx="4895215" cy="3462020"/>
                <wp:effectExtent l="0" t="0" r="0" b="0"/>
                <wp:wrapNone/>
                <wp:docPr id="267" name="Textbox 2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7" name="Textbox 267"/>
                      <wps:cNvSpPr txBox="1"/>
                      <wps:spPr>
                        <a:xfrm>
                          <a:off x="0" y="0"/>
                          <a:ext cx="4895215" cy="3462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5916"/>
                              <w:gridCol w:w="1664"/>
                            </w:tblGrid>
                            <w:tr>
                              <w:trPr>
                                <w:trHeight w:val="411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Полная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длина</w:t>
                                  </w:r>
                                  <w:r>
                                    <w:rPr>
                                      <w:spacing w:val="-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2"/>
                                      <w:sz w:val="28"/>
                                    </w:rPr>
                                    <w:t>𝐿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,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м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1483.699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9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 w:hAnsi="Arial"/>
                                      <w:spacing w:val="-10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sz w:val="28"/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0.011120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Коэффициент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расширения</w:t>
                                  </w:r>
                                  <w:r>
                                    <w:rPr>
                                      <w:spacing w:val="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орбиты</w:t>
                                  </w:r>
                                  <w:r>
                                    <w:rPr>
                                      <w:spacing w:val="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 w:hAnsi="Arial"/>
                                      <w:spacing w:val="-10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10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0.01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Критическая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энергия,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ГэВ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7.957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2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Лоренц-фактор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 w:hAnsi="Arial"/>
                                      <w:spacing w:val="-8"/>
                                      <w:sz w:val="28"/>
                                    </w:rPr>
                                    <w:t>γ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8"/>
                                      <w:sz w:val="28"/>
                                      <w:vertAlign w:val="subscript"/>
                                    </w:rPr>
                                    <w:t>tr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7.48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2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Ускоряющая</w:t>
                                  </w:r>
                                  <w:r>
                                    <w:rPr>
                                      <w:spacing w:val="-9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фаза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  <w:t>sin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  <w:t>(</w:t>
                                  </w:r>
                                  <w:r>
                                    <w:rPr>
                                      <w:rFonts w:ascii="Arial" w:hAnsi="Arial"/>
                                      <w:sz w:val="28"/>
                                    </w:rPr>
                                    <w:t>φ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  <w:vertAlign w:val="subscript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37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28"/>
                                      <w:vertAlign w:val="baseline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74" w:lineRule="exact" w:before="0"/>
                                    <w:ind w:left="1041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sz w:val="20"/>
                                    </w:rPr>
                                    <w:t>12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51" w:lineRule="exact" w:before="0"/>
                                    <w:ind w:left="412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  <w:t>4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sz w:val="28"/>
                                    </w:rPr>
                                    <w:t>·</w:t>
                                  </w:r>
                                  <w:r>
                                    <w:rPr>
                                      <w:rFonts w:ascii="Cambria" w:hAnsi="Cambria"/>
                                      <w:spacing w:val="2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15"/>
                                    <w:ind w:left="9" w:right="1"/>
                                    <w:jc w:val="center"/>
                                    <w:rPr>
                                      <w:rFonts w:asci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pacing w:val="-5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mbria"/>
                                      <w:spacing w:val="-5"/>
                                      <w:sz w:val="28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Times New Roman"/>
                                      <w:spacing w:val="-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адиабатичности </w:t>
                                  </w:r>
                                  <w:r>
                                    <w:rPr>
                                      <w:rFonts w:ascii="Arial" w:hAnsi="Arial"/>
                                      <w:spacing w:val="-2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sz w:val="28"/>
                                      <w:vertAlign w:val="subscript"/>
                                    </w:rPr>
                                    <w:t>ad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  <w:vertAlign w:val="baseline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  <w:vertAlign w:val="baseline"/>
                                    </w:rPr>
                                    <w:t>мс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3.218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Время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нелинейности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 w:hAnsi="Arial"/>
                                      <w:spacing w:val="-4"/>
                                      <w:sz w:val="28"/>
                                    </w:rPr>
                                    <w:t>τ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nl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  <w:vertAlign w:val="baseline"/>
                                    </w:rPr>
                                    <w:t>,</w:t>
                                  </w:r>
                                  <w:r>
                                    <w:rPr>
                                      <w:spacing w:val="-7"/>
                                      <w:sz w:val="28"/>
                                      <w:vertAlign w:val="baseline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  <w:vertAlign w:val="baseline"/>
                                    </w:rPr>
                                    <w:t>мс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8"/>
                                    </w:rPr>
                                    <w:t>2.646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7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28"/>
                                    </w:rPr>
                                    <w:t>Гармоническое</w:t>
                                  </w:r>
                                  <w:r>
                                    <w:rPr>
                                      <w:spacing w:val="3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число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1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30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Амплитуда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станций,</w:t>
                                  </w:r>
                                  <w:r>
                                    <w:rPr>
                                      <w:spacing w:val="-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кВ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8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Количество</w:t>
                                  </w:r>
                                  <w:r>
                                    <w:rPr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ускоряющих</w:t>
                                  </w:r>
                                  <w:r>
                                    <w:rPr>
                                      <w:spacing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станций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  <w:bottom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28"/>
                                    </w:rPr>
                                    <w:t>40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23" w:hRule="atLeast"/>
                              </w:trPr>
                              <w:tc>
                                <w:tcPr>
                                  <w:tcW w:w="5916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27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5"/>
                                      <w:sz w:val="28"/>
                                    </w:rPr>
                                    <w:t>Темп</w:t>
                                  </w:r>
                                  <w:r>
                                    <w:rPr>
                                      <w:spacing w:val="13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95"/>
                                      <w:sz w:val="28"/>
                                    </w:rPr>
                                    <w:t>ускорения</w:t>
                                  </w:r>
                                  <w:r>
                                    <w:rPr>
                                      <w:spacing w:val="1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 w:hAnsi="Arial"/>
                                      <w:spacing w:val="-127"/>
                                      <w:w w:val="115"/>
                                      <w:sz w:val="28"/>
                                    </w:rPr>
                                    <w:t>γ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74"/>
                                      <w:position w:val="1"/>
                                      <w:sz w:val="28"/>
                                    </w:rPr>
                                    <w:t>˙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18"/>
                                      <w:w w:val="94"/>
                                      <w:position w:val="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95"/>
                                      <w:sz w:val="28"/>
                                    </w:rPr>
                                    <w:t>,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9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5"/>
                                      <w:w w:val="95"/>
                                      <w:sz w:val="28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Cambria" w:hAnsi="Cambria"/>
                                      <w:spacing w:val="-5"/>
                                      <w:w w:val="9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5"/>
                                      <w:w w:val="9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9" w:right="1"/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42.7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6.18pt;margin-top:-106.607933pt;width:385.45pt;height:272.6pt;mso-position-horizontal-relative:page;mso-position-vertical-relative:paragraph;z-index:15839744" type="#_x0000_t202" id="docshape19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5916"/>
                        <w:gridCol w:w="1664"/>
                      </w:tblGrid>
                      <w:tr>
                        <w:trPr>
                          <w:trHeight w:val="411" w:hRule="atLeast"/>
                        </w:trPr>
                        <w:tc>
                          <w:tcPr>
                            <w:tcW w:w="5916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Полная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длина</w:t>
                            </w:r>
                            <w:r>
                              <w:rPr>
                                <w:spacing w:val="-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2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,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м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1483.699</w:t>
                            </w:r>
                          </w:p>
                        </w:tc>
                      </w:tr>
                      <w:tr>
                        <w:trPr>
                          <w:trHeight w:val="419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6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sz w:val="28"/>
                                <w:vertAlign w:val="subscript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0.011120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Коэффициент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расширения</w:t>
                            </w:r>
                            <w:r>
                              <w:rPr>
                                <w:spacing w:val="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</w:rPr>
                              <w:t>орбиты</w:t>
                            </w:r>
                            <w:r>
                              <w:rPr>
                                <w:spacing w:val="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0.01</w:t>
                            </w:r>
                          </w:p>
                        </w:tc>
                      </w:tr>
                      <w:tr>
                        <w:trPr>
                          <w:trHeight w:val="41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Критическая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энергия,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ГэВ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7.957</w:t>
                            </w:r>
                          </w:p>
                        </w:tc>
                      </w:tr>
                      <w:tr>
                        <w:trPr>
                          <w:trHeight w:val="62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36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Лоренц-фактор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8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Times New Roman" w:hAnsi="Times New Roman"/>
                                <w:spacing w:val="-8"/>
                                <w:sz w:val="28"/>
                                <w:vertAlign w:val="subscript"/>
                              </w:rPr>
                              <w:t>tr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7.48</w:t>
                            </w:r>
                          </w:p>
                        </w:tc>
                      </w:tr>
                      <w:tr>
                        <w:trPr>
                          <w:trHeight w:val="62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244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Ускоряющая</w:t>
                            </w:r>
                            <w:r>
                              <w:rPr>
                                <w:spacing w:val="-9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фаза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>sin</w:t>
                            </w:r>
                            <w:r>
                              <w:rPr>
                                <w:rFonts w:ascii="Times New Roman" w:hAnsi="Times New Roman"/>
                                <w:spacing w:val="-2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>(</w:t>
                            </w:r>
                            <w:r>
                              <w:rPr>
                                <w:rFonts w:ascii="Arial" w:hAnsi="Arial"/>
                                <w:sz w:val="28"/>
                              </w:rPr>
                              <w:t>φ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vertAlign w:val="subscript"/>
                              </w:rPr>
                              <w:t>s</w:t>
                            </w:r>
                            <w:r>
                              <w:rPr>
                                <w:rFonts w:ascii="Times New Roman" w:hAnsi="Times New Roman"/>
                                <w:spacing w:val="-37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28"/>
                                <w:vertAlign w:val="baseline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line="74" w:lineRule="exact" w:before="0"/>
                              <w:ind w:left="1041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12</w:t>
                            </w:r>
                          </w:p>
                          <w:p>
                            <w:pPr>
                              <w:pStyle w:val="TableParagraph"/>
                              <w:spacing w:line="151" w:lineRule="exact" w:before="0"/>
                              <w:ind w:left="412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/>
                                <w:spacing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z w:val="28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spacing w:val="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  <w:p>
                            <w:pPr>
                              <w:pStyle w:val="TableParagraph"/>
                              <w:spacing w:before="15"/>
                              <w:ind w:left="9" w:right="1"/>
                              <w:jc w:val="center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mbria"/>
                                <w:spacing w:val="-5"/>
                                <w:sz w:val="28"/>
                              </w:rPr>
                              <w:t>/</w:t>
                            </w:r>
                            <w:r>
                              <w:rPr>
                                <w:rFonts w:ascii="Times New Roman"/>
                                <w:spacing w:val="-5"/>
                                <w:sz w:val="28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адиабатичности </w:t>
                            </w:r>
                            <w:r>
                              <w:rPr>
                                <w:rFonts w:ascii="Arial" w:hAnsi="Arial"/>
                                <w:spacing w:val="-2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sz w:val="28"/>
                                <w:vertAlign w:val="subscript"/>
                              </w:rPr>
                              <w:t>ad</w:t>
                            </w:r>
                            <w:r>
                              <w:rPr>
                                <w:spacing w:val="-2"/>
                                <w:sz w:val="28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spacing w:val="-3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28"/>
                                <w:vertAlign w:val="baseline"/>
                              </w:rPr>
                              <w:t>мс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3.218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Время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нелинейности</w:t>
                            </w:r>
                            <w:r>
                              <w:rPr>
                                <w:spacing w:val="-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4"/>
                                <w:sz w:val="28"/>
                              </w:rPr>
                              <w:t>τ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sz w:val="28"/>
                                <w:vertAlign w:val="subscript"/>
                              </w:rPr>
                              <w:t>nl</w:t>
                            </w:r>
                            <w:r>
                              <w:rPr>
                                <w:spacing w:val="-4"/>
                                <w:sz w:val="28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spacing w:val="-7"/>
                                <w:sz w:val="28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28"/>
                                <w:vertAlign w:val="baseline"/>
                              </w:rPr>
                              <w:t>мс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8"/>
                              </w:rPr>
                              <w:t>2.646</w:t>
                            </w:r>
                          </w:p>
                        </w:tc>
                      </w:tr>
                      <w:tr>
                        <w:trPr>
                          <w:trHeight w:val="417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0"/>
                                <w:sz w:val="28"/>
                              </w:rPr>
                              <w:t>Гармоническое</w:t>
                            </w:r>
                            <w:r>
                              <w:rPr>
                                <w:spacing w:val="3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число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1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30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Амплитуда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станций,</w:t>
                            </w:r>
                            <w:r>
                              <w:rPr>
                                <w:spacing w:val="-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кВ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10</w:t>
                            </w:r>
                          </w:p>
                        </w:tc>
                      </w:tr>
                      <w:tr>
                        <w:trPr>
                          <w:trHeight w:val="418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Количество</w:t>
                            </w:r>
                            <w:r>
                              <w:rPr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ускоряющих</w:t>
                            </w:r>
                            <w:r>
                              <w:rPr>
                                <w:spacing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станций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  <w:bottom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28"/>
                              </w:rPr>
                              <w:t>40</w:t>
                            </w:r>
                          </w:p>
                        </w:tc>
                      </w:tr>
                      <w:tr>
                        <w:trPr>
                          <w:trHeight w:val="423" w:hRule="atLeast"/>
                        </w:trPr>
                        <w:tc>
                          <w:tcPr>
                            <w:tcW w:w="5916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before="27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w w:val="95"/>
                                <w:sz w:val="28"/>
                              </w:rPr>
                              <w:t>Темп</w:t>
                            </w:r>
                            <w:r>
                              <w:rPr>
                                <w:spacing w:val="13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95"/>
                                <w:sz w:val="28"/>
                              </w:rPr>
                              <w:t>ускорения</w:t>
                            </w:r>
                            <w:r>
                              <w:rPr>
                                <w:spacing w:val="1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27"/>
                                <w:w w:val="115"/>
                                <w:sz w:val="28"/>
                              </w:rPr>
                              <w:t>γ</w:t>
                            </w:r>
                            <w:r>
                              <w:rPr>
                                <w:rFonts w:ascii="Times New Roman" w:hAnsi="Times New Roman"/>
                                <w:w w:val="74"/>
                                <w:position w:val="1"/>
                                <w:sz w:val="28"/>
                              </w:rPr>
                              <w:t>˙</w:t>
                            </w:r>
                            <w:r>
                              <w:rPr>
                                <w:rFonts w:ascii="Times New Roman" w:hAnsi="Times New Roman"/>
                                <w:spacing w:val="-18"/>
                                <w:w w:val="94"/>
                                <w:position w:val="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95"/>
                                <w:sz w:val="28"/>
                              </w:rPr>
                              <w:t>,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9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w w:val="95"/>
                                <w:sz w:val="28"/>
                              </w:rPr>
                              <w:t>c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w w:val="9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w w:val="9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  <w:tcBorders>
                              <w:top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9" w:right="1"/>
                              <w:jc w:val="center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42.7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5" w:id="49"/>
      <w:bookmarkEnd w:id="49"/>
      <w:r>
        <w:rPr/>
      </w:r>
      <w:r>
        <w:rPr>
          <w:spacing w:val="-8"/>
        </w:rPr>
        <w:t>Максимальная</w:t>
      </w:r>
      <w:r>
        <w:rPr>
          <w:spacing w:val="-5"/>
        </w:rPr>
        <w:t> </w:t>
      </w:r>
      <w:r>
        <w:rPr>
          <w:spacing w:val="-8"/>
        </w:rPr>
        <w:t>интенсивность</w:t>
      </w:r>
      <w:r>
        <w:rPr>
          <w:spacing w:val="-4"/>
        </w:rPr>
        <w:t> </w:t>
      </w:r>
      <w:r>
        <w:rPr>
          <w:spacing w:val="-8"/>
        </w:rPr>
        <w:t>в</w:t>
      </w:r>
      <w:r>
        <w:rPr>
          <w:spacing w:val="-4"/>
        </w:rPr>
        <w:t> </w:t>
      </w:r>
      <w:r>
        <w:rPr>
          <w:spacing w:val="-8"/>
        </w:rPr>
        <w:t>сеансе,</w:t>
      </w:r>
      <w:r>
        <w:rPr>
          <w:spacing w:val="-5"/>
        </w:rPr>
        <w:t> </w:t>
      </w:r>
      <w:r>
        <w:rPr>
          <w:spacing w:val="-8"/>
        </w:rPr>
        <w:t>ppp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8"/>
      </w:pPr>
    </w:p>
    <w:p>
      <w:pPr>
        <w:pStyle w:val="BodyText"/>
        <w:ind w:left="117"/>
      </w:pPr>
      <w:r>
        <w:rPr>
          <w:spacing w:val="-4"/>
        </w:rPr>
        <w:t>Таблица</w:t>
      </w:r>
      <w:r>
        <w:rPr>
          <w:spacing w:val="-8"/>
        </w:rPr>
        <w:t> </w:t>
      </w:r>
      <w:r>
        <w:rPr>
          <w:spacing w:val="-4"/>
        </w:rPr>
        <w:t>2</w:t>
      </w:r>
      <w:r>
        <w:rPr>
          <w:spacing w:val="-7"/>
        </w:rPr>
        <w:t> </w:t>
      </w:r>
      <w:r>
        <w:rPr>
          <w:spacing w:val="-4"/>
        </w:rPr>
        <w:t>—</w:t>
      </w:r>
      <w:r>
        <w:rPr>
          <w:spacing w:val="-7"/>
        </w:rPr>
        <w:t> </w:t>
      </w:r>
      <w:r>
        <w:rPr>
          <w:spacing w:val="-4"/>
        </w:rPr>
        <w:t>Основные</w:t>
      </w:r>
      <w:r>
        <w:rPr>
          <w:spacing w:val="-7"/>
        </w:rPr>
        <w:t> </w:t>
      </w:r>
      <w:r>
        <w:rPr>
          <w:spacing w:val="-4"/>
        </w:rPr>
        <w:t>параметры</w:t>
      </w:r>
      <w:r>
        <w:rPr>
          <w:spacing w:val="-8"/>
        </w:rPr>
        <w:t> </w:t>
      </w:r>
      <w:r>
        <w:rPr>
          <w:spacing w:val="-4"/>
        </w:rPr>
        <w:t>кольца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ВЧ</w:t>
      </w:r>
      <w:r>
        <w:rPr>
          <w:spacing w:val="-7"/>
        </w:rPr>
        <w:t> </w:t>
      </w:r>
      <w:r>
        <w:rPr>
          <w:spacing w:val="-4"/>
        </w:rPr>
        <w:t>для</w:t>
      </w:r>
      <w:r>
        <w:rPr>
          <w:spacing w:val="-7"/>
        </w:rPr>
        <w:t> </w:t>
      </w:r>
      <w:r>
        <w:rPr>
          <w:spacing w:val="-4"/>
        </w:rPr>
        <w:t>У-</w:t>
      </w:r>
      <w:r>
        <w:rPr>
          <w:spacing w:val="-5"/>
        </w:rPr>
        <w:t>70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993237</wp:posOffset>
            </wp:positionH>
            <wp:positionV relativeFrom="paragraph">
              <wp:posOffset>189974</wp:posOffset>
            </wp:positionV>
            <wp:extent cx="1696403" cy="1290256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6403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3089751</wp:posOffset>
            </wp:positionH>
            <wp:positionV relativeFrom="paragraph">
              <wp:posOffset>189974</wp:posOffset>
            </wp:positionV>
            <wp:extent cx="1674115" cy="1290256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5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5166092</wp:posOffset>
            </wp:positionH>
            <wp:positionV relativeFrom="paragraph">
              <wp:posOffset>222734</wp:posOffset>
            </wp:positionV>
            <wp:extent cx="1671638" cy="1258062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638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54"/>
        <w:ind w:left="117" w:right="544" w:hanging="1"/>
        <w:jc w:val="center"/>
      </w:pPr>
      <w:bookmarkStart w:name="_bookmark36" w:id="50"/>
      <w:bookmarkEnd w:id="50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2.3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Зависимость</w:t>
      </w:r>
      <w:r>
        <w:rPr>
          <w:spacing w:val="-11"/>
        </w:rPr>
        <w:t> </w:t>
      </w:r>
      <w:r>
        <w:rPr>
          <w:spacing w:val="-6"/>
        </w:rPr>
        <w:t>a)</w:t>
      </w:r>
      <w:r>
        <w:rPr>
          <w:spacing w:val="-11"/>
        </w:rPr>
        <w:t> </w:t>
      </w:r>
      <w:r>
        <w:rPr>
          <w:spacing w:val="-6"/>
        </w:rPr>
        <w:t>длины</w:t>
      </w:r>
      <w:r>
        <w:rPr>
          <w:spacing w:val="-11"/>
        </w:rPr>
        <w:t> </w:t>
      </w:r>
      <w:r>
        <w:rPr>
          <w:spacing w:val="-6"/>
        </w:rPr>
        <w:t>сгустка,</w:t>
      </w:r>
      <w:r>
        <w:rPr>
          <w:spacing w:val="-11"/>
        </w:rPr>
        <w:t> </w:t>
      </w:r>
      <w:r>
        <w:rPr>
          <w:spacing w:val="-6"/>
        </w:rPr>
        <w:t>б)</w:t>
      </w:r>
      <w:r>
        <w:rPr>
          <w:spacing w:val="-11"/>
        </w:rPr>
        <w:t> </w:t>
      </w:r>
      <w:r>
        <w:rPr>
          <w:spacing w:val="-6"/>
        </w:rPr>
        <w:t>разброса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сгуст­ </w:t>
      </w:r>
      <w:r>
        <w:rPr>
          <w:spacing w:val="-4"/>
        </w:rPr>
        <w:t>ка,</w:t>
      </w:r>
      <w:r>
        <w:rPr>
          <w:spacing w:val="17"/>
        </w:rPr>
        <w:t> </w:t>
      </w:r>
      <w:r>
        <w:rPr>
          <w:spacing w:val="-4"/>
        </w:rPr>
        <w:t>в)</w:t>
      </w:r>
      <w:r>
        <w:rPr>
          <w:spacing w:val="17"/>
        </w:rPr>
        <w:t> </w:t>
      </w:r>
      <w:r>
        <w:rPr>
          <w:spacing w:val="-4"/>
        </w:rPr>
        <w:t>продольного</w:t>
      </w:r>
      <w:r>
        <w:rPr>
          <w:spacing w:val="17"/>
        </w:rPr>
        <w:t> </w:t>
      </w:r>
      <w:r>
        <w:rPr>
          <w:spacing w:val="-4"/>
        </w:rPr>
        <w:t>эмиттанса</w:t>
      </w:r>
      <w:r>
        <w:rPr>
          <w:spacing w:val="17"/>
        </w:rPr>
        <w:t> </w:t>
      </w:r>
      <w:r>
        <w:rPr>
          <w:spacing w:val="-4"/>
        </w:rPr>
        <w:t>от</w:t>
      </w:r>
      <w:r>
        <w:rPr>
          <w:spacing w:val="17"/>
        </w:rPr>
        <w:t> </w:t>
      </w:r>
      <w:r>
        <w:rPr>
          <w:spacing w:val="-4"/>
        </w:rPr>
        <w:t>номера</w:t>
      </w:r>
      <w:r>
        <w:rPr>
          <w:spacing w:val="17"/>
        </w:rPr>
        <w:t> </w:t>
      </w:r>
      <w:r>
        <w:rPr>
          <w:spacing w:val="-4"/>
        </w:rPr>
        <w:t>оборота</w:t>
      </w:r>
      <w:r>
        <w:rPr>
          <w:spacing w:val="17"/>
        </w:rPr>
        <w:t> </w:t>
      </w:r>
      <w:r>
        <w:rPr>
          <w:spacing w:val="-4"/>
        </w:rPr>
        <w:t>в</w:t>
      </w:r>
      <w:r>
        <w:rPr>
          <w:spacing w:val="17"/>
        </w:rPr>
        <w:t> </w:t>
      </w:r>
      <w:r>
        <w:rPr>
          <w:spacing w:val="-4"/>
        </w:rPr>
        <w:t>окрестности</w:t>
      </w:r>
      <w:r>
        <w:rPr>
          <w:spacing w:val="17"/>
        </w:rPr>
        <w:t> </w:t>
      </w:r>
      <w:r>
        <w:rPr>
          <w:spacing w:val="-4"/>
        </w:rPr>
        <w:t>критической энергии при изменении энергии от</w:t>
      </w:r>
      <w:r>
        <w:rPr>
          <w:spacing w:val="-2"/>
        </w:rPr>
        <w:t> </w:t>
      </w:r>
      <w:r>
        <w:rPr>
          <w:rFonts w:ascii="Times New Roman" w:hAnsi="Times New Roman"/>
          <w:spacing w:val="-4"/>
        </w:rPr>
        <w:t>7</w:t>
      </w:r>
      <w:r>
        <w:rPr>
          <w:rFonts w:ascii="Times New Roman" w:hAnsi="Times New Roman"/>
          <w:spacing w:val="-5"/>
        </w:rPr>
        <w:t> </w:t>
      </w:r>
      <w:r>
        <w:rPr>
          <w:spacing w:val="-4"/>
        </w:rPr>
        <w:t>до </w:t>
      </w:r>
      <w:r>
        <w:rPr>
          <w:rFonts w:ascii="Times New Roman" w:hAnsi="Times New Roman"/>
          <w:spacing w:val="-4"/>
        </w:rPr>
        <w:t>13</w:t>
      </w:r>
      <w:r>
        <w:rPr>
          <w:rFonts w:ascii="Times New Roman" w:hAnsi="Times New Roman"/>
          <w:spacing w:val="-5"/>
        </w:rPr>
        <w:t> </w:t>
      </w:r>
      <w:r>
        <w:rPr>
          <w:spacing w:val="-4"/>
        </w:rPr>
        <w:t>ГэВ для трёх</w:t>
      </w:r>
      <w:r>
        <w:rPr>
          <w:spacing w:val="-2"/>
        </w:rPr>
        <w:t> </w:t>
      </w:r>
      <w:r>
        <w:rPr>
          <w:spacing w:val="-4"/>
        </w:rPr>
        <w:t>моделей без скачка и </w:t>
      </w:r>
      <w:r>
        <w:rPr>
          <w:spacing w:val="-2"/>
        </w:rPr>
        <w:t>учёта импеданса. Синяя – учёт только первого порядка </w:t>
      </w:r>
      <w:r>
        <w:rPr>
          <w:rFonts w:ascii="Arial" w:hAnsi="Arial"/>
          <w:spacing w:val="-2"/>
        </w:rPr>
        <w:t>η</w:t>
      </w:r>
      <w:r>
        <w:rPr>
          <w:rFonts w:ascii="Arial" w:hAnsi="Arial"/>
          <w:spacing w:val="-13"/>
        </w:rPr>
        <w:t> </w:t>
      </w:r>
      <w:r>
        <w:rPr>
          <w:rFonts w:ascii="Times New Roman" w:hAnsi="Times New Roman"/>
          <w:spacing w:val="-2"/>
          <w:w w:val="110"/>
        </w:rPr>
        <w:t>=</w:t>
      </w:r>
      <w:r>
        <w:rPr>
          <w:rFonts w:ascii="Times New Roman" w:hAnsi="Times New Roman"/>
          <w:spacing w:val="-13"/>
          <w:w w:val="110"/>
        </w:rPr>
        <w:t> </w:t>
      </w:r>
      <w:r>
        <w:rPr>
          <w:rFonts w:ascii="Arial" w:hAnsi="Arial"/>
          <w:spacing w:val="-2"/>
        </w:rPr>
        <w:t>η</w:t>
      </w:r>
      <w:r>
        <w:rPr>
          <w:rFonts w:ascii="Times New Roman" w:hAnsi="Times New Roman"/>
          <w:spacing w:val="-2"/>
          <w:vertAlign w:val="subscript"/>
        </w:rPr>
        <w:t>0</w:t>
      </w:r>
      <w:r>
        <w:rPr>
          <w:spacing w:val="-2"/>
          <w:vertAlign w:val="baseline"/>
        </w:rPr>
        <w:t>, ‘simple’ solver, </w:t>
      </w:r>
      <w:r>
        <w:rPr>
          <w:vertAlign w:val="baseline"/>
        </w:rPr>
        <w:t>оранжевая – </w:t>
      </w:r>
      <w:r>
        <w:rPr>
          <w:rFonts w:ascii="Arial" w:hAnsi="Arial"/>
          <w:vertAlign w:val="baseline"/>
        </w:rPr>
        <w:t>η </w:t>
      </w:r>
      <w:r>
        <w:rPr>
          <w:rFonts w:ascii="Times New Roman" w:hAnsi="Times New Roman"/>
          <w:w w:val="110"/>
          <w:vertAlign w:val="baseline"/>
        </w:rPr>
        <w:t>=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vertAlign w:val="baseline"/>
        </w:rPr>
        <w:t>, ‘exact’ solver, зеленая – </w:t>
      </w:r>
      <w:r>
        <w:rPr>
          <w:rFonts w:ascii="Arial" w:hAnsi="Arial"/>
          <w:vertAlign w:val="baseline"/>
        </w:rPr>
        <w:t>η </w:t>
      </w:r>
      <w:r>
        <w:rPr>
          <w:rFonts w:ascii="Times New Roman" w:hAnsi="Times New Roman"/>
          <w:w w:val="110"/>
          <w:vertAlign w:val="baseline"/>
        </w:rPr>
        <w:t>=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+</w:t>
      </w:r>
      <w:r>
        <w:rPr>
          <w:rFonts w:ascii="Times New Roman" w:hAnsi="Times New Roman"/>
          <w:spacing w:val="-14"/>
          <w:w w:val="110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1</w:t>
      </w:r>
      <w:r>
        <w:rPr>
          <w:rFonts w:ascii="Arial" w:hAnsi="Arial"/>
          <w:vertAlign w:val="baseline"/>
        </w:rPr>
        <w:t>δ</w:t>
      </w:r>
      <w:r>
        <w:rPr>
          <w:vertAlign w:val="baseline"/>
        </w:rPr>
        <w:t>, ‘exact’ solver.</w:t>
      </w:r>
    </w:p>
    <w:p>
      <w:pPr>
        <w:spacing w:after="0" w:line="312" w:lineRule="auto"/>
        <w:jc w:val="center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2"/>
        <w:jc w:val="both"/>
      </w:pPr>
      <w:r>
        <w:rPr>
          <w:spacing w:val="-2"/>
        </w:rPr>
        <w:t>достаточно</w:t>
      </w:r>
      <w:r>
        <w:rPr>
          <w:spacing w:val="-15"/>
        </w:rPr>
        <w:t> </w:t>
      </w:r>
      <w:r>
        <w:rPr>
          <w:spacing w:val="-2"/>
        </w:rPr>
        <w:t>сложной</w:t>
      </w:r>
      <w:r>
        <w:rPr>
          <w:spacing w:val="-15"/>
        </w:rPr>
        <w:t> </w:t>
      </w:r>
      <w:r>
        <w:rPr>
          <w:spacing w:val="-2"/>
        </w:rPr>
        <w:t>функцией,</w:t>
      </w:r>
      <w:r>
        <w:rPr>
          <w:spacing w:val="-15"/>
        </w:rPr>
        <w:t> </w:t>
      </w:r>
      <w:r>
        <w:rPr>
          <w:spacing w:val="-2"/>
        </w:rPr>
        <w:t>содержащей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мнимую,</w:t>
      </w:r>
      <w:r>
        <w:rPr>
          <w:spacing w:val="-15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действитель­ </w:t>
      </w:r>
      <w:r>
        <w:rPr/>
        <w:t>ную часть. Вид импеданса может быть определен как аналитически, взяв во</w:t>
      </w:r>
      <w:r>
        <w:rPr>
          <w:spacing w:val="-8"/>
        </w:rPr>
        <w:t> </w:t>
      </w:r>
      <w:r>
        <w:rPr/>
        <w:t>внимание</w:t>
      </w:r>
      <w:r>
        <w:rPr>
          <w:spacing w:val="-8"/>
        </w:rPr>
        <w:t> </w:t>
      </w:r>
      <w:r>
        <w:rPr/>
        <w:t>все</w:t>
      </w:r>
      <w:r>
        <w:rPr>
          <w:spacing w:val="-8"/>
        </w:rPr>
        <w:t> </w:t>
      </w:r>
      <w:r>
        <w:rPr/>
        <w:t>наиболее</w:t>
      </w:r>
      <w:r>
        <w:rPr>
          <w:spacing w:val="-8"/>
        </w:rPr>
        <w:t> </w:t>
      </w:r>
      <w:r>
        <w:rPr/>
        <w:t>значимые</w:t>
      </w:r>
      <w:r>
        <w:rPr>
          <w:spacing w:val="-8"/>
        </w:rPr>
        <w:t> </w:t>
      </w:r>
      <w:r>
        <w:rPr/>
        <w:t>элементы,</w:t>
      </w:r>
      <w:r>
        <w:rPr>
          <w:spacing w:val="-8"/>
        </w:rPr>
        <w:t> </w:t>
      </w:r>
      <w:r>
        <w:rPr/>
        <w:t>так</w:t>
      </w:r>
      <w:r>
        <w:rPr>
          <w:spacing w:val="-8"/>
        </w:rPr>
        <w:t> </w:t>
      </w:r>
      <w:r>
        <w:rPr/>
        <w:t>и</w:t>
      </w:r>
      <w:r>
        <w:rPr>
          <w:spacing w:val="-8"/>
        </w:rPr>
        <w:t> </w:t>
      </w:r>
      <w:r>
        <w:rPr/>
        <w:t>экспериментально,</w:t>
      </w:r>
      <w:r>
        <w:rPr>
          <w:spacing w:val="-8"/>
        </w:rPr>
        <w:t> </w:t>
      </w:r>
      <w:r>
        <w:rPr/>
        <w:t>на уже</w:t>
      </w:r>
      <w:r>
        <w:rPr>
          <w:spacing w:val="-17"/>
        </w:rPr>
        <w:t> </w:t>
      </w:r>
      <w:r>
        <w:rPr/>
        <w:t>действующей</w:t>
      </w:r>
      <w:r>
        <w:rPr>
          <w:spacing w:val="-17"/>
        </w:rPr>
        <w:t> </w:t>
      </w:r>
      <w:r>
        <w:rPr/>
        <w:t>установке.</w:t>
      </w:r>
      <w:r>
        <w:rPr>
          <w:spacing w:val="-17"/>
        </w:rPr>
        <w:t> </w:t>
      </w:r>
      <w:r>
        <w:rPr/>
        <w:t>Поскольку</w:t>
      </w:r>
      <w:r>
        <w:rPr>
          <w:spacing w:val="-17"/>
        </w:rPr>
        <w:t> </w:t>
      </w:r>
      <w:r>
        <w:rPr/>
        <w:t>оба</w:t>
      </w:r>
      <w:r>
        <w:rPr>
          <w:spacing w:val="-17"/>
        </w:rPr>
        <w:t> </w:t>
      </w:r>
      <w:r>
        <w:rPr/>
        <w:t>эти</w:t>
      </w:r>
      <w:r>
        <w:rPr>
          <w:spacing w:val="-17"/>
        </w:rPr>
        <w:t> </w:t>
      </w:r>
      <w:r>
        <w:rPr/>
        <w:t>подхода</w:t>
      </w:r>
      <w:r>
        <w:rPr>
          <w:spacing w:val="-17"/>
        </w:rPr>
        <w:t> </w:t>
      </w:r>
      <w:r>
        <w:rPr/>
        <w:t>являются</w:t>
      </w:r>
      <w:r>
        <w:rPr>
          <w:spacing w:val="-17"/>
        </w:rPr>
        <w:t> </w:t>
      </w:r>
      <w:r>
        <w:rPr/>
        <w:t>достаточ­ </w:t>
      </w:r>
      <w:r>
        <w:rPr>
          <w:spacing w:val="-2"/>
        </w:rPr>
        <w:t>но</w:t>
      </w:r>
      <w:r>
        <w:rPr>
          <w:spacing w:val="-13"/>
        </w:rPr>
        <w:t> </w:t>
      </w:r>
      <w:r>
        <w:rPr>
          <w:spacing w:val="-2"/>
        </w:rPr>
        <w:t>комплексными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сложными,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качестве</w:t>
      </w:r>
      <w:r>
        <w:rPr>
          <w:spacing w:val="-13"/>
        </w:rPr>
        <w:t> </w:t>
      </w:r>
      <w:r>
        <w:rPr>
          <w:spacing w:val="-2"/>
        </w:rPr>
        <w:t>первого</w:t>
      </w:r>
      <w:r>
        <w:rPr>
          <w:spacing w:val="-13"/>
        </w:rPr>
        <w:t> </w:t>
      </w:r>
      <w:r>
        <w:rPr>
          <w:spacing w:val="-2"/>
        </w:rPr>
        <w:t>приближения</w:t>
      </w:r>
      <w:r>
        <w:rPr>
          <w:spacing w:val="-13"/>
        </w:rPr>
        <w:t> </w:t>
      </w:r>
      <w:r>
        <w:rPr>
          <w:spacing w:val="-2"/>
        </w:rPr>
        <w:t>могут</w:t>
      </w:r>
      <w:r>
        <w:rPr>
          <w:spacing w:val="-13"/>
        </w:rPr>
        <w:t> </w:t>
      </w:r>
      <w:r>
        <w:rPr>
          <w:spacing w:val="-2"/>
        </w:rPr>
        <w:t>быть </w:t>
      </w:r>
      <w:r>
        <w:rPr>
          <w:spacing w:val="-4"/>
        </w:rPr>
        <w:t>использованы</w:t>
      </w:r>
      <w:r>
        <w:rPr>
          <w:spacing w:val="5"/>
        </w:rPr>
        <w:t> </w:t>
      </w:r>
      <w:r>
        <w:rPr>
          <w:spacing w:val="-4"/>
        </w:rPr>
        <w:t>более</w:t>
      </w:r>
      <w:r>
        <w:rPr>
          <w:spacing w:val="5"/>
        </w:rPr>
        <w:t> </w:t>
      </w:r>
      <w:r>
        <w:rPr>
          <w:spacing w:val="-4"/>
        </w:rPr>
        <w:t>простые</w:t>
      </w:r>
      <w:r>
        <w:rPr>
          <w:spacing w:val="6"/>
        </w:rPr>
        <w:t> </w:t>
      </w:r>
      <w:r>
        <w:rPr>
          <w:spacing w:val="-4"/>
        </w:rPr>
        <w:t>модели</w:t>
      </w:r>
      <w:r>
        <w:rPr>
          <w:spacing w:val="5"/>
        </w:rPr>
        <w:t> </w:t>
      </w:r>
      <w:r>
        <w:rPr>
          <w:spacing w:val="-4"/>
        </w:rPr>
        <w:t>импедансов.</w:t>
      </w:r>
    </w:p>
    <w:p>
      <w:pPr>
        <w:pStyle w:val="BodyText"/>
        <w:spacing w:line="312" w:lineRule="auto"/>
        <w:ind w:left="117" w:right="542" w:firstLine="682"/>
        <w:jc w:val="both"/>
      </w:pPr>
      <w:r>
        <w:rPr>
          <w:spacing w:val="-8"/>
        </w:rPr>
        <w:t>Особенно</w:t>
      </w:r>
      <w:r>
        <w:rPr>
          <w:spacing w:val="-9"/>
        </w:rPr>
        <w:t> </w:t>
      </w:r>
      <w:r>
        <w:rPr>
          <w:spacing w:val="-8"/>
        </w:rPr>
        <w:t>важным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изучения</w:t>
      </w:r>
      <w:r>
        <w:rPr>
          <w:spacing w:val="-9"/>
        </w:rPr>
        <w:t> </w:t>
      </w:r>
      <w:r>
        <w:rPr>
          <w:spacing w:val="-8"/>
        </w:rPr>
        <w:t>продольной</w:t>
      </w:r>
      <w:r>
        <w:rPr>
          <w:spacing w:val="-9"/>
        </w:rPr>
        <w:t> </w:t>
      </w:r>
      <w:r>
        <w:rPr>
          <w:spacing w:val="-8"/>
        </w:rPr>
        <w:t>динамики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прохождении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</w:t>
      </w:r>
      <w:r>
        <w:rPr>
          <w:spacing w:val="-6"/>
        </w:rPr>
        <w:t> </w:t>
      </w:r>
      <w:r>
        <w:rPr>
          <w:spacing w:val="-4"/>
        </w:rPr>
        <w:t>является</w:t>
      </w:r>
      <w:r>
        <w:rPr>
          <w:spacing w:val="-4"/>
        </w:rPr>
        <w:t> продольный</w:t>
      </w:r>
      <w:r>
        <w:rPr>
          <w:spacing w:val="-4"/>
        </w:rPr>
        <w:t> импеданс</w:t>
      </w:r>
      <w:r>
        <w:rPr>
          <w:spacing w:val="-4"/>
        </w:rPr>
        <w:t> </w:t>
      </w:r>
      <w:r>
        <w:rPr>
          <w:rFonts w:ascii="Cambria" w:hAnsi="Cambria" w:eastAsia="Cambria"/>
          <w:spacing w:val="-4"/>
        </w:rPr>
        <w:t>𝑍</w:t>
      </w:r>
      <w:r>
        <w:rPr>
          <w:rFonts w:ascii="Cambria" w:hAnsi="Cambria" w:eastAsia="Cambria"/>
          <w:spacing w:val="-4"/>
          <w:vertAlign w:val="subscript"/>
        </w:rPr>
        <w:t>‖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(</w:t>
      </w:r>
      <w:r>
        <w:rPr>
          <w:rFonts w:ascii="Arial" w:hAnsi="Arial" w:eastAsia="Arial"/>
          <w:spacing w:val="-4"/>
          <w:vertAlign w:val="baseline"/>
        </w:rPr>
        <w:t>ω</w:t>
      </w:r>
      <w:r>
        <w:rPr>
          <w:rFonts w:ascii="Times New Roman" w:hAnsi="Times New Roman" w:eastAsia="Times New Roman"/>
          <w:spacing w:val="-4"/>
          <w:vertAlign w:val="baseline"/>
        </w:rPr>
        <w:t>)</w:t>
      </w:r>
      <w:r>
        <w:rPr>
          <w:spacing w:val="-4"/>
          <w:vertAlign w:val="baseline"/>
        </w:rPr>
        <w:t>.</w:t>
      </w:r>
      <w:r>
        <w:rPr>
          <w:spacing w:val="-4"/>
          <w:vertAlign w:val="baseline"/>
        </w:rPr>
        <w:t> В</w:t>
      </w:r>
      <w:r>
        <w:rPr>
          <w:spacing w:val="-4"/>
          <w:vertAlign w:val="baseline"/>
        </w:rPr>
        <w:t> данной</w:t>
      </w:r>
      <w:r>
        <w:rPr>
          <w:spacing w:val="-4"/>
          <w:vertAlign w:val="baseline"/>
        </w:rPr>
        <w:t> работе </w:t>
      </w:r>
      <w:r>
        <w:rPr>
          <w:w w:val="90"/>
          <w:vertAlign w:val="baseline"/>
        </w:rPr>
        <w:t>ограничимся исследованием динамики с учётом его мнимой индуктивной компо­ </w:t>
      </w:r>
      <w:r>
        <w:rPr>
          <w:spacing w:val="-4"/>
          <w:vertAlign w:val="baseline"/>
        </w:rPr>
        <w:t>нентой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position w:val="7"/>
          <w:sz w:val="20"/>
          <w:vertAlign w:val="baseline"/>
        </w:rPr>
        <w:t>𝑍</w:t>
      </w:r>
      <w:r>
        <w:rPr>
          <w:rFonts w:ascii="Cambria" w:hAnsi="Cambria" w:eastAsia="Cambria"/>
          <w:spacing w:val="-4"/>
          <w:position w:val="4"/>
          <w:sz w:val="14"/>
          <w:vertAlign w:val="baseline"/>
        </w:rPr>
        <w:t>𝑛</w:t>
      </w:r>
      <w:r>
        <w:rPr>
          <w:rFonts w:ascii="Cambria" w:hAnsi="Cambria" w:eastAsia="Cambria"/>
          <w:spacing w:val="-4"/>
          <w:vertAlign w:val="baseline"/>
        </w:rPr>
        <w:t>/</w:t>
      </w:r>
      <w:r>
        <w:rPr>
          <w:rFonts w:ascii="Cambria" w:hAnsi="Cambria" w:eastAsia="Cambria"/>
          <w:spacing w:val="-4"/>
          <w:sz w:val="20"/>
          <w:vertAlign w:val="baseline"/>
        </w:rPr>
        <w:t>𝑛</w:t>
      </w:r>
      <w:r>
        <w:rPr>
          <w:rFonts w:ascii="Cambria" w:hAnsi="Cambria" w:eastAsia="Cambria"/>
          <w:sz w:val="20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= </w:t>
      </w:r>
      <w:r>
        <w:rPr>
          <w:rFonts w:ascii="Cambria" w:hAnsi="Cambria" w:eastAsia="Cambria"/>
          <w:spacing w:val="-4"/>
          <w:vertAlign w:val="baseline"/>
        </w:rPr>
        <w:t>±𝑖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·</w:t>
      </w:r>
      <w:r>
        <w:rPr>
          <w:rFonts w:ascii="Cambria" w:hAnsi="Cambria" w:eastAsia="Cambria"/>
          <w:spacing w:val="-11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𝑐𝑜𝑛𝑠𝑡</w:t>
      </w:r>
      <w:r>
        <w:rPr>
          <w:spacing w:val="-4"/>
          <w:vertAlign w:val="baseline"/>
        </w:rPr>
        <w:t>. Положительная индуктивность может соответствовать </w:t>
      </w:r>
      <w:r>
        <w:rPr>
          <w:spacing w:val="-8"/>
          <w:vertAlign w:val="baseline"/>
        </w:rPr>
        <w:t>продольному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импедансу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связи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пикап-электродов,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кикер-магнитов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сильфонов </w:t>
      </w:r>
      <w:r>
        <w:rPr>
          <w:spacing w:val="-4"/>
          <w:vertAlign w:val="baseline"/>
        </w:rPr>
        <w:t>[</w:t>
      </w:r>
      <w:hyperlink w:history="true" w:anchor="_bookmark218">
        <w:r>
          <w:rPr>
            <w:color w:val="009900"/>
            <w:spacing w:val="-4"/>
            <w:vertAlign w:val="baseline"/>
          </w:rPr>
          <w:t>59</w:t>
        </w:r>
      </w:hyperlink>
      <w:r>
        <w:rPr>
          <w:spacing w:val="-4"/>
          <w:vertAlign w:val="baseline"/>
        </w:rPr>
        <w:t>].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Отрицательная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индуктивность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соответствует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импедансу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гладкой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камеры </w:t>
      </w:r>
      <w:r>
        <w:rPr>
          <w:spacing w:val="-6"/>
          <w:vertAlign w:val="baseline"/>
        </w:rPr>
        <w:t>при</w:t>
      </w:r>
      <w:r>
        <w:rPr>
          <w:vertAlign w:val="baseline"/>
        </w:rPr>
        <w:t> </w:t>
      </w:r>
      <w:r>
        <w:rPr>
          <w:spacing w:val="-6"/>
          <w:vertAlign w:val="baseline"/>
        </w:rPr>
        <w:t>наличии</w:t>
      </w:r>
      <w:r>
        <w:rPr>
          <w:vertAlign w:val="baseline"/>
        </w:rPr>
        <w:t> </w:t>
      </w:r>
      <w:r>
        <w:rPr>
          <w:spacing w:val="-6"/>
          <w:vertAlign w:val="baseline"/>
        </w:rPr>
        <w:t>пространственного</w:t>
      </w:r>
      <w:r>
        <w:rPr>
          <w:vertAlign w:val="baseline"/>
        </w:rPr>
        <w:t> </w:t>
      </w:r>
      <w:r>
        <w:rPr>
          <w:spacing w:val="-6"/>
          <w:vertAlign w:val="baseline"/>
        </w:rPr>
        <w:t>заряда</w:t>
      </w:r>
      <w:r>
        <w:rPr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vertAlign w:val="baseline"/>
        </w:rPr>
        <w:t> </w:t>
      </w:r>
      <w:r>
        <w:rPr>
          <w:spacing w:val="-6"/>
          <w:vertAlign w:val="baseline"/>
        </w:rPr>
        <w:t>описывается</w:t>
      </w:r>
      <w:r>
        <w:rPr>
          <w:vertAlign w:val="baseline"/>
        </w:rPr>
        <w:t> </w:t>
      </w:r>
      <w:r>
        <w:rPr>
          <w:spacing w:val="-6"/>
          <w:vertAlign w:val="baseline"/>
        </w:rPr>
        <w:t>аналитически:</w:t>
      </w:r>
    </w:p>
    <w:p>
      <w:pPr>
        <w:pStyle w:val="BodyText"/>
        <w:tabs>
          <w:tab w:pos="9477" w:val="left" w:leader="none"/>
        </w:tabs>
        <w:spacing w:before="8"/>
        <w:ind w:left="319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1376">
                <wp:simplePos x="0" y="0"/>
                <wp:positionH relativeFrom="page">
                  <wp:posOffset>2944355</wp:posOffset>
                </wp:positionH>
                <wp:positionV relativeFrom="paragraph">
                  <wp:posOffset>416337</wp:posOffset>
                </wp:positionV>
                <wp:extent cx="106680" cy="182245"/>
                <wp:effectExtent l="0" t="0" r="0" b="0"/>
                <wp:wrapNone/>
                <wp:docPr id="271" name="Textbox 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" name="Textbox 271"/>
                      <wps:cNvSpPr txBox="1"/>
                      <wps:spPr>
                        <a:xfrm>
                          <a:off x="0" y="0"/>
                          <a:ext cx="1066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1.839005pt;margin-top:32.782455pt;width:8.4pt;height:14.35pt;mso-position-horizontal-relative:page;mso-position-vertical-relative:paragraph;z-index:-19055104" type="#_x0000_t202" id="docshape20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1888">
                <wp:simplePos x="0" y="0"/>
                <wp:positionH relativeFrom="page">
                  <wp:posOffset>3554691</wp:posOffset>
                </wp:positionH>
                <wp:positionV relativeFrom="paragraph">
                  <wp:posOffset>405449</wp:posOffset>
                </wp:positionV>
                <wp:extent cx="384175" cy="193675"/>
                <wp:effectExtent l="0" t="0" r="0" b="0"/>
                <wp:wrapNone/>
                <wp:docPr id="272" name="Textbox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Textbox 272"/>
                      <wps:cNvSpPr txBox="1"/>
                      <wps:spPr>
                        <a:xfrm>
                          <a:off x="0" y="0"/>
                          <a:ext cx="384175" cy="193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3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4"/>
                                <w:w w:val="110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Arial" w:hAnsi="Arial"/>
                                <w:spacing w:val="-4"/>
                                <w:w w:val="110"/>
                                <w:sz w:val="28"/>
                              </w:rPr>
                              <w:t>βγ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0"/>
                                <w:position w:val="8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9.897003pt;margin-top:31.925156pt;width:30.25pt;height:15.25pt;mso-position-horizontal-relative:page;mso-position-vertical-relative:paragraph;z-index:-19054592" type="#_x0000_t202" id="docshape201" filled="false" stroked="false">
                <v:textbox inset="0,0,0,0">
                  <w:txbxContent>
                    <w:p>
                      <w:pPr>
                        <w:spacing w:line="293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  <w:w w:val="110"/>
                          <w:sz w:val="28"/>
                        </w:rPr>
                        <w:t>2</w:t>
                      </w:r>
                      <w:r>
                        <w:rPr>
                          <w:rFonts w:ascii="Arial" w:hAnsi="Arial"/>
                          <w:spacing w:val="-4"/>
                          <w:w w:val="110"/>
                          <w:sz w:val="28"/>
                        </w:rPr>
                        <w:t>βγ</w:t>
                      </w:r>
                      <w:r>
                        <w:rPr>
                          <w:rFonts w:ascii="Times New Roman" w:hAnsi="Times New Roman"/>
                          <w:spacing w:val="-4"/>
                          <w:w w:val="110"/>
                          <w:position w:val="8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2400">
                <wp:simplePos x="0" y="0"/>
                <wp:positionH relativeFrom="page">
                  <wp:posOffset>4843576</wp:posOffset>
                </wp:positionH>
                <wp:positionV relativeFrom="paragraph">
                  <wp:posOffset>416337</wp:posOffset>
                </wp:positionV>
                <wp:extent cx="93980" cy="182245"/>
                <wp:effectExtent l="0" t="0" r="0" b="0"/>
                <wp:wrapNone/>
                <wp:docPr id="273" name="Textbox 2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3" name="Textbox 273"/>
                      <wps:cNvSpPr txBox="1"/>
                      <wps:spPr>
                        <a:xfrm>
                          <a:off x="0" y="0"/>
                          <a:ext cx="9398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𝑎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384003pt;margin-top:32.782455pt;width:7.4pt;height:14.35pt;mso-position-horizontal-relative:page;mso-position-vertical-relative:paragraph;z-index:-19054080" type="#_x0000_t202" id="docshape20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𝑎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position w:val="19"/>
        </w:rPr>
        <w:t>𝑍</w:t>
      </w:r>
      <w:r>
        <w:rPr>
          <w:rFonts w:ascii="Times New Roman" w:hAnsi="Times New Roman" w:cs="Times New Roman" w:eastAsia="Times New Roman"/>
          <w:position w:val="15"/>
          <w:sz w:val="20"/>
          <w:szCs w:val="20"/>
          <w:u w:val="single"/>
        </w:rPr>
        <w:t>SC</w:t>
      </w:r>
      <w:r>
        <w:rPr>
          <w:rFonts w:ascii="Times New Roman" w:hAnsi="Times New Roman" w:cs="Times New Roman" w:eastAsia="Times New Roman"/>
          <w:spacing w:val="20"/>
          <w:w w:val="105"/>
          <w:position w:val="15"/>
          <w:sz w:val="20"/>
          <w:szCs w:val="20"/>
          <w:u w:val="none"/>
        </w:rPr>
        <w:t> </w:t>
      </w:r>
      <w:r>
        <w:rPr>
          <w:rFonts w:ascii="Times New Roman" w:hAnsi="Times New Roman" w:cs="Times New Roman" w:eastAsia="Times New Roman"/>
          <w:w w:val="105"/>
          <w:u w:val="none"/>
        </w:rPr>
        <w:t>=</w:t>
      </w:r>
      <w:r>
        <w:rPr>
          <w:rFonts w:ascii="Times New Roman" w:hAnsi="Times New Roman" w:cs="Times New Roman" w:eastAsia="Times New Roman"/>
          <w:spacing w:val="-18"/>
          <w:w w:val="105"/>
          <w:u w:val="none"/>
        </w:rPr>
        <w:t> </w:t>
      </w:r>
      <w:r>
        <w:rPr>
          <w:rFonts w:ascii="Cambria" w:hAnsi="Cambria" w:cs="Cambria" w:eastAsia="Cambria"/>
          <w:spacing w:val="24"/>
          <w:w w:val="105"/>
          <w:u w:val="none"/>
        </w:rPr>
        <w:t>−</w:t>
      </w:r>
      <w:r>
        <w:rPr>
          <w:rFonts w:ascii="Cambria" w:hAnsi="Cambria" w:cs="Cambria" w:eastAsia="Cambria"/>
          <w:spacing w:val="31"/>
          <w:w w:val="105"/>
          <w:position w:val="19"/>
          <w:u w:val="single"/>
        </w:rPr>
        <w:t> </w:t>
      </w:r>
      <w:r>
        <w:rPr>
          <w:rFonts w:ascii="Cambria" w:hAnsi="Cambria" w:cs="Cambria" w:eastAsia="Cambria"/>
          <w:position w:val="19"/>
          <w:u w:val="none"/>
        </w:rPr>
        <w:t>𝑍</w:t>
      </w:r>
      <w:r>
        <w:rPr>
          <w:rFonts w:ascii="Times New Roman" w:hAnsi="Times New Roman" w:cs="Times New Roman" w:eastAsia="Times New Roman"/>
          <w:position w:val="15"/>
          <w:sz w:val="20"/>
          <w:szCs w:val="20"/>
          <w:u w:val="single"/>
        </w:rPr>
        <w:t>0</w:t>
      </w:r>
      <w:r>
        <w:rPr>
          <w:rFonts w:ascii="Times New Roman" w:hAnsi="Times New Roman" w:cs="Times New Roman" w:eastAsia="Times New Roman"/>
          <w:spacing w:val="66"/>
          <w:position w:val="15"/>
          <w:sz w:val="20"/>
          <w:szCs w:val="20"/>
          <w:u w:val="single"/>
        </w:rPr>
        <w:t> </w:t>
      </w:r>
      <w:r>
        <w:rPr>
          <w:rFonts w:ascii="Times New Roman" w:hAnsi="Times New Roman" w:cs="Times New Roman" w:eastAsia="Times New Roman"/>
          <w:spacing w:val="5"/>
          <w:position w:val="15"/>
          <w:sz w:val="20"/>
          <w:szCs w:val="20"/>
          <w:u w:val="none"/>
        </w:rPr>
        <w:t> </w:t>
      </w:r>
      <w:r>
        <w:rPr>
          <w:rFonts w:ascii="Cambria" w:hAnsi="Cambria" w:cs="Cambria" w:eastAsia="Cambria"/>
          <w:w w:val="90"/>
          <w:position w:val="40"/>
          <w:u w:val="none"/>
        </w:rPr>
        <w:t>[︂</w:t>
      </w:r>
      <w:r>
        <w:rPr>
          <w:rFonts w:ascii="Times New Roman" w:hAnsi="Times New Roman" w:cs="Times New Roman" w:eastAsia="Times New Roman"/>
          <w:w w:val="90"/>
          <w:u w:val="none"/>
        </w:rPr>
        <w:t>1</w:t>
      </w:r>
      <w:r>
        <w:rPr>
          <w:rFonts w:ascii="Times New Roman" w:hAnsi="Times New Roman" w:cs="Times New Roman" w:eastAsia="Times New Roman"/>
          <w:spacing w:val="-10"/>
          <w:w w:val="90"/>
          <w:u w:val="none"/>
        </w:rPr>
        <w:t> </w:t>
      </w:r>
      <w:r>
        <w:rPr>
          <w:rFonts w:ascii="Times New Roman" w:hAnsi="Times New Roman" w:cs="Times New Roman" w:eastAsia="Times New Roman"/>
          <w:w w:val="105"/>
          <w:u w:val="none"/>
        </w:rPr>
        <w:t>+</w:t>
      </w:r>
      <w:r>
        <w:rPr>
          <w:rFonts w:ascii="Times New Roman" w:hAnsi="Times New Roman" w:cs="Times New Roman" w:eastAsia="Times New Roman"/>
          <w:spacing w:val="-18"/>
          <w:w w:val="105"/>
          <w:u w:val="none"/>
        </w:rPr>
        <w:t> </w:t>
      </w:r>
      <w:r>
        <w:rPr>
          <w:rFonts w:ascii="Times New Roman" w:hAnsi="Times New Roman" w:cs="Times New Roman" w:eastAsia="Times New Roman"/>
          <w:u w:val="none"/>
        </w:rPr>
        <w:t>2</w:t>
      </w:r>
      <w:r>
        <w:rPr>
          <w:rFonts w:ascii="Times New Roman" w:hAnsi="Times New Roman" w:cs="Times New Roman" w:eastAsia="Times New Roman"/>
          <w:spacing w:val="-22"/>
          <w:u w:val="none"/>
        </w:rPr>
        <w:t> </w:t>
      </w:r>
      <w:r>
        <w:rPr>
          <w:rFonts w:ascii="Times New Roman" w:hAnsi="Times New Roman" w:cs="Times New Roman" w:eastAsia="Times New Roman"/>
          <w:u w:val="none"/>
        </w:rPr>
        <w:t>ln</w:t>
      </w:r>
      <w:r>
        <w:rPr>
          <w:rFonts w:ascii="Times New Roman" w:hAnsi="Times New Roman" w:cs="Times New Roman" w:eastAsia="Times New Roman"/>
          <w:spacing w:val="-22"/>
          <w:u w:val="none"/>
        </w:rPr>
        <w:t> </w:t>
      </w:r>
      <w:r>
        <w:rPr>
          <w:rFonts w:ascii="Cambria" w:hAnsi="Cambria" w:cs="Cambria" w:eastAsia="Cambria"/>
          <w:w w:val="90"/>
          <w:position w:val="40"/>
          <w:u w:val="none"/>
        </w:rPr>
        <w:t>(︂</w:t>
      </w:r>
      <w:r>
        <w:rPr>
          <w:rFonts w:ascii="Cambria" w:hAnsi="Cambria" w:cs="Cambria" w:eastAsia="Cambria"/>
          <w:spacing w:val="-18"/>
          <w:w w:val="90"/>
          <w:position w:val="40"/>
          <w:u w:val="none"/>
        </w:rPr>
        <w:t> </w:t>
      </w:r>
      <w:r>
        <w:rPr>
          <w:rFonts w:ascii="Cambria" w:hAnsi="Cambria" w:cs="Cambria" w:eastAsia="Cambria"/>
          <w:position w:val="19"/>
          <w:u w:val="single"/>
        </w:rPr>
        <w:t>𝑏</w:t>
      </w:r>
      <w:r>
        <w:rPr>
          <w:rFonts w:ascii="Cambria" w:hAnsi="Cambria" w:cs="Cambria" w:eastAsia="Cambria"/>
          <w:spacing w:val="-24"/>
          <w:position w:val="19"/>
          <w:u w:val="none"/>
        </w:rPr>
        <w:t> </w:t>
      </w:r>
      <w:r>
        <w:rPr>
          <w:rFonts w:ascii="Cambria" w:hAnsi="Cambria" w:cs="Cambria" w:eastAsia="Cambria"/>
          <w:w w:val="90"/>
          <w:position w:val="40"/>
          <w:u w:val="none"/>
        </w:rPr>
        <w:t>)︂]︂</w:t>
      </w:r>
      <w:r>
        <w:rPr>
          <w:rFonts w:ascii="Cambria" w:hAnsi="Cambria" w:cs="Cambria" w:eastAsia="Cambria"/>
          <w:spacing w:val="-10"/>
          <w:w w:val="90"/>
          <w:position w:val="40"/>
          <w:u w:val="none"/>
        </w:rPr>
        <w:t> </w:t>
      </w:r>
      <w:r>
        <w:rPr>
          <w:rFonts w:ascii="Cambria" w:hAnsi="Cambria" w:cs="Cambria" w:eastAsia="Cambria"/>
          <w:spacing w:val="-10"/>
          <w:w w:val="105"/>
          <w:u w:val="none"/>
        </w:rPr>
        <w:t>.</w:t>
      </w:r>
      <w:r>
        <w:rPr>
          <w:rFonts w:ascii="Cambria" w:hAnsi="Cambria" w:cs="Cambria" w:eastAsia="Cambria"/>
          <w:u w:val="none"/>
        </w:rPr>
        <w:tab/>
      </w:r>
      <w:r>
        <w:rPr>
          <w:spacing w:val="-2"/>
          <w:u w:val="none"/>
        </w:rPr>
        <w:t>(2.8)</w:t>
      </w:r>
    </w:p>
    <w:p>
      <w:pPr>
        <w:pStyle w:val="BodyText"/>
        <w:spacing w:line="307" w:lineRule="auto" w:before="309"/>
        <w:ind w:left="117" w:right="543"/>
        <w:jc w:val="both"/>
      </w:pPr>
      <w:r>
        <w:rPr>
          <w:spacing w:val="-6"/>
        </w:rPr>
        <w:t>Для наглядности, приведём</w:t>
      </w:r>
      <w:r>
        <w:rPr>
          <w:spacing w:val="-6"/>
        </w:rPr>
        <w:t> напряжение, индуцированное пространственным </w:t>
      </w:r>
      <w:r>
        <w:rPr>
          <w:spacing w:val="-2"/>
        </w:rPr>
        <w:t>зарядом,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𝑉</w:t>
      </w:r>
      <w:r>
        <w:rPr>
          <w:rFonts w:ascii="Times New Roman" w:hAnsi="Times New Roman" w:eastAsia="Times New Roman"/>
          <w:spacing w:val="-2"/>
          <w:vertAlign w:val="subscript"/>
        </w:rPr>
        <w:t>SC</w:t>
      </w:r>
      <w:r>
        <w:rPr>
          <w:rFonts w:ascii="Times New Roman" w:hAnsi="Times New Roman" w:eastAsia="Times New Roman"/>
          <w:spacing w:val="-2"/>
          <w:vertAlign w:val="baseline"/>
        </w:rPr>
        <w:t>(</w:t>
      </w:r>
      <w:r>
        <w:rPr>
          <w:rFonts w:ascii="Arial" w:hAnsi="Arial" w:eastAsia="Arial"/>
          <w:spacing w:val="-2"/>
          <w:vertAlign w:val="baseline"/>
        </w:rPr>
        <w:t>φ</w:t>
      </w:r>
      <w:r>
        <w:rPr>
          <w:rFonts w:ascii="Times New Roman" w:hAnsi="Times New Roman" w:eastAsia="Times New Roman"/>
          <w:spacing w:val="-2"/>
          <w:vertAlign w:val="baseline"/>
        </w:rPr>
        <w:t>)</w:t>
      </w:r>
      <w:r>
        <w:rPr>
          <w:spacing w:val="-2"/>
          <w:vertAlign w:val="baseline"/>
        </w:rPr>
        <w:t>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Уравнение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определяется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производной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функции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распреде­ </w:t>
      </w:r>
      <w:r>
        <w:rPr>
          <w:vertAlign w:val="baseline"/>
        </w:rPr>
        <w:t>ления</w:t>
      </w:r>
      <w:r>
        <w:rPr>
          <w:spacing w:val="3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Cambria" w:hAnsi="Cambria" w:eastAsia="Cambria"/>
          <w:spacing w:val="-31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(</w:t>
      </w:r>
      <w:r>
        <w:rPr>
          <w:rFonts w:ascii="Arial" w:hAnsi="Arial" w:eastAsia="Arial"/>
          <w:vertAlign w:val="baseline"/>
        </w:rPr>
        <w:t>φ</w:t>
      </w:r>
      <w:r>
        <w:rPr>
          <w:rFonts w:ascii="Times New Roman" w:hAnsi="Times New Roman" w:eastAsia="Times New Roman"/>
          <w:vertAlign w:val="baseline"/>
        </w:rPr>
        <w:t>)</w:t>
      </w:r>
      <w:r>
        <w:rPr>
          <w:rFonts w:ascii="Times New Roman" w:hAnsi="Times New Roman" w:eastAsia="Times New Roman"/>
          <w:spacing w:val="38"/>
          <w:vertAlign w:val="baseline"/>
        </w:rPr>
        <w:t> </w:t>
      </w:r>
      <w:r>
        <w:rPr>
          <w:vertAlign w:val="baseline"/>
        </w:rPr>
        <w:t>в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пространстве</w:t>
      </w:r>
      <w:r>
        <w:rPr>
          <w:spacing w:val="40"/>
          <w:vertAlign w:val="baseline"/>
        </w:rPr>
        <w:t> </w:t>
      </w:r>
      <w:r>
        <w:rPr>
          <w:vertAlign w:val="baseline"/>
        </w:rPr>
        <w:t>[</w:t>
      </w:r>
      <w:hyperlink w:history="true" w:anchor="_bookmark222">
        <w:r>
          <w:rPr>
            <w:color w:val="009900"/>
            <w:vertAlign w:val="baseline"/>
          </w:rPr>
          <w:t>63</w:t>
        </w:r>
      </w:hyperlink>
      <w:r>
        <w:rPr>
          <w:vertAlign w:val="baseline"/>
        </w:rPr>
        <w:t>]:</w:t>
      </w:r>
    </w:p>
    <w:p>
      <w:pPr>
        <w:pStyle w:val="BodyText"/>
        <w:tabs>
          <w:tab w:pos="2429" w:val="left" w:leader="none"/>
        </w:tabs>
        <w:spacing w:line="189" w:lineRule="exact" w:before="251"/>
        <w:ind w:left="783"/>
        <w:jc w:val="center"/>
        <w:rPr>
          <w:rFonts w:ascii="Times New Roman" w:hAnsi="Times New Roman" w:eastAsia="Times New Roman"/>
        </w:rPr>
      </w:pPr>
      <w:bookmarkStart w:name="_bookmark37" w:id="51"/>
      <w:bookmarkEnd w:id="51"/>
      <w:r>
        <w:rPr/>
      </w:r>
      <w:r>
        <w:rPr>
          <w:rFonts w:ascii="Cambria" w:hAnsi="Cambria" w:eastAsia="Cambria"/>
          <w:spacing w:val="-2"/>
          <w:w w:val="105"/>
        </w:rPr>
        <w:t>𝑍</w:t>
      </w:r>
      <w:r>
        <w:rPr>
          <w:rFonts w:ascii="Times New Roman" w:hAnsi="Times New Roman" w:eastAsia="Times New Roman"/>
          <w:spacing w:val="-2"/>
          <w:w w:val="105"/>
          <w:vertAlign w:val="superscript"/>
        </w:rPr>
        <w:t>2</w:t>
      </w:r>
      <w:r>
        <w:rPr>
          <w:rFonts w:ascii="Cambria" w:hAnsi="Cambria" w:eastAsia="Cambria"/>
          <w:spacing w:val="-2"/>
          <w:w w:val="105"/>
          <w:vertAlign w:val="baseline"/>
        </w:rPr>
        <w:t>ℎ</w:t>
      </w:r>
      <w:r>
        <w:rPr>
          <w:rFonts w:ascii="Times New Roman" w:hAnsi="Times New Roman" w:eastAsia="Times New Roman"/>
          <w:spacing w:val="-2"/>
          <w:w w:val="105"/>
          <w:vertAlign w:val="superscript"/>
        </w:rPr>
        <w:t>2</w:t>
      </w:r>
      <w:r>
        <w:rPr>
          <w:rFonts w:ascii="Cambria" w:hAnsi="Cambria" w:eastAsia="Cambria"/>
          <w:spacing w:val="-2"/>
          <w:w w:val="105"/>
          <w:vertAlign w:val="baseline"/>
        </w:rPr>
        <w:t>𝑔</w:t>
      </w:r>
      <w:r>
        <w:rPr>
          <w:rFonts w:ascii="Times New Roman" w:hAnsi="Times New Roman" w:eastAsia="Times New Roman"/>
          <w:spacing w:val="-2"/>
          <w:w w:val="105"/>
          <w:vertAlign w:val="subscript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𝑍</w:t>
      </w:r>
      <w:r>
        <w:rPr>
          <w:rFonts w:ascii="Times New Roman" w:hAnsi="Times New Roman" w:eastAsia="Times New Roman"/>
          <w:spacing w:val="-2"/>
          <w:w w:val="105"/>
          <w:vertAlign w:val="subscript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𝑐𝑒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w w:val="105"/>
          <w:u w:val="single"/>
          <w:vertAlign w:val="baseline"/>
        </w:rPr>
        <w:t>𝜕</w:t>
      </w:r>
      <w:r>
        <w:rPr>
          <w:rFonts w:ascii="Cambria" w:hAnsi="Cambria" w:eastAsia="Cambria"/>
          <w:spacing w:val="-6"/>
          <w:w w:val="105"/>
          <w:u w:val="single"/>
          <w:vertAlign w:val="baseline"/>
        </w:rPr>
        <w:t> </w:t>
      </w:r>
      <w:r>
        <w:rPr>
          <w:rFonts w:ascii="Times New Roman" w:hAnsi="Times New Roman" w:eastAsia="Times New Roman"/>
          <w:w w:val="105"/>
          <w:u w:val="single"/>
          <w:vertAlign w:val="baseline"/>
        </w:rPr>
        <w:t>(</w:t>
      </w:r>
      <w:r>
        <w:rPr>
          <w:rFonts w:ascii="Cambria" w:hAnsi="Cambria" w:eastAsia="Cambria"/>
          <w:w w:val="105"/>
          <w:u w:val="single"/>
          <w:vertAlign w:val="baseline"/>
        </w:rPr>
        <w:t>𝑁</w:t>
      </w:r>
      <w:r>
        <w:rPr>
          <w:rFonts w:ascii="Times New Roman" w:hAnsi="Times New Roman" w:eastAsia="Times New Roman"/>
          <w:w w:val="105"/>
          <w:u w:val="single"/>
          <w:vertAlign w:val="subscript"/>
        </w:rPr>
        <w:t>0</w:t>
      </w:r>
      <w:r>
        <w:rPr>
          <w:rFonts w:ascii="Times New Roman" w:hAnsi="Times New Roman" w:eastAsia="Times New Roman"/>
          <w:spacing w:val="-6"/>
          <w:w w:val="105"/>
          <w:u w:val="single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baseline"/>
        </w:rPr>
        <w:t>·</w:t>
      </w:r>
      <w:r>
        <w:rPr>
          <w:rFonts w:ascii="Cambria" w:hAnsi="Cambria" w:eastAsia="Cambria"/>
          <w:spacing w:val="-6"/>
          <w:w w:val="105"/>
          <w:u w:val="single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baseline"/>
        </w:rPr>
        <w:t>𝑓</w:t>
      </w:r>
      <w:r>
        <w:rPr>
          <w:rFonts w:ascii="Cambria" w:hAnsi="Cambria" w:eastAsia="Cambria"/>
          <w:spacing w:val="7"/>
          <w:w w:val="105"/>
          <w:u w:val="single"/>
          <w:vertAlign w:val="baseline"/>
        </w:rPr>
        <w:t> </w:t>
      </w:r>
      <w:r>
        <w:rPr>
          <w:rFonts w:ascii="Times New Roman" w:hAnsi="Times New Roman" w:eastAsia="Times New Roman"/>
          <w:spacing w:val="-4"/>
          <w:w w:val="105"/>
          <w:u w:val="single"/>
          <w:vertAlign w:val="baseline"/>
        </w:rPr>
        <w:t>(</w:t>
      </w:r>
      <w:r>
        <w:rPr>
          <w:rFonts w:ascii="Arial" w:hAnsi="Arial" w:eastAsia="Arial"/>
          <w:spacing w:val="-4"/>
          <w:w w:val="105"/>
          <w:u w:val="single"/>
          <w:vertAlign w:val="baseline"/>
        </w:rPr>
        <w:t>φ</w:t>
      </w:r>
      <w:r>
        <w:rPr>
          <w:rFonts w:ascii="Times New Roman" w:hAnsi="Times New Roman" w:eastAsia="Times New Roman"/>
          <w:spacing w:val="-4"/>
          <w:w w:val="105"/>
          <w:u w:val="single"/>
          <w:vertAlign w:val="baseline"/>
        </w:rPr>
        <w:t>))</w:t>
      </w:r>
    </w:p>
    <w:p>
      <w:pPr>
        <w:spacing w:after="0" w:line="189" w:lineRule="exact"/>
        <w:jc w:val="center"/>
        <w:rPr>
          <w:rFonts w:ascii="Times New Roman" w:hAnsi="Times New Roman" w:eastAsia="Times New Roman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4"/>
        <w:jc w:val="right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0864">
                <wp:simplePos x="0" y="0"/>
                <wp:positionH relativeFrom="page">
                  <wp:posOffset>3396284</wp:posOffset>
                </wp:positionH>
                <wp:positionV relativeFrom="paragraph">
                  <wp:posOffset>126344</wp:posOffset>
                </wp:positionV>
                <wp:extent cx="883285" cy="1270"/>
                <wp:effectExtent l="0" t="0" r="0" b="0"/>
                <wp:wrapNone/>
                <wp:docPr id="274" name="Graphic 2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4" name="Graphic 274"/>
                      <wps:cNvSpPr/>
                      <wps:spPr>
                        <a:xfrm>
                          <a:off x="0" y="0"/>
                          <a:ext cx="8832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3285" h="0">
                              <a:moveTo>
                                <a:pt x="0" y="0"/>
                              </a:moveTo>
                              <a:lnTo>
                                <a:pt x="88323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55616" from="267.424011pt,9.948359pt" to="336.970011pt,9.94835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10"/>
        </w:rPr>
        <w:t>𝑉</w:t>
      </w:r>
      <w:r>
        <w:rPr>
          <w:rFonts w:ascii="Times New Roman" w:hAnsi="Times New Roman" w:eastAsia="Times New Roman"/>
          <w:w w:val="110"/>
          <w:vertAlign w:val="subscript"/>
        </w:rPr>
        <w:t>SC</w:t>
      </w:r>
      <w:r>
        <w:rPr>
          <w:rFonts w:ascii="Times New Roman" w:hAnsi="Times New Roman" w:eastAsia="Times New Roman"/>
          <w:spacing w:val="-16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(</w:t>
      </w:r>
      <w:r>
        <w:rPr>
          <w:rFonts w:ascii="Arial" w:hAnsi="Arial" w:eastAsia="Arial"/>
          <w:w w:val="110"/>
          <w:vertAlign w:val="baseline"/>
        </w:rPr>
        <w:t>φ</w:t>
      </w:r>
      <w:r>
        <w:rPr>
          <w:rFonts w:ascii="Times New Roman" w:hAnsi="Times New Roman" w:eastAsia="Times New Roman"/>
          <w:w w:val="110"/>
          <w:vertAlign w:val="baseline"/>
        </w:rPr>
        <w:t>)</w:t>
      </w:r>
      <w:r>
        <w:rPr>
          <w:rFonts w:ascii="Times New Roman" w:hAnsi="Times New Roman" w:eastAsia="Times New Roman"/>
          <w:spacing w:val="9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12"/>
          <w:w w:val="110"/>
          <w:vertAlign w:val="baseline"/>
        </w:rPr>
        <w:t>=</w:t>
      </w:r>
    </w:p>
    <w:p>
      <w:pPr>
        <w:pStyle w:val="BodyText"/>
        <w:spacing w:before="201"/>
        <w:ind w:left="385"/>
        <w:rPr>
          <w:rFonts w:ascii="Times New Roman" w:eastAsia="Times New Roman"/>
        </w:rPr>
      </w:pPr>
      <w:r>
        <w:rPr/>
        <w:br w:type="column"/>
      </w:r>
      <w:r>
        <w:rPr>
          <w:rFonts w:ascii="Times New Roman" w:eastAsia="Times New Roman"/>
          <w:spacing w:val="-5"/>
          <w:w w:val="110"/>
        </w:rPr>
        <w:t>2</w:t>
      </w:r>
      <w:r>
        <w:rPr>
          <w:rFonts w:ascii="Cambria" w:eastAsia="Cambria"/>
          <w:spacing w:val="-5"/>
          <w:w w:val="110"/>
        </w:rPr>
        <w:t>𝑅</w:t>
      </w:r>
      <w:r>
        <w:rPr>
          <w:rFonts w:ascii="Times New Roman" w:eastAsia="Times New Roman"/>
          <w:spacing w:val="-5"/>
          <w:w w:val="110"/>
          <w:vertAlign w:val="subscript"/>
        </w:rPr>
        <w:t>0</w:t>
      </w:r>
    </w:p>
    <w:p>
      <w:pPr>
        <w:tabs>
          <w:tab w:pos="693" w:val="left" w:leader="none"/>
        </w:tabs>
        <w:spacing w:before="4"/>
        <w:ind w:left="0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Arial" w:hAnsi="Arial"/>
          <w:spacing w:val="-5"/>
          <w:w w:val="110"/>
          <w:position w:val="-19"/>
          <w:sz w:val="28"/>
        </w:rPr>
        <w:t>γ</w:t>
      </w:r>
      <w:r>
        <w:rPr>
          <w:rFonts w:ascii="Times New Roman" w:hAnsi="Times New Roman"/>
          <w:spacing w:val="-5"/>
          <w:w w:val="110"/>
          <w:position w:val="-10"/>
          <w:sz w:val="20"/>
        </w:rPr>
        <w:t>2</w:t>
      </w:r>
      <w:r>
        <w:rPr>
          <w:rFonts w:ascii="Times New Roman" w:hAnsi="Times New Roman"/>
          <w:position w:val="-10"/>
          <w:sz w:val="20"/>
        </w:rPr>
        <w:tab/>
      </w:r>
      <w:r>
        <w:rPr>
          <w:rFonts w:ascii="Cambria" w:hAnsi="Cambria"/>
          <w:spacing w:val="-18"/>
          <w:w w:val="110"/>
          <w:sz w:val="28"/>
        </w:rPr>
        <w:t>·</w:t>
      </w:r>
    </w:p>
    <w:p>
      <w:pPr>
        <w:pStyle w:val="BodyText"/>
        <w:tabs>
          <w:tab w:pos="3830" w:val="left" w:leader="none"/>
        </w:tabs>
        <w:spacing w:line="263" w:lineRule="exact" w:before="4"/>
        <w:ind w:left="1698"/>
      </w:pPr>
      <w:r>
        <w:rPr/>
        <w:br w:type="column"/>
      </w:r>
      <w:r>
        <w:rPr>
          <w:rFonts w:ascii="Cambria"/>
          <w:spacing w:val="-10"/>
          <w:w w:val="110"/>
        </w:rPr>
        <w:t>.</w:t>
      </w:r>
      <w:r>
        <w:rPr>
          <w:rFonts w:ascii="Cambria"/>
        </w:rPr>
        <w:tab/>
      </w:r>
      <w:r>
        <w:rPr>
          <w:spacing w:val="-2"/>
          <w:w w:val="110"/>
        </w:rPr>
        <w:t>(2.9)</w:t>
      </w:r>
    </w:p>
    <w:p>
      <w:pPr>
        <w:pStyle w:val="BodyText"/>
        <w:spacing w:line="263" w:lineRule="exact"/>
        <w:ind w:left="669"/>
        <w:rPr>
          <w:rFonts w:ascii="Arial" w:hAnsi="Arial" w:eastAsia="Arial"/>
        </w:rPr>
      </w:pPr>
      <w:r>
        <w:rPr>
          <w:rFonts w:ascii="Cambria" w:hAnsi="Cambria" w:eastAsia="Cambria"/>
          <w:spacing w:val="-5"/>
          <w:w w:val="110"/>
        </w:rPr>
        <w:t>𝜕</w:t>
      </w:r>
      <w:r>
        <w:rPr>
          <w:rFonts w:ascii="Arial" w:hAnsi="Arial" w:eastAsia="Arial"/>
          <w:spacing w:val="-5"/>
          <w:w w:val="110"/>
        </w:rPr>
        <w:t>φ</w:t>
      </w:r>
    </w:p>
    <w:p>
      <w:pPr>
        <w:spacing w:after="0" w:line="263" w:lineRule="exact"/>
        <w:rPr>
          <w:rFonts w:ascii="Arial" w:hAnsi="Arial" w:eastAsia="Arial"/>
        </w:rPr>
        <w:sectPr>
          <w:type w:val="continuous"/>
          <w:pgSz w:w="11910" w:h="16840"/>
          <w:pgMar w:header="326" w:footer="0" w:top="960" w:bottom="280" w:left="1300" w:right="20"/>
          <w:cols w:num="4" w:equalWidth="0">
            <w:col w:w="3945" w:space="40"/>
            <w:col w:w="840" w:space="9"/>
            <w:col w:w="773" w:space="39"/>
            <w:col w:w="4944"/>
          </w:cols>
        </w:sectPr>
      </w:pPr>
    </w:p>
    <w:p>
      <w:pPr>
        <w:pStyle w:val="BodyText"/>
        <w:spacing w:before="94"/>
        <w:ind w:left="800"/>
      </w:pPr>
      <w:r>
        <w:rPr>
          <w:spacing w:val="-2"/>
        </w:rPr>
        <w:t>На</w:t>
      </w:r>
      <w:r>
        <w:rPr>
          <w:spacing w:val="48"/>
        </w:rPr>
        <w:t> </w:t>
      </w:r>
      <w:r>
        <w:rPr>
          <w:spacing w:val="-2"/>
        </w:rPr>
        <w:t>сеансе</w:t>
      </w:r>
      <w:r>
        <w:rPr>
          <w:spacing w:val="48"/>
        </w:rPr>
        <w:t> </w:t>
      </w:r>
      <w:r>
        <w:rPr>
          <w:spacing w:val="-2"/>
        </w:rPr>
        <w:t>для</w:t>
      </w:r>
      <w:r>
        <w:rPr>
          <w:spacing w:val="48"/>
        </w:rPr>
        <w:t> </w:t>
      </w:r>
      <w:r>
        <w:rPr>
          <w:spacing w:val="-2"/>
        </w:rPr>
        <w:t>У-70</w:t>
      </w:r>
      <w:r>
        <w:rPr>
          <w:spacing w:val="48"/>
        </w:rPr>
        <w:t> </w:t>
      </w:r>
      <w:r>
        <w:rPr>
          <w:spacing w:val="-2"/>
        </w:rPr>
        <w:t>наблюдалась</w:t>
      </w:r>
      <w:r>
        <w:rPr>
          <w:spacing w:val="48"/>
        </w:rPr>
        <w:t> </w:t>
      </w:r>
      <w:r>
        <w:rPr>
          <w:spacing w:val="-2"/>
        </w:rPr>
        <w:t>интенсивность</w:t>
      </w:r>
      <w:r>
        <w:rPr>
          <w:spacing w:val="49"/>
        </w:rPr>
        <w:t> </w:t>
      </w:r>
      <w:r>
        <w:rPr>
          <w:spacing w:val="-2"/>
        </w:rPr>
        <w:t>в</w:t>
      </w:r>
      <w:r>
        <w:rPr>
          <w:spacing w:val="48"/>
        </w:rPr>
        <w:t> </w:t>
      </w:r>
      <w:r>
        <w:rPr>
          <w:spacing w:val="-2"/>
        </w:rPr>
        <w:t>импульсе</w:t>
      </w:r>
      <w:r>
        <w:rPr>
          <w:spacing w:val="48"/>
        </w:rPr>
        <w:t> </w:t>
      </w:r>
      <w:r>
        <w:rPr>
          <w:spacing w:val="-2"/>
        </w:rPr>
        <w:t>порядка</w:t>
      </w:r>
    </w:p>
    <w:p>
      <w:pPr>
        <w:pStyle w:val="BodyText"/>
        <w:spacing w:before="91"/>
        <w:ind w:left="117"/>
        <w:jc w:val="both"/>
      </w:pPr>
      <w:r>
        <w:rPr>
          <w:rFonts w:ascii="Cambria" w:hAnsi="Cambria" w:eastAsia="Cambria"/>
          <w:w w:val="115"/>
        </w:rPr>
        <w:t>𝑁</w:t>
      </w:r>
      <w:r>
        <w:rPr>
          <w:rFonts w:ascii="Times New Roman" w:hAnsi="Times New Roman" w:eastAsia="Times New Roman"/>
          <w:w w:val="115"/>
          <w:vertAlign w:val="subscript"/>
        </w:rPr>
        <w:t>tot</w:t>
      </w:r>
      <w:r>
        <w:rPr>
          <w:rFonts w:ascii="Times New Roman" w:hAnsi="Times New Roman" w:eastAsia="Times New Roman"/>
          <w:spacing w:val="22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15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rFonts w:ascii="Times New Roman" w:hAnsi="Times New Roman" w:eastAsia="Times New Roman"/>
          <w:spacing w:val="-7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1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Times New Roman" w:hAnsi="Times New Roman" w:eastAsia="Times New Roman"/>
          <w:vertAlign w:val="superscript"/>
        </w:rPr>
        <w:t>12</w:t>
      </w:r>
      <w:r>
        <w:rPr>
          <w:rFonts w:ascii="Times New Roman" w:hAnsi="Times New Roman" w:eastAsia="Times New Roman"/>
          <w:spacing w:val="27"/>
          <w:vertAlign w:val="baseline"/>
        </w:rPr>
        <w:t> </w:t>
      </w:r>
      <w:r>
        <w:rPr>
          <w:vertAlign w:val="baseline"/>
        </w:rPr>
        <w:t>ppp</w:t>
      </w:r>
      <w:r>
        <w:rPr>
          <w:spacing w:val="22"/>
          <w:vertAlign w:val="baseline"/>
        </w:rPr>
        <w:t> </w:t>
      </w:r>
      <w:r>
        <w:rPr>
          <w:vertAlign w:val="baseline"/>
        </w:rPr>
        <w:t>(particles</w:t>
      </w:r>
      <w:r>
        <w:rPr>
          <w:spacing w:val="21"/>
          <w:vertAlign w:val="baseline"/>
        </w:rPr>
        <w:t> </w:t>
      </w:r>
      <w:r>
        <w:rPr>
          <w:vertAlign w:val="baseline"/>
        </w:rPr>
        <w:t>per</w:t>
      </w:r>
      <w:r>
        <w:rPr>
          <w:spacing w:val="21"/>
          <w:vertAlign w:val="baseline"/>
        </w:rPr>
        <w:t> </w:t>
      </w:r>
      <w:r>
        <w:rPr>
          <w:vertAlign w:val="baseline"/>
        </w:rPr>
        <w:t>period),</w:t>
      </w:r>
      <w:r>
        <w:rPr>
          <w:spacing w:val="22"/>
          <w:vertAlign w:val="baseline"/>
        </w:rPr>
        <w:t> </w:t>
      </w:r>
      <w:r>
        <w:rPr>
          <w:vertAlign w:val="baseline"/>
        </w:rPr>
        <w:t>соответственно,</w:t>
      </w:r>
      <w:r>
        <w:rPr>
          <w:spacing w:val="21"/>
          <w:vertAlign w:val="baseline"/>
        </w:rPr>
        <w:t> </w:t>
      </w:r>
      <w:r>
        <w:rPr>
          <w:vertAlign w:val="baseline"/>
        </w:rPr>
        <w:t>в</w:t>
      </w:r>
      <w:r>
        <w:rPr>
          <w:spacing w:val="22"/>
          <w:vertAlign w:val="baseline"/>
        </w:rPr>
        <w:t> </w:t>
      </w:r>
      <w:r>
        <w:rPr>
          <w:vertAlign w:val="baseline"/>
        </w:rPr>
        <w:t>сгустке</w:t>
      </w:r>
      <w:r>
        <w:rPr>
          <w:spacing w:val="21"/>
          <w:vertAlign w:val="baseline"/>
        </w:rPr>
        <w:t> </w:t>
      </w:r>
      <w:r>
        <w:rPr>
          <w:vertAlign w:val="baseline"/>
        </w:rPr>
        <w:t>–</w:t>
      </w:r>
      <w:r>
        <w:rPr>
          <w:spacing w:val="21"/>
          <w:vertAlign w:val="baseline"/>
        </w:rPr>
        <w:t> </w:t>
      </w:r>
      <w:r>
        <w:rPr>
          <w:spacing w:val="-2"/>
          <w:vertAlign w:val="baseline"/>
        </w:rPr>
        <w:t>порядка</w:t>
      </w:r>
    </w:p>
    <w:p>
      <w:pPr>
        <w:pStyle w:val="BodyText"/>
        <w:spacing w:line="312" w:lineRule="auto" w:before="90"/>
        <w:ind w:left="117" w:right="543"/>
        <w:jc w:val="both"/>
      </w:pPr>
      <w:r>
        <w:rPr>
          <w:rFonts w:ascii="Cambria" w:hAnsi="Cambria" w:eastAsia="Cambria"/>
          <w:spacing w:val="-2"/>
        </w:rPr>
        <w:t>𝑁</w:t>
      </w:r>
      <w:r>
        <w:rPr>
          <w:rFonts w:ascii="Times New Roman" w:hAnsi="Times New Roman" w:eastAsia="Times New Roman"/>
          <w:spacing w:val="-2"/>
          <w:vertAlign w:val="subscript"/>
        </w:rPr>
        <w:t>beam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=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4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·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10</w:t>
      </w:r>
      <w:r>
        <w:rPr>
          <w:rFonts w:ascii="Times New Roman" w:hAnsi="Times New Roman" w:eastAsia="Times New Roman"/>
          <w:spacing w:val="-2"/>
          <w:vertAlign w:val="superscript"/>
        </w:rPr>
        <w:t>11</w:t>
      </w:r>
      <w:r>
        <w:rPr>
          <w:rFonts w:ascii="Times New Roman" w:hAnsi="Times New Roman" w:eastAsia="Times New Roman"/>
          <w:spacing w:val="-11"/>
          <w:vertAlign w:val="baseline"/>
        </w:rPr>
        <w:t> </w:t>
      </w:r>
      <w:r>
        <w:rPr>
          <w:spacing w:val="-2"/>
          <w:vertAlign w:val="baseline"/>
        </w:rPr>
        <w:t>ppb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(particles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per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beam).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Моделирование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продольной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динамики </w:t>
      </w:r>
      <w:r>
        <w:rPr>
          <w:spacing w:val="-10"/>
          <w:vertAlign w:val="baseline"/>
        </w:rPr>
        <w:t>при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изменении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энергии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от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7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до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9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ГэВ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показывает,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что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при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малой</w:t>
      </w:r>
      <w:r>
        <w:rPr>
          <w:spacing w:val="-2"/>
          <w:vertAlign w:val="baseline"/>
        </w:rPr>
        <w:t> </w:t>
      </w:r>
      <w:r>
        <w:rPr>
          <w:spacing w:val="-10"/>
          <w:vertAlign w:val="baseline"/>
        </w:rPr>
        <w:t>интенсивности</w:t>
      </w:r>
    </w:p>
    <w:p>
      <w:pPr>
        <w:pStyle w:val="BodyText"/>
        <w:spacing w:line="312" w:lineRule="auto"/>
        <w:ind w:left="117" w:right="543"/>
        <w:jc w:val="both"/>
      </w:pPr>
      <w:r>
        <w:rPr>
          <w:rFonts w:ascii="Cambria" w:hAnsi="Cambria" w:eastAsia="Cambria"/>
        </w:rPr>
        <w:t>𝑁</w:t>
      </w:r>
      <w:r>
        <w:rPr>
          <w:rFonts w:ascii="Times New Roman" w:hAnsi="Times New Roman" w:eastAsia="Times New Roman"/>
          <w:vertAlign w:val="subscript"/>
        </w:rPr>
        <w:t>beam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Times New Roman" w:hAnsi="Times New Roman" w:eastAsia="Times New Roman"/>
          <w:vertAlign w:val="superscript"/>
        </w:rPr>
        <w:t>11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vertAlign w:val="baseline"/>
        </w:rPr>
        <w:t>ppb</w:t>
      </w:r>
      <w:r>
        <w:rPr>
          <w:spacing w:val="-6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6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vertAlign w:val="baseline"/>
        </w:rPr>
        <w:t>отрицательного,</w:t>
      </w:r>
      <w:r>
        <w:rPr>
          <w:spacing w:val="-6"/>
          <w:vertAlign w:val="baseline"/>
        </w:rPr>
        <w:t> </w:t>
      </w:r>
      <w:r>
        <w:rPr>
          <w:vertAlign w:val="baseline"/>
        </w:rPr>
        <w:t>так</w:t>
      </w:r>
      <w:r>
        <w:rPr>
          <w:spacing w:val="-6"/>
          <w:vertAlign w:val="baseline"/>
        </w:rPr>
        <w:t> </w:t>
      </w:r>
      <w:r>
        <w:rPr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6"/>
          <w:vertAlign w:val="baseline"/>
        </w:rPr>
        <w:t> </w:t>
      </w:r>
      <w:r>
        <w:rPr>
          <w:vertAlign w:val="baseline"/>
        </w:rPr>
        <w:t>положительного</w:t>
      </w:r>
      <w:r>
        <w:rPr>
          <w:spacing w:val="-6"/>
          <w:vertAlign w:val="baseline"/>
        </w:rPr>
        <w:t> </w:t>
      </w:r>
      <w:r>
        <w:rPr>
          <w:vertAlign w:val="baseline"/>
        </w:rPr>
        <w:t>значе­ </w:t>
      </w:r>
      <w:r>
        <w:rPr>
          <w:spacing w:val="-6"/>
          <w:vertAlign w:val="baseline"/>
        </w:rPr>
        <w:t>ний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рассматриваемого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импеданса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пучок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сохраняет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стабильность.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больших </w:t>
      </w:r>
      <w:r>
        <w:rPr>
          <w:spacing w:val="-4"/>
          <w:vertAlign w:val="baseline"/>
        </w:rPr>
        <w:t>интенсивностей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𝑁</w:t>
      </w:r>
      <w:r>
        <w:rPr>
          <w:rFonts w:ascii="Times New Roman" w:hAnsi="Times New Roman" w:eastAsia="Times New Roman"/>
          <w:spacing w:val="-4"/>
          <w:vertAlign w:val="subscript"/>
        </w:rPr>
        <w:t>beam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=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1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·</w:t>
      </w:r>
      <w:r>
        <w:rPr>
          <w:rFonts w:ascii="Cambria" w:hAnsi="Cambria" w:eastAsia="Cambria"/>
          <w:spacing w:val="-11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10</w:t>
      </w:r>
      <w:r>
        <w:rPr>
          <w:rFonts w:ascii="Times New Roman" w:hAnsi="Times New Roman" w:eastAsia="Times New Roman"/>
          <w:spacing w:val="-4"/>
          <w:vertAlign w:val="superscript"/>
        </w:rPr>
        <w:t>12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spacing w:val="-4"/>
          <w:vertAlign w:val="baseline"/>
        </w:rPr>
        <w:t>ppb наблюдается существенное изменение сим­ </w:t>
      </w:r>
      <w:r>
        <w:rPr>
          <w:spacing w:val="-10"/>
          <w:vertAlign w:val="baseline"/>
        </w:rPr>
        <w:t>метрии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фазового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объёма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увеличение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продольного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эмиттанса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(рис.</w:t>
      </w:r>
      <w:r>
        <w:rPr>
          <w:spacing w:val="-7"/>
          <w:vertAlign w:val="baseline"/>
        </w:rPr>
        <w:t> </w:t>
      </w:r>
      <w:hyperlink w:history="true" w:anchor="_bookmark39">
        <w:r>
          <w:rPr>
            <w:color w:val="E50000"/>
            <w:spacing w:val="-10"/>
            <w:vertAlign w:val="baseline"/>
          </w:rPr>
          <w:t>2.4</w:t>
        </w:r>
      </w:hyperlink>
      <w:r>
        <w:rPr>
          <w:spacing w:val="-10"/>
          <w:vertAlign w:val="baseline"/>
        </w:rPr>
        <w:t>,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таблица </w:t>
      </w:r>
      <w:hyperlink w:history="true" w:anchor="_bookmark38">
        <w:r>
          <w:rPr>
            <w:color w:val="E50000"/>
            <w:spacing w:val="-4"/>
            <w:vertAlign w:val="baseline"/>
          </w:rPr>
          <w:t>3</w:t>
        </w:r>
      </w:hyperlink>
      <w:r>
        <w:rPr>
          <w:spacing w:val="-4"/>
          <w:vertAlign w:val="baseline"/>
        </w:rPr>
        <w:t>).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соответствии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экспериментальными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данными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начальное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значение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дли­ </w:t>
      </w:r>
      <w:r>
        <w:rPr>
          <w:vertAlign w:val="baseline"/>
        </w:rPr>
        <w:t>ны</w:t>
      </w:r>
      <w:r>
        <w:rPr>
          <w:spacing w:val="40"/>
          <w:vertAlign w:val="baseline"/>
        </w:rPr>
        <w:t> </w:t>
      </w:r>
      <w:r>
        <w:rPr>
          <w:vertAlign w:val="baseline"/>
        </w:rPr>
        <w:t>сгустка</w:t>
      </w:r>
      <w:r>
        <w:rPr>
          <w:spacing w:val="40"/>
          <w:w w:val="110"/>
          <w:vertAlign w:val="baseline"/>
        </w:rPr>
        <w:t> </w:t>
      </w:r>
      <w:r>
        <w:rPr>
          <w:rFonts w:ascii="Arial" w:hAnsi="Arial" w:eastAsia="Arial"/>
          <w:w w:val="110"/>
          <w:vertAlign w:val="baseline"/>
        </w:rPr>
        <w:t>τ</w:t>
      </w:r>
      <w:r>
        <w:rPr>
          <w:rFonts w:ascii="Cambria" w:hAnsi="Cambria" w:eastAsia="Cambria"/>
          <w:w w:val="110"/>
          <w:vertAlign w:val="subscript"/>
        </w:rPr>
        <w:t>𝐿</w:t>
      </w:r>
      <w:r>
        <w:rPr>
          <w:rFonts w:ascii="Cambria" w:hAnsi="Cambria" w:eastAsia="Cambria"/>
          <w:spacing w:val="68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Arial" w:hAnsi="Arial" w:eastAsia="Arial"/>
          <w:vertAlign w:val="subscript"/>
        </w:rPr>
        <w:t>σ</w:t>
      </w:r>
      <w:r>
        <w:rPr>
          <w:rFonts w:ascii="Arial" w:hAnsi="Arial" w:eastAsia="Arial"/>
          <w:spacing w:val="57"/>
          <w:vertAlign w:val="baseline"/>
        </w:rPr>
        <w:t> </w:t>
      </w:r>
      <w:r>
        <w:rPr>
          <w:rFonts w:ascii="Cambria" w:hAnsi="Cambria" w:eastAsia="Cambria"/>
          <w:vertAlign w:val="baseline"/>
        </w:rPr>
        <w:t>≃</w:t>
      </w:r>
      <w:r>
        <w:rPr>
          <w:rFonts w:ascii="Cambria" w:hAnsi="Cambria" w:eastAsia="Cambria"/>
          <w:spacing w:val="64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20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нс</w:t>
      </w:r>
      <w:r>
        <w:rPr>
          <w:spacing w:val="4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Times New Roman" w:hAnsi="Times New Roman" w:eastAsia="Times New Roman"/>
          <w:vertAlign w:val="subscript"/>
        </w:rPr>
        <w:t>0</w:t>
      </w:r>
      <w:r>
        <w:rPr>
          <w:rFonts w:ascii="Times New Roman" w:hAnsi="Times New Roman" w:eastAsia="Times New Roman"/>
          <w:spacing w:val="59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7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ГэВ.</w:t>
      </w:r>
      <w:r>
        <w:rPr>
          <w:spacing w:val="4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гауссова</w:t>
      </w:r>
      <w:r>
        <w:rPr>
          <w:spacing w:val="40"/>
          <w:vertAlign w:val="baseline"/>
        </w:rPr>
        <w:t> </w:t>
      </w:r>
      <w:r>
        <w:rPr>
          <w:vertAlign w:val="baseline"/>
        </w:rPr>
        <w:t>распределения</w:t>
      </w:r>
    </w:p>
    <w:p>
      <w:pPr>
        <w:pStyle w:val="BodyText"/>
        <w:spacing w:line="318" w:lineRule="exact"/>
        <w:ind w:left="117"/>
        <w:jc w:val="both"/>
      </w:pPr>
      <w:r>
        <w:rPr>
          <w:rFonts w:ascii="Times New Roman" w:hAnsi="Times New Roman" w:eastAsia="Times New Roman"/>
          <w:w w:val="115"/>
        </w:rPr>
        <w:t>∆</w:t>
      </w:r>
      <w:r>
        <w:rPr>
          <w:rFonts w:ascii="Cambria" w:hAnsi="Cambria" w:eastAsia="Cambria"/>
          <w:w w:val="115"/>
        </w:rPr>
        <w:t>𝐸</w:t>
      </w:r>
      <w:r>
        <w:rPr>
          <w:rFonts w:ascii="Times New Roman" w:hAnsi="Times New Roman" w:eastAsia="Times New Roman"/>
          <w:w w:val="115"/>
          <w:vertAlign w:val="subscript"/>
        </w:rPr>
        <w:t>0</w:t>
      </w:r>
      <w:r>
        <w:rPr>
          <w:rFonts w:ascii="Times New Roman" w:hAnsi="Times New Roman" w:eastAsia="Times New Roman"/>
          <w:spacing w:val="3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29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4</w:t>
      </w:r>
      <w:r>
        <w:rPr>
          <w:rFonts w:ascii="Cambria" w:hAnsi="Cambria" w:eastAsia="Cambria"/>
          <w:w w:val="115"/>
          <w:vertAlign w:val="baseline"/>
        </w:rPr>
        <w:t>𝐸</w:t>
      </w:r>
      <w:r>
        <w:rPr>
          <w:rFonts w:ascii="Arial" w:hAnsi="Arial" w:eastAsia="Arial"/>
          <w:w w:val="115"/>
          <w:vertAlign w:val="baseline"/>
        </w:rPr>
        <w:t>σ</w:t>
      </w:r>
      <w:r>
        <w:rPr>
          <w:rFonts w:ascii="Arial" w:hAnsi="Arial" w:eastAsia="Arial"/>
          <w:spacing w:val="21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29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52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Times New Roman" w:hAnsi="Times New Roman" w:eastAsia="Times New Roman"/>
          <w:w w:val="115"/>
          <w:vertAlign w:val="baseline"/>
        </w:rPr>
        <w:t>7</w:t>
      </w:r>
      <w:r>
        <w:rPr>
          <w:rFonts w:ascii="Times New Roman" w:hAnsi="Times New Roman" w:eastAsia="Times New Roman"/>
          <w:spacing w:val="22"/>
          <w:w w:val="115"/>
          <w:vertAlign w:val="baseline"/>
        </w:rPr>
        <w:t> </w:t>
      </w:r>
      <w:r>
        <w:rPr>
          <w:w w:val="115"/>
          <w:vertAlign w:val="baseline"/>
        </w:rPr>
        <w:t>МэВ,</w:t>
      </w:r>
      <w:r>
        <w:rPr>
          <w:spacing w:val="25"/>
          <w:w w:val="115"/>
          <w:vertAlign w:val="baseline"/>
        </w:rPr>
        <w:t> </w:t>
      </w:r>
      <w:r>
        <w:rPr>
          <w:rFonts w:ascii="Arial" w:hAnsi="Arial" w:eastAsia="Arial"/>
          <w:w w:val="115"/>
          <w:vertAlign w:val="baseline"/>
        </w:rPr>
        <w:t>ε</w:t>
      </w:r>
      <w:r>
        <w:rPr>
          <w:rFonts w:ascii="Times New Roman" w:hAnsi="Times New Roman" w:eastAsia="Times New Roman"/>
          <w:w w:val="115"/>
          <w:vertAlign w:val="subscript"/>
        </w:rPr>
        <w:t>095%</w:t>
      </w:r>
      <w:r>
        <w:rPr>
          <w:rFonts w:ascii="Times New Roman" w:hAnsi="Times New Roman" w:eastAsia="Times New Roman"/>
          <w:spacing w:val="39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29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1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Times New Roman" w:hAnsi="Times New Roman" w:eastAsia="Times New Roman"/>
          <w:w w:val="115"/>
          <w:vertAlign w:val="baseline"/>
        </w:rPr>
        <w:t>23</w:t>
      </w:r>
      <w:r>
        <w:rPr>
          <w:rFonts w:ascii="Times New Roman" w:hAnsi="Times New Roman" w:eastAsia="Times New Roman"/>
          <w:spacing w:val="22"/>
          <w:w w:val="115"/>
          <w:vertAlign w:val="baseline"/>
        </w:rPr>
        <w:t> </w:t>
      </w:r>
      <w:r>
        <w:rPr>
          <w:spacing w:val="-2"/>
          <w:w w:val="115"/>
          <w:vertAlign w:val="baseline"/>
        </w:rPr>
        <w:t>эВ</w:t>
      </w:r>
      <w:r>
        <w:rPr>
          <w:rFonts w:ascii="Cambria" w:hAnsi="Cambria" w:eastAsia="Cambria"/>
          <w:spacing w:val="-2"/>
          <w:w w:val="115"/>
          <w:vertAlign w:val="baseline"/>
        </w:rPr>
        <w:t>·</w:t>
      </w:r>
      <w:r>
        <w:rPr>
          <w:spacing w:val="-2"/>
          <w:w w:val="115"/>
          <w:vertAlign w:val="baseline"/>
        </w:rPr>
        <w:t>с.</w:t>
      </w:r>
    </w:p>
    <w:p>
      <w:pPr>
        <w:spacing w:after="0" w:line="318" w:lineRule="exact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0"/>
        <w:rPr>
          <w:sz w:val="20"/>
        </w:rPr>
      </w:pPr>
    </w:p>
    <w:tbl>
      <w:tblPr>
        <w:tblW w:w="0" w:type="auto"/>
        <w:jc w:val="left"/>
        <w:tblInd w:w="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5"/>
        <w:gridCol w:w="1665"/>
        <w:gridCol w:w="1665"/>
        <w:gridCol w:w="3989"/>
      </w:tblGrid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1759" w:val="left" w:leader="none"/>
              </w:tabs>
              <w:spacing w:line="316" w:lineRule="auto" w:before="244"/>
              <w:ind w:right="113"/>
              <w:rPr>
                <w:sz w:val="28"/>
              </w:rPr>
            </w:pPr>
            <w:bookmarkStart w:name="_bookmark38" w:id="52"/>
            <w:bookmarkEnd w:id="52"/>
            <w:r>
              <w:rPr/>
            </w:r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4"/>
                <w:w w:val="85"/>
                <w:sz w:val="28"/>
              </w:rPr>
              <w:t>моде­ </w:t>
            </w:r>
            <w:r>
              <w:rPr>
                <w:spacing w:val="-2"/>
                <w:sz w:val="28"/>
              </w:rPr>
              <w:t>лирования</w:t>
            </w:r>
          </w:p>
        </w:tc>
        <w:tc>
          <w:tcPr>
            <w:tcW w:w="1665" w:type="dxa"/>
          </w:tcPr>
          <w:p>
            <w:pPr>
              <w:pStyle w:val="TableParagraph"/>
              <w:spacing w:before="30"/>
              <w:ind w:left="9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95%</w:t>
            </w:r>
          </w:p>
          <w:p>
            <w:pPr>
              <w:pStyle w:val="TableParagraph"/>
              <w:spacing w:line="420" w:lineRule="atLeast" w:before="0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фазовый </w:t>
            </w:r>
            <w:r>
              <w:rPr>
                <w:spacing w:val="-2"/>
                <w:sz w:val="28"/>
              </w:rPr>
              <w:t>объем</w:t>
            </w:r>
          </w:p>
        </w:tc>
        <w:tc>
          <w:tcPr>
            <w:tcW w:w="1665" w:type="dxa"/>
          </w:tcPr>
          <w:p>
            <w:pPr>
              <w:pStyle w:val="TableParagraph"/>
              <w:spacing w:line="316" w:lineRule="auto" w:before="244"/>
              <w:ind w:left="466" w:hanging="345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Сохранение </w:t>
            </w:r>
            <w:r>
              <w:rPr>
                <w:spacing w:val="-2"/>
                <w:sz w:val="28"/>
              </w:rPr>
              <w:t>пучка</w:t>
            </w:r>
          </w:p>
        </w:tc>
        <w:tc>
          <w:tcPr>
            <w:tcW w:w="3989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654" w:val="left" w:leader="none"/>
                <w:tab w:pos="1105" w:val="left" w:leader="none"/>
              </w:tabs>
              <w:spacing w:before="26"/>
              <w:rPr>
                <w:sz w:val="28"/>
              </w:rPr>
            </w:pPr>
            <w:r>
              <w:rPr>
                <w:rFonts w:ascii="Arial" w:hAnsi="Arial"/>
                <w:spacing w:val="-5"/>
                <w:w w:val="110"/>
                <w:sz w:val="28"/>
              </w:rPr>
              <w:t>α</w:t>
            </w:r>
            <w:r>
              <w:rPr>
                <w:rFonts w:ascii="Times New Roman" w:hAnsi="Times New Roman"/>
                <w:spacing w:val="-5"/>
                <w:w w:val="110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z w:val="28"/>
                <w:vertAlign w:val="baseline"/>
              </w:rPr>
              <w:tab/>
            </w:r>
            <w:r>
              <w:rPr>
                <w:rFonts w:ascii="Times New Roman" w:hAnsi="Times New Roman"/>
                <w:spacing w:val="-10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z w:val="28"/>
                <w:vertAlign w:val="baseline"/>
              </w:rPr>
              <w:tab/>
            </w:r>
            <w:r>
              <w:rPr>
                <w:rFonts w:ascii="Times New Roman" w:hAnsi="Times New Roman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70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simple,</w:t>
            </w:r>
          </w:p>
          <w:p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44"/>
              <w:ind w:left="9" w:right="3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9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z w:val="28"/>
              </w:rPr>
              <w:t>Простая</w:t>
            </w:r>
            <w:r>
              <w:rPr>
                <w:spacing w:val="65"/>
                <w:sz w:val="28"/>
              </w:rPr>
              <w:t> </w:t>
            </w:r>
            <w:r>
              <w:rPr>
                <w:sz w:val="28"/>
              </w:rPr>
              <w:t>модель,</w:t>
            </w:r>
            <w:r>
              <w:rPr>
                <w:spacing w:val="66"/>
                <w:sz w:val="28"/>
              </w:rPr>
              <w:t> </w:t>
            </w:r>
            <w:r>
              <w:rPr>
                <w:sz w:val="28"/>
              </w:rPr>
              <w:t>рост</w:t>
            </w:r>
            <w:r>
              <w:rPr>
                <w:spacing w:val="65"/>
                <w:sz w:val="28"/>
              </w:rPr>
              <w:t> </w:t>
            </w:r>
            <w:r>
              <w:rPr>
                <w:spacing w:val="-2"/>
                <w:sz w:val="28"/>
              </w:rPr>
              <w:t>эмит­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танса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719" w:val="left" w:leader="none"/>
                <w:tab w:pos="1236" w:val="left" w:leader="none"/>
              </w:tabs>
              <w:spacing w:line="312" w:lineRule="auto" w:before="235"/>
              <w:ind w:right="203"/>
              <w:rPr>
                <w:sz w:val="28"/>
              </w:rPr>
            </w:pPr>
            <w:r>
              <w:rPr>
                <w:rFonts w:ascii="Arial" w:hAnsi="Arial"/>
                <w:spacing w:val="-6"/>
                <w:w w:val="105"/>
                <w:sz w:val="28"/>
              </w:rPr>
              <w:t>α</w:t>
            </w:r>
            <w:r>
              <w:rPr>
                <w:rFonts w:ascii="Times New Roman" w:hAnsi="Times New Roman"/>
                <w:spacing w:val="-6"/>
                <w:w w:val="10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z w:val="28"/>
                <w:vertAlign w:val="baseline"/>
              </w:rPr>
              <w:tab/>
            </w:r>
            <w:r>
              <w:rPr>
                <w:rFonts w:ascii="Times New Roman" w:hAnsi="Times New Roman"/>
                <w:spacing w:val="-10"/>
                <w:w w:val="110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z w:val="28"/>
                <w:vertAlign w:val="baseline"/>
              </w:rPr>
              <w:tab/>
            </w:r>
            <w:r>
              <w:rPr>
                <w:rFonts w:ascii="Times New Roman" w:hAnsi="Times New Roman"/>
                <w:w w:val="10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0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24"/>
                <w:w w:val="105"/>
                <w:sz w:val="28"/>
                <w:vertAlign w:val="baseline"/>
              </w:rPr>
              <w:t> </w:t>
            </w:r>
            <w:r>
              <w:rPr>
                <w:w w:val="105"/>
                <w:sz w:val="28"/>
                <w:vertAlign w:val="baseline"/>
              </w:rPr>
              <w:t>exact, </w:t>
            </w:r>
            <w:r>
              <w:rPr>
                <w:spacing w:val="-2"/>
                <w:w w:val="105"/>
                <w:sz w:val="28"/>
                <w:vertAlign w:val="baseline"/>
              </w:rPr>
              <w:t>Без</w:t>
            </w:r>
            <w:r>
              <w:rPr>
                <w:spacing w:val="-13"/>
                <w:w w:val="105"/>
                <w:sz w:val="28"/>
                <w:vertAlign w:val="baseline"/>
              </w:rPr>
              <w:t> </w:t>
            </w:r>
            <w:r>
              <w:rPr>
                <w:spacing w:val="-2"/>
                <w:w w:val="105"/>
                <w:sz w:val="28"/>
                <w:vertAlign w:val="baseline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1.4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99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spacing w:line="316" w:lineRule="auto"/>
              <w:ind w:left="121"/>
              <w:rPr>
                <w:sz w:val="28"/>
              </w:rPr>
            </w:pPr>
            <w:r>
              <w:rPr>
                <w:spacing w:val="-10"/>
                <w:sz w:val="28"/>
              </w:rPr>
              <w:t>Точная</w:t>
            </w:r>
            <w:r>
              <w:rPr>
                <w:sz w:val="28"/>
              </w:rPr>
              <w:t> </w:t>
            </w:r>
            <w:r>
              <w:rPr>
                <w:spacing w:val="-10"/>
                <w:sz w:val="28"/>
              </w:rPr>
              <w:t>модель,</w:t>
            </w:r>
            <w:r>
              <w:rPr>
                <w:spacing w:val="7"/>
                <w:sz w:val="28"/>
              </w:rPr>
              <w:t> </w:t>
            </w:r>
            <w:r>
              <w:rPr>
                <w:spacing w:val="-10"/>
                <w:sz w:val="28"/>
              </w:rPr>
              <w:t>нелинейность </w:t>
            </w:r>
            <w:r>
              <w:rPr>
                <w:w w:val="95"/>
                <w:sz w:val="28"/>
              </w:rPr>
              <w:t>отсутствует,</w:t>
            </w:r>
            <w:r>
              <w:rPr>
                <w:spacing w:val="79"/>
                <w:sz w:val="28"/>
              </w:rPr>
              <w:t> </w:t>
            </w:r>
            <w:r>
              <w:rPr>
                <w:w w:val="95"/>
                <w:sz w:val="28"/>
              </w:rPr>
              <w:t>влияние</w:t>
            </w:r>
            <w:r>
              <w:rPr>
                <w:spacing w:val="79"/>
                <w:sz w:val="28"/>
              </w:rPr>
              <w:t> </w:t>
            </w:r>
            <w:r>
              <w:rPr>
                <w:spacing w:val="-2"/>
                <w:w w:val="85"/>
                <w:sz w:val="28"/>
              </w:rPr>
              <w:t>неадиа­</w:t>
            </w:r>
          </w:p>
          <w:p>
            <w:pPr>
              <w:pStyle w:val="TableParagraph"/>
              <w:spacing w:line="315" w:lineRule="exact" w:before="0"/>
              <w:ind w:left="121"/>
              <w:rPr>
                <w:sz w:val="28"/>
              </w:rPr>
            </w:pPr>
            <w:r>
              <w:rPr>
                <w:spacing w:val="-6"/>
                <w:sz w:val="28"/>
              </w:rPr>
              <w:t>батичности,</w:t>
            </w:r>
            <w:r>
              <w:rPr>
                <w:spacing w:val="-4"/>
                <w:sz w:val="28"/>
              </w:rPr>
              <w:t> </w:t>
            </w:r>
            <w:r>
              <w:rPr>
                <w:spacing w:val="-6"/>
                <w:sz w:val="28"/>
              </w:rPr>
              <w:t>рост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6"/>
                <w:sz w:val="28"/>
              </w:rPr>
              <w:t>эмиттанса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44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5"/>
              <w:ind w:left="9" w:right="4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99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Влияние</w:t>
            </w:r>
            <w:r>
              <w:rPr>
                <w:spacing w:val="55"/>
                <w:sz w:val="28"/>
              </w:rPr>
              <w:t> </w:t>
            </w:r>
            <w:r>
              <w:rPr>
                <w:spacing w:val="-8"/>
                <w:sz w:val="28"/>
              </w:rPr>
              <w:t>нелинейности,</w:t>
            </w:r>
            <w:r>
              <w:rPr>
                <w:spacing w:val="55"/>
                <w:sz w:val="28"/>
              </w:rPr>
              <w:t> </w:t>
            </w:r>
            <w:r>
              <w:rPr>
                <w:spacing w:val="-8"/>
                <w:sz w:val="28"/>
              </w:rPr>
              <w:t>рост</w:t>
            </w:r>
          </w:p>
          <w:p>
            <w:pPr>
              <w:pStyle w:val="TableParagraph"/>
              <w:spacing w:before="91"/>
              <w:ind w:left="121"/>
              <w:rPr>
                <w:sz w:val="28"/>
              </w:rPr>
            </w:pPr>
            <w:r>
              <w:rPr>
                <w:sz w:val="28"/>
              </w:rPr>
              <w:t>эмиттанса</w:t>
            </w:r>
            <w:r>
              <w:rPr>
                <w:spacing w:val="6"/>
                <w:sz w:val="28"/>
              </w:rPr>
              <w:t> </w:t>
            </w:r>
            <w:r>
              <w:rPr>
                <w:sz w:val="28"/>
              </w:rPr>
              <w:t>в</w:t>
            </w:r>
            <w:r>
              <w:rPr>
                <w:spacing w:val="7"/>
                <w:sz w:val="28"/>
              </w:rPr>
              <w:t> </w:t>
            </w:r>
            <w:r>
              <w:rPr>
                <w:rFonts w:ascii="Cambria" w:hAnsi="Cambria"/>
                <w:sz w:val="28"/>
              </w:rPr>
              <w:t>∼</w:t>
            </w:r>
            <w:r>
              <w:rPr>
                <w:rFonts w:ascii="Cambria" w:hAnsi="Cambria"/>
                <w:spacing w:val="4"/>
                <w:sz w:val="28"/>
              </w:rPr>
              <w:t> </w:t>
            </w:r>
            <w:r>
              <w:rPr>
                <w:rFonts w:ascii="Times New Roman" w:hAnsi="Times New Roman"/>
                <w:sz w:val="28"/>
              </w:rPr>
              <w:t>1</w:t>
            </w:r>
            <w:r>
              <w:rPr>
                <w:rFonts w:ascii="Cambria" w:hAnsi="Cambria"/>
                <w:sz w:val="28"/>
              </w:rPr>
              <w:t>.</w:t>
            </w:r>
            <w:r>
              <w:rPr>
                <w:rFonts w:ascii="Times New Roman" w:hAnsi="Times New Roman"/>
                <w:sz w:val="28"/>
              </w:rPr>
              <w:t>5</w:t>
            </w:r>
            <w:r>
              <w:rPr>
                <w:rFonts w:ascii="Times New Roman" w:hAnsi="Times New Roman"/>
                <w:spacing w:val="5"/>
                <w:sz w:val="28"/>
              </w:rPr>
              <w:t> </w:t>
            </w:r>
            <w:r>
              <w:rPr>
                <w:spacing w:val="-4"/>
                <w:sz w:val="28"/>
              </w:rPr>
              <w:t>раза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0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5"/>
                <w:w w:val="120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20"/>
                <w:sz w:val="28"/>
                <w:vertAlign w:val="baseline"/>
              </w:rPr>
              <w:t>=</w:t>
            </w:r>
            <w:r>
              <w:rPr>
                <w:rFonts w:ascii="Times New Roman" w:hAnsi="Times New Roman" w:eastAsia="Times New Roman"/>
                <w:spacing w:val="27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1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 </w:t>
            </w:r>
            <w:r>
              <w:rPr>
                <w:rFonts w:ascii="Times New Roman" w:hAnsi="Times New Roman" w:eastAsia="Times New Roman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27" w:lineRule="exact" w:before="65"/>
              <w:ind w:left="751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26" w:lineRule="exact" w:befor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05"/>
                <w:sz w:val="28"/>
              </w:rPr>
              <w:t>4</w:t>
            </w:r>
            <w:r>
              <w:rPr>
                <w:rFonts w:ascii="Times New Roman" w:hAnsi="Times New Roman"/>
                <w:spacing w:val="-16"/>
                <w:w w:val="105"/>
                <w:sz w:val="28"/>
              </w:rPr>
              <w:t> </w:t>
            </w:r>
            <w:r>
              <w:rPr>
                <w:rFonts w:ascii="Cambria" w:hAnsi="Cambria"/>
                <w:w w:val="105"/>
                <w:sz w:val="28"/>
              </w:rPr>
              <w:t>·</w:t>
            </w:r>
            <w:r>
              <w:rPr>
                <w:rFonts w:ascii="Cambria" w:hAnsi="Cambria"/>
                <w:spacing w:val="-7"/>
                <w:w w:val="105"/>
                <w:sz w:val="28"/>
              </w:rPr>
              <w:t> </w:t>
            </w:r>
            <w:r>
              <w:rPr>
                <w:rFonts w:ascii="Times New Roman" w:hAnsi="Times New Roman"/>
                <w:spacing w:val="-7"/>
                <w:w w:val="105"/>
                <w:sz w:val="28"/>
              </w:rPr>
              <w:t>10</w:t>
            </w:r>
            <w:r>
              <w:rPr>
                <w:rFonts w:ascii="Times New Roman" w:hAnsi="Times New Roman"/>
                <w:sz w:val="28"/>
              </w:rPr>
              <w:tab/>
            </w:r>
            <w:r>
              <w:rPr>
                <w:rFonts w:ascii="Times New Roman" w:hAnsi="Times New Roman"/>
                <w:spacing w:val="-5"/>
                <w:w w:val="10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1.8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99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65%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912" w:val="left" w:leader="none"/>
                <w:tab w:pos="2944" w:val="left" w:leader="none"/>
              </w:tabs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</w:p>
          <w:p>
            <w:pPr>
              <w:pStyle w:val="TableParagraph"/>
              <w:spacing w:line="420" w:lineRule="atLeast" w:before="0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после</w:t>
            </w:r>
            <w:r>
              <w:rPr>
                <w:spacing w:val="27"/>
                <w:sz w:val="28"/>
              </w:rPr>
              <w:t> </w:t>
            </w:r>
            <w:r>
              <w:rPr>
                <w:rFonts w:ascii="Arial" w:hAnsi="Arial"/>
                <w:spacing w:val="-4"/>
                <w:sz w:val="28"/>
              </w:rPr>
              <w:t>γ</w:t>
            </w:r>
            <w:r>
              <w:rPr>
                <w:rFonts w:ascii="Times New Roman" w:hAnsi="Times New Roman"/>
                <w:spacing w:val="-4"/>
                <w:sz w:val="28"/>
                <w:vertAlign w:val="subscript"/>
              </w:rPr>
              <w:t>tr</w:t>
            </w:r>
            <w:r>
              <w:rPr>
                <w:spacing w:val="-4"/>
                <w:sz w:val="28"/>
                <w:vertAlign w:val="baseline"/>
              </w:rPr>
              <w:t>,</w:t>
            </w:r>
            <w:r>
              <w:rPr>
                <w:spacing w:val="27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фокусирование</w:t>
            </w:r>
            <w:r>
              <w:rPr>
                <w:spacing w:val="27"/>
                <w:sz w:val="28"/>
                <w:vertAlign w:val="baseline"/>
              </w:rPr>
              <w:t> </w:t>
            </w:r>
            <w:r>
              <w:rPr>
                <w:spacing w:val="-4"/>
                <w:sz w:val="28"/>
                <w:vertAlign w:val="baseline"/>
              </w:rPr>
              <w:t>по­ </w:t>
            </w:r>
            <w:r>
              <w:rPr>
                <w:sz w:val="28"/>
                <w:vertAlign w:val="baseline"/>
              </w:rPr>
              <w:t>сле </w:t>
            </w:r>
            <w:r>
              <w:rPr>
                <w:rFonts w:ascii="Arial" w:hAnsi="Arial"/>
                <w:sz w:val="28"/>
                <w:vertAlign w:val="baseline"/>
              </w:rPr>
              <w:t>γ</w:t>
            </w:r>
            <w:r>
              <w:rPr>
                <w:rFonts w:ascii="Times New Roman" w:hAnsi="Times New Roman"/>
                <w:sz w:val="28"/>
                <w:vertAlign w:val="subscript"/>
              </w:rPr>
              <w:t>tr</w:t>
            </w:r>
            <w:r>
              <w:rPr>
                <w:sz w:val="28"/>
                <w:vertAlign w:val="baseline"/>
              </w:rPr>
              <w:t>, рост 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0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15"/>
                <w:sz w:val="28"/>
              </w:rPr>
              <w:t>𝑍</w:t>
            </w:r>
            <w:r>
              <w:rPr>
                <w:rFonts w:ascii="Cambria" w:hAnsi="Cambria" w:eastAsia="Cambria"/>
                <w:w w:val="115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54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 w:eastAsia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15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14"/>
                <w:w w:val="115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13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spacing w:val="-5"/>
                <w:w w:val="115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15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27" w:lineRule="exact" w:before="65"/>
              <w:ind w:left="751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26" w:lineRule="exact" w:befor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05"/>
                <w:sz w:val="28"/>
              </w:rPr>
              <w:t>4</w:t>
            </w:r>
            <w:r>
              <w:rPr>
                <w:rFonts w:ascii="Times New Roman" w:hAnsi="Times New Roman"/>
                <w:spacing w:val="-16"/>
                <w:w w:val="105"/>
                <w:sz w:val="28"/>
              </w:rPr>
              <w:t> </w:t>
            </w:r>
            <w:r>
              <w:rPr>
                <w:rFonts w:ascii="Cambria" w:hAnsi="Cambria"/>
                <w:w w:val="105"/>
                <w:sz w:val="28"/>
              </w:rPr>
              <w:t>·</w:t>
            </w:r>
            <w:r>
              <w:rPr>
                <w:rFonts w:ascii="Cambria" w:hAnsi="Cambria"/>
                <w:spacing w:val="-7"/>
                <w:w w:val="105"/>
                <w:sz w:val="28"/>
              </w:rPr>
              <w:t> </w:t>
            </w:r>
            <w:r>
              <w:rPr>
                <w:rFonts w:ascii="Times New Roman" w:hAnsi="Times New Roman"/>
                <w:spacing w:val="-7"/>
                <w:w w:val="105"/>
                <w:sz w:val="28"/>
              </w:rPr>
              <w:t>10</w:t>
            </w:r>
            <w:r>
              <w:rPr>
                <w:rFonts w:ascii="Times New Roman" w:hAnsi="Times New Roman"/>
                <w:sz w:val="28"/>
              </w:rPr>
              <w:tab/>
            </w:r>
            <w:r>
              <w:rPr>
                <w:rFonts w:ascii="Times New Roman" w:hAnsi="Times New Roman"/>
                <w:spacing w:val="-5"/>
                <w:w w:val="10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1.9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99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912" w:val="left" w:leader="none"/>
                <w:tab w:pos="2944" w:val="left" w:leader="none"/>
              </w:tabs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</w:p>
          <w:p>
            <w:pPr>
              <w:pStyle w:val="TableParagraph"/>
              <w:spacing w:line="420" w:lineRule="atLeast" w:before="0"/>
              <w:ind w:left="121"/>
              <w:rPr>
                <w:sz w:val="28"/>
              </w:rPr>
            </w:pPr>
            <w:r>
              <w:rPr>
                <w:sz w:val="28"/>
              </w:rPr>
              <w:t>до</w:t>
            </w:r>
            <w:r>
              <w:rPr>
                <w:spacing w:val="-17"/>
                <w:sz w:val="28"/>
              </w:rPr>
              <w:t> </w:t>
            </w:r>
            <w:r>
              <w:rPr>
                <w:rFonts w:ascii="Arial" w:hAnsi="Arial"/>
                <w:sz w:val="28"/>
              </w:rPr>
              <w:t>γ</w:t>
            </w:r>
            <w:r>
              <w:rPr>
                <w:rFonts w:ascii="Times New Roman" w:hAnsi="Times New Roman"/>
                <w:sz w:val="28"/>
                <w:vertAlign w:val="subscript"/>
              </w:rPr>
              <w:t>tr</w:t>
            </w:r>
            <w:r>
              <w:rPr>
                <w:sz w:val="28"/>
                <w:vertAlign w:val="baseline"/>
              </w:rPr>
              <w:t>,</w:t>
            </w:r>
            <w:r>
              <w:rPr>
                <w:spacing w:val="-17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раскачивание</w:t>
            </w:r>
            <w:r>
              <w:rPr>
                <w:spacing w:val="-17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после</w:t>
            </w:r>
            <w:r>
              <w:rPr>
                <w:spacing w:val="-17"/>
                <w:sz w:val="28"/>
                <w:vertAlign w:val="baseline"/>
              </w:rPr>
              <w:t> </w:t>
            </w:r>
            <w:r>
              <w:rPr>
                <w:rFonts w:ascii="Arial" w:hAnsi="Arial"/>
                <w:sz w:val="28"/>
                <w:vertAlign w:val="baseline"/>
              </w:rPr>
              <w:t>γ</w:t>
            </w:r>
            <w:r>
              <w:rPr>
                <w:rFonts w:ascii="Times New Roman" w:hAnsi="Times New Roman"/>
                <w:sz w:val="28"/>
                <w:vertAlign w:val="subscript"/>
              </w:rPr>
              <w:t>tr</w:t>
            </w:r>
            <w:r>
              <w:rPr>
                <w:sz w:val="28"/>
                <w:vertAlign w:val="baseline"/>
              </w:rPr>
              <w:t>, рост 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0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5"/>
                <w:w w:val="120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20"/>
                <w:sz w:val="28"/>
                <w:vertAlign w:val="baseline"/>
              </w:rPr>
              <w:t>=</w:t>
            </w:r>
            <w:r>
              <w:rPr>
                <w:rFonts w:ascii="Times New Roman" w:hAnsi="Times New Roman" w:eastAsia="Times New Roman"/>
                <w:spacing w:val="27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1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 </w:t>
            </w:r>
            <w:r>
              <w:rPr>
                <w:rFonts w:ascii="Times New Roman" w:hAnsi="Times New Roman" w:eastAsia="Times New Roman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27" w:lineRule="exact" w:before="65"/>
              <w:ind w:left="751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26" w:lineRule="exact" w:befor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05"/>
                <w:sz w:val="28"/>
              </w:rPr>
              <w:t>1</w:t>
            </w:r>
            <w:r>
              <w:rPr>
                <w:rFonts w:ascii="Times New Roman" w:hAnsi="Times New Roman"/>
                <w:spacing w:val="-16"/>
                <w:w w:val="105"/>
                <w:sz w:val="28"/>
              </w:rPr>
              <w:t> </w:t>
            </w:r>
            <w:r>
              <w:rPr>
                <w:rFonts w:ascii="Cambria" w:hAnsi="Cambria"/>
                <w:w w:val="105"/>
                <w:sz w:val="28"/>
              </w:rPr>
              <w:t>·</w:t>
            </w:r>
            <w:r>
              <w:rPr>
                <w:rFonts w:ascii="Cambria" w:hAnsi="Cambria"/>
                <w:spacing w:val="-7"/>
                <w:w w:val="105"/>
                <w:sz w:val="28"/>
              </w:rPr>
              <w:t> </w:t>
            </w:r>
            <w:r>
              <w:rPr>
                <w:rFonts w:ascii="Times New Roman" w:hAnsi="Times New Roman"/>
                <w:spacing w:val="-7"/>
                <w:w w:val="105"/>
                <w:sz w:val="28"/>
              </w:rPr>
              <w:t>10</w:t>
            </w:r>
            <w:r>
              <w:rPr>
                <w:rFonts w:ascii="Times New Roman" w:hAnsi="Times New Roman"/>
                <w:sz w:val="28"/>
              </w:rPr>
              <w:tab/>
            </w:r>
            <w:r>
              <w:rPr>
                <w:rFonts w:ascii="Times New Roman" w:hAnsi="Times New Roman"/>
                <w:spacing w:val="-5"/>
                <w:w w:val="10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2.3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99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Существенное</w:t>
            </w:r>
            <w:r>
              <w:rPr>
                <w:spacing w:val="34"/>
                <w:sz w:val="28"/>
              </w:rPr>
              <w:t> </w:t>
            </w:r>
            <w:r>
              <w:rPr>
                <w:spacing w:val="-4"/>
                <w:sz w:val="28"/>
              </w:rPr>
              <w:t>сжатие</w:t>
            </w:r>
            <w:r>
              <w:rPr>
                <w:spacing w:val="35"/>
                <w:sz w:val="28"/>
              </w:rPr>
              <w:t> </w:t>
            </w:r>
            <w:r>
              <w:rPr>
                <w:spacing w:val="-4"/>
                <w:sz w:val="28"/>
              </w:rPr>
              <w:t>длины</w:t>
            </w:r>
          </w:p>
          <w:p>
            <w:pPr>
              <w:pStyle w:val="TableParagraph"/>
              <w:spacing w:line="420" w:lineRule="atLeast" w:before="0"/>
              <w:ind w:left="121"/>
              <w:rPr>
                <w:sz w:val="28"/>
              </w:rPr>
            </w:pPr>
            <w:r>
              <w:rPr>
                <w:sz w:val="28"/>
              </w:rPr>
              <w:t>сгустка</w:t>
            </w:r>
            <w:r>
              <w:rPr>
                <w:spacing w:val="21"/>
                <w:sz w:val="28"/>
              </w:rPr>
              <w:t> </w:t>
            </w:r>
            <w:r>
              <w:rPr>
                <w:sz w:val="28"/>
              </w:rPr>
              <w:t>до</w:t>
            </w:r>
            <w:r>
              <w:rPr>
                <w:spacing w:val="17"/>
                <w:w w:val="105"/>
                <w:sz w:val="28"/>
              </w:rPr>
              <w:t> </w:t>
            </w:r>
            <w:r>
              <w:rPr>
                <w:rFonts w:ascii="Arial" w:hAnsi="Arial"/>
                <w:w w:val="105"/>
                <w:sz w:val="28"/>
              </w:rPr>
              <w:t>γ</w:t>
            </w:r>
            <w:r>
              <w:rPr>
                <w:rFonts w:ascii="Times New Roman" w:hAnsi="Times New Roman"/>
                <w:w w:val="105"/>
                <w:sz w:val="28"/>
                <w:vertAlign w:val="subscript"/>
              </w:rPr>
              <w:t>tr</w:t>
            </w:r>
            <w:r>
              <w:rPr>
                <w:w w:val="105"/>
                <w:sz w:val="28"/>
                <w:vertAlign w:val="baseline"/>
              </w:rPr>
              <w:t>,</w:t>
            </w:r>
            <w:r>
              <w:rPr>
                <w:spacing w:val="17"/>
                <w:w w:val="105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рост</w:t>
            </w:r>
            <w:r>
              <w:rPr>
                <w:spacing w:val="21"/>
                <w:sz w:val="28"/>
                <w:vertAlign w:val="baseline"/>
              </w:rPr>
              <w:t> </w:t>
            </w:r>
            <w:r>
              <w:rPr>
                <w:sz w:val="28"/>
                <w:vertAlign w:val="baseline"/>
              </w:rPr>
              <w:t>эмиттан­ </w:t>
            </w:r>
            <w:r>
              <w:rPr>
                <w:spacing w:val="-6"/>
                <w:sz w:val="28"/>
                <w:vertAlign w:val="baseline"/>
              </w:rPr>
              <w:t>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0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15"/>
                <w:sz w:val="28"/>
              </w:rPr>
              <w:t>𝑍</w:t>
            </w:r>
            <w:r>
              <w:rPr>
                <w:rFonts w:ascii="Cambria" w:hAnsi="Cambria" w:eastAsia="Cambria"/>
                <w:w w:val="115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54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 w:eastAsia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15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14"/>
                <w:w w:val="115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13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spacing w:val="-5"/>
                <w:w w:val="115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15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27" w:lineRule="exact" w:before="65"/>
              <w:ind w:left="751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26" w:lineRule="exact" w:befor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05"/>
                <w:sz w:val="28"/>
              </w:rPr>
              <w:t>1</w:t>
            </w:r>
            <w:r>
              <w:rPr>
                <w:rFonts w:ascii="Times New Roman" w:hAnsi="Times New Roman"/>
                <w:spacing w:val="-16"/>
                <w:w w:val="105"/>
                <w:sz w:val="28"/>
              </w:rPr>
              <w:t> </w:t>
            </w:r>
            <w:r>
              <w:rPr>
                <w:rFonts w:ascii="Cambria" w:hAnsi="Cambria"/>
                <w:w w:val="105"/>
                <w:sz w:val="28"/>
              </w:rPr>
              <w:t>·</w:t>
            </w:r>
            <w:r>
              <w:rPr>
                <w:rFonts w:ascii="Cambria" w:hAnsi="Cambria"/>
                <w:spacing w:val="-7"/>
                <w:w w:val="105"/>
                <w:sz w:val="28"/>
              </w:rPr>
              <w:t> </w:t>
            </w:r>
            <w:r>
              <w:rPr>
                <w:rFonts w:ascii="Times New Roman" w:hAnsi="Times New Roman"/>
                <w:spacing w:val="-7"/>
                <w:w w:val="105"/>
                <w:sz w:val="28"/>
              </w:rPr>
              <w:t>10</w:t>
            </w:r>
            <w:r>
              <w:rPr>
                <w:rFonts w:ascii="Times New Roman" w:hAnsi="Times New Roman"/>
                <w:sz w:val="28"/>
              </w:rPr>
              <w:tab/>
            </w:r>
            <w:r>
              <w:rPr>
                <w:rFonts w:ascii="Times New Roman" w:hAnsi="Times New Roman"/>
                <w:spacing w:val="-5"/>
                <w:w w:val="10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4.1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98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60%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10"/>
                <w:sz w:val="28"/>
              </w:rPr>
              <w:t>Увеличенная</w:t>
            </w:r>
            <w:r>
              <w:rPr>
                <w:spacing w:val="9"/>
                <w:sz w:val="28"/>
              </w:rPr>
              <w:t> </w:t>
            </w:r>
            <w:r>
              <w:rPr>
                <w:spacing w:val="-10"/>
                <w:sz w:val="28"/>
              </w:rPr>
              <w:t>амплитуда</w:t>
            </w:r>
            <w:r>
              <w:rPr>
                <w:spacing w:val="9"/>
                <w:sz w:val="28"/>
              </w:rPr>
              <w:t> </w:t>
            </w:r>
            <w:r>
              <w:rPr>
                <w:spacing w:val="-10"/>
                <w:sz w:val="28"/>
              </w:rPr>
              <w:t>квад­</w:t>
            </w:r>
          </w:p>
          <w:p>
            <w:pPr>
              <w:pStyle w:val="TableParagraph"/>
              <w:spacing w:line="420" w:lineRule="atLeast" w:before="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рупольных</w:t>
            </w:r>
            <w:r>
              <w:rPr>
                <w:spacing w:val="51"/>
                <w:sz w:val="28"/>
              </w:rPr>
              <w:t> </w:t>
            </w:r>
            <w:r>
              <w:rPr>
                <w:spacing w:val="-8"/>
                <w:sz w:val="28"/>
              </w:rPr>
              <w:t>колебаний,</w:t>
            </w:r>
            <w:r>
              <w:rPr>
                <w:spacing w:val="51"/>
                <w:sz w:val="28"/>
              </w:rPr>
              <w:t> </w:t>
            </w:r>
            <w:r>
              <w:rPr>
                <w:spacing w:val="-8"/>
                <w:sz w:val="28"/>
              </w:rPr>
              <w:t>суще­ </w:t>
            </w:r>
            <w:r>
              <w:rPr>
                <w:sz w:val="28"/>
              </w:rPr>
              <w:t>ственный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рост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эмиттанса</w:t>
            </w:r>
          </w:p>
        </w:tc>
      </w:tr>
    </w:tbl>
    <w:p>
      <w:pPr>
        <w:pStyle w:val="BodyText"/>
        <w:spacing w:before="41"/>
      </w:pPr>
    </w:p>
    <w:p>
      <w:pPr>
        <w:pStyle w:val="BodyText"/>
        <w:spacing w:line="316" w:lineRule="auto"/>
        <w:ind w:left="117" w:right="543"/>
        <w:jc w:val="both"/>
      </w:pPr>
      <w:r>
        <w:rPr>
          <w:spacing w:val="-10"/>
        </w:rPr>
        <w:t>Таблица</w:t>
      </w:r>
      <w:r>
        <w:rPr>
          <w:spacing w:val="-1"/>
        </w:rPr>
        <w:t> </w:t>
      </w:r>
      <w:r>
        <w:rPr>
          <w:spacing w:val="-10"/>
        </w:rPr>
        <w:t>3</w:t>
      </w:r>
      <w:r>
        <w:rPr/>
        <w:t> </w:t>
      </w:r>
      <w:r>
        <w:rPr>
          <w:spacing w:val="-10"/>
        </w:rPr>
        <w:t>—</w:t>
      </w:r>
      <w:r>
        <w:rPr>
          <w:spacing w:val="-1"/>
        </w:rPr>
        <w:t> </w:t>
      </w:r>
      <w:r>
        <w:rPr>
          <w:spacing w:val="-10"/>
        </w:rPr>
        <w:t>Результаты</w:t>
      </w:r>
      <w:r>
        <w:rPr>
          <w:spacing w:val="-1"/>
        </w:rPr>
        <w:t> </w:t>
      </w:r>
      <w:r>
        <w:rPr>
          <w:spacing w:val="-10"/>
        </w:rPr>
        <w:t>численного</w:t>
      </w:r>
      <w:r>
        <w:rPr/>
        <w:t> </w:t>
      </w:r>
      <w:r>
        <w:rPr>
          <w:spacing w:val="-10"/>
        </w:rPr>
        <w:t>моделирования</w:t>
      </w:r>
      <w:r>
        <w:rPr>
          <w:spacing w:val="-1"/>
        </w:rPr>
        <w:t> </w:t>
      </w:r>
      <w:r>
        <w:rPr>
          <w:spacing w:val="-10"/>
        </w:rPr>
        <w:t>прохождения</w:t>
      </w:r>
      <w:r>
        <w:rPr>
          <w:spacing w:val="-1"/>
        </w:rPr>
        <w:t> </w:t>
      </w:r>
      <w:r>
        <w:rPr>
          <w:spacing w:val="-10"/>
        </w:rPr>
        <w:t>критической </w:t>
      </w:r>
      <w:r>
        <w:rPr>
          <w:spacing w:val="-6"/>
        </w:rPr>
        <w:t>энергии, в том числе с учётом влияния различных импедансов для различных </w:t>
      </w:r>
      <w:r>
        <w:rPr>
          <w:spacing w:val="-2"/>
        </w:rPr>
        <w:t>интенсивностей.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</w:p>
    <w:p>
      <w:pPr>
        <w:tabs>
          <w:tab w:pos="3565" w:val="left" w:leader="none"/>
          <w:tab w:pos="6887" w:val="left" w:leader="none"/>
        </w:tabs>
        <w:spacing w:line="240" w:lineRule="auto"/>
        <w:ind w:left="299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674115" cy="1290256"/>
            <wp:effectExtent l="0" t="0" r="0" b="0"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5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74115" cy="1290256"/>
            <wp:effectExtent l="0" t="0" r="0" b="0"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5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39444" cy="1258062"/>
            <wp:effectExtent l="0" t="0" r="0" b="0"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9444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4" w:lineRule="auto" w:before="154"/>
        <w:ind w:left="117" w:right="544"/>
        <w:jc w:val="center"/>
      </w:pPr>
      <w:bookmarkStart w:name="_bookmark39" w:id="53"/>
      <w:bookmarkEnd w:id="53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2.4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Зависимость</w:t>
      </w:r>
      <w:r>
        <w:rPr>
          <w:spacing w:val="-11"/>
        </w:rPr>
        <w:t> </w:t>
      </w:r>
      <w:r>
        <w:rPr>
          <w:spacing w:val="-6"/>
        </w:rPr>
        <w:t>a)</w:t>
      </w:r>
      <w:r>
        <w:rPr>
          <w:spacing w:val="-11"/>
        </w:rPr>
        <w:t> </w:t>
      </w:r>
      <w:r>
        <w:rPr>
          <w:spacing w:val="-6"/>
        </w:rPr>
        <w:t>длины</w:t>
      </w:r>
      <w:r>
        <w:rPr>
          <w:spacing w:val="-11"/>
        </w:rPr>
        <w:t> </w:t>
      </w:r>
      <w:r>
        <w:rPr>
          <w:spacing w:val="-6"/>
        </w:rPr>
        <w:t>cгустка,</w:t>
      </w:r>
      <w:r>
        <w:rPr>
          <w:spacing w:val="-11"/>
        </w:rPr>
        <w:t> </w:t>
      </w:r>
      <w:r>
        <w:rPr>
          <w:spacing w:val="-6"/>
        </w:rPr>
        <w:t>б)</w:t>
      </w:r>
      <w:r>
        <w:rPr>
          <w:spacing w:val="-11"/>
        </w:rPr>
        <w:t> </w:t>
      </w:r>
      <w:r>
        <w:rPr>
          <w:spacing w:val="-6"/>
        </w:rPr>
        <w:t>разброса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сгуст­ </w:t>
      </w:r>
      <w:r>
        <w:rPr>
          <w:spacing w:val="-4"/>
        </w:rPr>
        <w:t>ка,</w:t>
      </w:r>
      <w:r>
        <w:rPr>
          <w:spacing w:val="31"/>
        </w:rPr>
        <w:t> </w:t>
      </w:r>
      <w:r>
        <w:rPr>
          <w:spacing w:val="-4"/>
        </w:rPr>
        <w:t>в)</w:t>
      </w:r>
      <w:r>
        <w:rPr>
          <w:spacing w:val="31"/>
        </w:rPr>
        <w:t> </w:t>
      </w:r>
      <w:r>
        <w:rPr>
          <w:spacing w:val="-4"/>
        </w:rPr>
        <w:t>продольного</w:t>
      </w:r>
      <w:r>
        <w:rPr>
          <w:spacing w:val="31"/>
        </w:rPr>
        <w:t> </w:t>
      </w:r>
      <w:r>
        <w:rPr>
          <w:spacing w:val="-4"/>
        </w:rPr>
        <w:t>эмиттанса</w:t>
      </w:r>
      <w:r>
        <w:rPr>
          <w:spacing w:val="31"/>
        </w:rPr>
        <w:t> </w:t>
      </w:r>
      <w:r>
        <w:rPr>
          <w:spacing w:val="-4"/>
        </w:rPr>
        <w:t>от</w:t>
      </w:r>
      <w:r>
        <w:rPr>
          <w:spacing w:val="31"/>
        </w:rPr>
        <w:t> </w:t>
      </w:r>
      <w:r>
        <w:rPr>
          <w:spacing w:val="-4"/>
        </w:rPr>
        <w:t>номера</w:t>
      </w:r>
      <w:r>
        <w:rPr>
          <w:spacing w:val="31"/>
        </w:rPr>
        <w:t> </w:t>
      </w:r>
      <w:r>
        <w:rPr>
          <w:spacing w:val="-4"/>
        </w:rPr>
        <w:t>оборота</w:t>
      </w:r>
      <w:r>
        <w:rPr>
          <w:spacing w:val="31"/>
        </w:rPr>
        <w:t> </w:t>
      </w:r>
      <w:r>
        <w:rPr>
          <w:spacing w:val="-4"/>
        </w:rPr>
        <w:t>в</w:t>
      </w:r>
      <w:r>
        <w:rPr>
          <w:spacing w:val="31"/>
        </w:rPr>
        <w:t> </w:t>
      </w:r>
      <w:r>
        <w:rPr>
          <w:spacing w:val="-4"/>
        </w:rPr>
        <w:t>окресности</w:t>
      </w:r>
      <w:r>
        <w:rPr>
          <w:spacing w:val="31"/>
        </w:rPr>
        <w:t> </w:t>
      </w:r>
      <w:r>
        <w:rPr>
          <w:spacing w:val="-4"/>
        </w:rPr>
        <w:t>критической </w:t>
      </w:r>
      <w:r>
        <w:rPr>
          <w:spacing w:val="-6"/>
        </w:rPr>
        <w:t>энергии при изменении энергии от </w:t>
      </w:r>
      <w:r>
        <w:rPr>
          <w:rFonts w:ascii="Times New Roman" w:hAnsi="Times New Roman"/>
          <w:spacing w:val="-6"/>
        </w:rPr>
        <w:t>7 </w:t>
      </w:r>
      <w:r>
        <w:rPr>
          <w:spacing w:val="-6"/>
        </w:rPr>
        <w:t>до </w:t>
      </w:r>
      <w:r>
        <w:rPr>
          <w:rFonts w:ascii="Times New Roman" w:hAnsi="Times New Roman"/>
          <w:spacing w:val="-6"/>
        </w:rPr>
        <w:t>9 </w:t>
      </w:r>
      <w:r>
        <w:rPr>
          <w:spacing w:val="-6"/>
        </w:rPr>
        <w:t>ГэВ без скачка, с учётом различного </w:t>
      </w:r>
      <w:r>
        <w:rPr>
          <w:spacing w:val="-2"/>
        </w:rPr>
        <w:t>вида</w:t>
      </w:r>
      <w:r>
        <w:rPr>
          <w:spacing w:val="-9"/>
        </w:rPr>
        <w:t> </w:t>
      </w:r>
      <w:r>
        <w:rPr>
          <w:spacing w:val="-2"/>
        </w:rPr>
        <w:t>импеданса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интенсивностей.</w:t>
      </w:r>
    </w:p>
    <w:p>
      <w:pPr>
        <w:pStyle w:val="Heading1"/>
        <w:numPr>
          <w:ilvl w:val="2"/>
          <w:numId w:val="10"/>
        </w:numPr>
        <w:tabs>
          <w:tab w:pos="2672" w:val="left" w:leader="none"/>
        </w:tabs>
        <w:spacing w:line="240" w:lineRule="auto" w:before="294" w:after="0"/>
        <w:ind w:left="2672" w:right="0" w:hanging="964"/>
        <w:jc w:val="left"/>
      </w:pPr>
      <w:bookmarkStart w:name="Процедура скачка критической энергии" w:id="54"/>
      <w:bookmarkEnd w:id="54"/>
      <w:r>
        <w:rPr>
          <w:b w:val="0"/>
        </w:rPr>
      </w:r>
      <w:bookmarkStart w:name="_bookmark40" w:id="55"/>
      <w:bookmarkEnd w:id="55"/>
      <w:r>
        <w:rPr>
          <w:b w:val="0"/>
        </w:rPr>
      </w:r>
      <w:r>
        <w:rPr>
          <w:w w:val="105"/>
        </w:rPr>
        <w:t>Процедура</w:t>
      </w:r>
      <w:r>
        <w:rPr>
          <w:spacing w:val="9"/>
          <w:w w:val="105"/>
        </w:rPr>
        <w:t> </w:t>
      </w:r>
      <w:r>
        <w:rPr>
          <w:w w:val="105"/>
        </w:rPr>
        <w:t>скачка</w:t>
      </w:r>
      <w:r>
        <w:rPr>
          <w:spacing w:val="10"/>
          <w:w w:val="105"/>
        </w:rPr>
        <w:t> </w:t>
      </w:r>
      <w:r>
        <w:rPr>
          <w:w w:val="105"/>
        </w:rPr>
        <w:t>критической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4" w:lineRule="auto"/>
        <w:ind w:left="117" w:right="544" w:firstLine="682"/>
        <w:jc w:val="both"/>
      </w:pPr>
      <w:r>
        <w:rPr>
          <w:spacing w:val="-8"/>
        </w:rPr>
        <w:t>Для</w:t>
      </w:r>
      <w:r>
        <w:rPr>
          <w:spacing w:val="-8"/>
        </w:rPr>
        <w:t> сохранения</w:t>
      </w:r>
      <w:r>
        <w:rPr>
          <w:spacing w:val="-8"/>
        </w:rPr>
        <w:t> стабильности</w:t>
      </w:r>
      <w:r>
        <w:rPr>
          <w:spacing w:val="-8"/>
        </w:rPr>
        <w:t> продольного</w:t>
      </w:r>
      <w:r>
        <w:rPr>
          <w:spacing w:val="-8"/>
        </w:rPr>
        <w:t> движения,</w:t>
      </w:r>
      <w:r>
        <w:rPr>
          <w:spacing w:val="-8"/>
        </w:rPr>
        <w:t> продольный</w:t>
      </w:r>
      <w:r>
        <w:rPr>
          <w:spacing w:val="-8"/>
        </w:rPr>
        <w:t> эмит­ </w:t>
      </w:r>
      <w:r>
        <w:rPr/>
        <w:t>танс не должен расти при прохождении критической энергии. Для этого </w:t>
      </w:r>
      <w:r>
        <w:rPr>
          <w:w w:val="90"/>
        </w:rPr>
        <w:t>используется метод скачка критической энергии при приближении энергии пуч­</w:t>
      </w:r>
      <w:r>
        <w:rPr>
          <w:spacing w:val="40"/>
        </w:rPr>
        <w:t> </w:t>
      </w:r>
      <w:r>
        <w:rPr>
          <w:spacing w:val="-8"/>
        </w:rPr>
        <w:t>ка к критической энергии [</w:t>
      </w:r>
      <w:hyperlink w:history="true" w:anchor="_bookmark168">
        <w:r>
          <w:rPr>
            <w:color w:val="009900"/>
            <w:spacing w:val="-8"/>
          </w:rPr>
          <w:t>9</w:t>
        </w:r>
      </w:hyperlink>
      <w:r>
        <w:rPr>
          <w:spacing w:val="-8"/>
        </w:rPr>
        <w:t>]. Такой подход заключается в быстром изменении </w:t>
      </w:r>
      <w:r>
        <w:rPr>
          <w:spacing w:val="-4"/>
        </w:rPr>
        <w:t>параметров ускорителя, при котором изменяется </w:t>
      </w:r>
      <w:r>
        <w:rPr>
          <w:rFonts w:ascii="Arial" w:hAnsi="Arial"/>
          <w:spacing w:val="-4"/>
        </w:rPr>
        <w:t>α</w:t>
      </w:r>
      <w:r>
        <w:rPr>
          <w:rFonts w:ascii="Arial" w:hAnsi="Arial"/>
          <w:spacing w:val="-14"/>
        </w:rPr>
        <w:t> </w:t>
      </w:r>
      <w:r>
        <w:rPr>
          <w:spacing w:val="-4"/>
        </w:rPr>
        <w:t>пропорциональная </w:t>
      </w:r>
      <w:r>
        <w:rPr>
          <w:rFonts w:ascii="Arial" w:hAnsi="Arial"/>
          <w:spacing w:val="-4"/>
        </w:rPr>
        <w:t>γ</w:t>
      </w:r>
      <w:r>
        <w:rPr>
          <w:rFonts w:ascii="Times New Roman" w:hAnsi="Times New Roman"/>
          <w:spacing w:val="-4"/>
          <w:vertAlign w:val="subscript"/>
        </w:rPr>
        <w:t>tr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spacing w:val="-4"/>
          <w:vertAlign w:val="baseline"/>
        </w:rPr>
        <w:t>(ур. </w:t>
      </w:r>
      <w:hyperlink w:history="true" w:anchor="_bookmark5">
        <w:r>
          <w:rPr>
            <w:color w:val="E50000"/>
            <w:spacing w:val="-4"/>
            <w:vertAlign w:val="baseline"/>
          </w:rPr>
          <w:t>1.3</w:t>
        </w:r>
      </w:hyperlink>
      <w:r>
        <w:rPr>
          <w:spacing w:val="-4"/>
          <w:vertAlign w:val="baseline"/>
        </w:rPr>
        <w:t>).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общем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случае,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коэффициент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расширения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орбиты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определяется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ин­ </w:t>
      </w:r>
      <w:r>
        <w:rPr>
          <w:spacing w:val="-2"/>
          <w:vertAlign w:val="baseline"/>
        </w:rPr>
        <w:t>теграл: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tabs>
          <w:tab w:pos="580" w:val="left" w:leader="none"/>
        </w:tabs>
        <w:spacing w:line="263" w:lineRule="exact" w:before="271"/>
        <w:jc w:val="right"/>
        <w:rPr>
          <w:rFonts w:asci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2912">
                <wp:simplePos x="0" y="0"/>
                <wp:positionH relativeFrom="page">
                  <wp:posOffset>3884079</wp:posOffset>
                </wp:positionH>
                <wp:positionV relativeFrom="paragraph">
                  <wp:posOffset>79996</wp:posOffset>
                </wp:positionV>
                <wp:extent cx="101600" cy="676275"/>
                <wp:effectExtent l="0" t="0" r="0" b="0"/>
                <wp:wrapNone/>
                <wp:docPr id="278" name="Textbox 2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8" name="Textbox 278"/>
                      <wps:cNvSpPr txBox="1"/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5.833008pt;margin-top:6.29891pt;width:8pt;height:53.25pt;mso-position-horizontal-relative:page;mso-position-vertical-relative:paragraph;z-index:-19053568" type="#_x0000_t202" id="docshape20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∫︁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eastAsia="Times New Roman"/>
          <w:spacing w:val="-10"/>
          <w:w w:val="115"/>
          <w:u w:val="single"/>
        </w:rPr>
        <w:t>1</w:t>
      </w:r>
      <w:r>
        <w:rPr>
          <w:rFonts w:ascii="Times New Roman" w:eastAsia="Times New Roman"/>
          <w:u w:val="none"/>
        </w:rPr>
        <w:tab/>
      </w:r>
      <w:r>
        <w:rPr>
          <w:rFonts w:ascii="Times New Roman" w:eastAsia="Times New Roman"/>
          <w:w w:val="115"/>
          <w:u w:val="none"/>
          <w:vertAlign w:val="superscript"/>
        </w:rPr>
        <w:t>C</w:t>
      </w:r>
      <w:r>
        <w:rPr>
          <w:rFonts w:ascii="Times New Roman" w:eastAsia="Times New Roman"/>
          <w:spacing w:val="5"/>
          <w:w w:val="115"/>
          <w:u w:val="none"/>
          <w:vertAlign w:val="baseline"/>
        </w:rPr>
        <w:t> </w:t>
      </w:r>
      <w:r>
        <w:rPr>
          <w:rFonts w:ascii="Cambria" w:eastAsia="Cambria"/>
          <w:spacing w:val="-4"/>
          <w:w w:val="115"/>
          <w:u w:val="single"/>
          <w:vertAlign w:val="baseline"/>
        </w:rPr>
        <w:t>𝐷</w:t>
      </w:r>
      <w:r>
        <w:rPr>
          <w:rFonts w:ascii="Times New Roman" w:eastAsia="Times New Roman"/>
          <w:spacing w:val="-4"/>
          <w:w w:val="115"/>
          <w:u w:val="single"/>
          <w:vertAlign w:val="baseline"/>
        </w:rPr>
        <w:t>(</w:t>
      </w:r>
      <w:r>
        <w:rPr>
          <w:rFonts w:ascii="Cambria" w:eastAsia="Cambria"/>
          <w:spacing w:val="-4"/>
          <w:w w:val="115"/>
          <w:u w:val="single"/>
          <w:vertAlign w:val="baseline"/>
        </w:rPr>
        <w:t>𝑠</w:t>
      </w:r>
      <w:r>
        <w:rPr>
          <w:rFonts w:ascii="Times New Roman" w:eastAsia="Times New Roman"/>
          <w:spacing w:val="-4"/>
          <w:w w:val="115"/>
          <w:u w:val="single"/>
          <w:vertAlign w:val="baseline"/>
        </w:rPr>
        <w:t>)</w:t>
      </w:r>
    </w:p>
    <w:p>
      <w:pPr>
        <w:pStyle w:val="BodyText"/>
        <w:spacing w:line="179" w:lineRule="exact"/>
        <w:ind w:left="3932"/>
        <w:rPr>
          <w:rFonts w:ascii="Times New Roman" w:hAnsi="Times New Roman"/>
        </w:rPr>
      </w:pPr>
      <w:r>
        <w:rPr>
          <w:rFonts w:ascii="Arial" w:hAnsi="Arial"/>
          <w:w w:val="120"/>
        </w:rPr>
        <w:t>α</w:t>
      </w:r>
      <w:r>
        <w:rPr>
          <w:rFonts w:ascii="Arial" w:hAnsi="Arial"/>
          <w:spacing w:val="-21"/>
          <w:w w:val="120"/>
        </w:rPr>
        <w:t> </w:t>
      </w:r>
      <w:r>
        <w:rPr>
          <w:rFonts w:ascii="Times New Roman" w:hAnsi="Times New Roman"/>
          <w:spacing w:val="-10"/>
          <w:w w:val="130"/>
        </w:rPr>
        <w:t>=</w:t>
      </w:r>
    </w:p>
    <w:p>
      <w:pPr>
        <w:spacing w:line="240" w:lineRule="auto" w:before="143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z w:val="28"/>
        </w:rPr>
      </w:r>
    </w:p>
    <w:p>
      <w:pPr>
        <w:pStyle w:val="BodyText"/>
        <w:tabs>
          <w:tab w:pos="3395" w:val="left" w:leader="none"/>
        </w:tabs>
        <w:spacing w:line="248" w:lineRule="exact"/>
      </w:pPr>
      <w:r>
        <w:rPr>
          <w:rFonts w:ascii="Cambria" w:eastAsia="Cambria"/>
          <w:spacing w:val="-5"/>
        </w:rPr>
        <w:t>𝑑𝑠</w:t>
      </w:r>
      <w:r>
        <w:rPr>
          <w:rFonts w:ascii="Cambria" w:eastAsia="Cambria"/>
        </w:rPr>
        <w:tab/>
      </w:r>
      <w:r>
        <w:rPr>
          <w:spacing w:val="-2"/>
        </w:rPr>
        <w:t>(2.10)</w:t>
      </w:r>
    </w:p>
    <w:p>
      <w:pPr>
        <w:spacing w:after="0" w:line="248" w:lineRule="exact"/>
        <w:sectPr>
          <w:type w:val="continuous"/>
          <w:pgSz w:w="11910" w:h="16840"/>
          <w:pgMar w:header="326" w:footer="0" w:top="960" w:bottom="280" w:left="1300" w:right="20"/>
          <w:cols w:num="2" w:equalWidth="0">
            <w:col w:w="5921" w:space="24"/>
            <w:col w:w="4645"/>
          </w:cols>
        </w:sectPr>
      </w:pPr>
    </w:p>
    <w:p>
      <w:pPr>
        <w:pStyle w:val="BodyText"/>
        <w:tabs>
          <w:tab w:pos="452" w:val="left" w:leader="none"/>
          <w:tab w:pos="847" w:val="left" w:leader="none"/>
        </w:tabs>
        <w:spacing w:line="319" w:lineRule="exact"/>
        <w:ind w:right="181"/>
        <w:jc w:val="center"/>
        <w:rPr>
          <w:rFonts w:ascii="Times New Roman" w:hAnsi="Times New Roman" w:eastAsia="Times New Roman"/>
        </w:rPr>
      </w:pPr>
      <w:r>
        <w:rPr>
          <w:rFonts w:ascii="Cambria" w:hAnsi="Cambria" w:eastAsia="Cambria"/>
          <w:spacing w:val="-10"/>
          <w:w w:val="110"/>
        </w:rPr>
        <w:t>𝐶</w:t>
      </w:r>
      <w:r>
        <w:rPr>
          <w:rFonts w:ascii="Cambria" w:hAnsi="Cambria" w:eastAsia="Cambria"/>
        </w:rPr>
        <w:tab/>
      </w:r>
      <w:r>
        <w:rPr>
          <w:rFonts w:ascii="Times New Roman" w:hAnsi="Times New Roman" w:eastAsia="Times New Roman"/>
          <w:spacing w:val="-10"/>
          <w:w w:val="110"/>
          <w:position w:val="-5"/>
          <w:sz w:val="20"/>
        </w:rPr>
        <w:t>0</w:t>
      </w:r>
      <w:r>
        <w:rPr>
          <w:rFonts w:ascii="Times New Roman" w:hAnsi="Times New Roman" w:eastAsia="Times New Roman"/>
          <w:position w:val="-5"/>
          <w:sz w:val="20"/>
        </w:rPr>
        <w:tab/>
      </w:r>
      <w:r>
        <w:rPr>
          <w:rFonts w:ascii="Arial" w:hAnsi="Arial" w:eastAsia="Arial"/>
          <w:spacing w:val="-4"/>
          <w:w w:val="110"/>
        </w:rPr>
        <w:t>ρ</w:t>
      </w:r>
      <w:r>
        <w:rPr>
          <w:rFonts w:ascii="Times New Roman" w:hAnsi="Times New Roman" w:eastAsia="Times New Roman"/>
          <w:spacing w:val="-4"/>
          <w:w w:val="110"/>
        </w:rPr>
        <w:t>(</w:t>
      </w:r>
      <w:r>
        <w:rPr>
          <w:rFonts w:ascii="Cambria" w:hAnsi="Cambria" w:eastAsia="Cambria"/>
          <w:spacing w:val="-4"/>
          <w:w w:val="110"/>
        </w:rPr>
        <w:t>𝑠</w:t>
      </w:r>
      <w:r>
        <w:rPr>
          <w:rFonts w:ascii="Times New Roman" w:hAnsi="Times New Roman" w:eastAsia="Times New Roman"/>
          <w:spacing w:val="-4"/>
          <w:w w:val="110"/>
        </w:rPr>
        <w:t>)</w:t>
      </w:r>
    </w:p>
    <w:p>
      <w:pPr>
        <w:pStyle w:val="BodyText"/>
        <w:spacing w:line="312" w:lineRule="auto" w:before="77"/>
        <w:ind w:left="117" w:right="544"/>
        <w:jc w:val="both"/>
      </w:pPr>
      <w:r>
        <w:rPr>
          <w:spacing w:val="-2"/>
        </w:rPr>
        <w:t>где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𝑠</w:t>
      </w:r>
      <w:r>
        <w:rPr>
          <w:rFonts w:ascii="Cambria" w:hAnsi="Cambria" w:eastAsia="Cambria"/>
          <w:spacing w:val="-14"/>
        </w:rPr>
        <w:t> </w:t>
      </w:r>
      <w:r>
        <w:rPr>
          <w:spacing w:val="-2"/>
        </w:rPr>
        <w:t>–</w:t>
      </w:r>
      <w:r>
        <w:rPr>
          <w:spacing w:val="-15"/>
        </w:rPr>
        <w:t> </w:t>
      </w:r>
      <w:r>
        <w:rPr>
          <w:spacing w:val="-2"/>
        </w:rPr>
        <w:t>переменная</w:t>
      </w:r>
      <w:r>
        <w:rPr>
          <w:spacing w:val="-15"/>
        </w:rPr>
        <w:t> </w:t>
      </w:r>
      <w:r>
        <w:rPr>
          <w:spacing w:val="-2"/>
        </w:rPr>
        <w:t>длины</w:t>
      </w:r>
      <w:r>
        <w:rPr>
          <w:spacing w:val="-14"/>
        </w:rPr>
        <w:t> </w:t>
      </w:r>
      <w:r>
        <w:rPr>
          <w:spacing w:val="-2"/>
        </w:rPr>
        <w:t>ускорителя,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Cambria" w:hAnsi="Cambria" w:eastAsia="Cambria"/>
          <w:spacing w:val="-14"/>
        </w:rPr>
        <w:t> </w:t>
      </w:r>
      <w:r>
        <w:rPr>
          <w:rFonts w:ascii="Times New Roman" w:hAnsi="Times New Roman" w:eastAsia="Times New Roman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Times New Roman" w:hAnsi="Times New Roman" w:eastAsia="Times New Roman"/>
          <w:spacing w:val="-2"/>
        </w:rPr>
        <w:t>)</w:t>
      </w:r>
      <w:r>
        <w:rPr>
          <w:rFonts w:ascii="Times New Roman" w:hAnsi="Times New Roman" w:eastAsia="Times New Roman"/>
          <w:spacing w:val="-15"/>
        </w:rPr>
        <w:t> </w:t>
      </w:r>
      <w:r>
        <w:rPr>
          <w:spacing w:val="-2"/>
        </w:rPr>
        <w:t>–</w:t>
      </w:r>
      <w:r>
        <w:rPr>
          <w:spacing w:val="-15"/>
        </w:rPr>
        <w:t> </w:t>
      </w:r>
      <w:r>
        <w:rPr>
          <w:spacing w:val="-2"/>
        </w:rPr>
        <w:t>дисперсионная</w:t>
      </w:r>
      <w:r>
        <w:rPr>
          <w:spacing w:val="-15"/>
        </w:rPr>
        <w:t> </w:t>
      </w:r>
      <w:r>
        <w:rPr>
          <w:spacing w:val="-2"/>
        </w:rPr>
        <w:t>функция,</w:t>
      </w:r>
      <w:r>
        <w:rPr>
          <w:spacing w:val="-12"/>
        </w:rPr>
        <w:t> </w:t>
      </w:r>
      <w:r>
        <w:rPr>
          <w:rFonts w:ascii="Arial" w:hAnsi="Arial" w:eastAsia="Arial"/>
          <w:spacing w:val="-2"/>
        </w:rPr>
        <w:t>ρ</w:t>
      </w:r>
      <w:r>
        <w:rPr>
          <w:rFonts w:ascii="Arial" w:hAnsi="Arial" w:eastAsia="Arial"/>
          <w:spacing w:val="-18"/>
        </w:rPr>
        <w:t> </w:t>
      </w:r>
      <w:r>
        <w:rPr>
          <w:rFonts w:ascii="Times New Roman" w:hAnsi="Times New Roman" w:eastAsia="Times New Roman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Times New Roman" w:hAnsi="Times New Roman" w:eastAsia="Times New Roman"/>
          <w:spacing w:val="-2"/>
        </w:rPr>
        <w:t>)</w:t>
      </w:r>
      <w:r>
        <w:rPr>
          <w:rFonts w:ascii="Times New Roman" w:hAnsi="Times New Roman" w:eastAsia="Times New Roman"/>
          <w:spacing w:val="-12"/>
        </w:rPr>
        <w:t> </w:t>
      </w:r>
      <w:r>
        <w:rPr>
          <w:spacing w:val="-2"/>
        </w:rPr>
        <w:t>– </w:t>
      </w:r>
      <w:r>
        <w:rPr>
          <w:spacing w:val="-8"/>
        </w:rPr>
        <w:t>кривизна</w:t>
      </w:r>
      <w:r>
        <w:rPr>
          <w:spacing w:val="-8"/>
        </w:rPr>
        <w:t> орбиты.</w:t>
      </w:r>
      <w:r>
        <w:rPr>
          <w:spacing w:val="-8"/>
        </w:rPr>
        <w:t> Изменение</w:t>
      </w:r>
      <w:r>
        <w:rPr>
          <w:spacing w:val="-8"/>
        </w:rPr>
        <w:t> коэффициента</w:t>
      </w:r>
      <w:r>
        <w:rPr>
          <w:spacing w:val="-8"/>
        </w:rPr>
        <w:t> расширения</w:t>
      </w:r>
      <w:r>
        <w:rPr>
          <w:spacing w:val="-8"/>
        </w:rPr>
        <w:t> орбиты</w:t>
      </w:r>
      <w:r>
        <w:rPr>
          <w:spacing w:val="-8"/>
        </w:rPr>
        <w:t> в</w:t>
      </w:r>
      <w:r>
        <w:rPr>
          <w:spacing w:val="-8"/>
        </w:rPr>
        <w:t> стационар­ ной установке возможно при модулировании дисперсионной функции, так как </w:t>
      </w:r>
      <w:r>
        <w:rPr>
          <w:rFonts w:ascii="Arial" w:hAnsi="Arial" w:eastAsia="Arial"/>
        </w:rPr>
        <w:t>ρ</w:t>
      </w:r>
      <w:r>
        <w:rPr>
          <w:rFonts w:ascii="Arial" w:hAnsi="Arial" w:eastAsia="Arial"/>
          <w:spacing w:val="-30"/>
        </w:rPr>
        <w:t> </w:t>
      </w:r>
      <w:r>
        <w:rPr>
          <w:rFonts w:ascii="Times New Roman" w:hAnsi="Times New Roman" w:eastAsia="Times New Roman"/>
        </w:rPr>
        <w:t>(</w:t>
      </w:r>
      <w:r>
        <w:rPr>
          <w:rFonts w:ascii="Cambria" w:hAnsi="Cambria" w:eastAsia="Cambria"/>
        </w:rPr>
        <w:t>𝑠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spacing w:val="40"/>
        </w:rPr>
        <w:t> </w:t>
      </w:r>
      <w:r>
        <w:rPr/>
        <w:t>остается</w:t>
      </w:r>
      <w:r>
        <w:rPr>
          <w:spacing w:val="40"/>
        </w:rPr>
        <w:t> </w:t>
      </w:r>
      <w:r>
        <w:rPr/>
        <w:t>неизменной.</w:t>
      </w:r>
    </w:p>
    <w:p>
      <w:pPr>
        <w:pStyle w:val="BodyText"/>
        <w:spacing w:line="316" w:lineRule="auto" w:before="2"/>
        <w:ind w:left="117" w:right="541" w:firstLine="682"/>
        <w:jc w:val="both"/>
      </w:pPr>
      <w:r>
        <w:rPr>
          <w:spacing w:val="-4"/>
        </w:rPr>
        <w:t>Таким</w:t>
      </w:r>
      <w:r>
        <w:rPr>
          <w:spacing w:val="-13"/>
        </w:rPr>
        <w:t> </w:t>
      </w:r>
      <w:r>
        <w:rPr>
          <w:spacing w:val="-4"/>
        </w:rPr>
        <w:t>образом,</w:t>
      </w:r>
      <w:r>
        <w:rPr>
          <w:spacing w:val="-13"/>
        </w:rPr>
        <w:t> </w:t>
      </w:r>
      <w:r>
        <w:rPr>
          <w:spacing w:val="-4"/>
        </w:rPr>
        <w:t>возрастает</w:t>
      </w:r>
      <w:r>
        <w:rPr>
          <w:spacing w:val="-13"/>
        </w:rPr>
        <w:t> </w:t>
      </w:r>
      <w:r>
        <w:rPr>
          <w:spacing w:val="-4"/>
        </w:rPr>
        <w:t>скорость</w:t>
      </w:r>
      <w:r>
        <w:rPr>
          <w:spacing w:val="-13"/>
        </w:rPr>
        <w:t> </w:t>
      </w:r>
      <w:r>
        <w:rPr>
          <w:spacing w:val="-4"/>
        </w:rPr>
        <w:t>прохождения</w:t>
      </w:r>
      <w:r>
        <w:rPr>
          <w:spacing w:val="-13"/>
        </w:rPr>
        <w:t>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энергии, </w:t>
      </w:r>
      <w:r>
        <w:rPr/>
        <w:t>при этом сам темп ускорения не меняется. Параметры скачка могут быть </w:t>
      </w:r>
      <w:r>
        <w:rPr>
          <w:spacing w:val="-8"/>
        </w:rPr>
        <w:t>определены при рассмотрении магнитооптической структуры и возможностью </w:t>
      </w:r>
      <w:r>
        <w:rPr>
          <w:spacing w:val="-10"/>
        </w:rPr>
        <w:t>изменения</w:t>
      </w:r>
      <w:r>
        <w:rPr>
          <w:spacing w:val="-3"/>
        </w:rPr>
        <w:t> </w:t>
      </w:r>
      <w:r>
        <w:rPr>
          <w:spacing w:val="-10"/>
        </w:rPr>
        <w:t>тока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вспомогательных</w:t>
      </w:r>
      <w:r>
        <w:rPr>
          <w:spacing w:val="-3"/>
        </w:rPr>
        <w:t> </w:t>
      </w:r>
      <w:r>
        <w:rPr>
          <w:spacing w:val="-10"/>
        </w:rPr>
        <w:t>квадрупольных</w:t>
      </w:r>
      <w:r>
        <w:rPr>
          <w:spacing w:val="-3"/>
        </w:rPr>
        <w:t> </w:t>
      </w:r>
      <w:r>
        <w:rPr>
          <w:spacing w:val="-10"/>
        </w:rPr>
        <w:t>линзах,</w:t>
      </w:r>
      <w:r>
        <w:rPr>
          <w:spacing w:val="-3"/>
        </w:rPr>
        <w:t> </w:t>
      </w:r>
      <w:r>
        <w:rPr>
          <w:spacing w:val="-10"/>
        </w:rPr>
        <w:t>либо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квадруполях, </w:t>
      </w:r>
      <w:r>
        <w:rPr>
          <w:spacing w:val="-2"/>
        </w:rPr>
        <w:t>расположенных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поворотных</w:t>
      </w:r>
      <w:r>
        <w:rPr>
          <w:spacing w:val="-14"/>
        </w:rPr>
        <w:t> </w:t>
      </w:r>
      <w:r>
        <w:rPr>
          <w:spacing w:val="-2"/>
        </w:rPr>
        <w:t>арках.</w:t>
      </w:r>
      <w:r>
        <w:rPr>
          <w:spacing w:val="-13"/>
        </w:rPr>
        <w:t> </w:t>
      </w:r>
      <w:r>
        <w:rPr>
          <w:spacing w:val="-2"/>
        </w:rPr>
        <w:t>Особенности</w:t>
      </w:r>
      <w:r>
        <w:rPr>
          <w:spacing w:val="-14"/>
        </w:rPr>
        <w:t> </w:t>
      </w:r>
      <w:r>
        <w:rPr>
          <w:spacing w:val="-2"/>
        </w:rPr>
        <w:t>обоих</w:t>
      </w:r>
      <w:r>
        <w:rPr>
          <w:spacing w:val="-14"/>
        </w:rPr>
        <w:t> </w:t>
      </w:r>
      <w:r>
        <w:rPr>
          <w:spacing w:val="-2"/>
        </w:rPr>
        <w:t>подходов</w:t>
      </w:r>
      <w:r>
        <w:rPr>
          <w:spacing w:val="-14"/>
        </w:rPr>
        <w:t> </w:t>
      </w:r>
      <w:r>
        <w:rPr>
          <w:spacing w:val="-2"/>
        </w:rPr>
        <w:t>будут</w:t>
      </w:r>
      <w:r>
        <w:rPr>
          <w:spacing w:val="-14"/>
        </w:rPr>
        <w:t> </w:t>
      </w:r>
      <w:r>
        <w:rPr>
          <w:spacing w:val="-2"/>
        </w:rPr>
        <w:t>рас­ </w:t>
      </w:r>
      <w:r>
        <w:rPr>
          <w:spacing w:val="-4"/>
        </w:rPr>
        <w:t>смотрены</w:t>
      </w:r>
      <w:r>
        <w:rPr>
          <w:spacing w:val="-6"/>
        </w:rPr>
        <w:t> </w:t>
      </w:r>
      <w:r>
        <w:rPr>
          <w:spacing w:val="-4"/>
        </w:rPr>
        <w:t>далее</w:t>
      </w:r>
      <w:r>
        <w:rPr>
          <w:spacing w:val="-6"/>
        </w:rPr>
        <w:t> </w:t>
      </w:r>
      <w:r>
        <w:rPr>
          <w:spacing w:val="-4"/>
        </w:rPr>
        <w:t>на</w:t>
      </w:r>
      <w:r>
        <w:rPr>
          <w:spacing w:val="-6"/>
        </w:rPr>
        <w:t> </w:t>
      </w:r>
      <w:r>
        <w:rPr>
          <w:spacing w:val="-4"/>
        </w:rPr>
        <w:t>примере</w:t>
      </w:r>
      <w:r>
        <w:rPr>
          <w:spacing w:val="-6"/>
        </w:rPr>
        <w:t> </w:t>
      </w:r>
      <w:r>
        <w:rPr>
          <w:spacing w:val="-4"/>
        </w:rPr>
        <w:t>скачка</w:t>
      </w:r>
      <w:r>
        <w:rPr>
          <w:spacing w:val="-6"/>
        </w:rPr>
        <w:t> </w:t>
      </w:r>
      <w:r>
        <w:rPr>
          <w:spacing w:val="-4"/>
        </w:rPr>
        <w:t>критической</w:t>
      </w:r>
      <w:r>
        <w:rPr>
          <w:spacing w:val="-6"/>
        </w:rPr>
        <w:t> </w:t>
      </w:r>
      <w:r>
        <w:rPr>
          <w:spacing w:val="-4"/>
        </w:rPr>
        <w:t>энергии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синхротроне</w:t>
      </w:r>
      <w:r>
        <w:rPr>
          <w:spacing w:val="-6"/>
        </w:rPr>
        <w:t> </w:t>
      </w:r>
      <w:r>
        <w:rPr>
          <w:spacing w:val="-4"/>
        </w:rPr>
        <w:t>У-70, </w:t>
      </w:r>
      <w:r>
        <w:rPr/>
        <w:t>а</w:t>
      </w:r>
      <w:r>
        <w:rPr>
          <w:spacing w:val="40"/>
        </w:rPr>
        <w:t> </w:t>
      </w:r>
      <w:r>
        <w:rPr/>
        <w:t>также</w:t>
      </w:r>
      <w:r>
        <w:rPr>
          <w:spacing w:val="40"/>
        </w:rPr>
        <w:t> </w:t>
      </w:r>
      <w:r>
        <w:rPr/>
        <w:t>синхротрона</w:t>
      </w:r>
      <w:r>
        <w:rPr>
          <w:spacing w:val="40"/>
        </w:rPr>
        <w:t> </w:t>
      </w:r>
      <w:r>
        <w:rPr/>
        <w:t>NICA.</w:t>
      </w:r>
    </w:p>
    <w:p>
      <w:pPr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0"/>
      </w:pPr>
    </w:p>
    <w:p>
      <w:pPr>
        <w:pStyle w:val="Heading1"/>
        <w:numPr>
          <w:ilvl w:val="1"/>
          <w:numId w:val="10"/>
        </w:numPr>
        <w:tabs>
          <w:tab w:pos="1461" w:val="left" w:leader="none"/>
          <w:tab w:pos="3800" w:val="left" w:leader="none"/>
        </w:tabs>
        <w:spacing w:line="280" w:lineRule="auto" w:before="0" w:after="0"/>
        <w:ind w:left="3800" w:right="1170" w:hanging="3057"/>
        <w:jc w:val="left"/>
      </w:pPr>
      <w:bookmarkStart w:name="Особенности процедуры скачка критической" w:id="56"/>
      <w:bookmarkEnd w:id="56"/>
      <w:r>
        <w:rPr>
          <w:b w:val="0"/>
        </w:rPr>
      </w:r>
      <w:bookmarkStart w:name="_bookmark41" w:id="57"/>
      <w:bookmarkEnd w:id="57"/>
      <w:r>
        <w:rPr>
          <w:b w:val="0"/>
        </w:rPr>
      </w:r>
      <w:r>
        <w:rPr>
          <w:spacing w:val="-2"/>
          <w:w w:val="105"/>
        </w:rPr>
        <w:t>Особенности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процедуры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в </w:t>
      </w:r>
      <w:r>
        <w:rPr>
          <w:w w:val="105"/>
        </w:rPr>
        <w:t>синхротроне</w:t>
      </w:r>
      <w:r>
        <w:rPr>
          <w:spacing w:val="40"/>
          <w:w w:val="105"/>
        </w:rPr>
        <w:t> </w:t>
      </w:r>
      <w:r>
        <w:rPr>
          <w:w w:val="105"/>
        </w:rPr>
        <w:t>У-70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4" w:lineRule="auto"/>
        <w:ind w:left="117" w:right="543" w:firstLine="682"/>
        <w:jc w:val="both"/>
      </w:pPr>
      <w:r>
        <w:rPr>
          <w:spacing w:val="-6"/>
        </w:rPr>
        <w:t>Модуляция</w:t>
      </w:r>
      <w:r>
        <w:rPr>
          <w:spacing w:val="-9"/>
        </w:rPr>
        <w:t> </w:t>
      </w:r>
      <w:r>
        <w:rPr>
          <w:spacing w:val="-6"/>
        </w:rPr>
        <w:t>дисперсионной</w:t>
      </w:r>
      <w:r>
        <w:rPr>
          <w:spacing w:val="-9"/>
        </w:rPr>
        <w:t> </w:t>
      </w:r>
      <w:r>
        <w:rPr>
          <w:spacing w:val="-6"/>
        </w:rPr>
        <w:t>функции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синхротроне</w:t>
      </w:r>
      <w:r>
        <w:rPr>
          <w:spacing w:val="-9"/>
        </w:rPr>
        <w:t> </w:t>
      </w:r>
      <w:r>
        <w:rPr>
          <w:spacing w:val="-6"/>
        </w:rPr>
        <w:t>У-70</w:t>
      </w:r>
      <w:r>
        <w:rPr>
          <w:spacing w:val="-9"/>
        </w:rPr>
        <w:t> </w:t>
      </w:r>
      <w:r>
        <w:rPr>
          <w:spacing w:val="-6"/>
        </w:rPr>
        <w:t>осуществляется </w:t>
      </w:r>
      <w:r>
        <w:rPr>
          <w:spacing w:val="-4"/>
        </w:rPr>
        <w:t>вспомогательными</w:t>
      </w:r>
      <w:r>
        <w:rPr>
          <w:spacing w:val="-13"/>
        </w:rPr>
        <w:t> </w:t>
      </w:r>
      <w:r>
        <w:rPr>
          <w:spacing w:val="-4"/>
        </w:rPr>
        <w:t>квадруполями</w:t>
      </w:r>
      <w:r>
        <w:rPr>
          <w:spacing w:val="-13"/>
        </w:rPr>
        <w:t> </w:t>
      </w:r>
      <w:r>
        <w:rPr>
          <w:spacing w:val="-4"/>
        </w:rPr>
        <w:t>во</w:t>
      </w:r>
      <w:r>
        <w:rPr>
          <w:spacing w:val="-13"/>
        </w:rPr>
        <w:t> </w:t>
      </w:r>
      <w:r>
        <w:rPr>
          <w:rFonts w:ascii="Times New Roman" w:hAnsi="Times New Roman"/>
          <w:spacing w:val="-4"/>
        </w:rPr>
        <w:t>2</w:t>
      </w:r>
      <w:r>
        <w:rPr>
          <w:spacing w:val="-4"/>
        </w:rPr>
        <w:t>-ом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rFonts w:ascii="Times New Roman" w:hAnsi="Times New Roman"/>
          <w:spacing w:val="-4"/>
        </w:rPr>
        <w:t>8</w:t>
      </w:r>
      <w:r>
        <w:rPr>
          <w:spacing w:val="-4"/>
        </w:rPr>
        <w:t>-ом</w:t>
      </w:r>
      <w:r>
        <w:rPr>
          <w:spacing w:val="-13"/>
        </w:rPr>
        <w:t> </w:t>
      </w:r>
      <w:r>
        <w:rPr>
          <w:spacing w:val="-4"/>
        </w:rPr>
        <w:t>блоках</w:t>
      </w:r>
      <w:r>
        <w:rPr>
          <w:spacing w:val="-13"/>
        </w:rPr>
        <w:t> </w:t>
      </w:r>
      <w:r>
        <w:rPr>
          <w:spacing w:val="-4"/>
        </w:rPr>
        <w:t>каждого</w:t>
      </w:r>
      <w:r>
        <w:rPr>
          <w:spacing w:val="-13"/>
        </w:rPr>
        <w:t> </w:t>
      </w:r>
      <w:r>
        <w:rPr>
          <w:spacing w:val="-4"/>
        </w:rPr>
        <w:t>суперперио­ </w:t>
      </w:r>
      <w:r>
        <w:rPr>
          <w:spacing w:val="-2"/>
        </w:rPr>
        <w:t>да</w:t>
      </w:r>
      <w:r>
        <w:rPr>
          <w:spacing w:val="-9"/>
        </w:rPr>
        <w:t> </w:t>
      </w:r>
      <w:r>
        <w:rPr>
          <w:spacing w:val="-2"/>
        </w:rPr>
        <w:t>[</w:t>
      </w:r>
      <w:hyperlink w:history="true" w:anchor="_bookmark223">
        <w:r>
          <w:rPr>
            <w:color w:val="009900"/>
            <w:spacing w:val="-2"/>
          </w:rPr>
          <w:t>64</w:t>
        </w:r>
      </w:hyperlink>
      <w:r>
        <w:rPr>
          <w:spacing w:val="-2"/>
        </w:rPr>
        <w:t>].</w:t>
      </w:r>
      <w:r>
        <w:rPr>
          <w:spacing w:val="-9"/>
        </w:rPr>
        <w:t> </w:t>
      </w:r>
      <w:r>
        <w:rPr>
          <w:spacing w:val="-2"/>
        </w:rPr>
        <w:t>На</w:t>
      </w:r>
      <w:r>
        <w:rPr>
          <w:spacing w:val="-9"/>
        </w:rPr>
        <w:t> </w:t>
      </w:r>
      <w:r>
        <w:rPr>
          <w:spacing w:val="-2"/>
        </w:rPr>
        <w:t>рис.</w:t>
      </w:r>
      <w:r>
        <w:rPr>
          <w:spacing w:val="-9"/>
        </w:rPr>
        <w:t> </w:t>
      </w:r>
      <w:hyperlink w:history="true" w:anchor="_bookmark42">
        <w:r>
          <w:rPr>
            <w:color w:val="E50000"/>
            <w:spacing w:val="-2"/>
          </w:rPr>
          <w:t>2.5</w:t>
        </w:r>
      </w:hyperlink>
      <w:r>
        <w:rPr>
          <w:color w:val="E50000"/>
          <w:spacing w:val="-9"/>
        </w:rPr>
        <w:t> </w:t>
      </w:r>
      <w:r>
        <w:rPr>
          <w:spacing w:val="-2"/>
        </w:rPr>
        <w:t>изображены</w:t>
      </w:r>
      <w:r>
        <w:rPr>
          <w:spacing w:val="-9"/>
        </w:rPr>
        <w:t> </w:t>
      </w:r>
      <w:r>
        <w:rPr>
          <w:spacing w:val="-2"/>
        </w:rPr>
        <w:t>параметры</w:t>
      </w:r>
      <w:r>
        <w:rPr>
          <w:spacing w:val="-9"/>
        </w:rPr>
        <w:t> </w:t>
      </w:r>
      <w:r>
        <w:rPr>
          <w:spacing w:val="-2"/>
        </w:rPr>
        <w:t>Твисса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одного</w:t>
      </w:r>
      <w:r>
        <w:rPr>
          <w:spacing w:val="-9"/>
        </w:rPr>
        <w:t> </w:t>
      </w:r>
      <w:r>
        <w:rPr>
          <w:spacing w:val="-2"/>
        </w:rPr>
        <w:t>суперпериода, </w:t>
      </w:r>
      <w:r>
        <w:rPr>
          <w:spacing w:val="-4"/>
        </w:rPr>
        <w:t>состоящего</w:t>
      </w:r>
      <w:r>
        <w:rPr>
          <w:spacing w:val="-9"/>
        </w:rPr>
        <w:t> </w:t>
      </w:r>
      <w:r>
        <w:rPr>
          <w:spacing w:val="-4"/>
        </w:rPr>
        <w:t>из</w:t>
      </w:r>
      <w:r>
        <w:rPr>
          <w:spacing w:val="-9"/>
        </w:rPr>
        <w:t> </w:t>
      </w:r>
      <w:r>
        <w:rPr>
          <w:spacing w:val="-4"/>
        </w:rPr>
        <w:t>10</w:t>
      </w:r>
      <w:r>
        <w:rPr>
          <w:spacing w:val="-9"/>
        </w:rPr>
        <w:t> </w:t>
      </w:r>
      <w:r>
        <w:rPr>
          <w:spacing w:val="-4"/>
        </w:rPr>
        <w:t>магнитных</w:t>
      </w:r>
      <w:r>
        <w:rPr>
          <w:spacing w:val="-9"/>
        </w:rPr>
        <w:t> </w:t>
      </w:r>
      <w:r>
        <w:rPr>
          <w:spacing w:val="-4"/>
        </w:rPr>
        <w:t>блоков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совмещённой</w:t>
      </w:r>
      <w:r>
        <w:rPr>
          <w:spacing w:val="-9"/>
        </w:rPr>
        <w:t> </w:t>
      </w:r>
      <w:r>
        <w:rPr>
          <w:spacing w:val="-4"/>
        </w:rPr>
        <w:t>функцией</w:t>
      </w:r>
      <w:r>
        <w:rPr>
          <w:spacing w:val="-9"/>
        </w:rPr>
        <w:t> </w:t>
      </w:r>
      <w:r>
        <w:rPr>
          <w:spacing w:val="-4"/>
        </w:rPr>
        <w:t>как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полно­ </w:t>
      </w:r>
      <w:r>
        <w:rPr>
          <w:spacing w:val="-8"/>
        </w:rPr>
        <w:t>стью</w:t>
      </w:r>
      <w:r>
        <w:rPr>
          <w:spacing w:val="-9"/>
        </w:rPr>
        <w:t> </w:t>
      </w:r>
      <w:r>
        <w:rPr>
          <w:spacing w:val="-8"/>
        </w:rPr>
        <w:t>регулярной</w:t>
      </w:r>
      <w:r>
        <w:rPr>
          <w:spacing w:val="-9"/>
        </w:rPr>
        <w:t> </w:t>
      </w:r>
      <w:r>
        <w:rPr>
          <w:spacing w:val="-8"/>
        </w:rPr>
        <w:t>структуры</w:t>
      </w:r>
      <w:r>
        <w:rPr>
          <w:spacing w:val="-9"/>
        </w:rPr>
        <w:t> </w:t>
      </w:r>
      <w:r>
        <w:rPr>
          <w:spacing w:val="-8"/>
        </w:rPr>
        <w:t>У-70,</w:t>
      </w:r>
      <w:r>
        <w:rPr>
          <w:spacing w:val="-9"/>
        </w:rPr>
        <w:t> </w:t>
      </w:r>
      <w:r>
        <w:rPr>
          <w:spacing w:val="-8"/>
        </w:rPr>
        <w:t>так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структуры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искаженной дисперсионной </w:t>
      </w:r>
      <w:r>
        <w:rPr>
          <w:spacing w:val="-2"/>
        </w:rPr>
        <w:t>функцией.</w:t>
      </w:r>
    </w:p>
    <w:p>
      <w:pPr>
        <w:pStyle w:val="BodyText"/>
        <w:spacing w:before="5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899998</wp:posOffset>
            </wp:positionH>
            <wp:positionV relativeFrom="paragraph">
              <wp:posOffset>112822</wp:posOffset>
            </wp:positionV>
            <wp:extent cx="3069608" cy="1563528"/>
            <wp:effectExtent l="0" t="0" r="0" b="0"/>
            <wp:wrapTopAndBottom/>
            <wp:docPr id="279" name="Image 2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9" name="Image 27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4044810</wp:posOffset>
            </wp:positionH>
            <wp:positionV relativeFrom="paragraph">
              <wp:posOffset>112822</wp:posOffset>
            </wp:positionV>
            <wp:extent cx="3069608" cy="1563528"/>
            <wp:effectExtent l="0" t="0" r="0" b="0"/>
            <wp:wrapTopAndBottom/>
            <wp:docPr id="280" name="Image 2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0" name="Image 28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608" cy="1563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41"/>
        <w:ind w:left="1595" w:hanging="1479"/>
      </w:pPr>
      <w:bookmarkStart w:name="_bookmark42" w:id="58"/>
      <w:bookmarkEnd w:id="58"/>
      <w:r>
        <w:rPr/>
      </w:r>
      <w:r>
        <w:rPr>
          <w:spacing w:val="-4"/>
        </w:rPr>
        <w:t>Рисунок</w:t>
      </w:r>
      <w:r>
        <w:rPr>
          <w:spacing w:val="-11"/>
        </w:rPr>
        <w:t> </w:t>
      </w:r>
      <w:r>
        <w:rPr>
          <w:spacing w:val="-4"/>
        </w:rPr>
        <w:t>2.5</w:t>
      </w:r>
      <w:r>
        <w:rPr>
          <w:spacing w:val="-8"/>
        </w:rPr>
        <w:t> </w:t>
      </w:r>
      <w:r>
        <w:rPr>
          <w:spacing w:val="-4"/>
        </w:rPr>
        <w:t>—</w:t>
      </w:r>
      <w:r>
        <w:rPr>
          <w:spacing w:val="-8"/>
        </w:rPr>
        <w:t> </w:t>
      </w:r>
      <w:r>
        <w:rPr>
          <w:spacing w:val="-4"/>
        </w:rPr>
        <w:t>Твисс-параметры</w:t>
      </w:r>
      <w:r>
        <w:rPr>
          <w:spacing w:val="-7"/>
        </w:rPr>
        <w:t> </w:t>
      </w:r>
      <w:r>
        <w:rPr>
          <w:rFonts w:ascii="Arial" w:hAnsi="Arial" w:eastAsia="Arial"/>
          <w:spacing w:val="-4"/>
        </w:rPr>
        <w:t>β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rFonts w:ascii="Cambria" w:hAnsi="Cambria" w:eastAsia="Cambria"/>
          <w:spacing w:val="-4"/>
          <w:vertAlign w:val="baseline"/>
        </w:rPr>
        <w:t>,</w:t>
      </w:r>
      <w:r>
        <w:rPr>
          <w:rFonts w:ascii="Arial" w:hAnsi="Arial" w:eastAsia="Arial"/>
          <w:spacing w:val="-4"/>
          <w:vertAlign w:val="baseline"/>
        </w:rPr>
        <w:t>β</w:t>
      </w:r>
      <w:r>
        <w:rPr>
          <w:rFonts w:ascii="Cambria" w:hAnsi="Cambria" w:eastAsia="Cambria"/>
          <w:spacing w:val="-4"/>
          <w:vertAlign w:val="subscript"/>
        </w:rPr>
        <w:t>𝑦</w:t>
      </w:r>
      <w:r>
        <w:rPr>
          <w:rFonts w:ascii="Cambria" w:hAnsi="Cambria" w:eastAsia="Cambria"/>
          <w:spacing w:val="-4"/>
          <w:vertAlign w:val="baseline"/>
        </w:rPr>
        <w:t>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𝐷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rFonts w:ascii="Cambria" w:hAnsi="Cambria" w:eastAsia="Cambria"/>
          <w:spacing w:val="7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суперпериода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У-70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a)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регулярная </w:t>
      </w:r>
      <w:r>
        <w:rPr>
          <w:spacing w:val="-2"/>
          <w:vertAlign w:val="baseline"/>
        </w:rPr>
        <w:t>структура;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б)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структура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модулированной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дисперсией.</w:t>
      </w:r>
    </w:p>
    <w:p>
      <w:pPr>
        <w:pStyle w:val="BodyText"/>
        <w:spacing w:before="26"/>
      </w:pPr>
    </w:p>
    <w:p>
      <w:pPr>
        <w:pStyle w:val="BodyText"/>
        <w:spacing w:before="1"/>
        <w:ind w:left="800"/>
        <w:jc w:val="both"/>
        <w:rPr>
          <w:rFonts w:ascii="Times New Roman" w:hAnsi="Times New Roman" w:eastAsia="Times New Roman"/>
        </w:rPr>
      </w:pPr>
      <w:r>
        <w:rPr>
          <w:spacing w:val="-4"/>
        </w:rPr>
        <w:t>Вспомогательные</w:t>
      </w:r>
      <w:r>
        <w:rPr>
          <w:spacing w:val="30"/>
        </w:rPr>
        <w:t> </w:t>
      </w:r>
      <w:r>
        <w:rPr>
          <w:spacing w:val="-4"/>
        </w:rPr>
        <w:t>квадруполи</w:t>
      </w:r>
      <w:r>
        <w:rPr>
          <w:spacing w:val="32"/>
        </w:rPr>
        <w:t> </w:t>
      </w:r>
      <w:r>
        <w:rPr>
          <w:spacing w:val="-4"/>
        </w:rPr>
        <w:t>расположены</w:t>
      </w:r>
      <w:r>
        <w:rPr>
          <w:spacing w:val="33"/>
        </w:rPr>
        <w:t> </w:t>
      </w:r>
      <w:r>
        <w:rPr>
          <w:spacing w:val="-4"/>
        </w:rPr>
        <w:t>через</w:t>
      </w:r>
      <w:r>
        <w:rPr>
          <w:spacing w:val="32"/>
        </w:rPr>
        <w:t> </w:t>
      </w:r>
      <w:r>
        <w:rPr>
          <w:spacing w:val="-4"/>
        </w:rPr>
        <w:t>полпериода</w:t>
      </w:r>
      <w:r>
        <w:rPr>
          <w:spacing w:val="33"/>
        </w:rPr>
        <w:t> </w:t>
      </w:r>
      <w:r>
        <w:rPr>
          <w:rFonts w:ascii="Times New Roman" w:hAnsi="Times New Roman" w:eastAsia="Times New Roman"/>
          <w:spacing w:val="-4"/>
        </w:rPr>
        <w:t>∆</w:t>
      </w:r>
      <w:r>
        <w:rPr>
          <w:rFonts w:ascii="Arial" w:hAnsi="Arial" w:eastAsia="Arial"/>
          <w:spacing w:val="-4"/>
        </w:rPr>
        <w:t>ν</w:t>
      </w:r>
      <w:r>
        <w:rPr>
          <w:rFonts w:ascii="Cambria" w:hAnsi="Cambria" w:eastAsia="Cambria"/>
          <w:spacing w:val="-4"/>
          <w:vertAlign w:val="subscript"/>
        </w:rPr>
        <w:t>𝑥,𝑦</w:t>
      </w:r>
      <w:r>
        <w:rPr>
          <w:rFonts w:ascii="Cambria" w:hAnsi="Cambria" w:eastAsia="Cambria"/>
          <w:spacing w:val="72"/>
          <w:vertAlign w:val="baseline"/>
        </w:rPr>
        <w:t> </w:t>
      </w:r>
      <w:r>
        <w:rPr>
          <w:rFonts w:ascii="Times New Roman" w:hAnsi="Times New Roman" w:eastAsia="Times New Roman"/>
          <w:spacing w:val="-10"/>
          <w:vertAlign w:val="baseline"/>
        </w:rPr>
        <w:t>=</w:t>
      </w:r>
    </w:p>
    <w:p>
      <w:pPr>
        <w:pStyle w:val="BodyText"/>
        <w:spacing w:line="314" w:lineRule="auto" w:before="90"/>
        <w:ind w:left="117" w:right="543"/>
        <w:jc w:val="both"/>
      </w:pPr>
      <w:r>
        <w:rPr>
          <w:rFonts w:ascii="Times New Roman" w:hAnsi="Times New Roman"/>
        </w:rPr>
        <w:t>0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5</w:t>
      </w:r>
      <w:r>
        <w:rPr>
          <w:rFonts w:ascii="Times New Roman" w:hAnsi="Times New Roman"/>
          <w:spacing w:val="-18"/>
        </w:rPr>
        <w:t> </w:t>
      </w:r>
      <w:r>
        <w:rPr>
          <w:rFonts w:ascii="Cambria" w:hAnsi="Cambria"/>
          <w:w w:val="115"/>
        </w:rPr>
        <w:t>×</w:t>
      </w:r>
      <w:r>
        <w:rPr>
          <w:rFonts w:ascii="Cambria" w:hAnsi="Cambria"/>
          <w:spacing w:val="-18"/>
          <w:w w:val="115"/>
        </w:rPr>
        <w:t> </w:t>
      </w:r>
      <w:r>
        <w:rPr>
          <w:rFonts w:ascii="Times New Roman" w:hAnsi="Times New Roman"/>
        </w:rPr>
        <w:t>0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5</w:t>
      </w:r>
      <w:r>
        <w:rPr>
          <w:rFonts w:ascii="Times New Roman" w:hAnsi="Times New Roman"/>
          <w:spacing w:val="-17"/>
        </w:rPr>
        <w:t> </w:t>
      </w:r>
      <w:r>
        <w:rPr/>
        <w:t>и</w:t>
      </w:r>
      <w:r>
        <w:rPr>
          <w:spacing w:val="-12"/>
        </w:rPr>
        <w:t> </w:t>
      </w:r>
      <w:r>
        <w:rPr/>
        <w:t>имеют</w:t>
      </w:r>
      <w:r>
        <w:rPr>
          <w:spacing w:val="-5"/>
        </w:rPr>
        <w:t> </w:t>
      </w:r>
      <w:r>
        <w:rPr/>
        <w:t>противоположные</w:t>
      </w:r>
      <w:r>
        <w:rPr>
          <w:spacing w:val="-5"/>
        </w:rPr>
        <w:t> </w:t>
      </w:r>
      <w:r>
        <w:rPr/>
        <w:t>полярности.</w:t>
      </w:r>
      <w:r>
        <w:rPr>
          <w:spacing w:val="-5"/>
        </w:rPr>
        <w:t> </w:t>
      </w:r>
      <w:r>
        <w:rPr/>
        <w:t>При</w:t>
      </w:r>
      <w:r>
        <w:rPr>
          <w:spacing w:val="-5"/>
        </w:rPr>
        <w:t> </w:t>
      </w:r>
      <w:r>
        <w:rPr/>
        <w:t>такой</w:t>
      </w:r>
      <w:r>
        <w:rPr>
          <w:spacing w:val="-5"/>
        </w:rPr>
        <w:t> </w:t>
      </w:r>
      <w:r>
        <w:rPr/>
        <w:t>модуляции</w:t>
      </w:r>
      <w:r>
        <w:rPr>
          <w:spacing w:val="-5"/>
        </w:rPr>
        <w:t> </w:t>
      </w:r>
      <w:r>
        <w:rPr/>
        <w:t>дис­ персии не происходит сдвига рабочей точки, поскольку действие одного квадруполя, подавляется другим в силу указанного набега фазы. В таблице </w:t>
      </w:r>
      <w:hyperlink w:history="true" w:anchor="_bookmark43">
        <w:r>
          <w:rPr>
            <w:color w:val="E50000"/>
            <w:spacing w:val="-8"/>
          </w:rPr>
          <w:t>4</w:t>
        </w:r>
      </w:hyperlink>
      <w:r>
        <w:rPr>
          <w:color w:val="E50000"/>
          <w:spacing w:val="-8"/>
        </w:rPr>
        <w:t> </w:t>
      </w:r>
      <w:r>
        <w:rPr>
          <w:spacing w:val="-8"/>
        </w:rPr>
        <w:t>приведены значения рабочей точки в ходе процедуры поднятия критической энергии и скачка. Таким образом, рассматриваемый скачок имеет асимметрич­ ный характер, поднятие критической энергии на переднем фронте происходит </w:t>
      </w:r>
      <w:r>
        <w:rPr/>
        <w:t>на </w:t>
      </w:r>
      <w:r>
        <w:rPr>
          <w:rFonts w:ascii="Times New Roman" w:hAnsi="Times New Roman"/>
          <w:w w:val="115"/>
        </w:rPr>
        <w:t>∆</w:t>
      </w:r>
      <w:r>
        <w:rPr>
          <w:rFonts w:ascii="Arial" w:hAnsi="Arial"/>
          <w:w w:val="115"/>
        </w:rPr>
        <w:t>γ</w:t>
      </w:r>
      <w:r>
        <w:rPr>
          <w:rFonts w:ascii="Times New Roman" w:hAnsi="Times New Roman"/>
          <w:w w:val="115"/>
          <w:vertAlign w:val="subscript"/>
        </w:rPr>
        <w:t>tr</w:t>
      </w:r>
      <w:r>
        <w:rPr>
          <w:rFonts w:ascii="Times New Roman" w:hAnsi="Times New Roman"/>
          <w:w w:val="115"/>
          <w:vertAlign w:val="baseline"/>
        </w:rPr>
        <w:t> =</w:t>
      </w:r>
      <w:r>
        <w:rPr>
          <w:rFonts w:ascii="Times New Roman" w:hAnsi="Times New Roman"/>
          <w:spacing w:val="-3"/>
          <w:w w:val="115"/>
          <w:vertAlign w:val="baseline"/>
        </w:rPr>
        <w:t> </w:t>
      </w:r>
      <w:r>
        <w:rPr>
          <w:rFonts w:ascii="Times New Roman" w:hAnsi="Times New Roman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Times New Roman" w:hAnsi="Times New Roman"/>
          <w:vertAlign w:val="baseline"/>
        </w:rPr>
        <w:t>9 </w:t>
      </w:r>
      <w:r>
        <w:rPr>
          <w:vertAlign w:val="baseline"/>
        </w:rPr>
        <w:t>за </w:t>
      </w:r>
      <w:r>
        <w:rPr>
          <w:rFonts w:ascii="Times New Roman" w:hAnsi="Times New Roman"/>
          <w:vertAlign w:val="baseline"/>
        </w:rPr>
        <w:t>36 </w:t>
      </w:r>
      <w:r>
        <w:rPr>
          <w:vertAlign w:val="baseline"/>
        </w:rPr>
        <w:t>мс, а сам скачок — за </w:t>
      </w:r>
      <w:r>
        <w:rPr>
          <w:rFonts w:ascii="Times New Roman" w:hAnsi="Times New Roman"/>
          <w:vertAlign w:val="baseline"/>
        </w:rPr>
        <w:t>1 </w:t>
      </w:r>
      <w:r>
        <w:rPr>
          <w:vertAlign w:val="baseline"/>
        </w:rPr>
        <w:t>мс на заднем фронте. Принципи­ </w:t>
      </w:r>
      <w:r>
        <w:rPr>
          <w:spacing w:val="-8"/>
          <w:vertAlign w:val="baseline"/>
        </w:rPr>
        <w:t>альная схема процедуры, а также соответствующее изменение первого порядка </w:t>
      </w:r>
      <w:r>
        <w:rPr>
          <w:spacing w:val="-6"/>
          <w:vertAlign w:val="baseline"/>
        </w:rPr>
        <w:t>коэффициента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скольжения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приведены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рис.</w:t>
      </w:r>
      <w:r>
        <w:rPr>
          <w:spacing w:val="-11"/>
          <w:vertAlign w:val="baseline"/>
        </w:rPr>
        <w:t> </w:t>
      </w:r>
      <w:hyperlink w:history="true" w:anchor="_bookmark44">
        <w:r>
          <w:rPr>
            <w:color w:val="E50000"/>
            <w:spacing w:val="-6"/>
            <w:vertAlign w:val="baseline"/>
          </w:rPr>
          <w:t>2.6</w:t>
        </w:r>
      </w:hyperlink>
      <w:r>
        <w:rPr>
          <w:spacing w:val="-6"/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Процедура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скачка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сеансе </w:t>
      </w:r>
      <w:r>
        <w:rPr>
          <w:spacing w:val="-2"/>
          <w:vertAlign w:val="baseline"/>
        </w:rPr>
        <w:t>У-70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приведена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рис.</w:t>
      </w:r>
      <w:r>
        <w:rPr>
          <w:spacing w:val="-14"/>
          <w:vertAlign w:val="baseline"/>
        </w:rPr>
        <w:t> </w:t>
      </w:r>
      <w:hyperlink w:history="true" w:anchor="_bookmark45">
        <w:r>
          <w:rPr>
            <w:color w:val="E50000"/>
            <w:spacing w:val="-2"/>
            <w:vertAlign w:val="baseline"/>
          </w:rPr>
          <w:t>2.7</w:t>
        </w:r>
      </w:hyperlink>
      <w:r>
        <w:rPr>
          <w:spacing w:val="-2"/>
          <w:vertAlign w:val="baseline"/>
        </w:rPr>
        <w:t>а,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продольная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линейная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плотность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сгустка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относи­ </w:t>
      </w:r>
      <w:r>
        <w:rPr>
          <w:vertAlign w:val="baseline"/>
        </w:rPr>
        <w:t>тельно</w:t>
      </w:r>
      <w:r>
        <w:rPr>
          <w:spacing w:val="13"/>
          <w:vertAlign w:val="baseline"/>
        </w:rPr>
        <w:t> </w:t>
      </w:r>
      <w:r>
        <w:rPr>
          <w:vertAlign w:val="baseline"/>
        </w:rPr>
        <w:t>фазы</w:t>
      </w:r>
      <w:r>
        <w:rPr>
          <w:spacing w:val="13"/>
          <w:vertAlign w:val="baseline"/>
        </w:rPr>
        <w:t> </w:t>
      </w:r>
      <w:r>
        <w:rPr>
          <w:vertAlign w:val="baseline"/>
        </w:rPr>
        <w:t>ВЧ</w:t>
      </w:r>
      <w:r>
        <w:rPr>
          <w:spacing w:val="13"/>
          <w:vertAlign w:val="baseline"/>
        </w:rPr>
        <w:t> </w:t>
      </w:r>
      <w:r>
        <w:rPr>
          <w:vertAlign w:val="baseline"/>
        </w:rPr>
        <w:t>в</w:t>
      </w:r>
      <w:r>
        <w:rPr>
          <w:spacing w:val="13"/>
          <w:vertAlign w:val="baseline"/>
        </w:rPr>
        <w:t> </w:t>
      </w:r>
      <w:r>
        <w:rPr>
          <w:vertAlign w:val="baseline"/>
        </w:rPr>
        <w:t>момент</w:t>
      </w:r>
      <w:r>
        <w:rPr>
          <w:spacing w:val="13"/>
          <w:vertAlign w:val="baseline"/>
        </w:rPr>
        <w:t> </w:t>
      </w:r>
      <w:r>
        <w:rPr>
          <w:vertAlign w:val="baseline"/>
        </w:rPr>
        <w:t>скачка</w:t>
      </w:r>
      <w:r>
        <w:rPr>
          <w:spacing w:val="13"/>
          <w:vertAlign w:val="baseline"/>
        </w:rPr>
        <w:t> </w:t>
      </w:r>
      <w:r>
        <w:rPr>
          <w:vertAlign w:val="baseline"/>
        </w:rPr>
        <w:t>отражена</w:t>
      </w:r>
      <w:r>
        <w:rPr>
          <w:spacing w:val="13"/>
          <w:vertAlign w:val="baseline"/>
        </w:rPr>
        <w:t> </w:t>
      </w:r>
      <w:r>
        <w:rPr>
          <w:vertAlign w:val="baseline"/>
        </w:rPr>
        <w:t>на</w:t>
      </w:r>
      <w:r>
        <w:rPr>
          <w:spacing w:val="13"/>
          <w:vertAlign w:val="baseline"/>
        </w:rPr>
        <w:t> </w:t>
      </w:r>
      <w:r>
        <w:rPr>
          <w:vertAlign w:val="baseline"/>
        </w:rPr>
        <w:t>рис.</w:t>
      </w:r>
      <w:r>
        <w:rPr>
          <w:spacing w:val="13"/>
          <w:vertAlign w:val="baseline"/>
        </w:rPr>
        <w:t> </w:t>
      </w:r>
      <w:hyperlink w:history="true" w:anchor="_bookmark45">
        <w:r>
          <w:rPr>
            <w:color w:val="E50000"/>
            <w:vertAlign w:val="baseline"/>
          </w:rPr>
          <w:t>2.7</w:t>
        </w:r>
      </w:hyperlink>
      <w:r>
        <w:rPr>
          <w:vertAlign w:val="baseline"/>
        </w:rPr>
        <w:t>б</w:t>
      </w:r>
    </w:p>
    <w:p>
      <w:pPr>
        <w:pStyle w:val="BodyText"/>
        <w:spacing w:line="309" w:lineRule="auto"/>
        <w:ind w:left="117" w:right="544" w:firstLine="682"/>
        <w:jc w:val="both"/>
      </w:pPr>
      <w:r>
        <w:rPr>
          <w:spacing w:val="-6"/>
        </w:rPr>
        <w:t>Результаты</w:t>
      </w:r>
      <w:r>
        <w:rPr>
          <w:spacing w:val="-10"/>
        </w:rPr>
        <w:t> </w:t>
      </w:r>
      <w:r>
        <w:rPr>
          <w:spacing w:val="-6"/>
        </w:rPr>
        <w:t>моделирования</w:t>
      </w:r>
      <w:r>
        <w:rPr>
          <w:spacing w:val="-10"/>
        </w:rPr>
        <w:t> </w:t>
      </w:r>
      <w:r>
        <w:rPr>
          <w:spacing w:val="-6"/>
        </w:rPr>
        <w:t>продольного</w:t>
      </w:r>
      <w:r>
        <w:rPr>
          <w:spacing w:val="-10"/>
        </w:rPr>
        <w:t> </w:t>
      </w:r>
      <w:r>
        <w:rPr>
          <w:spacing w:val="-6"/>
        </w:rPr>
        <w:t>движения</w:t>
      </w:r>
      <w:r>
        <w:rPr>
          <w:spacing w:val="-10"/>
        </w:rPr>
        <w:t> </w:t>
      </w:r>
      <w:r>
        <w:rPr>
          <w:spacing w:val="-6"/>
        </w:rPr>
        <w:t>(рис.</w:t>
      </w:r>
      <w:r>
        <w:rPr>
          <w:spacing w:val="-10"/>
        </w:rPr>
        <w:t> </w:t>
      </w:r>
      <w:hyperlink w:history="true" w:anchor="_bookmark46">
        <w:r>
          <w:rPr>
            <w:color w:val="E50000"/>
            <w:spacing w:val="-6"/>
          </w:rPr>
          <w:t>2.8</w:t>
        </w:r>
      </w:hyperlink>
      <w:r>
        <w:rPr>
          <w:color w:val="E50000"/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таблица</w:t>
      </w:r>
      <w:r>
        <w:rPr>
          <w:spacing w:val="-10"/>
        </w:rPr>
        <w:t> </w:t>
      </w:r>
      <w:hyperlink w:history="true" w:anchor="_bookmark48">
        <w:r>
          <w:rPr>
            <w:color w:val="E50000"/>
            <w:spacing w:val="-6"/>
          </w:rPr>
          <w:t>5</w:t>
        </w:r>
      </w:hyperlink>
      <w:r>
        <w:rPr>
          <w:spacing w:val="-6"/>
        </w:rPr>
        <w:t>) </w:t>
      </w:r>
      <w:r>
        <w:rPr>
          <w:spacing w:val="-4"/>
        </w:rPr>
        <w:t>показаны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разных</w:t>
      </w:r>
      <w:r>
        <w:rPr>
          <w:spacing w:val="-2"/>
        </w:rPr>
        <w:t> </w:t>
      </w:r>
      <w:r>
        <w:rPr>
          <w:spacing w:val="-4"/>
        </w:rPr>
        <w:t>моделей</w:t>
      </w:r>
      <w:r>
        <w:rPr>
          <w:spacing w:val="-2"/>
        </w:rPr>
        <w:t> </w:t>
      </w:r>
      <w:r>
        <w:rPr>
          <w:spacing w:val="-4"/>
        </w:rPr>
        <w:t>при</w:t>
      </w:r>
      <w:r>
        <w:rPr>
          <w:spacing w:val="-2"/>
        </w:rPr>
        <w:t> </w:t>
      </w:r>
      <w:r>
        <w:rPr>
          <w:spacing w:val="-4"/>
        </w:rPr>
        <w:t>ускорении</w:t>
      </w:r>
      <w:r>
        <w:rPr>
          <w:spacing w:val="-2"/>
        </w:rPr>
        <w:t> </w:t>
      </w:r>
      <w:r>
        <w:rPr>
          <w:spacing w:val="-4"/>
        </w:rPr>
        <w:t>от</w:t>
      </w:r>
      <w:r>
        <w:rPr>
          <w:spacing w:val="-3"/>
        </w:rPr>
        <w:t> </w:t>
      </w:r>
      <w:r>
        <w:rPr>
          <w:rFonts w:ascii="Times New Roman" w:hAnsi="Times New Roman"/>
          <w:spacing w:val="-4"/>
        </w:rPr>
        <w:t>6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9</w:t>
      </w:r>
      <w:r>
        <w:rPr>
          <w:rFonts w:ascii="Times New Roman" w:hAnsi="Times New Roman"/>
          <w:spacing w:val="-19"/>
        </w:rPr>
        <w:t> </w:t>
      </w:r>
      <w:r>
        <w:rPr>
          <w:rFonts w:ascii="Cambria" w:hAnsi="Cambria"/>
          <w:spacing w:val="-4"/>
        </w:rPr>
        <w:t>−</w:t>
      </w:r>
      <w:r>
        <w:rPr>
          <w:rFonts w:ascii="Cambria" w:hAnsi="Cambria"/>
          <w:spacing w:val="-11"/>
        </w:rPr>
        <w:t> </w:t>
      </w:r>
      <w:r>
        <w:rPr>
          <w:rFonts w:ascii="Times New Roman" w:hAnsi="Times New Roman"/>
          <w:spacing w:val="-4"/>
        </w:rPr>
        <w:t>12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9 </w:t>
      </w:r>
      <w:r>
        <w:rPr>
          <w:spacing w:val="-4"/>
        </w:rPr>
        <w:t>ГэВ</w:t>
      </w:r>
      <w:r>
        <w:rPr>
          <w:spacing w:val="-2"/>
        </w:rPr>
        <w:t> </w:t>
      </w:r>
      <w:r>
        <w:rPr>
          <w:spacing w:val="-4"/>
        </w:rPr>
        <w:t>для</w:t>
      </w:r>
      <w:r>
        <w:rPr>
          <w:spacing w:val="-2"/>
        </w:rPr>
        <w:t> </w:t>
      </w:r>
      <w:r>
        <w:rPr>
          <w:spacing w:val="-4"/>
        </w:rPr>
        <w:t>скачка</w:t>
      </w:r>
      <w:r>
        <w:rPr>
          <w:spacing w:val="-2"/>
        </w:rPr>
        <w:t> </w:t>
      </w:r>
      <w:r>
        <w:rPr>
          <w:spacing w:val="-6"/>
        </w:rPr>
        <w:t>кри­</w:t>
      </w:r>
    </w:p>
    <w:p>
      <w:pPr>
        <w:pStyle w:val="BodyText"/>
        <w:spacing w:line="323" w:lineRule="exact"/>
        <w:ind w:left="117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64448">
                <wp:simplePos x="0" y="0"/>
                <wp:positionH relativeFrom="page">
                  <wp:posOffset>6126200</wp:posOffset>
                </wp:positionH>
                <wp:positionV relativeFrom="paragraph">
                  <wp:posOffset>133648</wp:posOffset>
                </wp:positionV>
                <wp:extent cx="76200" cy="127000"/>
                <wp:effectExtent l="0" t="0" r="0" b="0"/>
                <wp:wrapNone/>
                <wp:docPr id="281" name="Textbox 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" name="Textbox 281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2.377991pt;margin-top:10.523478pt;width:6pt;height:10pt;mso-position-horizontal-relative:page;mso-position-vertical-relative:paragraph;z-index:-19052032" type="#_x0000_t202" id="docshape20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тической</w:t>
      </w:r>
      <w:r>
        <w:rPr>
          <w:spacing w:val="-15"/>
        </w:rPr>
        <w:t> </w:t>
      </w:r>
      <w:r>
        <w:rPr>
          <w:spacing w:val="-2"/>
        </w:rPr>
        <w:t>энергии.</w:t>
      </w:r>
      <w:r>
        <w:rPr>
          <w:spacing w:val="-14"/>
        </w:rPr>
        <w:t> </w:t>
      </w:r>
      <w:r>
        <w:rPr>
          <w:spacing w:val="-2"/>
        </w:rPr>
        <w:t>А</w:t>
      </w:r>
      <w:r>
        <w:rPr>
          <w:spacing w:val="-12"/>
        </w:rPr>
        <w:t> </w:t>
      </w:r>
      <w:r>
        <w:rPr>
          <w:spacing w:val="-2"/>
        </w:rPr>
        <w:t>также</w:t>
      </w:r>
      <w:r>
        <w:rPr>
          <w:spacing w:val="-11"/>
        </w:rPr>
        <w:t> </w:t>
      </w:r>
      <w:r>
        <w:rPr>
          <w:spacing w:val="-2"/>
        </w:rPr>
        <w:t>для</w:t>
      </w:r>
      <w:r>
        <w:rPr>
          <w:spacing w:val="-11"/>
        </w:rPr>
        <w:t> </w:t>
      </w:r>
      <w:r>
        <w:rPr>
          <w:spacing w:val="-2"/>
        </w:rPr>
        <w:t>скачка</w:t>
      </w:r>
      <w:r>
        <w:rPr>
          <w:spacing w:val="-12"/>
        </w:rPr>
        <w:t> </w:t>
      </w:r>
      <w:r>
        <w:rPr>
          <w:spacing w:val="-2"/>
        </w:rPr>
        <w:t>с</w:t>
      </w:r>
      <w:r>
        <w:rPr>
          <w:spacing w:val="-11"/>
        </w:rPr>
        <w:t> </w:t>
      </w:r>
      <w:r>
        <w:rPr>
          <w:spacing w:val="-2"/>
        </w:rPr>
        <w:t>учётом</w:t>
      </w:r>
      <w:r>
        <w:rPr>
          <w:spacing w:val="-12"/>
        </w:rPr>
        <w:t> </w:t>
      </w:r>
      <w:r>
        <w:rPr>
          <w:spacing w:val="-2"/>
        </w:rPr>
        <w:t>импедансов</w:t>
      </w:r>
      <w:r>
        <w:rPr>
          <w:spacing w:val="-12"/>
        </w:rPr>
        <w:t> </w:t>
      </w:r>
      <w:r>
        <w:rPr>
          <w:spacing w:val="-2"/>
        </w:rPr>
        <w:t>вида</w:t>
      </w:r>
      <w:r>
        <w:rPr>
          <w:spacing w:val="7"/>
        </w:rPr>
        <w:t> </w:t>
      </w:r>
      <w:r>
        <w:rPr>
          <w:rFonts w:ascii="Cambria" w:hAnsi="Cambria" w:eastAsia="Cambria"/>
          <w:spacing w:val="-2"/>
          <w:vertAlign w:val="superscript"/>
        </w:rPr>
        <w:t>𝑍</w:t>
      </w:r>
      <w:r>
        <w:rPr>
          <w:rFonts w:ascii="Cambria" w:hAnsi="Cambria" w:eastAsia="Cambria"/>
          <w:spacing w:val="-2"/>
          <w:position w:val="9"/>
          <w:sz w:val="14"/>
          <w:u w:val="single"/>
          <w:vertAlign w:val="baseline"/>
        </w:rPr>
        <w:t>𝑛</w:t>
      </w:r>
      <w:r>
        <w:rPr>
          <w:rFonts w:ascii="Cambria" w:hAnsi="Cambria" w:eastAsia="Cambria"/>
          <w:spacing w:val="57"/>
          <w:position w:val="9"/>
          <w:sz w:val="14"/>
          <w:u w:val="none"/>
          <w:vertAlign w:val="baseline"/>
        </w:rPr>
        <w:t> </w:t>
      </w:r>
      <w:r>
        <w:rPr>
          <w:rFonts w:ascii="Times New Roman" w:hAnsi="Times New Roman" w:eastAsia="Times New Roman"/>
          <w:spacing w:val="-2"/>
          <w:u w:val="none"/>
          <w:vertAlign w:val="baseline"/>
        </w:rPr>
        <w:t>=</w:t>
      </w:r>
      <w:r>
        <w:rPr>
          <w:rFonts w:ascii="Times New Roman" w:hAnsi="Times New Roman" w:eastAsia="Times New Roman"/>
          <w:spacing w:val="-9"/>
          <w:u w:val="none"/>
          <w:vertAlign w:val="baseline"/>
        </w:rPr>
        <w:t> </w:t>
      </w:r>
      <w:r>
        <w:rPr>
          <w:rFonts w:ascii="Cambria" w:hAnsi="Cambria" w:eastAsia="Cambria"/>
          <w:spacing w:val="-2"/>
          <w:u w:val="none"/>
          <w:vertAlign w:val="baseline"/>
        </w:rPr>
        <w:t>±𝑖·</w:t>
      </w:r>
      <w:r>
        <w:rPr>
          <w:rFonts w:ascii="Cambria" w:hAnsi="Cambria" w:eastAsia="Cambria"/>
          <w:spacing w:val="-36"/>
          <w:u w:val="none"/>
          <w:vertAlign w:val="baseline"/>
        </w:rPr>
        <w:t> </w:t>
      </w:r>
      <w:r>
        <w:rPr>
          <w:rFonts w:ascii="Cambria" w:hAnsi="Cambria" w:eastAsia="Cambria"/>
          <w:spacing w:val="-2"/>
          <w:u w:val="none"/>
          <w:vertAlign w:val="baseline"/>
        </w:rPr>
        <w:t>𝑐𝑜𝑛𝑠𝑡</w:t>
      </w:r>
    </w:p>
    <w:p>
      <w:pPr>
        <w:spacing w:after="0" w:line="323" w:lineRule="exact"/>
        <w:rPr>
          <w:rFonts w:ascii="Cambria" w:hAnsi="Cambria" w:eastAsia="Cambria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1"/>
        <w:rPr>
          <w:rFonts w:ascii="Cambria"/>
          <w:sz w:val="20"/>
        </w:rPr>
      </w:pPr>
    </w:p>
    <w:tbl>
      <w:tblPr>
        <w:tblW w:w="0" w:type="auto"/>
        <w:jc w:val="left"/>
        <w:tblInd w:w="7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82"/>
        <w:gridCol w:w="2615"/>
        <w:gridCol w:w="2910"/>
      </w:tblGrid>
      <w:tr>
        <w:trPr>
          <w:trHeight w:val="834" w:hRule="atLeast"/>
        </w:trPr>
        <w:tc>
          <w:tcPr>
            <w:tcW w:w="3082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bookmarkStart w:name="_bookmark43" w:id="59"/>
            <w:bookmarkEnd w:id="59"/>
            <w:r>
              <w:rPr/>
            </w:r>
            <w:r>
              <w:rPr>
                <w:sz w:val="28"/>
              </w:rPr>
              <w:t>Время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от</w:t>
            </w:r>
            <w:r>
              <w:rPr>
                <w:spacing w:val="-6"/>
                <w:sz w:val="28"/>
              </w:rPr>
              <w:t> </w:t>
            </w:r>
            <w:r>
              <w:rPr>
                <w:spacing w:val="-2"/>
                <w:sz w:val="28"/>
              </w:rPr>
              <w:t>момента</w:t>
            </w:r>
          </w:p>
          <w:p>
            <w:pPr>
              <w:pStyle w:val="TableParagraph"/>
              <w:spacing w:before="100"/>
              <w:ind w:left="7"/>
              <w:jc w:val="center"/>
              <w:rPr>
                <w:sz w:val="28"/>
              </w:rPr>
            </w:pPr>
            <w:r>
              <w:rPr>
                <w:w w:val="90"/>
                <w:sz w:val="28"/>
              </w:rPr>
              <w:t>инжекции,</w:t>
            </w:r>
            <w:r>
              <w:rPr>
                <w:spacing w:val="41"/>
                <w:sz w:val="28"/>
              </w:rPr>
              <w:t> </w:t>
            </w:r>
            <w:r>
              <w:rPr>
                <w:spacing w:val="-5"/>
                <w:sz w:val="28"/>
              </w:rPr>
              <w:t>мс</w:t>
            </w:r>
          </w:p>
        </w:tc>
        <w:tc>
          <w:tcPr>
            <w:tcW w:w="2615" w:type="dxa"/>
          </w:tcPr>
          <w:p>
            <w:pPr>
              <w:pStyle w:val="TableParagraph"/>
              <w:spacing w:before="235"/>
              <w:rPr>
                <w:rFonts w:ascii="Cambria" w:hAnsi="Cambria" w:eastAsia="Cambria"/>
                <w:sz w:val="28"/>
              </w:rPr>
            </w:pPr>
            <w:r>
              <w:rPr>
                <w:spacing w:val="-4"/>
                <w:sz w:val="28"/>
              </w:rPr>
              <w:t>Рабочая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4"/>
                <w:sz w:val="28"/>
              </w:rPr>
              <w:t>точка</w:t>
            </w:r>
            <w:r>
              <w:rPr>
                <w:spacing w:val="-2"/>
                <w:sz w:val="28"/>
              </w:rPr>
              <w:t> </w:t>
            </w:r>
            <w:r>
              <w:rPr>
                <w:rFonts w:ascii="Arial" w:hAnsi="Arial" w:eastAsia="Arial"/>
                <w:spacing w:val="-4"/>
                <w:sz w:val="28"/>
              </w:rPr>
              <w:t>ν</w:t>
            </w:r>
            <w:r>
              <w:rPr>
                <w:rFonts w:ascii="Cambria" w:hAnsi="Cambria" w:eastAsia="Cambria"/>
                <w:spacing w:val="-4"/>
                <w:sz w:val="28"/>
                <w:vertAlign w:val="subscript"/>
              </w:rPr>
              <w:t>𝑥,𝑦</w:t>
            </w:r>
          </w:p>
        </w:tc>
        <w:tc>
          <w:tcPr>
            <w:tcW w:w="2910" w:type="dxa"/>
          </w:tcPr>
          <w:p>
            <w:pPr>
              <w:pStyle w:val="TableParagraph"/>
              <w:spacing w:before="244"/>
              <w:ind w:left="7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Относительно</w:t>
            </w:r>
            <w:r>
              <w:rPr>
                <w:spacing w:val="8"/>
                <w:sz w:val="28"/>
              </w:rPr>
              <w:t> </w:t>
            </w:r>
            <w:r>
              <w:rPr>
                <w:spacing w:val="-2"/>
                <w:sz w:val="28"/>
              </w:rPr>
              <w:t>скачка</w:t>
            </w:r>
          </w:p>
        </w:tc>
      </w:tr>
      <w:tr>
        <w:trPr>
          <w:trHeight w:val="406" w:hRule="atLeast"/>
        </w:trPr>
        <w:tc>
          <w:tcPr>
            <w:tcW w:w="3082" w:type="dxa"/>
            <w:tcBorders>
              <w:bottom w:val="nil"/>
            </w:tcBorders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290</w:t>
            </w:r>
          </w:p>
        </w:tc>
        <w:tc>
          <w:tcPr>
            <w:tcW w:w="2615" w:type="dxa"/>
            <w:vMerge w:val="restart"/>
          </w:tcPr>
          <w:p>
            <w:pPr>
              <w:pStyle w:val="TableParagraph"/>
              <w:spacing w:before="26"/>
              <w:ind w:left="49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w w:val="110"/>
                <w:sz w:val="28"/>
              </w:rPr>
              <w:t>921</w:t>
            </w:r>
            <w:r>
              <w:rPr>
                <w:rFonts w:ascii="Times New Roman" w:hAnsi="Times New Roman"/>
                <w:spacing w:val="-10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1"/>
                <w:w w:val="110"/>
                <w:sz w:val="28"/>
              </w:rPr>
              <w:t> 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842</w:t>
            </w:r>
          </w:p>
          <w:p>
            <w:pPr>
              <w:pStyle w:val="TableParagraph"/>
              <w:spacing w:before="90"/>
              <w:ind w:left="49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w w:val="110"/>
                <w:sz w:val="28"/>
              </w:rPr>
              <w:t>917</w:t>
            </w:r>
            <w:r>
              <w:rPr>
                <w:rFonts w:ascii="Times New Roman" w:hAnsi="Times New Roman"/>
                <w:spacing w:val="-10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1"/>
                <w:w w:val="110"/>
                <w:sz w:val="28"/>
              </w:rPr>
              <w:t> 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808</w:t>
            </w:r>
          </w:p>
          <w:p>
            <w:pPr>
              <w:pStyle w:val="TableParagraph"/>
              <w:spacing w:before="90"/>
              <w:ind w:left="49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w w:val="110"/>
                <w:sz w:val="28"/>
              </w:rPr>
              <w:t>849</w:t>
            </w:r>
            <w:r>
              <w:rPr>
                <w:rFonts w:ascii="Times New Roman" w:hAnsi="Times New Roman"/>
                <w:spacing w:val="-10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1"/>
                <w:w w:val="110"/>
                <w:sz w:val="28"/>
              </w:rPr>
              <w:t> 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787</w:t>
            </w:r>
          </w:p>
          <w:p>
            <w:pPr>
              <w:pStyle w:val="TableParagraph"/>
              <w:spacing w:before="90"/>
              <w:ind w:left="49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w w:val="110"/>
                <w:sz w:val="28"/>
              </w:rPr>
              <w:t>780</w:t>
            </w:r>
            <w:r>
              <w:rPr>
                <w:rFonts w:ascii="Times New Roman" w:hAnsi="Times New Roman"/>
                <w:spacing w:val="-10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1"/>
                <w:w w:val="110"/>
                <w:sz w:val="28"/>
              </w:rPr>
              <w:t> 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771</w:t>
            </w:r>
          </w:p>
          <w:p>
            <w:pPr>
              <w:pStyle w:val="TableParagraph"/>
              <w:spacing w:before="90"/>
              <w:ind w:left="49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10"/>
                <w:sz w:val="28"/>
              </w:rPr>
              <w:t>9</w:t>
            </w:r>
            <w:r>
              <w:rPr>
                <w:rFonts w:ascii="Cambria" w:hAnsi="Cambria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w w:val="110"/>
                <w:sz w:val="28"/>
              </w:rPr>
              <w:t>902</w:t>
            </w:r>
            <w:r>
              <w:rPr>
                <w:rFonts w:ascii="Times New Roman" w:hAnsi="Times New Roman"/>
                <w:spacing w:val="-10"/>
                <w:w w:val="110"/>
                <w:sz w:val="28"/>
              </w:rPr>
              <w:t> </w:t>
            </w:r>
            <w:r>
              <w:rPr>
                <w:rFonts w:ascii="Cambria" w:hAnsi="Cambria"/>
                <w:w w:val="110"/>
                <w:sz w:val="28"/>
              </w:rPr>
              <w:t>×</w:t>
            </w:r>
            <w:r>
              <w:rPr>
                <w:rFonts w:ascii="Cambria" w:hAnsi="Cambria"/>
                <w:spacing w:val="1"/>
                <w:w w:val="110"/>
                <w:sz w:val="28"/>
              </w:rPr>
              <w:t> 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9</w:t>
            </w:r>
            <w:r>
              <w:rPr>
                <w:rFonts w:ascii="Cambria" w:hAnsi="Cambria"/>
                <w:spacing w:val="-2"/>
                <w:w w:val="110"/>
                <w:sz w:val="28"/>
              </w:rPr>
              <w:t>.</w:t>
            </w:r>
            <w:r>
              <w:rPr>
                <w:rFonts w:ascii="Times New Roman" w:hAnsi="Times New Roman"/>
                <w:spacing w:val="-2"/>
                <w:w w:val="110"/>
                <w:sz w:val="28"/>
              </w:rPr>
              <w:t>809</w:t>
            </w:r>
          </w:p>
        </w:tc>
        <w:tc>
          <w:tcPr>
            <w:tcW w:w="2910" w:type="dxa"/>
            <w:tcBorders>
              <w:bottom w:val="nil"/>
            </w:tcBorders>
          </w:tcPr>
          <w:p>
            <w:pPr>
              <w:pStyle w:val="TableParagraph"/>
              <w:ind w:left="7" w:right="1"/>
              <w:jc w:val="center"/>
              <w:rPr>
                <w:sz w:val="28"/>
              </w:rPr>
            </w:pPr>
            <w:r>
              <w:rPr>
                <w:sz w:val="28"/>
              </w:rPr>
              <w:t>До</w:t>
            </w:r>
            <w:r>
              <w:rPr>
                <w:spacing w:val="14"/>
                <w:sz w:val="28"/>
              </w:rPr>
              <w:t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295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 w:right="1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Начало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310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 w:right="1"/>
              <w:jc w:val="center"/>
              <w:rPr>
                <w:sz w:val="28"/>
              </w:rPr>
            </w:pPr>
            <w:r>
              <w:rPr>
                <w:spacing w:val="-8"/>
                <w:sz w:val="28"/>
              </w:rPr>
              <w:t>Середина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2"/>
                <w:sz w:val="28"/>
              </w:rPr>
              <w:t>процедуры</w:t>
            </w:r>
          </w:p>
        </w:tc>
      </w:tr>
      <w:tr>
        <w:trPr>
          <w:trHeight w:val="408" w:hRule="atLeast"/>
        </w:trPr>
        <w:tc>
          <w:tcPr>
            <w:tcW w:w="308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326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9"/>
                <w:sz w:val="28"/>
              </w:rPr>
              <w:t>Момент</w:t>
            </w:r>
            <w:r>
              <w:rPr>
                <w:spacing w:val="-2"/>
                <w:sz w:val="28"/>
              </w:rPr>
              <w:t> скачка</w:t>
            </w:r>
          </w:p>
        </w:tc>
      </w:tr>
      <w:tr>
        <w:trPr>
          <w:trHeight w:val="418" w:hRule="atLeast"/>
        </w:trPr>
        <w:tc>
          <w:tcPr>
            <w:tcW w:w="3082" w:type="dxa"/>
            <w:tcBorders>
              <w:top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330</w:t>
            </w:r>
          </w:p>
        </w:tc>
        <w:tc>
          <w:tcPr>
            <w:tcW w:w="2615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910" w:type="dxa"/>
            <w:tcBorders>
              <w:top w:val="nil"/>
            </w:tcBorders>
          </w:tcPr>
          <w:p>
            <w:pPr>
              <w:pStyle w:val="TableParagraph"/>
              <w:spacing w:before="37"/>
              <w:ind w:lef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После</w:t>
            </w:r>
          </w:p>
        </w:tc>
      </w:tr>
    </w:tbl>
    <w:p>
      <w:pPr>
        <w:pStyle w:val="BodyText"/>
        <w:spacing w:before="30"/>
        <w:rPr>
          <w:rFonts w:ascii="Cambria"/>
        </w:rPr>
      </w:pPr>
    </w:p>
    <w:p>
      <w:pPr>
        <w:pStyle w:val="BodyText"/>
        <w:spacing w:line="316" w:lineRule="auto" w:before="1"/>
        <w:ind w:left="117" w:right="544"/>
      </w:pPr>
      <w:r>
        <w:rPr>
          <w:spacing w:val="-8"/>
        </w:rPr>
        <w:t>Таблица</w:t>
      </w:r>
      <w:r>
        <w:rPr/>
        <w:t> </w:t>
      </w:r>
      <w:r>
        <w:rPr>
          <w:spacing w:val="-8"/>
        </w:rPr>
        <w:t>4</w:t>
      </w:r>
      <w:r>
        <w:rPr/>
        <w:t> </w:t>
      </w:r>
      <w:r>
        <w:rPr>
          <w:spacing w:val="-8"/>
        </w:rPr>
        <w:t>—</w:t>
      </w:r>
      <w:r>
        <w:rPr/>
        <w:t> </w:t>
      </w:r>
      <w:r>
        <w:rPr>
          <w:spacing w:val="-8"/>
        </w:rPr>
        <w:t>Изменение</w:t>
      </w:r>
      <w:r>
        <w:rPr/>
        <w:t> </w:t>
      </w:r>
      <w:r>
        <w:rPr>
          <w:spacing w:val="-8"/>
        </w:rPr>
        <w:t>рабочей</w:t>
      </w:r>
      <w:r>
        <w:rPr/>
        <w:t> </w:t>
      </w:r>
      <w:r>
        <w:rPr>
          <w:spacing w:val="-8"/>
        </w:rPr>
        <w:t>точки</w:t>
      </w:r>
      <w:r>
        <w:rPr/>
        <w:t> </w:t>
      </w:r>
      <w:r>
        <w:rPr>
          <w:spacing w:val="-8"/>
        </w:rPr>
        <w:t>в</w:t>
      </w:r>
      <w:r>
        <w:rPr/>
        <w:t> </w:t>
      </w:r>
      <w:r>
        <w:rPr>
          <w:spacing w:val="-8"/>
        </w:rPr>
        <w:t>процессе</w:t>
      </w:r>
      <w:r>
        <w:rPr/>
        <w:t> </w:t>
      </w:r>
      <w:r>
        <w:rPr>
          <w:spacing w:val="-8"/>
        </w:rPr>
        <w:t>процедуры</w:t>
      </w:r>
      <w:r>
        <w:rPr/>
        <w:t> </w:t>
      </w:r>
      <w:r>
        <w:rPr>
          <w:spacing w:val="-8"/>
        </w:rPr>
        <w:t>скачка</w:t>
      </w:r>
      <w:r>
        <w:rPr/>
        <w:t> </w:t>
      </w:r>
      <w:r>
        <w:rPr>
          <w:spacing w:val="-8"/>
        </w:rPr>
        <w:t>критиче­ </w:t>
      </w:r>
      <w:r>
        <w:rPr/>
        <w:t>ской энергии на У-70.</w:t>
      </w: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899998</wp:posOffset>
            </wp:positionH>
            <wp:positionV relativeFrom="paragraph">
              <wp:posOffset>159563</wp:posOffset>
            </wp:positionV>
            <wp:extent cx="3035239" cy="2327910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239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4071849</wp:posOffset>
            </wp:positionH>
            <wp:positionV relativeFrom="paragraph">
              <wp:posOffset>145996</wp:posOffset>
            </wp:positionV>
            <wp:extent cx="3039716" cy="2327910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716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39"/>
        <w:ind w:left="117" w:right="544"/>
        <w:jc w:val="center"/>
      </w:pPr>
      <w:bookmarkStart w:name="_bookmark44" w:id="60"/>
      <w:bookmarkEnd w:id="60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2.6</w:t>
      </w:r>
      <w:r>
        <w:rPr/>
        <w:t> </w:t>
      </w:r>
      <w:r>
        <w:rPr>
          <w:spacing w:val="-6"/>
        </w:rPr>
        <w:t>—</w:t>
      </w:r>
      <w:r>
        <w:rPr/>
        <w:t> </w:t>
      </w:r>
      <w:r>
        <w:rPr>
          <w:spacing w:val="-6"/>
        </w:rPr>
        <w:t>a)</w:t>
      </w:r>
      <w:r>
        <w:rPr/>
        <w:t> </w:t>
      </w:r>
      <w:r>
        <w:rPr>
          <w:spacing w:val="-6"/>
        </w:rPr>
        <w:t>Поднятие</w:t>
      </w:r>
      <w:r>
        <w:rPr/>
        <w:t> </w:t>
      </w:r>
      <w:r>
        <w:rPr>
          <w:spacing w:val="-6"/>
        </w:rPr>
        <w:t>критической</w:t>
      </w:r>
      <w:r>
        <w:rPr/>
        <w:t> </w:t>
      </w:r>
      <w:r>
        <w:rPr>
          <w:spacing w:val="-6"/>
        </w:rPr>
        <w:t>энергии</w:t>
      </w:r>
      <w:r>
        <w:rPr/>
        <w:t> </w:t>
      </w:r>
      <w:r>
        <w:rPr>
          <w:spacing w:val="-6"/>
        </w:rPr>
        <w:t>при</w:t>
      </w:r>
      <w:r>
        <w:rPr/>
        <w:t> </w:t>
      </w:r>
      <w:r>
        <w:rPr>
          <w:spacing w:val="-6"/>
        </w:rPr>
        <w:t>процедуре</w:t>
      </w:r>
      <w:r>
        <w:rPr/>
        <w:t> </w:t>
      </w:r>
      <w:r>
        <w:rPr>
          <w:spacing w:val="-6"/>
        </w:rPr>
        <w:t>скачка;</w:t>
      </w:r>
      <w:r>
        <w:rPr/>
        <w:t> </w:t>
      </w:r>
      <w:r>
        <w:rPr>
          <w:spacing w:val="-6"/>
        </w:rPr>
        <w:t>б)</w:t>
      </w:r>
      <w:r>
        <w:rPr/>
        <w:t> </w:t>
      </w:r>
      <w:r>
        <w:rPr>
          <w:spacing w:val="-6"/>
        </w:rPr>
        <w:t>со­ ответствующее изменение первого порядка коэффициента скольжения </w:t>
      </w:r>
      <w:r>
        <w:rPr>
          <w:rFonts w:ascii="Arial" w:hAnsi="Arial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0</w:t>
      </w:r>
      <w:r>
        <w:rPr>
          <w:spacing w:val="-6"/>
          <w:vertAlign w:val="baseline"/>
        </w:rPr>
        <w:t>.</w:t>
      </w:r>
    </w:p>
    <w:p>
      <w:pPr>
        <w:pStyle w:val="BodyText"/>
        <w:spacing w:before="7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899998</wp:posOffset>
            </wp:positionH>
            <wp:positionV relativeFrom="paragraph">
              <wp:posOffset>149776</wp:posOffset>
            </wp:positionV>
            <wp:extent cx="3080197" cy="2311908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0197" cy="231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4044810</wp:posOffset>
            </wp:positionH>
            <wp:positionV relativeFrom="paragraph">
              <wp:posOffset>375748</wp:posOffset>
            </wp:positionV>
            <wp:extent cx="3089420" cy="2092642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20" cy="2092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33"/>
        <w:ind w:left="117" w:right="543" w:hanging="3"/>
        <w:jc w:val="center"/>
      </w:pPr>
      <w:bookmarkStart w:name="_bookmark45" w:id="61"/>
      <w:bookmarkEnd w:id="61"/>
      <w:r>
        <w:rPr/>
      </w:r>
      <w:r>
        <w:rPr>
          <w:spacing w:val="-6"/>
        </w:rPr>
        <w:t>Рисунок</w:t>
      </w:r>
      <w:r>
        <w:rPr>
          <w:spacing w:val="-7"/>
        </w:rPr>
        <w:t> </w:t>
      </w:r>
      <w:r>
        <w:rPr>
          <w:spacing w:val="-6"/>
        </w:rPr>
        <w:t>2.7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8"/>
        </w:rPr>
        <w:t> </w:t>
      </w:r>
      <w:r>
        <w:rPr>
          <w:spacing w:val="-6"/>
        </w:rPr>
        <w:t>а)</w:t>
      </w:r>
      <w:r>
        <w:rPr>
          <w:spacing w:val="-7"/>
        </w:rPr>
        <w:t> </w:t>
      </w:r>
      <w:r>
        <w:rPr>
          <w:spacing w:val="-6"/>
        </w:rPr>
        <w:t>Скачок</w:t>
      </w:r>
      <w:r>
        <w:rPr>
          <w:spacing w:val="-7"/>
        </w:rPr>
        <w:t> </w:t>
      </w:r>
      <w:r>
        <w:rPr>
          <w:spacing w:val="-6"/>
        </w:rPr>
        <w:t>критической</w:t>
      </w:r>
      <w:r>
        <w:rPr>
          <w:spacing w:val="-7"/>
        </w:rPr>
        <w:t> </w:t>
      </w:r>
      <w:r>
        <w:rPr>
          <w:spacing w:val="-6"/>
        </w:rPr>
        <w:t>энергии</w:t>
      </w:r>
      <w:r>
        <w:rPr>
          <w:spacing w:val="-7"/>
        </w:rPr>
        <w:t> </w:t>
      </w:r>
      <w:r>
        <w:rPr>
          <w:spacing w:val="-6"/>
        </w:rPr>
        <w:t>на</w:t>
      </w:r>
      <w:r>
        <w:rPr>
          <w:spacing w:val="-7"/>
        </w:rPr>
        <w:t> </w:t>
      </w:r>
      <w:r>
        <w:rPr>
          <w:spacing w:val="-6"/>
        </w:rPr>
        <w:t>сеансе</w:t>
      </w:r>
      <w:r>
        <w:rPr>
          <w:spacing w:val="-7"/>
        </w:rPr>
        <w:t> </w:t>
      </w:r>
      <w:r>
        <w:rPr>
          <w:spacing w:val="-6"/>
        </w:rPr>
        <w:t>У-70.</w:t>
      </w:r>
      <w:r>
        <w:rPr>
          <w:spacing w:val="-7"/>
        </w:rPr>
        <w:t> </w:t>
      </w:r>
      <w:r>
        <w:rPr>
          <w:spacing w:val="-6"/>
        </w:rPr>
        <w:t>Зеленая</w:t>
      </w:r>
      <w:r>
        <w:rPr>
          <w:spacing w:val="-7"/>
        </w:rPr>
        <w:t> </w:t>
      </w:r>
      <w:r>
        <w:rPr>
          <w:spacing w:val="-6"/>
        </w:rPr>
        <w:t>линия</w:t>
      </w:r>
      <w:r>
        <w:rPr>
          <w:spacing w:val="-7"/>
        </w:rPr>
        <w:t> </w:t>
      </w:r>
      <w:r>
        <w:rPr>
          <w:spacing w:val="-6"/>
        </w:rPr>
        <w:t>– </w:t>
      </w:r>
      <w:r>
        <w:rPr>
          <w:spacing w:val="-8"/>
        </w:rPr>
        <w:t>сигнал</w:t>
      </w:r>
      <w:r>
        <w:rPr>
          <w:spacing w:val="-9"/>
        </w:rPr>
        <w:t> </w:t>
      </w:r>
      <w:r>
        <w:rPr>
          <w:spacing w:val="-8"/>
        </w:rPr>
        <w:t>с фазового</w:t>
      </w:r>
      <w:r>
        <w:rPr>
          <w:spacing w:val="-9"/>
        </w:rPr>
        <w:t> </w:t>
      </w:r>
      <w:r>
        <w:rPr>
          <w:spacing w:val="-8"/>
        </w:rPr>
        <w:t>датчика, фиолетовая</w:t>
      </w:r>
      <w:r>
        <w:rPr>
          <w:spacing w:val="-9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градиент в</w:t>
      </w:r>
      <w:r>
        <w:rPr>
          <w:spacing w:val="-9"/>
        </w:rPr>
        <w:t> </w:t>
      </w:r>
      <w:r>
        <w:rPr>
          <w:spacing w:val="-8"/>
        </w:rPr>
        <w:t>обмотках дополнительных </w:t>
      </w:r>
      <w:r>
        <w:rPr>
          <w:spacing w:val="-6"/>
        </w:rPr>
        <w:t>квадруполей,</w:t>
      </w:r>
      <w:r>
        <w:rPr>
          <w:spacing w:val="-7"/>
        </w:rPr>
        <w:t> </w:t>
      </w:r>
      <w:r>
        <w:rPr>
          <w:spacing w:val="-6"/>
        </w:rPr>
        <w:t>голубая –</w:t>
      </w:r>
      <w:r>
        <w:rPr>
          <w:spacing w:val="-7"/>
        </w:rPr>
        <w:t> </w:t>
      </w:r>
      <w:r>
        <w:rPr>
          <w:spacing w:val="-6"/>
        </w:rPr>
        <w:t>сигнал</w:t>
      </w:r>
      <w:r>
        <w:rPr>
          <w:spacing w:val="-7"/>
        </w:rPr>
        <w:t> </w:t>
      </w:r>
      <w:r>
        <w:rPr>
          <w:spacing w:val="-6"/>
        </w:rPr>
        <w:t>с пикового</w:t>
      </w:r>
      <w:r>
        <w:rPr>
          <w:spacing w:val="-7"/>
        </w:rPr>
        <w:t> </w:t>
      </w:r>
      <w:r>
        <w:rPr>
          <w:spacing w:val="-6"/>
        </w:rPr>
        <w:t>детектора; б)</w:t>
      </w:r>
      <w:r>
        <w:rPr>
          <w:spacing w:val="-7"/>
        </w:rPr>
        <w:t> </w:t>
      </w:r>
      <w:r>
        <w:rPr>
          <w:spacing w:val="-6"/>
        </w:rPr>
        <w:t>Продольная линейная </w:t>
      </w:r>
      <w:r>
        <w:rPr/>
        <w:t>плотность</w:t>
      </w:r>
      <w:r>
        <w:rPr>
          <w:spacing w:val="-9"/>
        </w:rPr>
        <w:t> </w:t>
      </w:r>
      <w:r>
        <w:rPr/>
        <w:t>сгустка</w:t>
      </w:r>
      <w:r>
        <w:rPr>
          <w:spacing w:val="-9"/>
        </w:rPr>
        <w:t> </w:t>
      </w:r>
      <w:r>
        <w:rPr/>
        <w:t>относительно</w:t>
      </w:r>
      <w:r>
        <w:rPr>
          <w:spacing w:val="-9"/>
        </w:rPr>
        <w:t> </w:t>
      </w:r>
      <w:r>
        <w:rPr/>
        <w:t>фазы</w:t>
      </w:r>
      <w:r>
        <w:rPr>
          <w:spacing w:val="-8"/>
        </w:rPr>
        <w:t> </w:t>
      </w:r>
      <w:r>
        <w:rPr/>
        <w:t>ВЧ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момент</w:t>
      </w:r>
      <w:r>
        <w:rPr>
          <w:spacing w:val="-8"/>
        </w:rPr>
        <w:t> </w:t>
      </w:r>
      <w:r>
        <w:rPr/>
        <w:t>скачка.</w:t>
      </w:r>
    </w:p>
    <w:p>
      <w:pPr>
        <w:spacing w:after="0" w:line="316" w:lineRule="auto"/>
        <w:jc w:val="center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</w:p>
    <w:p>
      <w:pPr>
        <w:tabs>
          <w:tab w:pos="3565" w:val="left" w:leader="none"/>
          <w:tab w:pos="6764" w:val="left" w:leader="none"/>
        </w:tabs>
        <w:spacing w:line="240" w:lineRule="auto"/>
        <w:ind w:left="299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1674115" cy="1290256"/>
            <wp:effectExtent l="0" t="0" r="0" b="0"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5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674115" cy="1290256"/>
            <wp:effectExtent l="0" t="0" r="0" b="0"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5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1716215" cy="1258062"/>
            <wp:effectExtent l="0" t="0" r="0" b="0"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6215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09" w:lineRule="auto" w:before="154"/>
        <w:ind w:left="117" w:right="544"/>
        <w:jc w:val="both"/>
      </w:pPr>
      <w:bookmarkStart w:name="_bookmark46" w:id="62"/>
      <w:bookmarkEnd w:id="62"/>
      <w:r>
        <w:rPr/>
      </w:r>
      <w:r>
        <w:rPr>
          <w:spacing w:val="-8"/>
        </w:rPr>
        <w:t>Рисунок 2.8 — Зависимость a) длины сгустка, б) разброса энергии внутри сгуст­ </w:t>
      </w:r>
      <w:r>
        <w:rPr/>
        <w:t>ка,</w:t>
      </w:r>
      <w:r>
        <w:rPr>
          <w:spacing w:val="-11"/>
        </w:rPr>
        <w:t> </w:t>
      </w:r>
      <w:r>
        <w:rPr/>
        <w:t>в)</w:t>
      </w:r>
      <w:r>
        <w:rPr>
          <w:spacing w:val="-11"/>
        </w:rPr>
        <w:t> </w:t>
      </w:r>
      <w:r>
        <w:rPr/>
        <w:t>продольного</w:t>
      </w:r>
      <w:r>
        <w:rPr>
          <w:spacing w:val="-11"/>
        </w:rPr>
        <w:t> </w:t>
      </w:r>
      <w:r>
        <w:rPr/>
        <w:t>эмиттанса</w:t>
      </w:r>
      <w:r>
        <w:rPr>
          <w:spacing w:val="-11"/>
        </w:rPr>
        <w:t> </w:t>
      </w:r>
      <w:r>
        <w:rPr/>
        <w:t>от</w:t>
      </w:r>
      <w:r>
        <w:rPr>
          <w:spacing w:val="-11"/>
        </w:rPr>
        <w:t> </w:t>
      </w:r>
      <w:r>
        <w:rPr/>
        <w:t>номера</w:t>
      </w:r>
      <w:r>
        <w:rPr>
          <w:spacing w:val="-11"/>
        </w:rPr>
        <w:t> </w:t>
      </w:r>
      <w:r>
        <w:rPr/>
        <w:t>оборота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окрестности</w:t>
      </w:r>
      <w:r>
        <w:rPr>
          <w:spacing w:val="-11"/>
        </w:rPr>
        <w:t> </w:t>
      </w:r>
      <w:r>
        <w:rPr/>
        <w:t>критической энергии</w:t>
      </w:r>
      <w:r>
        <w:rPr>
          <w:spacing w:val="-8"/>
        </w:rPr>
        <w:t> </w:t>
      </w:r>
      <w:r>
        <w:rPr/>
        <w:t>при</w:t>
      </w:r>
      <w:r>
        <w:rPr>
          <w:spacing w:val="-8"/>
        </w:rPr>
        <w:t> </w:t>
      </w:r>
      <w:r>
        <w:rPr/>
        <w:t>изменении</w:t>
      </w:r>
      <w:r>
        <w:rPr>
          <w:spacing w:val="-8"/>
        </w:rPr>
        <w:t> </w:t>
      </w:r>
      <w:r>
        <w:rPr/>
        <w:t>энергии</w:t>
      </w:r>
      <w:r>
        <w:rPr>
          <w:spacing w:val="-8"/>
        </w:rPr>
        <w:t> </w:t>
      </w:r>
      <w:r>
        <w:rPr/>
        <w:t>от</w:t>
      </w:r>
      <w:r>
        <w:rPr>
          <w:spacing w:val="-8"/>
        </w:rPr>
        <w:t> </w:t>
      </w:r>
      <w:r>
        <w:rPr>
          <w:rFonts w:ascii="Times New Roman" w:hAnsi="Times New Roman"/>
        </w:rPr>
        <w:t>6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9</w:t>
      </w:r>
      <w:r>
        <w:rPr>
          <w:rFonts w:ascii="Times New Roman" w:hAnsi="Times New Roman"/>
          <w:spacing w:val="-10"/>
        </w:rPr>
        <w:t> </w:t>
      </w:r>
      <w:r>
        <w:rPr/>
        <w:t>до</w:t>
      </w:r>
      <w:r>
        <w:rPr>
          <w:spacing w:val="-8"/>
        </w:rPr>
        <w:t> </w:t>
      </w:r>
      <w:r>
        <w:rPr>
          <w:rFonts w:ascii="Times New Roman" w:hAnsi="Times New Roman"/>
        </w:rPr>
        <w:t>12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9</w:t>
      </w:r>
      <w:r>
        <w:rPr>
          <w:rFonts w:ascii="Times New Roman" w:hAnsi="Times New Roman"/>
          <w:spacing w:val="-10"/>
        </w:rPr>
        <w:t> </w:t>
      </w:r>
      <w:r>
        <w:rPr/>
        <w:t>ГэВ</w:t>
      </w:r>
      <w:r>
        <w:rPr>
          <w:spacing w:val="-8"/>
        </w:rPr>
        <w:t> </w:t>
      </w:r>
      <w:r>
        <w:rPr/>
        <w:t>для</w:t>
      </w:r>
      <w:r>
        <w:rPr>
          <w:spacing w:val="-8"/>
        </w:rPr>
        <w:t> </w:t>
      </w:r>
      <w:r>
        <w:rPr/>
        <w:t>трёх</w:t>
      </w:r>
      <w:r>
        <w:rPr>
          <w:spacing w:val="-8"/>
        </w:rPr>
        <w:t> </w:t>
      </w:r>
      <w:r>
        <w:rPr/>
        <w:t>моделей</w:t>
      </w:r>
      <w:r>
        <w:rPr>
          <w:spacing w:val="-8"/>
        </w:rPr>
        <w:t> </w:t>
      </w:r>
      <w:r>
        <w:rPr/>
        <w:t>со</w:t>
      </w:r>
      <w:r>
        <w:rPr>
          <w:spacing w:val="-8"/>
        </w:rPr>
        <w:t> </w:t>
      </w:r>
      <w:r>
        <w:rPr/>
        <w:t>скач­ </w:t>
      </w:r>
      <w:r>
        <w:rPr>
          <w:spacing w:val="-4"/>
        </w:rPr>
        <w:t>ком,</w:t>
      </w:r>
      <w:r>
        <w:rPr>
          <w:spacing w:val="-8"/>
        </w:rPr>
        <w:t> </w:t>
      </w:r>
      <w:r>
        <w:rPr>
          <w:spacing w:val="-4"/>
        </w:rPr>
        <w:t>без</w:t>
      </w:r>
      <w:r>
        <w:rPr>
          <w:spacing w:val="-8"/>
        </w:rPr>
        <w:t> </w:t>
      </w:r>
      <w:r>
        <w:rPr>
          <w:spacing w:val="-4"/>
        </w:rPr>
        <w:t>учёта</w:t>
      </w:r>
      <w:r>
        <w:rPr>
          <w:spacing w:val="-8"/>
        </w:rPr>
        <w:t> </w:t>
      </w:r>
      <w:r>
        <w:rPr>
          <w:spacing w:val="-4"/>
        </w:rPr>
        <w:t>импеданса.</w:t>
      </w:r>
      <w:r>
        <w:rPr>
          <w:spacing w:val="-8"/>
        </w:rPr>
        <w:t> </w:t>
      </w:r>
      <w:r>
        <w:rPr>
          <w:spacing w:val="-4"/>
        </w:rPr>
        <w:t>Синяя</w:t>
      </w:r>
      <w:r>
        <w:rPr>
          <w:spacing w:val="-8"/>
        </w:rPr>
        <w:t> </w:t>
      </w:r>
      <w:r>
        <w:rPr>
          <w:spacing w:val="-4"/>
        </w:rPr>
        <w:t>–</w:t>
      </w:r>
      <w:r>
        <w:rPr>
          <w:spacing w:val="-8"/>
        </w:rPr>
        <w:t> </w:t>
      </w:r>
      <w:r>
        <w:rPr>
          <w:spacing w:val="-4"/>
        </w:rPr>
        <w:t>учёт</w:t>
      </w:r>
      <w:r>
        <w:rPr>
          <w:spacing w:val="-8"/>
        </w:rPr>
        <w:t> </w:t>
      </w:r>
      <w:r>
        <w:rPr>
          <w:spacing w:val="-4"/>
        </w:rPr>
        <w:t>только</w:t>
      </w:r>
      <w:r>
        <w:rPr>
          <w:spacing w:val="-8"/>
        </w:rPr>
        <w:t> </w:t>
      </w:r>
      <w:r>
        <w:rPr>
          <w:spacing w:val="-4"/>
        </w:rPr>
        <w:t>первого</w:t>
      </w:r>
      <w:r>
        <w:rPr>
          <w:spacing w:val="-8"/>
        </w:rPr>
        <w:t> </w:t>
      </w:r>
      <w:r>
        <w:rPr>
          <w:spacing w:val="-4"/>
        </w:rPr>
        <w:t>порядка</w:t>
      </w:r>
      <w:r>
        <w:rPr>
          <w:spacing w:val="-9"/>
        </w:rPr>
        <w:t> </w:t>
      </w:r>
      <w:r>
        <w:rPr>
          <w:rFonts w:ascii="Arial" w:hAnsi="Arial"/>
          <w:spacing w:val="-4"/>
        </w:rPr>
        <w:t>η</w:t>
      </w:r>
      <w:r>
        <w:rPr>
          <w:rFonts w:ascii="Arial" w:hAnsi="Arial"/>
          <w:spacing w:val="-16"/>
        </w:rPr>
        <w:t> </w:t>
      </w:r>
      <w:r>
        <w:rPr>
          <w:rFonts w:ascii="Times New Roman" w:hAnsi="Times New Roman"/>
          <w:spacing w:val="-4"/>
        </w:rPr>
        <w:t>=</w:t>
      </w:r>
      <w:r>
        <w:rPr>
          <w:rFonts w:ascii="Times New Roman" w:hAnsi="Times New Roman"/>
          <w:spacing w:val="-8"/>
        </w:rPr>
        <w:t> </w:t>
      </w:r>
      <w:r>
        <w:rPr>
          <w:rFonts w:ascii="Arial" w:hAnsi="Arial"/>
          <w:spacing w:val="-4"/>
        </w:rPr>
        <w:t>η</w:t>
      </w:r>
      <w:r>
        <w:rPr>
          <w:rFonts w:ascii="Times New Roman" w:hAnsi="Times New Roman"/>
          <w:spacing w:val="-4"/>
          <w:vertAlign w:val="subscript"/>
        </w:rPr>
        <w:t>0</w:t>
      </w:r>
      <w:r>
        <w:rPr>
          <w:spacing w:val="-4"/>
          <w:vertAlign w:val="baseline"/>
        </w:rPr>
        <w:t>,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‘simple’ </w:t>
      </w:r>
      <w:r>
        <w:rPr>
          <w:vertAlign w:val="baseline"/>
        </w:rPr>
        <w:t>solver, оранжевая – </w:t>
      </w:r>
      <w:r>
        <w:rPr>
          <w:rFonts w:ascii="Arial" w:hAnsi="Arial"/>
          <w:vertAlign w:val="baseline"/>
        </w:rPr>
        <w:t>η</w:t>
      </w:r>
      <w:r>
        <w:rPr>
          <w:rFonts w:ascii="Arial" w:hAnsi="Arial"/>
          <w:spacing w:val="-8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=</w:t>
      </w:r>
      <w:r>
        <w:rPr>
          <w:rFonts w:ascii="Times New Roman" w:hAnsi="Times New Roman"/>
          <w:spacing w:val="-7"/>
          <w:w w:val="110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vertAlign w:val="baseline"/>
        </w:rPr>
        <w:t>, ‘exact’ solver, зеленая – </w:t>
      </w:r>
      <w:r>
        <w:rPr>
          <w:rFonts w:ascii="Arial" w:hAnsi="Arial"/>
          <w:vertAlign w:val="baseline"/>
        </w:rPr>
        <w:t>η</w:t>
      </w:r>
      <w:r>
        <w:rPr>
          <w:rFonts w:ascii="Arial" w:hAnsi="Arial"/>
          <w:spacing w:val="-8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=</w:t>
      </w:r>
      <w:r>
        <w:rPr>
          <w:rFonts w:ascii="Times New Roman" w:hAnsi="Times New Roman"/>
          <w:spacing w:val="-7"/>
          <w:w w:val="110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+</w:t>
      </w:r>
      <w:r>
        <w:rPr>
          <w:rFonts w:ascii="Times New Roman" w:hAnsi="Times New Roman"/>
          <w:spacing w:val="-20"/>
          <w:w w:val="110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1</w:t>
      </w:r>
      <w:r>
        <w:rPr>
          <w:rFonts w:ascii="Arial" w:hAnsi="Arial"/>
          <w:vertAlign w:val="baseline"/>
        </w:rPr>
        <w:t>δ</w:t>
      </w:r>
      <w:r>
        <w:rPr>
          <w:vertAlign w:val="baseline"/>
        </w:rPr>
        <w:t>, ‘exact’ solver.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1015917</wp:posOffset>
            </wp:positionH>
            <wp:positionV relativeFrom="paragraph">
              <wp:posOffset>164396</wp:posOffset>
            </wp:positionV>
            <wp:extent cx="1674115" cy="1290256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115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3122511</wp:posOffset>
            </wp:positionH>
            <wp:positionV relativeFrom="paragraph">
              <wp:posOffset>164396</wp:posOffset>
            </wp:positionV>
            <wp:extent cx="1641920" cy="1290256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1920" cy="129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5143412</wp:posOffset>
            </wp:positionH>
            <wp:positionV relativeFrom="paragraph">
              <wp:posOffset>197156</wp:posOffset>
            </wp:positionV>
            <wp:extent cx="1693927" cy="1258062"/>
            <wp:effectExtent l="0" t="0" r="0" b="0"/>
            <wp:wrapTopAndBottom/>
            <wp:docPr id="291" name="Image 2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1" name="Image 291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3927" cy="1258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54"/>
        <w:ind w:left="117" w:right="544" w:hanging="1"/>
        <w:jc w:val="center"/>
      </w:pPr>
      <w:bookmarkStart w:name="_bookmark47" w:id="63"/>
      <w:bookmarkEnd w:id="63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2.9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Зависимость</w:t>
      </w:r>
      <w:r>
        <w:rPr>
          <w:spacing w:val="-11"/>
        </w:rPr>
        <w:t> </w:t>
      </w:r>
      <w:r>
        <w:rPr>
          <w:spacing w:val="-6"/>
        </w:rPr>
        <w:t>a)</w:t>
      </w:r>
      <w:r>
        <w:rPr>
          <w:spacing w:val="-11"/>
        </w:rPr>
        <w:t> </w:t>
      </w:r>
      <w:r>
        <w:rPr>
          <w:spacing w:val="-6"/>
        </w:rPr>
        <w:t>длины</w:t>
      </w:r>
      <w:r>
        <w:rPr>
          <w:spacing w:val="-11"/>
        </w:rPr>
        <w:t> </w:t>
      </w:r>
      <w:r>
        <w:rPr>
          <w:spacing w:val="-6"/>
        </w:rPr>
        <w:t>cгустка,</w:t>
      </w:r>
      <w:r>
        <w:rPr>
          <w:spacing w:val="-11"/>
        </w:rPr>
        <w:t> </w:t>
      </w:r>
      <w:r>
        <w:rPr>
          <w:spacing w:val="-6"/>
        </w:rPr>
        <w:t>б)</w:t>
      </w:r>
      <w:r>
        <w:rPr>
          <w:spacing w:val="-11"/>
        </w:rPr>
        <w:t> </w:t>
      </w:r>
      <w:r>
        <w:rPr>
          <w:spacing w:val="-6"/>
        </w:rPr>
        <w:t>разброса</w:t>
      </w:r>
      <w:r>
        <w:rPr>
          <w:spacing w:val="-10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внутри</w:t>
      </w:r>
      <w:r>
        <w:rPr>
          <w:spacing w:val="-11"/>
        </w:rPr>
        <w:t> </w:t>
      </w:r>
      <w:r>
        <w:rPr>
          <w:spacing w:val="-6"/>
        </w:rPr>
        <w:t>сгуст­ </w:t>
      </w:r>
      <w:r>
        <w:rPr>
          <w:spacing w:val="-4"/>
        </w:rPr>
        <w:t>ка,</w:t>
      </w:r>
      <w:r>
        <w:rPr>
          <w:spacing w:val="17"/>
        </w:rPr>
        <w:t> </w:t>
      </w:r>
      <w:r>
        <w:rPr>
          <w:spacing w:val="-4"/>
        </w:rPr>
        <w:t>в)</w:t>
      </w:r>
      <w:r>
        <w:rPr>
          <w:spacing w:val="17"/>
        </w:rPr>
        <w:t> </w:t>
      </w:r>
      <w:r>
        <w:rPr>
          <w:spacing w:val="-4"/>
        </w:rPr>
        <w:t>продольного</w:t>
      </w:r>
      <w:r>
        <w:rPr>
          <w:spacing w:val="17"/>
        </w:rPr>
        <w:t> </w:t>
      </w:r>
      <w:r>
        <w:rPr>
          <w:spacing w:val="-4"/>
        </w:rPr>
        <w:t>эмиттанса</w:t>
      </w:r>
      <w:r>
        <w:rPr>
          <w:spacing w:val="17"/>
        </w:rPr>
        <w:t> </w:t>
      </w:r>
      <w:r>
        <w:rPr>
          <w:spacing w:val="-4"/>
        </w:rPr>
        <w:t>от</w:t>
      </w:r>
      <w:r>
        <w:rPr>
          <w:spacing w:val="17"/>
        </w:rPr>
        <w:t> </w:t>
      </w:r>
      <w:r>
        <w:rPr>
          <w:spacing w:val="-4"/>
        </w:rPr>
        <w:t>номера</w:t>
      </w:r>
      <w:r>
        <w:rPr>
          <w:spacing w:val="17"/>
        </w:rPr>
        <w:t> </w:t>
      </w:r>
      <w:r>
        <w:rPr>
          <w:spacing w:val="-4"/>
        </w:rPr>
        <w:t>оборота</w:t>
      </w:r>
      <w:r>
        <w:rPr>
          <w:spacing w:val="17"/>
        </w:rPr>
        <w:t> </w:t>
      </w:r>
      <w:r>
        <w:rPr>
          <w:spacing w:val="-4"/>
        </w:rPr>
        <w:t>в</w:t>
      </w:r>
      <w:r>
        <w:rPr>
          <w:spacing w:val="17"/>
        </w:rPr>
        <w:t> </w:t>
      </w:r>
      <w:r>
        <w:rPr>
          <w:spacing w:val="-4"/>
        </w:rPr>
        <w:t>окрестности</w:t>
      </w:r>
      <w:r>
        <w:rPr>
          <w:spacing w:val="17"/>
        </w:rPr>
        <w:t> </w:t>
      </w:r>
      <w:r>
        <w:rPr>
          <w:spacing w:val="-4"/>
        </w:rPr>
        <w:t>критической энергии</w:t>
      </w:r>
      <w:r>
        <w:rPr>
          <w:spacing w:val="-8"/>
        </w:rPr>
        <w:t> </w:t>
      </w:r>
      <w:r>
        <w:rPr>
          <w:spacing w:val="-4"/>
        </w:rPr>
        <w:t>при</w:t>
      </w:r>
      <w:r>
        <w:rPr>
          <w:spacing w:val="-7"/>
        </w:rPr>
        <w:t> </w:t>
      </w:r>
      <w:r>
        <w:rPr>
          <w:spacing w:val="-4"/>
        </w:rPr>
        <w:t>изменении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-7"/>
        </w:rPr>
        <w:t> </w:t>
      </w:r>
      <w:r>
        <w:rPr>
          <w:spacing w:val="-4"/>
        </w:rPr>
        <w:t>от</w:t>
      </w:r>
      <w:r>
        <w:rPr>
          <w:spacing w:val="-7"/>
        </w:rPr>
        <w:t> </w:t>
      </w:r>
      <w:r>
        <w:rPr>
          <w:rFonts w:ascii="Times New Roman" w:hAnsi="Times New Roman"/>
          <w:spacing w:val="-4"/>
        </w:rPr>
        <w:t>6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9</w:t>
      </w:r>
      <w:r>
        <w:rPr>
          <w:rFonts w:ascii="Times New Roman" w:hAnsi="Times New Roman"/>
          <w:spacing w:val="-10"/>
        </w:rPr>
        <w:t> </w:t>
      </w:r>
      <w:r>
        <w:rPr>
          <w:spacing w:val="-4"/>
        </w:rPr>
        <w:t>до</w:t>
      </w:r>
      <w:r>
        <w:rPr>
          <w:spacing w:val="-7"/>
        </w:rPr>
        <w:t> </w:t>
      </w:r>
      <w:r>
        <w:rPr>
          <w:rFonts w:ascii="Times New Roman" w:hAnsi="Times New Roman"/>
          <w:spacing w:val="-4"/>
        </w:rPr>
        <w:t>8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9</w:t>
      </w:r>
      <w:r>
        <w:rPr>
          <w:rFonts w:ascii="Times New Roman" w:hAnsi="Times New Roman"/>
          <w:spacing w:val="-10"/>
        </w:rPr>
        <w:t> </w:t>
      </w:r>
      <w:r>
        <w:rPr>
          <w:spacing w:val="-4"/>
        </w:rPr>
        <w:t>ГэВ</w:t>
      </w:r>
      <w:r>
        <w:rPr>
          <w:spacing w:val="-7"/>
        </w:rPr>
        <w:t> </w:t>
      </w:r>
      <w:r>
        <w:rPr>
          <w:spacing w:val="-4"/>
        </w:rPr>
        <w:t>со</w:t>
      </w:r>
      <w:r>
        <w:rPr>
          <w:spacing w:val="-8"/>
        </w:rPr>
        <w:t> </w:t>
      </w:r>
      <w:r>
        <w:rPr>
          <w:spacing w:val="-4"/>
        </w:rPr>
        <w:t>скачком,</w:t>
      </w:r>
      <w:r>
        <w:rPr>
          <w:spacing w:val="-7"/>
        </w:rPr>
        <w:t> </w:t>
      </w:r>
      <w:r>
        <w:rPr>
          <w:spacing w:val="-4"/>
        </w:rPr>
        <w:t>с</w:t>
      </w:r>
      <w:r>
        <w:rPr>
          <w:spacing w:val="-7"/>
        </w:rPr>
        <w:t> </w:t>
      </w:r>
      <w:r>
        <w:rPr>
          <w:spacing w:val="-4"/>
        </w:rPr>
        <w:t>учётом</w:t>
      </w:r>
      <w:r>
        <w:rPr>
          <w:spacing w:val="-8"/>
        </w:rPr>
        <w:t> </w:t>
      </w:r>
      <w:r>
        <w:rPr>
          <w:spacing w:val="-4"/>
        </w:rPr>
        <w:t>различ­ ного вида импеданса и интенсивностей.</w:t>
      </w:r>
    </w:p>
    <w:p>
      <w:pPr>
        <w:pStyle w:val="BodyText"/>
        <w:spacing w:line="309" w:lineRule="auto" w:before="317"/>
        <w:ind w:left="117" w:right="544"/>
        <w:jc w:val="both"/>
      </w:pP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разных</w:t>
      </w:r>
      <w:r>
        <w:rPr>
          <w:spacing w:val="-11"/>
        </w:rPr>
        <w:t> </w:t>
      </w:r>
      <w:r>
        <w:rPr>
          <w:spacing w:val="-6"/>
        </w:rPr>
        <w:t>интенсивностей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ускорении</w:t>
      </w:r>
      <w:r>
        <w:rPr>
          <w:spacing w:val="-11"/>
        </w:rPr>
        <w:t> </w:t>
      </w:r>
      <w:r>
        <w:rPr>
          <w:rFonts w:ascii="Times New Roman" w:hAnsi="Times New Roman" w:eastAsia="Times New Roman"/>
          <w:spacing w:val="-6"/>
        </w:rPr>
        <w:t>6</w:t>
      </w:r>
      <w:r>
        <w:rPr>
          <w:rFonts w:ascii="Cambria" w:hAnsi="Cambria" w:eastAsia="Cambria"/>
          <w:spacing w:val="-6"/>
        </w:rPr>
        <w:t>.</w:t>
      </w:r>
      <w:r>
        <w:rPr>
          <w:rFonts w:ascii="Times New Roman" w:hAnsi="Times New Roman" w:eastAsia="Times New Roman"/>
          <w:spacing w:val="-6"/>
        </w:rPr>
        <w:t>9</w:t>
      </w:r>
      <w:r>
        <w:rPr>
          <w:rFonts w:ascii="Times New Roman" w:hAnsi="Times New Roman" w:eastAsia="Times New Roman"/>
          <w:spacing w:val="-11"/>
        </w:rPr>
        <w:t> </w:t>
      </w:r>
      <w:r>
        <w:rPr>
          <w:rFonts w:ascii="Cambria" w:hAnsi="Cambria" w:eastAsia="Cambria"/>
          <w:spacing w:val="-6"/>
        </w:rPr>
        <w:t>−</w:t>
      </w:r>
      <w:r>
        <w:rPr>
          <w:rFonts w:ascii="Times New Roman" w:hAnsi="Times New Roman" w:eastAsia="Times New Roman"/>
          <w:spacing w:val="-6"/>
        </w:rPr>
        <w:t>8</w:t>
      </w:r>
      <w:r>
        <w:rPr>
          <w:rFonts w:ascii="Cambria" w:hAnsi="Cambria" w:eastAsia="Cambria"/>
          <w:spacing w:val="-6"/>
        </w:rPr>
        <w:t>.</w:t>
      </w:r>
      <w:r>
        <w:rPr>
          <w:rFonts w:ascii="Times New Roman" w:hAnsi="Times New Roman" w:eastAsia="Times New Roman"/>
          <w:spacing w:val="-6"/>
        </w:rPr>
        <w:t>9</w:t>
      </w:r>
      <w:r>
        <w:rPr>
          <w:rFonts w:ascii="Times New Roman" w:hAnsi="Times New Roman" w:eastAsia="Times New Roman"/>
          <w:spacing w:val="-12"/>
        </w:rPr>
        <w:t> </w:t>
      </w:r>
      <w:r>
        <w:rPr>
          <w:spacing w:val="-6"/>
        </w:rPr>
        <w:t>ГэВ</w:t>
      </w:r>
      <w:r>
        <w:rPr>
          <w:spacing w:val="-11"/>
        </w:rPr>
        <w:t> </w:t>
      </w:r>
      <w:r>
        <w:rPr>
          <w:spacing w:val="-6"/>
        </w:rPr>
        <w:t>(рис.</w:t>
      </w:r>
      <w:r>
        <w:rPr>
          <w:spacing w:val="-11"/>
        </w:rPr>
        <w:t> </w:t>
      </w:r>
      <w:hyperlink w:history="true" w:anchor="_bookmark47">
        <w:r>
          <w:rPr>
            <w:color w:val="E50000"/>
            <w:spacing w:val="-6"/>
          </w:rPr>
          <w:t>2.9</w:t>
        </w:r>
      </w:hyperlink>
      <w:r>
        <w:rPr>
          <w:spacing w:val="-6"/>
        </w:rPr>
        <w:t>).</w:t>
      </w:r>
      <w:r>
        <w:rPr>
          <w:spacing w:val="-11"/>
        </w:rPr>
        <w:t> </w:t>
      </w:r>
      <w:r>
        <w:rPr>
          <w:spacing w:val="-6"/>
        </w:rPr>
        <w:t>Начальные</w:t>
      </w:r>
      <w:r>
        <w:rPr>
          <w:spacing w:val="-10"/>
        </w:rPr>
        <w:t> </w:t>
      </w:r>
      <w:r>
        <w:rPr>
          <w:spacing w:val="-6"/>
        </w:rPr>
        <w:t>зна­ </w:t>
      </w:r>
      <w:r>
        <w:rPr/>
        <w:t>чения</w:t>
      </w:r>
      <w:r>
        <w:rPr>
          <w:spacing w:val="39"/>
          <w:w w:val="110"/>
        </w:rPr>
        <w:t> </w:t>
      </w:r>
      <w:r>
        <w:rPr>
          <w:rFonts w:ascii="Arial" w:hAnsi="Arial" w:eastAsia="Arial"/>
          <w:w w:val="110"/>
        </w:rPr>
        <w:t>τ</w:t>
      </w:r>
      <w:r>
        <w:rPr>
          <w:rFonts w:ascii="Cambria" w:hAnsi="Cambria" w:eastAsia="Cambria"/>
          <w:w w:val="110"/>
          <w:vertAlign w:val="subscript"/>
        </w:rPr>
        <w:t>𝐿</w:t>
      </w:r>
      <w:r>
        <w:rPr>
          <w:rFonts w:ascii="Cambria" w:hAnsi="Cambria" w:eastAsia="Cambria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Arial" w:hAnsi="Arial" w:eastAsia="Arial"/>
          <w:vertAlign w:val="subscript"/>
        </w:rPr>
        <w:t>σ</w:t>
      </w:r>
      <w:r>
        <w:rPr>
          <w:rFonts w:ascii="Arial" w:hAnsi="Arial" w:eastAsia="Arial"/>
          <w:spacing w:val="33"/>
          <w:vertAlign w:val="baseline"/>
        </w:rPr>
        <w:t> </w:t>
      </w:r>
      <w:r>
        <w:rPr>
          <w:rFonts w:ascii="Cambria" w:hAnsi="Cambria" w:eastAsia="Cambria"/>
          <w:vertAlign w:val="baseline"/>
        </w:rPr>
        <w:t>≃</w:t>
      </w:r>
      <w:r>
        <w:rPr>
          <w:rFonts w:ascii="Cambria" w:hAnsi="Cambria" w:eastAsia="Cambria"/>
          <w:spacing w:val="38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20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нс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при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Times New Roman" w:hAnsi="Times New Roman" w:eastAsia="Times New Roman"/>
          <w:vertAlign w:val="subscript"/>
        </w:rPr>
        <w:t>0</w:t>
      </w:r>
      <w:r>
        <w:rPr>
          <w:rFonts w:ascii="Times New Roman" w:hAnsi="Times New Roman" w:eastAsia="Times New Roman"/>
          <w:spacing w:val="34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6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9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ГэВ,</w:t>
      </w:r>
      <w:r>
        <w:rPr>
          <w:spacing w:val="4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Times New Roman" w:hAnsi="Times New Roman" w:eastAsia="Times New Roman"/>
          <w:vertAlign w:val="subscript"/>
        </w:rPr>
        <w:t>0</w:t>
      </w:r>
      <w:r>
        <w:rPr>
          <w:rFonts w:ascii="Times New Roman" w:hAnsi="Times New Roman" w:eastAsia="Times New Roman"/>
          <w:spacing w:val="34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Arial" w:hAnsi="Arial" w:eastAsia="Arial"/>
          <w:vertAlign w:val="subscript"/>
        </w:rPr>
        <w:t>σ</w:t>
      </w:r>
      <w:r>
        <w:rPr>
          <w:rFonts w:ascii="Arial" w:hAnsi="Arial" w:eastAsia="Arial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49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3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МэВ,</w:t>
      </w:r>
      <w:r>
        <w:rPr>
          <w:spacing w:val="40"/>
          <w:vertAlign w:val="baseline"/>
        </w:rPr>
        <w:t> </w:t>
      </w:r>
      <w:r>
        <w:rPr>
          <w:rFonts w:ascii="Arial" w:hAnsi="Arial" w:eastAsia="Arial"/>
          <w:vertAlign w:val="baseline"/>
        </w:rPr>
        <w:t>ε</w:t>
      </w:r>
      <w:r>
        <w:rPr>
          <w:rFonts w:ascii="Times New Roman" w:hAnsi="Times New Roman" w:eastAsia="Times New Roman"/>
          <w:vertAlign w:val="subscript"/>
        </w:rPr>
        <w:t>095%</w:t>
      </w:r>
      <w:r>
        <w:rPr>
          <w:rFonts w:ascii="Times New Roman" w:hAnsi="Times New Roman" w:eastAsia="Times New Roman"/>
          <w:spacing w:val="34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16 </w:t>
      </w:r>
      <w:r>
        <w:rPr>
          <w:spacing w:val="-10"/>
          <w:vertAlign w:val="baseline"/>
        </w:rPr>
        <w:t>эВ</w:t>
      </w:r>
      <w:r>
        <w:rPr>
          <w:rFonts w:ascii="Cambria" w:hAnsi="Cambria" w:eastAsia="Cambria"/>
          <w:spacing w:val="-10"/>
          <w:vertAlign w:val="baseline"/>
        </w:rPr>
        <w:t>·</w:t>
      </w:r>
      <w:r>
        <w:rPr>
          <w:spacing w:val="-10"/>
          <w:vertAlign w:val="baseline"/>
        </w:rPr>
        <w:t>с.</w:t>
      </w:r>
      <w:r>
        <w:rPr>
          <w:vertAlign w:val="baseline"/>
        </w:rPr>
        <w:t> </w:t>
      </w:r>
      <w:r>
        <w:rPr>
          <w:spacing w:val="-10"/>
          <w:vertAlign w:val="baseline"/>
        </w:rPr>
        <w:t>Данные</w:t>
      </w:r>
      <w:r>
        <w:rPr>
          <w:vertAlign w:val="baseline"/>
        </w:rPr>
        <w:t> </w:t>
      </w:r>
      <w:r>
        <w:rPr>
          <w:spacing w:val="-10"/>
          <w:vertAlign w:val="baseline"/>
        </w:rPr>
        <w:t>моделирования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продольного</w:t>
      </w:r>
      <w:r>
        <w:rPr>
          <w:vertAlign w:val="baseline"/>
        </w:rPr>
        <w:t> </w:t>
      </w:r>
      <w:r>
        <w:rPr>
          <w:spacing w:val="-10"/>
          <w:vertAlign w:val="baseline"/>
        </w:rPr>
        <w:t>движения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соответствуют</w:t>
      </w:r>
      <w:r>
        <w:rPr>
          <w:vertAlign w:val="baseline"/>
        </w:rPr>
        <w:t> </w:t>
      </w:r>
      <w:r>
        <w:rPr>
          <w:spacing w:val="-10"/>
          <w:vertAlign w:val="baseline"/>
        </w:rPr>
        <w:t>изменению </w:t>
      </w:r>
      <w:r>
        <w:rPr>
          <w:spacing w:val="-6"/>
          <w:vertAlign w:val="baseline"/>
        </w:rPr>
        <w:t>длины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сгустка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ходе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ускорительного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цикла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сеансе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У-70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низкоинтенсив­ </w:t>
      </w:r>
      <w:r>
        <w:rPr>
          <w:vertAlign w:val="baseline"/>
        </w:rPr>
        <w:t>ного</w:t>
      </w:r>
      <w:r>
        <w:rPr>
          <w:spacing w:val="40"/>
          <w:vertAlign w:val="baseline"/>
        </w:rPr>
        <w:t> </w:t>
      </w:r>
      <w:r>
        <w:rPr>
          <w:vertAlign w:val="baseline"/>
        </w:rPr>
        <w:t>пучка</w:t>
      </w:r>
      <w:r>
        <w:rPr>
          <w:spacing w:val="40"/>
          <w:vertAlign w:val="baseline"/>
        </w:rPr>
        <w:t> </w:t>
      </w:r>
      <w:r>
        <w:rPr>
          <w:vertAlign w:val="baseline"/>
        </w:rPr>
        <w:t>(рис.</w:t>
      </w:r>
      <w:r>
        <w:rPr>
          <w:spacing w:val="40"/>
          <w:vertAlign w:val="baseline"/>
        </w:rPr>
        <w:t> </w:t>
      </w:r>
      <w:hyperlink w:history="true" w:anchor="_bookmark49">
        <w:r>
          <w:rPr>
            <w:color w:val="E50000"/>
            <w:vertAlign w:val="baseline"/>
          </w:rPr>
          <w:t>2.10</w:t>
        </w:r>
      </w:hyperlink>
      <w:r>
        <w:rPr>
          <w:vertAlign w:val="baseline"/>
        </w:rPr>
        <w:t>).</w:t>
      </w:r>
    </w:p>
    <w:p>
      <w:pPr>
        <w:pStyle w:val="BodyText"/>
        <w:spacing w:line="316" w:lineRule="auto" w:before="11"/>
        <w:ind w:left="117" w:right="543" w:firstLine="682"/>
        <w:jc w:val="both"/>
      </w:pPr>
      <w:r>
        <w:rPr>
          <w:spacing w:val="-6"/>
        </w:rPr>
        <w:t>При</w:t>
      </w:r>
      <w:r>
        <w:rPr>
          <w:spacing w:val="-8"/>
        </w:rPr>
        <w:t> </w:t>
      </w:r>
      <w:r>
        <w:rPr>
          <w:spacing w:val="-6"/>
        </w:rPr>
        <w:t>сравнении</w:t>
      </w:r>
      <w:r>
        <w:rPr>
          <w:spacing w:val="-8"/>
        </w:rPr>
        <w:t> </w:t>
      </w:r>
      <w:r>
        <w:rPr>
          <w:spacing w:val="-6"/>
        </w:rPr>
        <w:t>двух</w:t>
      </w:r>
      <w:r>
        <w:rPr>
          <w:spacing w:val="-8"/>
        </w:rPr>
        <w:t> </w:t>
      </w:r>
      <w:r>
        <w:rPr>
          <w:spacing w:val="-6"/>
        </w:rPr>
        <w:t>рассмотренных</w:t>
      </w:r>
      <w:r>
        <w:rPr>
          <w:spacing w:val="-8"/>
        </w:rPr>
        <w:t> </w:t>
      </w:r>
      <w:r>
        <w:rPr>
          <w:spacing w:val="-6"/>
        </w:rPr>
        <w:t>способов</w:t>
      </w:r>
      <w:r>
        <w:rPr>
          <w:spacing w:val="-8"/>
        </w:rPr>
        <w:t> </w:t>
      </w:r>
      <w:r>
        <w:rPr>
          <w:spacing w:val="-6"/>
        </w:rPr>
        <w:t>прохождения</w:t>
      </w:r>
      <w:r>
        <w:rPr>
          <w:spacing w:val="-8"/>
        </w:rPr>
        <w:t> </w:t>
      </w:r>
      <w:r>
        <w:rPr>
          <w:spacing w:val="-6"/>
        </w:rPr>
        <w:t>критической энергии:</w:t>
      </w:r>
      <w:r>
        <w:rPr>
          <w:spacing w:val="-8"/>
        </w:rPr>
        <w:t> </w:t>
      </w:r>
      <w:r>
        <w:rPr>
          <w:spacing w:val="-6"/>
        </w:rPr>
        <w:t>без</w:t>
      </w:r>
      <w:r>
        <w:rPr>
          <w:spacing w:val="-8"/>
        </w:rPr>
        <w:t> </w:t>
      </w:r>
      <w:r>
        <w:rPr>
          <w:spacing w:val="-6"/>
        </w:rPr>
        <w:t>скачка</w:t>
      </w:r>
      <w:r>
        <w:rPr>
          <w:spacing w:val="-8"/>
        </w:rPr>
        <w:t> </w:t>
      </w:r>
      <w:r>
        <w:rPr>
          <w:spacing w:val="-6"/>
        </w:rPr>
        <w:t>критической</w:t>
      </w:r>
      <w:r>
        <w:rPr>
          <w:spacing w:val="-8"/>
        </w:rPr>
        <w:t> </w:t>
      </w:r>
      <w:r>
        <w:rPr>
          <w:spacing w:val="-6"/>
        </w:rPr>
        <w:t>энергии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со</w:t>
      </w:r>
      <w:r>
        <w:rPr>
          <w:spacing w:val="-8"/>
        </w:rPr>
        <w:t> </w:t>
      </w:r>
      <w:r>
        <w:rPr>
          <w:spacing w:val="-6"/>
        </w:rPr>
        <w:t>скачком,</w:t>
      </w:r>
      <w:r>
        <w:rPr>
          <w:spacing w:val="-8"/>
        </w:rPr>
        <w:t> </w:t>
      </w:r>
      <w:r>
        <w:rPr>
          <w:spacing w:val="-6"/>
        </w:rPr>
        <w:t>можно</w:t>
      </w:r>
      <w:r>
        <w:rPr>
          <w:spacing w:val="-8"/>
        </w:rPr>
        <w:t> </w:t>
      </w:r>
      <w:r>
        <w:rPr>
          <w:spacing w:val="-6"/>
        </w:rPr>
        <w:t>установить,</w:t>
      </w:r>
      <w:r>
        <w:rPr>
          <w:spacing w:val="-8"/>
        </w:rPr>
        <w:t> </w:t>
      </w:r>
      <w:r>
        <w:rPr>
          <w:spacing w:val="-6"/>
        </w:rPr>
        <w:t>что </w:t>
      </w:r>
      <w:r>
        <w:rPr/>
        <w:t>при</w:t>
      </w:r>
      <w:r>
        <w:rPr>
          <w:spacing w:val="-2"/>
        </w:rPr>
        <w:t> </w:t>
      </w:r>
      <w:r>
        <w:rPr/>
        <w:t>скачке</w:t>
      </w:r>
      <w:r>
        <w:rPr>
          <w:spacing w:val="-2"/>
        </w:rPr>
        <w:t> </w:t>
      </w:r>
      <w:r>
        <w:rPr/>
        <w:t>продольная</w:t>
      </w:r>
      <w:r>
        <w:rPr>
          <w:spacing w:val="-2"/>
        </w:rPr>
        <w:t> </w:t>
      </w:r>
      <w:r>
        <w:rPr/>
        <w:t>длина</w:t>
      </w:r>
      <w:r>
        <w:rPr>
          <w:spacing w:val="-2"/>
        </w:rPr>
        <w:t> </w:t>
      </w:r>
      <w:r>
        <w:rPr/>
        <w:t>сгустка</w:t>
      </w:r>
      <w:r>
        <w:rPr>
          <w:spacing w:val="-2"/>
        </w:rPr>
        <w:t> </w:t>
      </w:r>
      <w:r>
        <w:rPr/>
        <w:t>сокращается</w:t>
      </w:r>
      <w:r>
        <w:rPr>
          <w:spacing w:val="-2"/>
        </w:rPr>
        <w:t> </w:t>
      </w:r>
      <w:r>
        <w:rPr/>
        <w:t>меньше.</w:t>
      </w:r>
      <w:r>
        <w:rPr>
          <w:spacing w:val="-2"/>
        </w:rPr>
        <w:t> </w:t>
      </w:r>
      <w:r>
        <w:rPr/>
        <w:t>Таким</w:t>
      </w:r>
      <w:r>
        <w:rPr>
          <w:spacing w:val="-2"/>
        </w:rPr>
        <w:t> </w:t>
      </w:r>
      <w:r>
        <w:rPr/>
        <w:t>образом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рассмотренные</w:t>
      </w:r>
      <w:r>
        <w:rPr>
          <w:spacing w:val="-14"/>
        </w:rPr>
        <w:t> </w:t>
      </w:r>
      <w:r>
        <w:rPr>
          <w:spacing w:val="-2"/>
        </w:rPr>
        <w:t>импедансы</w:t>
      </w:r>
      <w:r>
        <w:rPr>
          <w:spacing w:val="-14"/>
        </w:rPr>
        <w:t> </w:t>
      </w:r>
      <w:r>
        <w:rPr>
          <w:spacing w:val="-2"/>
        </w:rPr>
        <w:t>меньше</w:t>
      </w:r>
      <w:r>
        <w:rPr>
          <w:spacing w:val="-14"/>
        </w:rPr>
        <w:t> </w:t>
      </w:r>
      <w:r>
        <w:rPr>
          <w:spacing w:val="-2"/>
        </w:rPr>
        <w:t>возмущают</w:t>
      </w:r>
      <w:r>
        <w:rPr>
          <w:spacing w:val="-14"/>
        </w:rPr>
        <w:t> </w:t>
      </w:r>
      <w:r>
        <w:rPr>
          <w:spacing w:val="-2"/>
        </w:rPr>
        <w:t>сгусток.</w:t>
      </w:r>
      <w:r>
        <w:rPr>
          <w:spacing w:val="-14"/>
        </w:rPr>
        <w:t> </w:t>
      </w:r>
      <w:r>
        <w:rPr>
          <w:spacing w:val="-2"/>
        </w:rPr>
        <w:t>Рост</w:t>
      </w:r>
      <w:r>
        <w:rPr>
          <w:spacing w:val="-14"/>
        </w:rPr>
        <w:t> </w:t>
      </w:r>
      <w:r>
        <w:rPr>
          <w:spacing w:val="-2"/>
        </w:rPr>
        <w:t>эмиттанса</w:t>
      </w:r>
      <w:r>
        <w:rPr>
          <w:spacing w:val="-14"/>
        </w:rPr>
        <w:t> </w:t>
      </w:r>
      <w:r>
        <w:rPr>
          <w:spacing w:val="-2"/>
        </w:rPr>
        <w:t>на­ </w:t>
      </w:r>
      <w:r>
        <w:rPr>
          <w:spacing w:val="-6"/>
        </w:rPr>
        <w:t>блюдается</w:t>
      </w:r>
      <w:r>
        <w:rPr>
          <w:spacing w:val="23"/>
        </w:rPr>
        <w:t> </w:t>
      </w:r>
      <w:r>
        <w:rPr>
          <w:spacing w:val="-6"/>
        </w:rPr>
        <w:t>только</w:t>
      </w:r>
      <w:r>
        <w:rPr>
          <w:spacing w:val="23"/>
        </w:rPr>
        <w:t> </w:t>
      </w:r>
      <w:r>
        <w:rPr>
          <w:spacing w:val="-6"/>
        </w:rPr>
        <w:t>при</w:t>
      </w:r>
      <w:r>
        <w:rPr>
          <w:spacing w:val="23"/>
        </w:rPr>
        <w:t> </w:t>
      </w:r>
      <w:r>
        <w:rPr>
          <w:spacing w:val="-6"/>
        </w:rPr>
        <w:t>рассмотрении</w:t>
      </w:r>
      <w:r>
        <w:rPr>
          <w:spacing w:val="23"/>
        </w:rPr>
        <w:t> </w:t>
      </w:r>
      <w:r>
        <w:rPr>
          <w:spacing w:val="-6"/>
        </w:rPr>
        <w:t>интенсивного</w:t>
      </w:r>
      <w:r>
        <w:rPr>
          <w:spacing w:val="23"/>
        </w:rPr>
        <w:t> </w:t>
      </w:r>
      <w:r>
        <w:rPr>
          <w:spacing w:val="-6"/>
        </w:rPr>
        <w:t>сгустка,</w:t>
      </w:r>
      <w:r>
        <w:rPr>
          <w:spacing w:val="23"/>
        </w:rPr>
        <w:t> </w:t>
      </w:r>
      <w:r>
        <w:rPr>
          <w:spacing w:val="-6"/>
        </w:rPr>
        <w:t>где</w:t>
      </w:r>
      <w:r>
        <w:rPr>
          <w:spacing w:val="23"/>
        </w:rPr>
        <w:t> </w:t>
      </w:r>
      <w:r>
        <w:rPr>
          <w:spacing w:val="-6"/>
        </w:rPr>
        <w:t>число</w:t>
      </w:r>
      <w:r>
        <w:rPr>
          <w:spacing w:val="23"/>
        </w:rPr>
        <w:t> </w:t>
      </w:r>
      <w:r>
        <w:rPr>
          <w:spacing w:val="-6"/>
        </w:rPr>
        <w:t>частиц</w:t>
      </w:r>
    </w:p>
    <w:p>
      <w:pPr>
        <w:pStyle w:val="BodyText"/>
        <w:spacing w:line="311" w:lineRule="exact"/>
        <w:ind w:left="117"/>
        <w:jc w:val="both"/>
      </w:pPr>
      <w:r>
        <w:rPr>
          <w:rFonts w:ascii="Cambria" w:hAnsi="Cambria" w:eastAsia="Cambria"/>
          <w:w w:val="115"/>
        </w:rPr>
        <w:t>𝑁</w:t>
      </w:r>
      <w:r>
        <w:rPr>
          <w:rFonts w:ascii="Times New Roman" w:hAnsi="Times New Roman" w:eastAsia="Times New Roman"/>
          <w:w w:val="115"/>
          <w:vertAlign w:val="subscript"/>
        </w:rPr>
        <w:t>beam</w:t>
      </w:r>
      <w:r>
        <w:rPr>
          <w:rFonts w:ascii="Times New Roman" w:hAnsi="Times New Roman" w:eastAsia="Times New Roman"/>
          <w:spacing w:val="61"/>
          <w:w w:val="150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76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1</w:t>
      </w:r>
      <w:r>
        <w:rPr>
          <w:rFonts w:ascii="Times New Roman" w:hAnsi="Times New Roman" w:eastAsia="Times New Roman"/>
          <w:spacing w:val="15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×</w:t>
      </w:r>
      <w:r>
        <w:rPr>
          <w:rFonts w:ascii="Cambria" w:hAnsi="Cambria" w:eastAsia="Cambria"/>
          <w:spacing w:val="23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10</w:t>
      </w:r>
      <w:r>
        <w:rPr>
          <w:rFonts w:ascii="Times New Roman" w:hAnsi="Times New Roman" w:eastAsia="Times New Roman"/>
          <w:w w:val="115"/>
          <w:vertAlign w:val="superscript"/>
        </w:rPr>
        <w:t>12</w:t>
      </w:r>
      <w:r>
        <w:rPr>
          <w:rFonts w:ascii="Times New Roman" w:hAnsi="Times New Roman" w:eastAsia="Times New Roman"/>
          <w:spacing w:val="65"/>
          <w:w w:val="115"/>
          <w:vertAlign w:val="baseline"/>
        </w:rPr>
        <w:t> </w:t>
      </w:r>
      <w:r>
        <w:rPr>
          <w:spacing w:val="-4"/>
          <w:w w:val="115"/>
          <w:vertAlign w:val="baseline"/>
        </w:rPr>
        <w:t>ppb.</w:t>
      </w:r>
    </w:p>
    <w:p>
      <w:pPr>
        <w:pStyle w:val="BodyText"/>
        <w:spacing w:line="316" w:lineRule="auto" w:before="99"/>
        <w:ind w:left="117" w:right="544" w:firstLine="682"/>
        <w:jc w:val="both"/>
      </w:pPr>
      <w:r>
        <w:rPr>
          <w:w w:val="90"/>
        </w:rPr>
        <w:t>Окончательно, было рассмотрено прохождение критической энергии в гар­ </w:t>
      </w:r>
      <w:r>
        <w:rPr>
          <w:spacing w:val="-8"/>
        </w:rPr>
        <w:t>моническом ВЧ как с использованием метода скачка, так и без него. Проведено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</w:p>
    <w:tbl>
      <w:tblPr>
        <w:tblW w:w="0" w:type="auto"/>
        <w:jc w:val="left"/>
        <w:tblInd w:w="1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15"/>
        <w:gridCol w:w="1665"/>
        <w:gridCol w:w="1665"/>
        <w:gridCol w:w="3989"/>
      </w:tblGrid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tabs>
                <w:tab w:pos="1759" w:val="left" w:leader="none"/>
              </w:tabs>
              <w:spacing w:line="316" w:lineRule="auto" w:before="244"/>
              <w:ind w:right="113"/>
              <w:rPr>
                <w:sz w:val="28"/>
              </w:rPr>
            </w:pPr>
            <w:bookmarkStart w:name="_bookmark48" w:id="64"/>
            <w:bookmarkEnd w:id="64"/>
            <w:r>
              <w:rPr/>
            </w:r>
            <w:r>
              <w:rPr>
                <w:spacing w:val="-2"/>
                <w:sz w:val="28"/>
              </w:rPr>
              <w:t>Параметры</w:t>
            </w:r>
            <w:r>
              <w:rPr>
                <w:sz w:val="28"/>
              </w:rPr>
              <w:tab/>
            </w:r>
            <w:r>
              <w:rPr>
                <w:spacing w:val="-4"/>
                <w:w w:val="85"/>
                <w:sz w:val="28"/>
              </w:rPr>
              <w:t>моде­ </w:t>
            </w:r>
            <w:r>
              <w:rPr>
                <w:spacing w:val="-2"/>
                <w:sz w:val="28"/>
              </w:rPr>
              <w:t>лирования</w:t>
            </w:r>
          </w:p>
        </w:tc>
        <w:tc>
          <w:tcPr>
            <w:tcW w:w="1665" w:type="dxa"/>
          </w:tcPr>
          <w:p>
            <w:pPr>
              <w:pStyle w:val="TableParagraph"/>
              <w:spacing w:before="30"/>
              <w:ind w:left="9" w:right="2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95%</w:t>
            </w:r>
          </w:p>
          <w:p>
            <w:pPr>
              <w:pStyle w:val="TableParagraph"/>
              <w:spacing w:line="420" w:lineRule="atLeast" w:before="0"/>
              <w:ind w:left="9"/>
              <w:jc w:val="center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фазовый </w:t>
            </w:r>
            <w:r>
              <w:rPr>
                <w:spacing w:val="-2"/>
                <w:sz w:val="28"/>
              </w:rPr>
              <w:t>объем</w:t>
            </w:r>
          </w:p>
        </w:tc>
        <w:tc>
          <w:tcPr>
            <w:tcW w:w="1665" w:type="dxa"/>
          </w:tcPr>
          <w:p>
            <w:pPr>
              <w:pStyle w:val="TableParagraph"/>
              <w:spacing w:line="316" w:lineRule="auto" w:before="244"/>
              <w:ind w:left="466" w:hanging="345"/>
              <w:rPr>
                <w:sz w:val="28"/>
              </w:rPr>
            </w:pPr>
            <w:r>
              <w:rPr>
                <w:spacing w:val="-2"/>
                <w:w w:val="90"/>
                <w:sz w:val="28"/>
              </w:rPr>
              <w:t>Сохранение </w:t>
            </w:r>
            <w:r>
              <w:rPr>
                <w:spacing w:val="-2"/>
                <w:sz w:val="28"/>
              </w:rPr>
              <w:t>пучка</w:t>
            </w:r>
          </w:p>
        </w:tc>
        <w:tc>
          <w:tcPr>
            <w:tcW w:w="3989" w:type="dxa"/>
          </w:tcPr>
          <w:p>
            <w:pPr>
              <w:pStyle w:val="TableParagraph"/>
              <w:spacing w:before="135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Особенности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654" w:val="left" w:leader="none"/>
                <w:tab w:pos="1105" w:val="left" w:leader="none"/>
              </w:tabs>
              <w:spacing w:before="26"/>
              <w:rPr>
                <w:sz w:val="28"/>
              </w:rPr>
            </w:pPr>
            <w:r>
              <w:rPr>
                <w:rFonts w:ascii="Arial" w:hAnsi="Arial"/>
                <w:spacing w:val="-5"/>
                <w:w w:val="110"/>
                <w:sz w:val="28"/>
              </w:rPr>
              <w:t>α</w:t>
            </w:r>
            <w:r>
              <w:rPr>
                <w:rFonts w:ascii="Times New Roman" w:hAnsi="Times New Roman"/>
                <w:spacing w:val="-5"/>
                <w:w w:val="110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z w:val="28"/>
                <w:vertAlign w:val="baseline"/>
              </w:rPr>
              <w:tab/>
            </w:r>
            <w:r>
              <w:rPr>
                <w:rFonts w:ascii="Times New Roman" w:hAnsi="Times New Roman"/>
                <w:spacing w:val="-10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z w:val="28"/>
                <w:vertAlign w:val="baseline"/>
              </w:rPr>
              <w:tab/>
            </w:r>
            <w:r>
              <w:rPr>
                <w:rFonts w:ascii="Times New Roman" w:hAnsi="Times New Roman"/>
                <w:w w:val="110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0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70"/>
                <w:w w:val="110"/>
                <w:sz w:val="28"/>
                <w:vertAlign w:val="baseline"/>
              </w:rPr>
              <w:t> </w:t>
            </w:r>
            <w:r>
              <w:rPr>
                <w:spacing w:val="-2"/>
                <w:w w:val="110"/>
                <w:sz w:val="28"/>
                <w:vertAlign w:val="baseline"/>
              </w:rPr>
              <w:t>simple,</w:t>
            </w:r>
          </w:p>
          <w:p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5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165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9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z w:val="28"/>
              </w:rPr>
              <w:t>Простая</w:t>
            </w:r>
            <w:r>
              <w:rPr>
                <w:spacing w:val="65"/>
                <w:sz w:val="28"/>
              </w:rPr>
              <w:t> </w:t>
            </w:r>
            <w:r>
              <w:rPr>
                <w:sz w:val="28"/>
              </w:rPr>
              <w:t>модель,</w:t>
            </w:r>
            <w:r>
              <w:rPr>
                <w:spacing w:val="66"/>
                <w:sz w:val="28"/>
              </w:rPr>
              <w:t> </w:t>
            </w:r>
            <w:r>
              <w:rPr>
                <w:sz w:val="28"/>
              </w:rPr>
              <w:t>рост</w:t>
            </w:r>
            <w:r>
              <w:rPr>
                <w:spacing w:val="65"/>
                <w:sz w:val="28"/>
              </w:rPr>
              <w:t> </w:t>
            </w:r>
            <w:r>
              <w:rPr>
                <w:spacing w:val="-2"/>
                <w:sz w:val="28"/>
              </w:rPr>
              <w:t>эмит­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танса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tabs>
                <w:tab w:pos="719" w:val="left" w:leader="none"/>
                <w:tab w:pos="1236" w:val="left" w:leader="none"/>
              </w:tabs>
              <w:spacing w:before="26"/>
              <w:rPr>
                <w:sz w:val="28"/>
              </w:rPr>
            </w:pPr>
            <w:r>
              <w:rPr>
                <w:rFonts w:ascii="Arial" w:hAnsi="Arial"/>
                <w:spacing w:val="-5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spacing w:val="-5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z w:val="28"/>
                <w:vertAlign w:val="baseline"/>
              </w:rPr>
              <w:tab/>
            </w:r>
            <w:r>
              <w:rPr>
                <w:rFonts w:ascii="Times New Roman" w:hAnsi="Times New Roman"/>
                <w:spacing w:val="-10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z w:val="28"/>
                <w:vertAlign w:val="baseline"/>
              </w:rPr>
              <w:tab/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57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5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167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9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4"/>
                <w:sz w:val="28"/>
              </w:rPr>
              <w:t>Точная модель,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4"/>
                <w:sz w:val="28"/>
              </w:rPr>
              <w:t>рост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4"/>
                <w:sz w:val="28"/>
              </w:rPr>
              <w:t>эмиттан­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z w:val="28"/>
              </w:rPr>
              <w:t>са</w:t>
            </w:r>
            <w:r>
              <w:rPr>
                <w:spacing w:val="11"/>
                <w:sz w:val="28"/>
              </w:rPr>
              <w:t> </w:t>
            </w:r>
            <w:r>
              <w:rPr>
                <w:spacing w:val="-2"/>
                <w:sz w:val="28"/>
              </w:rPr>
              <w:t>отсутствует</w:t>
            </w:r>
          </w:p>
        </w:tc>
      </w:tr>
      <w:tr>
        <w:trPr>
          <w:trHeight w:val="834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9"/>
              <w:rPr>
                <w:sz w:val="28"/>
              </w:rPr>
            </w:pPr>
            <w:r>
              <w:rPr>
                <w:sz w:val="28"/>
              </w:rPr>
              <w:t>Без</w:t>
            </w:r>
            <w:r>
              <w:rPr>
                <w:spacing w:val="4"/>
                <w:sz w:val="28"/>
              </w:rPr>
              <w:t> </w:t>
            </w:r>
            <w:r>
              <w:rPr>
                <w:spacing w:val="-2"/>
                <w:sz w:val="28"/>
              </w:rPr>
              <w:t>импеданса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5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174</w:t>
            </w:r>
          </w:p>
        </w:tc>
        <w:tc>
          <w:tcPr>
            <w:tcW w:w="1665" w:type="dxa"/>
          </w:tcPr>
          <w:p>
            <w:pPr>
              <w:pStyle w:val="TableParagraph"/>
              <w:spacing w:before="239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2345" w:val="left" w:leader="none"/>
              </w:tabs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Нелинейность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отсутствует,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6"/>
                <w:sz w:val="28"/>
              </w:rPr>
              <w:t>рост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6"/>
                <w:sz w:val="28"/>
              </w:rPr>
              <w:t>эмиттанса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6"/>
                <w:sz w:val="28"/>
              </w:rPr>
              <w:t>отсутствует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0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5"/>
                <w:w w:val="120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20"/>
                <w:sz w:val="28"/>
                <w:vertAlign w:val="baseline"/>
              </w:rPr>
              <w:t>=</w:t>
            </w:r>
            <w:r>
              <w:rPr>
                <w:rFonts w:ascii="Times New Roman" w:hAnsi="Times New Roman" w:eastAsia="Times New Roman"/>
                <w:spacing w:val="27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1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 </w:t>
            </w:r>
            <w:r>
              <w:rPr>
                <w:rFonts w:ascii="Times New Roman" w:hAnsi="Times New Roman" w:eastAsia="Times New Roman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27" w:lineRule="exact" w:before="65"/>
              <w:ind w:left="751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26" w:lineRule="exact" w:befor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05"/>
                <w:sz w:val="28"/>
              </w:rPr>
              <w:t>4</w:t>
            </w:r>
            <w:r>
              <w:rPr>
                <w:rFonts w:ascii="Times New Roman" w:hAnsi="Times New Roman"/>
                <w:spacing w:val="-16"/>
                <w:w w:val="105"/>
                <w:sz w:val="28"/>
              </w:rPr>
              <w:t> </w:t>
            </w:r>
            <w:r>
              <w:rPr>
                <w:rFonts w:ascii="Cambria" w:hAnsi="Cambria"/>
                <w:w w:val="105"/>
                <w:sz w:val="28"/>
              </w:rPr>
              <w:t>·</w:t>
            </w:r>
            <w:r>
              <w:rPr>
                <w:rFonts w:ascii="Cambria" w:hAnsi="Cambria"/>
                <w:spacing w:val="-7"/>
                <w:w w:val="105"/>
                <w:sz w:val="28"/>
              </w:rPr>
              <w:t> </w:t>
            </w:r>
            <w:r>
              <w:rPr>
                <w:rFonts w:ascii="Times New Roman" w:hAnsi="Times New Roman"/>
                <w:spacing w:val="-7"/>
                <w:w w:val="105"/>
                <w:sz w:val="28"/>
              </w:rPr>
              <w:t>10</w:t>
            </w:r>
            <w:r>
              <w:rPr>
                <w:rFonts w:ascii="Times New Roman" w:hAnsi="Times New Roman"/>
                <w:sz w:val="28"/>
              </w:rPr>
              <w:tab/>
            </w:r>
            <w:r>
              <w:rPr>
                <w:rFonts w:ascii="Times New Roman" w:hAnsi="Times New Roman"/>
                <w:spacing w:val="-5"/>
                <w:w w:val="10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w w:val="110"/>
                <w:sz w:val="28"/>
              </w:rPr>
              <w:t>1</w:t>
            </w:r>
            <w:r>
              <w:rPr>
                <w:rFonts w:ascii="Cambria"/>
                <w:spacing w:val="-4"/>
                <w:w w:val="110"/>
                <w:sz w:val="28"/>
              </w:rPr>
              <w:t>.</w:t>
            </w:r>
            <w:r>
              <w:rPr>
                <w:rFonts w:ascii="Times New Roman"/>
                <w:spacing w:val="-4"/>
                <w:w w:val="110"/>
                <w:sz w:val="28"/>
              </w:rPr>
              <w:t>17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0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2029" w:val="left" w:leader="none"/>
                <w:tab w:pos="3179" w:val="left" w:leader="none"/>
              </w:tabs>
              <w:spacing w:line="312" w:lineRule="auto" w:before="244"/>
              <w:ind w:left="121" w:right="114"/>
              <w:rPr>
                <w:rFonts w:ascii="Times New Roman" w:hAnsi="Times New Roman"/>
                <w:sz w:val="28"/>
              </w:rPr>
            </w:pPr>
            <w:r>
              <w:rPr>
                <w:spacing w:val="-2"/>
                <w:sz w:val="28"/>
              </w:rPr>
              <w:t>Уменьшение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длины</w:t>
            </w:r>
            <w:r>
              <w:rPr>
                <w:sz w:val="28"/>
              </w:rPr>
              <w:tab/>
            </w:r>
            <w:r>
              <w:rPr>
                <w:spacing w:val="-4"/>
                <w:w w:val="90"/>
                <w:sz w:val="28"/>
              </w:rPr>
              <w:t>после </w:t>
            </w:r>
            <w:r>
              <w:rPr>
                <w:sz w:val="28"/>
              </w:rPr>
              <w:t>скачка </w:t>
            </w:r>
            <w:r>
              <w:rPr>
                <w:rFonts w:ascii="Arial" w:hAnsi="Arial"/>
                <w:w w:val="105"/>
                <w:sz w:val="28"/>
              </w:rPr>
              <w:t>γ</w:t>
            </w:r>
            <w:r>
              <w:rPr>
                <w:rFonts w:ascii="Times New Roman" w:hAnsi="Times New Roman"/>
                <w:w w:val="105"/>
                <w:sz w:val="28"/>
                <w:vertAlign w:val="subscript"/>
              </w:rPr>
              <w:t>tr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0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15"/>
                <w:sz w:val="28"/>
              </w:rPr>
              <w:t>𝑍</w:t>
            </w:r>
            <w:r>
              <w:rPr>
                <w:rFonts w:ascii="Cambria" w:hAnsi="Cambria" w:eastAsia="Cambria"/>
                <w:w w:val="115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54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 w:eastAsia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15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14"/>
                <w:w w:val="115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13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spacing w:val="-5"/>
                <w:w w:val="115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15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27" w:lineRule="exact" w:before="65"/>
              <w:ind w:left="751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5"/>
                <w:sz w:val="20"/>
              </w:rPr>
              <w:t>11</w:t>
            </w:r>
          </w:p>
          <w:p>
            <w:pPr>
              <w:pStyle w:val="TableParagraph"/>
              <w:tabs>
                <w:tab w:pos="960" w:val="left" w:leader="none"/>
              </w:tabs>
              <w:spacing w:line="226" w:lineRule="exact" w:befor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05"/>
                <w:sz w:val="28"/>
              </w:rPr>
              <w:t>4</w:t>
            </w:r>
            <w:r>
              <w:rPr>
                <w:rFonts w:ascii="Times New Roman" w:hAnsi="Times New Roman"/>
                <w:spacing w:val="-16"/>
                <w:w w:val="105"/>
                <w:sz w:val="28"/>
              </w:rPr>
              <w:t> </w:t>
            </w:r>
            <w:r>
              <w:rPr>
                <w:rFonts w:ascii="Cambria" w:hAnsi="Cambria"/>
                <w:w w:val="105"/>
                <w:sz w:val="28"/>
              </w:rPr>
              <w:t>·</w:t>
            </w:r>
            <w:r>
              <w:rPr>
                <w:rFonts w:ascii="Cambria" w:hAnsi="Cambria"/>
                <w:spacing w:val="-7"/>
                <w:w w:val="105"/>
                <w:sz w:val="28"/>
              </w:rPr>
              <w:t> </w:t>
            </w:r>
            <w:r>
              <w:rPr>
                <w:rFonts w:ascii="Times New Roman" w:hAnsi="Times New Roman"/>
                <w:spacing w:val="-7"/>
                <w:w w:val="105"/>
                <w:sz w:val="28"/>
              </w:rPr>
              <w:t>10</w:t>
            </w:r>
            <w:r>
              <w:rPr>
                <w:rFonts w:ascii="Times New Roman" w:hAnsi="Times New Roman"/>
                <w:sz w:val="28"/>
              </w:rPr>
              <w:tab/>
            </w:r>
            <w:r>
              <w:rPr>
                <w:rFonts w:ascii="Times New Roman" w:hAnsi="Times New Roman"/>
                <w:spacing w:val="-5"/>
                <w:w w:val="10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w w:val="110"/>
                <w:sz w:val="28"/>
              </w:rPr>
              <w:t>1</w:t>
            </w:r>
            <w:r>
              <w:rPr>
                <w:rFonts w:ascii="Cambria"/>
                <w:spacing w:val="-4"/>
                <w:w w:val="110"/>
                <w:sz w:val="28"/>
              </w:rPr>
              <w:t>.</w:t>
            </w:r>
            <w:r>
              <w:rPr>
                <w:rFonts w:ascii="Times New Roman"/>
                <w:spacing w:val="-4"/>
                <w:w w:val="110"/>
                <w:sz w:val="28"/>
              </w:rPr>
              <w:t>17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0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sz w:val="28"/>
              </w:rPr>
              <w:t>100%</w:t>
            </w:r>
          </w:p>
        </w:tc>
        <w:tc>
          <w:tcPr>
            <w:tcW w:w="3989" w:type="dxa"/>
          </w:tcPr>
          <w:p>
            <w:pPr>
              <w:pStyle w:val="TableParagraph"/>
              <w:spacing w:line="309" w:lineRule="auto" w:before="244"/>
              <w:ind w:left="121"/>
              <w:rPr>
                <w:rFonts w:ascii="Cambria" w:hAnsi="Cambria" w:eastAsia="Cambria"/>
                <w:sz w:val="28"/>
              </w:rPr>
            </w:pPr>
            <w:r>
              <w:rPr>
                <w:spacing w:val="-8"/>
                <w:sz w:val="28"/>
              </w:rPr>
              <w:t>Слабые</w:t>
            </w:r>
            <w:r>
              <w:rPr>
                <w:spacing w:val="23"/>
                <w:sz w:val="28"/>
              </w:rPr>
              <w:t> </w:t>
            </w:r>
            <w:r>
              <w:rPr>
                <w:spacing w:val="-8"/>
                <w:sz w:val="28"/>
              </w:rPr>
              <w:t>квадрупольные</w:t>
            </w:r>
            <w:r>
              <w:rPr>
                <w:spacing w:val="23"/>
                <w:sz w:val="28"/>
              </w:rPr>
              <w:t> </w:t>
            </w:r>
            <w:r>
              <w:rPr>
                <w:spacing w:val="-8"/>
                <w:sz w:val="28"/>
              </w:rPr>
              <w:t>коле­ </w:t>
            </w:r>
            <w:r>
              <w:rPr>
                <w:sz w:val="28"/>
              </w:rPr>
              <w:t>бания до скачка </w:t>
            </w:r>
            <w:r>
              <w:rPr>
                <w:rFonts w:ascii="Arial" w:hAnsi="Arial" w:eastAsia="Arial"/>
                <w:sz w:val="28"/>
              </w:rPr>
              <w:t>γ</w:t>
            </w:r>
            <w:r>
              <w:rPr>
                <w:rFonts w:ascii="Cambria" w:hAnsi="Cambria" w:eastAsia="Cambria"/>
                <w:sz w:val="28"/>
                <w:vertAlign w:val="subscript"/>
              </w:rPr>
              <w:t>𝑡𝑟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0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20"/>
                <w:sz w:val="28"/>
              </w:rPr>
              <w:t>𝑍</w:t>
            </w:r>
            <w:r>
              <w:rPr>
                <w:rFonts w:ascii="Cambria" w:hAnsi="Cambria" w:eastAsia="Cambria"/>
                <w:w w:val="120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35"/>
                <w:w w:val="120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20"/>
                <w:sz w:val="28"/>
                <w:vertAlign w:val="baseline"/>
              </w:rPr>
              <w:t>=</w:t>
            </w:r>
            <w:r>
              <w:rPr>
                <w:rFonts w:ascii="Times New Roman" w:hAnsi="Times New Roman" w:eastAsia="Times New Roman"/>
                <w:spacing w:val="27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−𝑖</w:t>
            </w:r>
            <w:r>
              <w:rPr>
                <w:rFonts w:ascii="Cambria" w:hAnsi="Cambria" w:eastAsia="Cambria"/>
                <w:spacing w:val="1"/>
                <w:w w:val="120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20"/>
                <w:sz w:val="28"/>
                <w:vertAlign w:val="baseline"/>
              </w:rPr>
              <w:t>· </w:t>
            </w:r>
            <w:r>
              <w:rPr>
                <w:rFonts w:ascii="Times New Roman" w:hAnsi="Times New Roman" w:eastAsia="Times New Roman"/>
                <w:spacing w:val="-5"/>
                <w:w w:val="120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20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27" w:lineRule="exact" w:before="65"/>
              <w:ind w:left="751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26" w:lineRule="exact" w:befor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05"/>
                <w:sz w:val="28"/>
              </w:rPr>
              <w:t>1</w:t>
            </w:r>
            <w:r>
              <w:rPr>
                <w:rFonts w:ascii="Times New Roman" w:hAnsi="Times New Roman"/>
                <w:spacing w:val="-16"/>
                <w:w w:val="105"/>
                <w:sz w:val="28"/>
              </w:rPr>
              <w:t> </w:t>
            </w:r>
            <w:r>
              <w:rPr>
                <w:rFonts w:ascii="Cambria" w:hAnsi="Cambria"/>
                <w:w w:val="105"/>
                <w:sz w:val="28"/>
              </w:rPr>
              <w:t>·</w:t>
            </w:r>
            <w:r>
              <w:rPr>
                <w:rFonts w:ascii="Cambria" w:hAnsi="Cambria"/>
                <w:spacing w:val="-7"/>
                <w:w w:val="105"/>
                <w:sz w:val="28"/>
              </w:rPr>
              <w:t> </w:t>
            </w:r>
            <w:r>
              <w:rPr>
                <w:rFonts w:ascii="Times New Roman" w:hAnsi="Times New Roman"/>
                <w:spacing w:val="-7"/>
                <w:w w:val="105"/>
                <w:sz w:val="28"/>
              </w:rPr>
              <w:t>10</w:t>
            </w:r>
            <w:r>
              <w:rPr>
                <w:rFonts w:ascii="Times New Roman" w:hAnsi="Times New Roman"/>
                <w:sz w:val="28"/>
              </w:rPr>
              <w:tab/>
            </w:r>
            <w:r>
              <w:rPr>
                <w:rFonts w:ascii="Times New Roman" w:hAnsi="Times New Roman"/>
                <w:spacing w:val="-5"/>
                <w:w w:val="10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w w:val="110"/>
                <w:sz w:val="28"/>
              </w:rPr>
              <w:t>1</w:t>
            </w:r>
            <w:r>
              <w:rPr>
                <w:rFonts w:ascii="Cambria"/>
                <w:spacing w:val="-4"/>
                <w:w w:val="110"/>
                <w:sz w:val="28"/>
              </w:rPr>
              <w:t>.</w:t>
            </w:r>
            <w:r>
              <w:rPr>
                <w:rFonts w:ascii="Times New Roman"/>
                <w:spacing w:val="-4"/>
                <w:w w:val="110"/>
                <w:sz w:val="28"/>
              </w:rPr>
              <w:t>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0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99%</w:t>
            </w:r>
          </w:p>
        </w:tc>
        <w:tc>
          <w:tcPr>
            <w:tcW w:w="3989" w:type="dxa"/>
          </w:tcPr>
          <w:p>
            <w:pPr>
              <w:pStyle w:val="TableParagraph"/>
              <w:tabs>
                <w:tab w:pos="1153" w:val="left" w:leader="none"/>
                <w:tab w:pos="2299" w:val="left" w:leader="none"/>
              </w:tabs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Длина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сгустка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существенно</w:t>
            </w:r>
          </w:p>
          <w:p>
            <w:pPr>
              <w:pStyle w:val="TableParagraph"/>
              <w:spacing w:line="420" w:lineRule="atLeast" w:before="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сокращается,</w:t>
            </w:r>
            <w:r>
              <w:rPr>
                <w:spacing w:val="-3"/>
                <w:sz w:val="28"/>
              </w:rPr>
              <w:t> </w:t>
            </w:r>
            <w:r>
              <w:rPr>
                <w:spacing w:val="-8"/>
                <w:sz w:val="28"/>
              </w:rPr>
              <w:t>небольшой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8"/>
                <w:sz w:val="28"/>
              </w:rPr>
              <w:t>рост </w:t>
            </w:r>
            <w:r>
              <w:rPr>
                <w:spacing w:val="-2"/>
                <w:sz w:val="28"/>
              </w:rPr>
              <w:t>эмиттанса</w:t>
            </w:r>
          </w:p>
        </w:tc>
      </w:tr>
      <w:tr>
        <w:trPr>
          <w:trHeight w:val="1253" w:hRule="atLeast"/>
        </w:trPr>
        <w:tc>
          <w:tcPr>
            <w:tcW w:w="2515" w:type="dxa"/>
          </w:tcPr>
          <w:p>
            <w:pPr>
              <w:pStyle w:val="TableParagraph"/>
              <w:spacing w:before="26"/>
              <w:rPr>
                <w:sz w:val="28"/>
              </w:rPr>
            </w:pPr>
            <w:r>
              <w:rPr>
                <w:rFonts w:ascii="Arial" w:hAnsi="Arial"/>
                <w:w w:val="115"/>
                <w:sz w:val="28"/>
              </w:rPr>
              <w:t>α</w:t>
            </w:r>
            <w:r>
              <w:rPr>
                <w:rFonts w:ascii="Times New Roman" w:hAnsi="Times New Roman"/>
                <w:w w:val="115"/>
                <w:sz w:val="28"/>
                <w:vertAlign w:val="subscript"/>
              </w:rPr>
              <w:t>1</w:t>
            </w:r>
            <w:r>
              <w:rPr>
                <w:rFonts w:ascii="Times New Roman" w:hAnsi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/>
                <w:spacing w:val="36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.</w:t>
            </w:r>
            <w:r>
              <w:rPr>
                <w:rFonts w:ascii="Times New Roman" w:hAnsi="Times New Roman"/>
                <w:w w:val="115"/>
                <w:sz w:val="28"/>
                <w:vertAlign w:val="baseline"/>
              </w:rPr>
              <w:t>01</w:t>
            </w:r>
            <w:r>
              <w:rPr>
                <w:rFonts w:ascii="Cambria" w:hAnsi="Cambria"/>
                <w:w w:val="115"/>
                <w:sz w:val="28"/>
                <w:vertAlign w:val="baseline"/>
              </w:rPr>
              <w:t>,</w:t>
            </w:r>
            <w:r>
              <w:rPr>
                <w:rFonts w:ascii="Cambria" w:hAnsi="Cambria"/>
                <w:spacing w:val="65"/>
                <w:w w:val="115"/>
                <w:sz w:val="28"/>
                <w:vertAlign w:val="baseline"/>
              </w:rPr>
              <w:t> </w:t>
            </w:r>
            <w:r>
              <w:rPr>
                <w:spacing w:val="-2"/>
                <w:w w:val="115"/>
                <w:sz w:val="28"/>
                <w:vertAlign w:val="baseline"/>
              </w:rPr>
              <w:t>exact,</w:t>
            </w:r>
          </w:p>
          <w:p>
            <w:pPr>
              <w:pStyle w:val="TableParagraph"/>
              <w:spacing w:before="90"/>
              <w:rPr>
                <w:rFonts w:ascii="Cambria" w:hAnsi="Cambria" w:eastAsia="Cambria"/>
                <w:sz w:val="28"/>
              </w:rPr>
            </w:pPr>
            <w:r>
              <w:rPr>
                <w:rFonts w:ascii="Cambria" w:hAnsi="Cambria" w:eastAsia="Cambria"/>
                <w:w w:val="115"/>
                <w:sz w:val="28"/>
              </w:rPr>
              <w:t>𝑍</w:t>
            </w:r>
            <w:r>
              <w:rPr>
                <w:rFonts w:ascii="Cambria" w:hAnsi="Cambria" w:eastAsia="Cambria"/>
                <w:w w:val="115"/>
                <w:sz w:val="28"/>
                <w:vertAlign w:val="subscript"/>
              </w:rPr>
              <w:t>𝑛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/𝑛</w:t>
            </w:r>
            <w:r>
              <w:rPr>
                <w:rFonts w:ascii="Cambria" w:hAnsi="Cambria" w:eastAsia="Cambria"/>
                <w:spacing w:val="54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15"/>
                <w:sz w:val="28"/>
                <w:vertAlign w:val="baseline"/>
              </w:rPr>
              <w:t>=</w:t>
            </w:r>
            <w:r>
              <w:rPr>
                <w:rFonts w:ascii="Times New Roman" w:hAnsi="Times New Roman" w:eastAsia="Times New Roman"/>
                <w:spacing w:val="45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w w:val="115"/>
                <w:sz w:val="28"/>
                <w:vertAlign w:val="baseline"/>
              </w:rPr>
              <w:t>+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𝑖</w:t>
            </w:r>
            <w:r>
              <w:rPr>
                <w:rFonts w:ascii="Cambria" w:hAnsi="Cambria" w:eastAsia="Cambria"/>
                <w:spacing w:val="14"/>
                <w:w w:val="115"/>
                <w:sz w:val="28"/>
                <w:vertAlign w:val="baseline"/>
              </w:rPr>
              <w:t> </w:t>
            </w:r>
            <w:r>
              <w:rPr>
                <w:rFonts w:ascii="Cambria" w:hAnsi="Cambria" w:eastAsia="Cambria"/>
                <w:w w:val="115"/>
                <w:sz w:val="28"/>
                <w:vertAlign w:val="baseline"/>
              </w:rPr>
              <w:t>·</w:t>
            </w:r>
            <w:r>
              <w:rPr>
                <w:rFonts w:ascii="Cambria" w:hAnsi="Cambria" w:eastAsia="Cambria"/>
                <w:spacing w:val="13"/>
                <w:w w:val="115"/>
                <w:sz w:val="28"/>
                <w:vertAlign w:val="baseline"/>
              </w:rPr>
              <w:t> </w:t>
            </w:r>
            <w:r>
              <w:rPr>
                <w:rFonts w:ascii="Times New Roman" w:hAnsi="Times New Roman" w:eastAsia="Times New Roman"/>
                <w:spacing w:val="-5"/>
                <w:w w:val="115"/>
                <w:sz w:val="28"/>
                <w:vertAlign w:val="baseline"/>
              </w:rPr>
              <w:t>10</w:t>
            </w:r>
            <w:r>
              <w:rPr>
                <w:rFonts w:ascii="Cambria" w:hAnsi="Cambria" w:eastAsia="Cambria"/>
                <w:spacing w:val="-5"/>
                <w:w w:val="115"/>
                <w:sz w:val="28"/>
                <w:vertAlign w:val="baseline"/>
              </w:rPr>
              <w:t>,</w:t>
            </w:r>
          </w:p>
          <w:p>
            <w:pPr>
              <w:pStyle w:val="TableParagraph"/>
              <w:spacing w:line="127" w:lineRule="exact" w:before="65"/>
              <w:ind w:left="751"/>
              <w:rPr>
                <w:rFonts w:ascii="Times New Roman"/>
                <w:sz w:val="20"/>
              </w:rPr>
            </w:pPr>
            <w:r>
              <w:rPr>
                <w:rFonts w:ascii="Times New Roman"/>
                <w:spacing w:val="-5"/>
                <w:sz w:val="20"/>
              </w:rPr>
              <w:t>12</w:t>
            </w:r>
          </w:p>
          <w:p>
            <w:pPr>
              <w:pStyle w:val="TableParagraph"/>
              <w:tabs>
                <w:tab w:pos="960" w:val="left" w:leader="none"/>
              </w:tabs>
              <w:spacing w:line="226" w:lineRule="exact" w:before="0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w w:val="105"/>
                <w:sz w:val="28"/>
              </w:rPr>
              <w:t>1</w:t>
            </w:r>
            <w:r>
              <w:rPr>
                <w:rFonts w:ascii="Times New Roman" w:hAnsi="Times New Roman"/>
                <w:spacing w:val="-16"/>
                <w:w w:val="105"/>
                <w:sz w:val="28"/>
              </w:rPr>
              <w:t> </w:t>
            </w:r>
            <w:r>
              <w:rPr>
                <w:rFonts w:ascii="Cambria" w:hAnsi="Cambria"/>
                <w:w w:val="105"/>
                <w:sz w:val="28"/>
              </w:rPr>
              <w:t>·</w:t>
            </w:r>
            <w:r>
              <w:rPr>
                <w:rFonts w:ascii="Cambria" w:hAnsi="Cambria"/>
                <w:spacing w:val="-7"/>
                <w:w w:val="105"/>
                <w:sz w:val="28"/>
              </w:rPr>
              <w:t> </w:t>
            </w:r>
            <w:r>
              <w:rPr>
                <w:rFonts w:ascii="Times New Roman" w:hAnsi="Times New Roman"/>
                <w:spacing w:val="-7"/>
                <w:w w:val="105"/>
                <w:sz w:val="28"/>
              </w:rPr>
              <w:t>10</w:t>
            </w:r>
            <w:r>
              <w:rPr>
                <w:rFonts w:ascii="Times New Roman" w:hAnsi="Times New Roman"/>
                <w:sz w:val="28"/>
              </w:rPr>
              <w:tab/>
            </w:r>
            <w:r>
              <w:rPr>
                <w:rFonts w:ascii="Times New Roman" w:hAnsi="Times New Roman"/>
                <w:spacing w:val="-5"/>
                <w:w w:val="105"/>
                <w:sz w:val="28"/>
              </w:rPr>
              <w:t>ppb</w:t>
            </w:r>
          </w:p>
        </w:tc>
        <w:tc>
          <w:tcPr>
            <w:tcW w:w="1665" w:type="dxa"/>
          </w:tcPr>
          <w:p>
            <w:pPr>
              <w:pStyle w:val="TableParagraph"/>
              <w:spacing w:before="126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3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4"/>
                <w:w w:val="110"/>
                <w:sz w:val="28"/>
              </w:rPr>
              <w:t>1</w:t>
            </w:r>
            <w:r>
              <w:rPr>
                <w:rFonts w:ascii="Cambria"/>
                <w:spacing w:val="-4"/>
                <w:w w:val="110"/>
                <w:sz w:val="28"/>
              </w:rPr>
              <w:t>.</w:t>
            </w:r>
            <w:r>
              <w:rPr>
                <w:rFonts w:ascii="Times New Roman"/>
                <w:spacing w:val="-4"/>
                <w:w w:val="110"/>
                <w:sz w:val="28"/>
              </w:rPr>
              <w:t>23</w:t>
            </w:r>
          </w:p>
        </w:tc>
        <w:tc>
          <w:tcPr>
            <w:tcW w:w="1665" w:type="dxa"/>
          </w:tcPr>
          <w:p>
            <w:pPr>
              <w:pStyle w:val="TableParagraph"/>
              <w:spacing w:before="130"/>
              <w:ind w:left="0"/>
              <w:rPr>
                <w:sz w:val="28"/>
              </w:rPr>
            </w:pPr>
          </w:p>
          <w:p>
            <w:pPr>
              <w:pStyle w:val="TableParagraph"/>
              <w:spacing w:before="0"/>
              <w:ind w:left="9" w:right="4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99%</w:t>
            </w:r>
          </w:p>
        </w:tc>
        <w:tc>
          <w:tcPr>
            <w:tcW w:w="3989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pacing w:val="-2"/>
                <w:sz w:val="28"/>
              </w:rPr>
              <w:t>Большая</w:t>
            </w:r>
            <w:r>
              <w:rPr>
                <w:spacing w:val="54"/>
                <w:sz w:val="28"/>
              </w:rPr>
              <w:t> </w:t>
            </w:r>
            <w:r>
              <w:rPr>
                <w:spacing w:val="-2"/>
                <w:sz w:val="28"/>
              </w:rPr>
              <w:t>амплитуда</w:t>
            </w:r>
            <w:r>
              <w:rPr>
                <w:spacing w:val="54"/>
                <w:sz w:val="28"/>
              </w:rPr>
              <w:t> </w:t>
            </w:r>
            <w:r>
              <w:rPr>
                <w:spacing w:val="-2"/>
                <w:sz w:val="28"/>
              </w:rPr>
              <w:t>квадру­</w:t>
            </w:r>
          </w:p>
          <w:p>
            <w:pPr>
              <w:pStyle w:val="TableParagraph"/>
              <w:tabs>
                <w:tab w:pos="1408" w:val="left" w:leader="none"/>
                <w:tab w:pos="2984" w:val="left" w:leader="none"/>
              </w:tabs>
              <w:spacing w:line="420" w:lineRule="atLeast" w:before="0"/>
              <w:ind w:left="121" w:right="112"/>
              <w:rPr>
                <w:sz w:val="28"/>
              </w:rPr>
            </w:pPr>
            <w:r>
              <w:rPr>
                <w:spacing w:val="-2"/>
                <w:sz w:val="28"/>
              </w:rPr>
              <w:t>польных</w:t>
            </w:r>
            <w:r>
              <w:rPr>
                <w:sz w:val="28"/>
              </w:rPr>
              <w:tab/>
            </w:r>
            <w:r>
              <w:rPr>
                <w:spacing w:val="-2"/>
                <w:sz w:val="28"/>
              </w:rPr>
              <w:t>колебаний,</w:t>
            </w:r>
            <w:r>
              <w:rPr>
                <w:sz w:val="28"/>
              </w:rPr>
              <w:tab/>
            </w:r>
            <w:r>
              <w:rPr>
                <w:spacing w:val="-2"/>
                <w:w w:val="85"/>
                <w:sz w:val="28"/>
              </w:rPr>
              <w:t>неболь­ </w:t>
            </w:r>
            <w:r>
              <w:rPr>
                <w:sz w:val="28"/>
              </w:rPr>
              <w:t>шой рост эмиттанса</w:t>
            </w:r>
          </w:p>
        </w:tc>
      </w:tr>
    </w:tbl>
    <w:p>
      <w:pPr>
        <w:pStyle w:val="BodyText"/>
        <w:spacing w:before="41"/>
      </w:pPr>
    </w:p>
    <w:p>
      <w:pPr>
        <w:pStyle w:val="BodyText"/>
        <w:spacing w:line="316" w:lineRule="auto" w:before="1"/>
        <w:ind w:left="117" w:right="545"/>
        <w:jc w:val="both"/>
      </w:pPr>
      <w:r>
        <w:rPr>
          <w:spacing w:val="-10"/>
        </w:rPr>
        <w:t>Таблица</w:t>
      </w:r>
      <w:r>
        <w:rPr/>
        <w:t> </w:t>
      </w:r>
      <w:r>
        <w:rPr>
          <w:spacing w:val="-10"/>
        </w:rPr>
        <w:t>5</w:t>
      </w:r>
      <w:r>
        <w:rPr/>
        <w:t> </w:t>
      </w:r>
      <w:r>
        <w:rPr>
          <w:spacing w:val="-10"/>
        </w:rPr>
        <w:t>—</w:t>
      </w:r>
      <w:r>
        <w:rPr/>
        <w:t> </w:t>
      </w:r>
      <w:r>
        <w:rPr>
          <w:spacing w:val="-10"/>
        </w:rPr>
        <w:t>Результаты</w:t>
      </w:r>
      <w:r>
        <w:rPr/>
        <w:t> </w:t>
      </w:r>
      <w:r>
        <w:rPr>
          <w:spacing w:val="-10"/>
        </w:rPr>
        <w:t>численного</w:t>
      </w:r>
      <w:r>
        <w:rPr/>
        <w:t> </w:t>
      </w:r>
      <w:r>
        <w:rPr>
          <w:spacing w:val="-10"/>
        </w:rPr>
        <w:t>моделирования</w:t>
      </w:r>
      <w:r>
        <w:rPr/>
        <w:t> </w:t>
      </w:r>
      <w:r>
        <w:rPr>
          <w:spacing w:val="-10"/>
        </w:rPr>
        <w:t>прохождения</w:t>
      </w:r>
      <w:r>
        <w:rPr/>
        <w:t> </w:t>
      </w:r>
      <w:r>
        <w:rPr>
          <w:spacing w:val="-10"/>
        </w:rPr>
        <w:t>критической </w:t>
      </w:r>
      <w:r>
        <w:rPr>
          <w:spacing w:val="-6"/>
        </w:rPr>
        <w:t>энергии</w:t>
      </w:r>
      <w:r>
        <w:rPr>
          <w:spacing w:val="-8"/>
        </w:rPr>
        <w:t> </w:t>
      </w:r>
      <w:r>
        <w:rPr>
          <w:spacing w:val="-6"/>
        </w:rPr>
        <w:t>скачком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учетом</w:t>
      </w:r>
      <w:r>
        <w:rPr>
          <w:spacing w:val="-8"/>
        </w:rPr>
        <w:t> </w:t>
      </w:r>
      <w:r>
        <w:rPr>
          <w:spacing w:val="-6"/>
        </w:rPr>
        <w:t>влияния</w:t>
      </w:r>
      <w:r>
        <w:rPr>
          <w:spacing w:val="-8"/>
        </w:rPr>
        <w:t> </w:t>
      </w:r>
      <w:r>
        <w:rPr>
          <w:spacing w:val="-6"/>
        </w:rPr>
        <w:t>различных</w:t>
      </w:r>
      <w:r>
        <w:rPr>
          <w:spacing w:val="-8"/>
        </w:rPr>
        <w:t> </w:t>
      </w:r>
      <w:r>
        <w:rPr>
          <w:spacing w:val="-6"/>
        </w:rPr>
        <w:t>импедансов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8"/>
        </w:rPr>
        <w:t> </w:t>
      </w:r>
      <w:r>
        <w:rPr>
          <w:spacing w:val="-6"/>
        </w:rPr>
        <w:t>различных</w:t>
      </w:r>
      <w:r>
        <w:rPr>
          <w:spacing w:val="-8"/>
        </w:rPr>
        <w:t> </w:t>
      </w:r>
      <w:r>
        <w:rPr>
          <w:spacing w:val="-6"/>
        </w:rPr>
        <w:t>ин­ </w:t>
      </w:r>
      <w:r>
        <w:rPr>
          <w:spacing w:val="-2"/>
        </w:rPr>
        <w:t>тенсивностей.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2647"/>
        <w:rPr>
          <w:sz w:val="20"/>
        </w:rPr>
      </w:pPr>
      <w:r>
        <w:rPr>
          <w:sz w:val="20"/>
        </w:rPr>
        <w:drawing>
          <wp:inline distT="0" distB="0" distL="0" distR="0">
            <wp:extent cx="3077530" cy="2366009"/>
            <wp:effectExtent l="0" t="0" r="0" b="0"/>
            <wp:docPr id="292" name="Image 2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2" name="Image 292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530" cy="236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47"/>
        <w:ind w:left="4755" w:right="545" w:hanging="4639"/>
      </w:pPr>
      <w:bookmarkStart w:name="_bookmark49" w:id="65"/>
      <w:bookmarkEnd w:id="65"/>
      <w:r>
        <w:rPr/>
      </w:r>
      <w:r>
        <w:rPr>
          <w:spacing w:val="-10"/>
        </w:rPr>
        <w:t>Рисунок</w:t>
      </w:r>
      <w:r>
        <w:rPr>
          <w:spacing w:val="-7"/>
        </w:rPr>
        <w:t> </w:t>
      </w:r>
      <w:r>
        <w:rPr>
          <w:spacing w:val="-10"/>
        </w:rPr>
        <w:t>2.10</w:t>
      </w:r>
      <w:r>
        <w:rPr>
          <w:spacing w:val="-7"/>
        </w:rPr>
        <w:t> </w:t>
      </w:r>
      <w:r>
        <w:rPr>
          <w:spacing w:val="-10"/>
        </w:rPr>
        <w:t>—</w:t>
      </w:r>
      <w:r>
        <w:rPr>
          <w:spacing w:val="-7"/>
        </w:rPr>
        <w:t> </w:t>
      </w:r>
      <w:r>
        <w:rPr>
          <w:spacing w:val="-10"/>
        </w:rPr>
        <w:t>Изменение</w:t>
      </w:r>
      <w:r>
        <w:rPr>
          <w:spacing w:val="-7"/>
        </w:rPr>
        <w:t> </w:t>
      </w:r>
      <w:r>
        <w:rPr>
          <w:spacing w:val="-10"/>
        </w:rPr>
        <w:t>длины</w:t>
      </w:r>
      <w:r>
        <w:rPr>
          <w:spacing w:val="-7"/>
        </w:rPr>
        <w:t> </w:t>
      </w:r>
      <w:r>
        <w:rPr>
          <w:spacing w:val="-10"/>
        </w:rPr>
        <w:t>сгустка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ходе</w:t>
      </w:r>
      <w:r>
        <w:rPr>
          <w:spacing w:val="-7"/>
        </w:rPr>
        <w:t> </w:t>
      </w:r>
      <w:r>
        <w:rPr>
          <w:spacing w:val="-10"/>
        </w:rPr>
        <w:t>ускорительного</w:t>
      </w:r>
      <w:r>
        <w:rPr>
          <w:spacing w:val="-6"/>
        </w:rPr>
        <w:t> </w:t>
      </w:r>
      <w:r>
        <w:rPr>
          <w:spacing w:val="-10"/>
        </w:rPr>
        <w:t>цикла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сеансе </w:t>
      </w:r>
      <w:r>
        <w:rPr>
          <w:spacing w:val="-2"/>
        </w:rPr>
        <w:t>У-70.</w:t>
      </w:r>
    </w:p>
    <w:p>
      <w:pPr>
        <w:pStyle w:val="BodyText"/>
        <w:spacing w:line="316" w:lineRule="auto" w:before="287"/>
        <w:ind w:left="117" w:right="543"/>
        <w:jc w:val="both"/>
      </w:pPr>
      <w:r>
        <w:rPr>
          <w:spacing w:val="-10"/>
        </w:rPr>
        <w:t>численное</w:t>
      </w:r>
      <w:r>
        <w:rPr/>
        <w:t> </w:t>
      </w:r>
      <w:r>
        <w:rPr>
          <w:spacing w:val="-10"/>
        </w:rPr>
        <w:t>моделирование</w:t>
      </w:r>
      <w:r>
        <w:rPr/>
        <w:t> </w:t>
      </w:r>
      <w:r>
        <w:rPr>
          <w:spacing w:val="-10"/>
        </w:rPr>
        <w:t>продольной</w:t>
      </w:r>
      <w:r>
        <w:rPr/>
        <w:t> </w:t>
      </w:r>
      <w:r>
        <w:rPr>
          <w:spacing w:val="-10"/>
        </w:rPr>
        <w:t>динамики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различных</w:t>
      </w:r>
      <w:r>
        <w:rPr/>
        <w:t> </w:t>
      </w:r>
      <w:r>
        <w:rPr>
          <w:spacing w:val="-10"/>
        </w:rPr>
        <w:t>импедансов</w:t>
      </w:r>
      <w:r>
        <w:rPr/>
        <w:t> </w:t>
      </w:r>
      <w:r>
        <w:rPr>
          <w:spacing w:val="-10"/>
        </w:rPr>
        <w:t>и </w:t>
      </w:r>
      <w:r>
        <w:rPr>
          <w:spacing w:val="-2"/>
        </w:rPr>
        <w:t>интенсивностей</w:t>
      </w:r>
      <w:r>
        <w:rPr>
          <w:spacing w:val="-15"/>
        </w:rPr>
        <w:t> </w:t>
      </w:r>
      <w:r>
        <w:rPr>
          <w:spacing w:val="-2"/>
        </w:rPr>
        <w:t>сгустков,</w:t>
      </w:r>
      <w:r>
        <w:rPr>
          <w:spacing w:val="-15"/>
        </w:rPr>
        <w:t> </w:t>
      </w:r>
      <w:r>
        <w:rPr>
          <w:spacing w:val="-2"/>
        </w:rPr>
        <w:t>а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данные</w:t>
      </w:r>
      <w:r>
        <w:rPr>
          <w:spacing w:val="-15"/>
        </w:rPr>
        <w:t> </w:t>
      </w:r>
      <w:r>
        <w:rPr>
          <w:spacing w:val="-2"/>
        </w:rPr>
        <w:t>апробированы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сеансе</w:t>
      </w:r>
      <w:r>
        <w:rPr>
          <w:spacing w:val="-15"/>
        </w:rPr>
        <w:t> </w:t>
      </w:r>
      <w:r>
        <w:rPr>
          <w:spacing w:val="-2"/>
        </w:rPr>
        <w:t>протонно­ </w:t>
      </w:r>
      <w:r>
        <w:rPr/>
        <w:t>го синхротрона У-70. Показано, что темп ускорения играет ключевую роль </w:t>
      </w:r>
      <w:r>
        <w:rPr>
          <w:spacing w:val="-8"/>
        </w:rPr>
        <w:t>при прохождении критической энергии. Для его увеличения используют метод скачка</w:t>
      </w:r>
      <w:r>
        <w:rPr>
          <w:spacing w:val="-8"/>
        </w:rPr>
        <w:t> критической</w:t>
      </w:r>
      <w:r>
        <w:rPr>
          <w:spacing w:val="-8"/>
        </w:rPr>
        <w:t> энергии.</w:t>
      </w:r>
      <w:r>
        <w:rPr>
          <w:spacing w:val="-8"/>
        </w:rPr>
        <w:t> Изменение</w:t>
      </w:r>
      <w:r>
        <w:rPr>
          <w:spacing w:val="-8"/>
        </w:rPr>
        <w:t> критической</w:t>
      </w:r>
      <w:r>
        <w:rPr>
          <w:spacing w:val="-8"/>
        </w:rPr>
        <w:t> энергии</w:t>
      </w:r>
      <w:r>
        <w:rPr>
          <w:spacing w:val="-8"/>
        </w:rPr>
        <w:t> осуществляется </w:t>
      </w:r>
      <w:r>
        <w:rPr>
          <w:spacing w:val="-6"/>
        </w:rPr>
        <w:t>при</w:t>
      </w:r>
      <w:r>
        <w:rPr>
          <w:spacing w:val="-6"/>
        </w:rPr>
        <w:t> помощи</w:t>
      </w:r>
      <w:r>
        <w:rPr>
          <w:spacing w:val="-6"/>
        </w:rPr>
        <w:t> модуляции</w:t>
      </w:r>
      <w:r>
        <w:rPr>
          <w:spacing w:val="-6"/>
        </w:rPr>
        <w:t> дисперсионной</w:t>
      </w:r>
      <w:r>
        <w:rPr>
          <w:spacing w:val="-6"/>
        </w:rPr>
        <w:t> функции,</w:t>
      </w:r>
      <w:r>
        <w:rPr>
          <w:spacing w:val="-6"/>
        </w:rPr>
        <w:t> что</w:t>
      </w:r>
      <w:r>
        <w:rPr>
          <w:spacing w:val="-6"/>
        </w:rPr>
        <w:t> позволяет</w:t>
      </w:r>
      <w:r>
        <w:rPr>
          <w:spacing w:val="-6"/>
        </w:rPr>
        <w:t> контролиро­ </w:t>
      </w:r>
      <w:r>
        <w:rPr>
          <w:spacing w:val="-12"/>
        </w:rPr>
        <w:t>вать</w:t>
      </w:r>
      <w:r>
        <w:rPr/>
        <w:t> </w:t>
      </w:r>
      <w:r>
        <w:rPr>
          <w:spacing w:val="-12"/>
        </w:rPr>
        <w:t>продольный</w:t>
      </w:r>
      <w:r>
        <w:rPr/>
        <w:t> </w:t>
      </w:r>
      <w:r>
        <w:rPr>
          <w:spacing w:val="-12"/>
        </w:rPr>
        <w:t>эмиттанс</w:t>
      </w:r>
      <w:r>
        <w:rPr/>
        <w:t> </w:t>
      </w:r>
      <w:r>
        <w:rPr>
          <w:spacing w:val="-12"/>
        </w:rPr>
        <w:t>сгустка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момент</w:t>
      </w:r>
      <w:r>
        <w:rPr/>
        <w:t> </w:t>
      </w:r>
      <w:r>
        <w:rPr>
          <w:spacing w:val="-12"/>
        </w:rPr>
        <w:t>прохождения</w:t>
      </w:r>
      <w:r>
        <w:rPr/>
        <w:t> </w:t>
      </w:r>
      <w:r>
        <w:rPr>
          <w:spacing w:val="-12"/>
        </w:rPr>
        <w:t>критической</w:t>
      </w:r>
      <w:r>
        <w:rPr/>
        <w:t> </w:t>
      </w:r>
      <w:r>
        <w:rPr>
          <w:spacing w:val="-12"/>
        </w:rPr>
        <w:t>энергии. </w:t>
      </w:r>
      <w:r>
        <w:rPr>
          <w:w w:val="90"/>
        </w:rPr>
        <w:t>Изученная динамика продольного движения вблизи критической энергии пред­ </w:t>
      </w:r>
      <w:r>
        <w:rPr>
          <w:spacing w:val="-2"/>
        </w:rPr>
        <w:t>ставляет</w:t>
      </w:r>
      <w:r>
        <w:rPr>
          <w:spacing w:val="-3"/>
        </w:rPr>
        <w:t> </w:t>
      </w:r>
      <w:r>
        <w:rPr>
          <w:spacing w:val="-2"/>
        </w:rPr>
        <w:t>интерес для дальнейшего изучения на</w:t>
      </w:r>
      <w:r>
        <w:rPr>
          <w:spacing w:val="-3"/>
        </w:rPr>
        <w:t> </w:t>
      </w:r>
      <w:r>
        <w:rPr>
          <w:spacing w:val="-2"/>
        </w:rPr>
        <w:t>комплексе NICA.</w:t>
      </w:r>
    </w:p>
    <w:p>
      <w:pPr>
        <w:pStyle w:val="BodyText"/>
      </w:pPr>
    </w:p>
    <w:p>
      <w:pPr>
        <w:pStyle w:val="BodyText"/>
        <w:spacing w:before="165"/>
      </w:pPr>
    </w:p>
    <w:p>
      <w:pPr>
        <w:pStyle w:val="Heading1"/>
        <w:numPr>
          <w:ilvl w:val="1"/>
          <w:numId w:val="10"/>
        </w:numPr>
        <w:tabs>
          <w:tab w:pos="1461" w:val="left" w:leader="none"/>
          <w:tab w:pos="2069" w:val="left" w:leader="none"/>
        </w:tabs>
        <w:spacing w:line="280" w:lineRule="auto" w:before="0" w:after="0"/>
        <w:ind w:left="2069" w:right="1170" w:hanging="1326"/>
        <w:jc w:val="left"/>
      </w:pPr>
      <w:bookmarkStart w:name="Особенности процедуры скачка критической" w:id="66"/>
      <w:bookmarkEnd w:id="66"/>
      <w:r>
        <w:rPr>
          <w:b w:val="0"/>
        </w:rPr>
      </w:r>
      <w:bookmarkStart w:name="_bookmark50" w:id="67"/>
      <w:bookmarkEnd w:id="67"/>
      <w:r>
        <w:rPr>
          <w:b w:val="0"/>
        </w:rPr>
      </w:r>
      <w:r>
        <w:rPr/>
        <w:t>Особенности</w:t>
      </w:r>
      <w:r>
        <w:rPr>
          <w:spacing w:val="40"/>
        </w:rPr>
        <w:t> </w:t>
      </w:r>
      <w:r>
        <w:rPr/>
        <w:t>процедуры</w:t>
      </w:r>
      <w:r>
        <w:rPr>
          <w:spacing w:val="40"/>
        </w:rPr>
        <w:t> </w:t>
      </w:r>
      <w:r>
        <w:rPr/>
        <w:t>скачка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/>
        <w:t>энергии</w:t>
      </w:r>
      <w:r>
        <w:rPr>
          <w:spacing w:val="40"/>
        </w:rPr>
        <w:t> </w:t>
      </w:r>
      <w:r>
        <w:rPr/>
        <w:t>в </w:t>
      </w:r>
      <w:r>
        <w:rPr>
          <w:w w:val="110"/>
        </w:rPr>
        <w:t>синхротроне</w:t>
      </w:r>
      <w:r>
        <w:rPr>
          <w:w w:val="110"/>
        </w:rPr>
        <w:t> NICA</w:t>
      </w:r>
      <w:r>
        <w:rPr>
          <w:spacing w:val="22"/>
          <w:w w:val="110"/>
        </w:rPr>
        <w:t> </w:t>
      </w:r>
      <w:r>
        <w:rPr>
          <w:w w:val="110"/>
        </w:rPr>
        <w:t>для</w:t>
      </w:r>
      <w:r>
        <w:rPr>
          <w:w w:val="110"/>
        </w:rPr>
        <w:t> протонного</w:t>
      </w:r>
      <w:r>
        <w:rPr>
          <w:w w:val="110"/>
        </w:rPr>
        <w:t> пучка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2" w:lineRule="auto" w:before="1"/>
        <w:ind w:left="117" w:right="543" w:firstLine="682"/>
        <w:jc w:val="both"/>
      </w:pPr>
      <w:r>
        <w:rPr>
          <w:spacing w:val="-10"/>
        </w:rPr>
        <w:t>Проблема</w:t>
      </w:r>
      <w:r>
        <w:rPr>
          <w:spacing w:val="-4"/>
        </w:rPr>
        <w:t> </w:t>
      </w:r>
      <w:r>
        <w:rPr>
          <w:spacing w:val="-10"/>
        </w:rPr>
        <w:t>прохождения</w:t>
      </w:r>
      <w:r>
        <w:rPr>
          <w:spacing w:val="-4"/>
        </w:rPr>
        <w:t> </w:t>
      </w:r>
      <w:r>
        <w:rPr>
          <w:spacing w:val="-10"/>
        </w:rPr>
        <w:t>критической</w:t>
      </w:r>
      <w:r>
        <w:rPr>
          <w:spacing w:val="-4"/>
        </w:rPr>
        <w:t> </w:t>
      </w:r>
      <w:r>
        <w:rPr>
          <w:spacing w:val="-10"/>
        </w:rPr>
        <w:t>энергии</w:t>
      </w:r>
      <w:r>
        <w:rPr>
          <w:spacing w:val="-4"/>
        </w:rPr>
        <w:t> </w:t>
      </w: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синхротроне</w:t>
      </w:r>
      <w:r>
        <w:rPr>
          <w:spacing w:val="-4"/>
        </w:rPr>
        <w:t> </w:t>
      </w:r>
      <w:r>
        <w:rPr>
          <w:spacing w:val="-10"/>
        </w:rPr>
        <w:t>NICA</w:t>
      </w:r>
      <w:r>
        <w:rPr>
          <w:spacing w:val="-4"/>
        </w:rPr>
        <w:t> </w:t>
      </w:r>
      <w:r>
        <w:rPr>
          <w:spacing w:val="-10"/>
        </w:rPr>
        <w:t>(ОИЯИ </w:t>
      </w:r>
      <w:r>
        <w:rPr>
          <w:spacing w:val="-6"/>
        </w:rPr>
        <w:t>г.</w:t>
      </w:r>
      <w:r>
        <w:rPr>
          <w:spacing w:val="-9"/>
        </w:rPr>
        <w:t> </w:t>
      </w:r>
      <w:r>
        <w:rPr>
          <w:spacing w:val="-6"/>
        </w:rPr>
        <w:t>Дубна)</w:t>
      </w:r>
      <w:r>
        <w:rPr>
          <w:spacing w:val="-9"/>
        </w:rPr>
        <w:t> </w:t>
      </w:r>
      <w:r>
        <w:rPr>
          <w:spacing w:val="-6"/>
        </w:rPr>
        <w:t>актуальна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экспериментов</w:t>
      </w:r>
      <w:r>
        <w:rPr>
          <w:spacing w:val="-9"/>
        </w:rPr>
        <w:t> </w:t>
      </w:r>
      <w:r>
        <w:rPr>
          <w:spacing w:val="-6"/>
        </w:rPr>
        <w:t>с</w:t>
      </w:r>
      <w:r>
        <w:rPr>
          <w:spacing w:val="-9"/>
        </w:rPr>
        <w:t> </w:t>
      </w:r>
      <w:r>
        <w:rPr>
          <w:spacing w:val="-6"/>
        </w:rPr>
        <w:t>протонами</w:t>
      </w:r>
      <w:r>
        <w:rPr>
          <w:spacing w:val="-9"/>
        </w:rPr>
        <w:t> </w:t>
      </w:r>
      <w:r>
        <w:rPr>
          <w:spacing w:val="-6"/>
        </w:rPr>
        <w:t>при</w:t>
      </w:r>
      <w:r>
        <w:rPr>
          <w:spacing w:val="-9"/>
        </w:rPr>
        <w:t> </w:t>
      </w:r>
      <w:r>
        <w:rPr>
          <w:spacing w:val="-6"/>
        </w:rPr>
        <w:t>энергии</w:t>
      </w:r>
      <w:r>
        <w:rPr>
          <w:spacing w:val="-9"/>
        </w:rPr>
        <w:t> </w:t>
      </w:r>
      <w:r>
        <w:rPr>
          <w:spacing w:val="-6"/>
        </w:rPr>
        <w:t>пучка</w:t>
      </w:r>
      <w:r>
        <w:rPr>
          <w:spacing w:val="-9"/>
        </w:rPr>
        <w:t> </w:t>
      </w:r>
      <w:r>
        <w:rPr>
          <w:spacing w:val="-6"/>
        </w:rPr>
        <w:t>13</w:t>
      </w:r>
      <w:r>
        <w:rPr>
          <w:spacing w:val="-9"/>
        </w:rPr>
        <w:t> </w:t>
      </w:r>
      <w:r>
        <w:rPr>
          <w:spacing w:val="-6"/>
        </w:rPr>
        <w:t>ГэВ, </w:t>
      </w:r>
      <w:r>
        <w:rPr>
          <w:spacing w:val="-8"/>
        </w:rPr>
        <w:t>поскольку может приводить к росту эмиттанса и в конечном счёте накладывает ограничения на конечную светимость. Для экспериментов с тяжелыми ионами </w:t>
      </w:r>
      <w:r>
        <w:rPr>
          <w:spacing w:val="-4"/>
        </w:rPr>
        <w:t>при</w:t>
      </w:r>
      <w:r>
        <w:rPr>
          <w:spacing w:val="-10"/>
        </w:rPr>
        <w:t> </w:t>
      </w:r>
      <w:r>
        <w:rPr>
          <w:spacing w:val="-4"/>
        </w:rPr>
        <w:t>энергии</w:t>
      </w:r>
      <w:r>
        <w:rPr>
          <w:spacing w:val="-10"/>
        </w:rPr>
        <w:t> </w:t>
      </w:r>
      <w:r>
        <w:rPr>
          <w:rFonts w:ascii="Times New Roman" w:hAnsi="Times New Roman"/>
          <w:spacing w:val="-4"/>
        </w:rPr>
        <w:t>4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5</w:t>
      </w:r>
      <w:r>
        <w:rPr>
          <w:rFonts w:ascii="Times New Roman" w:hAnsi="Times New Roman"/>
          <w:spacing w:val="-13"/>
        </w:rPr>
        <w:t> </w:t>
      </w:r>
      <w:r>
        <w:rPr>
          <w:spacing w:val="-4"/>
        </w:rPr>
        <w:t>ГэВ</w:t>
      </w:r>
      <w:r>
        <w:rPr>
          <w:spacing w:val="-10"/>
        </w:rPr>
        <w:t> </w:t>
      </w:r>
      <w:r>
        <w:rPr>
          <w:spacing w:val="-4"/>
        </w:rPr>
        <w:t>такой</w:t>
      </w:r>
      <w:r>
        <w:rPr>
          <w:spacing w:val="-10"/>
        </w:rPr>
        <w:t> </w:t>
      </w:r>
      <w:r>
        <w:rPr>
          <w:spacing w:val="-4"/>
        </w:rPr>
        <w:t>сложности</w:t>
      </w:r>
      <w:r>
        <w:rPr>
          <w:spacing w:val="-10"/>
        </w:rPr>
        <w:t> </w:t>
      </w:r>
      <w:r>
        <w:rPr>
          <w:spacing w:val="-4"/>
        </w:rPr>
        <w:t>не</w:t>
      </w:r>
      <w:r>
        <w:rPr>
          <w:spacing w:val="-10"/>
        </w:rPr>
        <w:t> </w:t>
      </w:r>
      <w:r>
        <w:rPr>
          <w:spacing w:val="-4"/>
        </w:rPr>
        <w:t>возникает,</w:t>
      </w:r>
      <w:r>
        <w:rPr>
          <w:spacing w:val="-10"/>
        </w:rPr>
        <w:t> </w:t>
      </w:r>
      <w:r>
        <w:rPr>
          <w:spacing w:val="-4"/>
        </w:rPr>
        <w:t>так</w:t>
      </w:r>
      <w:r>
        <w:rPr>
          <w:spacing w:val="-10"/>
        </w:rPr>
        <w:t> </w:t>
      </w:r>
      <w:r>
        <w:rPr>
          <w:spacing w:val="-4"/>
        </w:rPr>
        <w:t>как</w:t>
      </w:r>
      <w:r>
        <w:rPr>
          <w:spacing w:val="-11"/>
        </w:rPr>
        <w:t> </w:t>
      </w:r>
      <w:r>
        <w:rPr>
          <w:spacing w:val="-4"/>
        </w:rPr>
        <w:t>критическая</w:t>
      </w:r>
      <w:r>
        <w:rPr>
          <w:spacing w:val="-10"/>
        </w:rPr>
        <w:t> </w:t>
      </w:r>
      <w:r>
        <w:rPr>
          <w:spacing w:val="-4"/>
        </w:rPr>
        <w:t>энер­ </w:t>
      </w:r>
      <w:r>
        <w:rPr/>
        <w:t>гия,</w:t>
      </w:r>
      <w:r>
        <w:rPr>
          <w:spacing w:val="40"/>
        </w:rPr>
        <w:t> </w:t>
      </w:r>
      <w:r>
        <w:rPr/>
        <w:t>характеристика</w:t>
      </w:r>
      <w:r>
        <w:rPr>
          <w:spacing w:val="40"/>
        </w:rPr>
        <w:t> </w:t>
      </w:r>
      <w:r>
        <w:rPr/>
        <w:t>кольца,</w:t>
      </w:r>
      <w:r>
        <w:rPr>
          <w:spacing w:val="40"/>
        </w:rPr>
        <w:t> </w:t>
      </w:r>
      <w:r>
        <w:rPr>
          <w:rFonts w:ascii="Times New Roman" w:hAnsi="Times New Roman"/>
        </w:rPr>
        <w:t>5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7</w:t>
      </w:r>
      <w:r>
        <w:rPr>
          <w:rFonts w:ascii="Times New Roman" w:hAnsi="Times New Roman"/>
          <w:spacing w:val="40"/>
        </w:rPr>
        <w:t> </w:t>
      </w:r>
      <w:r>
        <w:rPr/>
        <w:t>ГэВ.</w:t>
      </w:r>
    </w:p>
    <w:p>
      <w:pPr>
        <w:pStyle w:val="BodyText"/>
        <w:spacing w:line="316" w:lineRule="auto" w:before="2"/>
        <w:ind w:left="117" w:right="545" w:firstLine="682"/>
        <w:jc w:val="both"/>
      </w:pPr>
      <w:r>
        <w:rPr/>
        <w:t>Реализация</w:t>
      </w:r>
      <w:r>
        <w:rPr>
          <w:spacing w:val="-9"/>
        </w:rPr>
        <w:t> </w:t>
      </w:r>
      <w:r>
        <w:rPr/>
        <w:t>скачкообразного</w:t>
      </w:r>
      <w:r>
        <w:rPr>
          <w:spacing w:val="-9"/>
        </w:rPr>
        <w:t> </w:t>
      </w:r>
      <w:r>
        <w:rPr/>
        <w:t>прохождения</w:t>
      </w:r>
      <w:r>
        <w:rPr>
          <w:spacing w:val="-9"/>
        </w:rPr>
        <w:t> </w:t>
      </w:r>
      <w:r>
        <w:rPr/>
        <w:t>критической</w:t>
      </w:r>
      <w:r>
        <w:rPr>
          <w:spacing w:val="-9"/>
        </w:rPr>
        <w:t> </w:t>
      </w:r>
      <w:r>
        <w:rPr/>
        <w:t>энергии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ре­ </w:t>
      </w:r>
      <w:r>
        <w:rPr>
          <w:spacing w:val="-2"/>
        </w:rPr>
        <w:t>гулярной</w:t>
      </w:r>
      <w:r>
        <w:rPr>
          <w:spacing w:val="65"/>
        </w:rPr>
        <w:t> </w:t>
      </w:r>
      <w:r>
        <w:rPr>
          <w:spacing w:val="-2"/>
        </w:rPr>
        <w:t>структуре</w:t>
      </w:r>
      <w:r>
        <w:rPr>
          <w:spacing w:val="65"/>
        </w:rPr>
        <w:t> </w:t>
      </w:r>
      <w:r>
        <w:rPr>
          <w:spacing w:val="-2"/>
        </w:rPr>
        <w:t>NICA</w:t>
      </w:r>
      <w:r>
        <w:rPr>
          <w:spacing w:val="65"/>
        </w:rPr>
        <w:t> </w:t>
      </w:r>
      <w:r>
        <w:rPr>
          <w:spacing w:val="-2"/>
        </w:rPr>
        <w:t>со</w:t>
      </w:r>
      <w:r>
        <w:rPr>
          <w:spacing w:val="65"/>
        </w:rPr>
        <w:t> </w:t>
      </w:r>
      <w:r>
        <w:rPr>
          <w:spacing w:val="-2"/>
        </w:rPr>
        <w:t>сдвигом</w:t>
      </w:r>
      <w:r>
        <w:rPr>
          <w:spacing w:val="65"/>
        </w:rPr>
        <w:t> </w:t>
      </w:r>
      <w:r>
        <w:rPr>
          <w:spacing w:val="-2"/>
        </w:rPr>
        <w:t>бетатронной</w:t>
      </w:r>
      <w:r>
        <w:rPr>
          <w:spacing w:val="65"/>
        </w:rPr>
        <w:t> </w:t>
      </w:r>
      <w:r>
        <w:rPr>
          <w:spacing w:val="-2"/>
        </w:rPr>
        <w:t>частоты</w:t>
      </w:r>
      <w:r>
        <w:rPr>
          <w:spacing w:val="65"/>
        </w:rPr>
        <w:t> </w:t>
      </w:r>
      <w:r>
        <w:rPr>
          <w:spacing w:val="-2"/>
        </w:rPr>
        <w:t>ограничивает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17" w:right="542"/>
        <w:jc w:val="both"/>
      </w:pPr>
      <w:r>
        <w:rPr>
          <w:spacing w:val="-8"/>
        </w:rPr>
        <w:t>величину</w:t>
      </w:r>
      <w:r>
        <w:rPr>
          <w:spacing w:val="-9"/>
        </w:rPr>
        <w:t> </w:t>
      </w:r>
      <w:r>
        <w:rPr>
          <w:spacing w:val="-8"/>
        </w:rPr>
        <w:t>скачка.</w:t>
      </w:r>
      <w:r>
        <w:rPr>
          <w:spacing w:val="-9"/>
        </w:rPr>
        <w:t> </w:t>
      </w:r>
      <w:r>
        <w:rPr>
          <w:spacing w:val="-8"/>
        </w:rPr>
        <w:t>Ограниченный</w:t>
      </w:r>
      <w:r>
        <w:rPr>
          <w:spacing w:val="-9"/>
        </w:rPr>
        <w:t> </w:t>
      </w:r>
      <w:r>
        <w:rPr>
          <w:spacing w:val="-8"/>
        </w:rPr>
        <w:t>темп</w:t>
      </w:r>
      <w:r>
        <w:rPr>
          <w:spacing w:val="-9"/>
        </w:rPr>
        <w:t> </w:t>
      </w:r>
      <w:r>
        <w:rPr>
          <w:spacing w:val="-8"/>
        </w:rPr>
        <w:t>изменения</w:t>
      </w:r>
      <w:r>
        <w:rPr>
          <w:spacing w:val="-9"/>
        </w:rPr>
        <w:t> </w:t>
      </w:r>
      <w:r>
        <w:rPr>
          <w:spacing w:val="-8"/>
        </w:rPr>
        <w:t>градиентов квадруполей</w:t>
      </w:r>
      <w:r>
        <w:rPr>
          <w:spacing w:val="-9"/>
        </w:rPr>
        <w:t> </w:t>
      </w:r>
      <w:r>
        <w:rPr>
          <w:spacing w:val="-8"/>
        </w:rPr>
        <w:t>вле­ </w:t>
      </w:r>
      <w:r>
        <w:rPr>
          <w:w w:val="90"/>
        </w:rPr>
        <w:t>чет ограниченный темп изменения критической энергии. Подобная схема скачка </w:t>
      </w:r>
      <w:r>
        <w:rPr>
          <w:spacing w:val="-4"/>
        </w:rPr>
        <w:t>рассмотрена</w:t>
      </w:r>
      <w:r>
        <w:rPr>
          <w:spacing w:val="-12"/>
        </w:rPr>
        <w:t> </w:t>
      </w:r>
      <w:r>
        <w:rPr>
          <w:spacing w:val="-4"/>
        </w:rPr>
        <w:t>для</w:t>
      </w:r>
      <w:r>
        <w:rPr>
          <w:spacing w:val="-12"/>
        </w:rPr>
        <w:t> </w:t>
      </w:r>
      <w:r>
        <w:rPr>
          <w:spacing w:val="-4"/>
        </w:rPr>
        <w:t>отличных</w:t>
      </w:r>
      <w:r>
        <w:rPr>
          <w:spacing w:val="-12"/>
        </w:rPr>
        <w:t> </w:t>
      </w:r>
      <w:r>
        <w:rPr>
          <w:spacing w:val="-4"/>
        </w:rPr>
        <w:t>по</w:t>
      </w:r>
      <w:r>
        <w:rPr>
          <w:spacing w:val="-12"/>
        </w:rPr>
        <w:t> </w:t>
      </w:r>
      <w:r>
        <w:rPr>
          <w:spacing w:val="-4"/>
        </w:rPr>
        <w:t>своему</w:t>
      </w:r>
      <w:r>
        <w:rPr>
          <w:spacing w:val="-12"/>
        </w:rPr>
        <w:t> </w:t>
      </w:r>
      <w:r>
        <w:rPr>
          <w:spacing w:val="-4"/>
        </w:rPr>
        <w:t>принципу</w:t>
      </w:r>
      <w:r>
        <w:rPr>
          <w:spacing w:val="-12"/>
        </w:rPr>
        <w:t> </w:t>
      </w:r>
      <w:r>
        <w:rPr>
          <w:spacing w:val="-4"/>
        </w:rPr>
        <w:t>работы</w:t>
      </w:r>
      <w:r>
        <w:rPr>
          <w:spacing w:val="-12"/>
        </w:rPr>
        <w:t> </w:t>
      </w:r>
      <w:r>
        <w:rPr>
          <w:spacing w:val="-4"/>
        </w:rPr>
        <w:t>ускоряющих</w:t>
      </w:r>
      <w:r>
        <w:rPr>
          <w:spacing w:val="-12"/>
        </w:rPr>
        <w:t> </w:t>
      </w:r>
      <w:r>
        <w:rPr>
          <w:spacing w:val="-4"/>
        </w:rPr>
        <w:t>ВЧ</w:t>
      </w:r>
      <w:r>
        <w:rPr>
          <w:spacing w:val="-12"/>
        </w:rPr>
        <w:t> </w:t>
      </w:r>
      <w:r>
        <w:rPr>
          <w:spacing w:val="-4"/>
        </w:rPr>
        <w:t>стан­ </w:t>
      </w:r>
      <w:r>
        <w:rPr/>
        <w:t>ций,</w:t>
      </w:r>
      <w:r>
        <w:rPr>
          <w:spacing w:val="-8"/>
        </w:rPr>
        <w:t> </w:t>
      </w:r>
      <w:r>
        <w:rPr/>
        <w:t>барьерную</w:t>
      </w:r>
      <w:r>
        <w:rPr>
          <w:spacing w:val="-7"/>
        </w:rPr>
        <w:t> </w:t>
      </w:r>
      <w:r>
        <w:rPr/>
        <w:t>и</w:t>
      </w:r>
      <w:r>
        <w:rPr>
          <w:spacing w:val="-8"/>
        </w:rPr>
        <w:t> </w:t>
      </w:r>
      <w:r>
        <w:rPr/>
        <w:t>гармоническую.</w:t>
      </w:r>
      <w:r>
        <w:rPr>
          <w:spacing w:val="-7"/>
        </w:rPr>
        <w:t> </w:t>
      </w:r>
      <w:r>
        <w:rPr/>
        <w:t>Кроме</w:t>
      </w:r>
      <w:r>
        <w:rPr>
          <w:spacing w:val="-8"/>
        </w:rPr>
        <w:t> </w:t>
      </w:r>
      <w:r>
        <w:rPr/>
        <w:t>того,</w:t>
      </w:r>
      <w:r>
        <w:rPr>
          <w:spacing w:val="-8"/>
        </w:rPr>
        <w:t> </w:t>
      </w:r>
      <w:r>
        <w:rPr/>
        <w:t>будет</w:t>
      </w:r>
      <w:r>
        <w:rPr>
          <w:spacing w:val="-7"/>
        </w:rPr>
        <w:t> </w:t>
      </w:r>
      <w:r>
        <w:rPr/>
        <w:t>проведено</w:t>
      </w:r>
      <w:r>
        <w:rPr>
          <w:spacing w:val="-8"/>
        </w:rPr>
        <w:t> </w:t>
      </w:r>
      <w:r>
        <w:rPr/>
        <w:t>сравнение</w:t>
      </w:r>
      <w:r>
        <w:rPr>
          <w:spacing w:val="-8"/>
        </w:rPr>
        <w:t> </w:t>
      </w:r>
      <w:r>
        <w:rPr/>
        <w:t>с </w:t>
      </w:r>
      <w:r>
        <w:rPr>
          <w:spacing w:val="-2"/>
        </w:rPr>
        <w:t>методикой</w:t>
      </w:r>
      <w:r>
        <w:rPr>
          <w:spacing w:val="8"/>
        </w:rPr>
        <w:t> </w:t>
      </w:r>
      <w:r>
        <w:rPr>
          <w:spacing w:val="-2"/>
        </w:rPr>
        <w:t>прохождения</w:t>
      </w:r>
      <w:r>
        <w:rPr>
          <w:spacing w:val="9"/>
        </w:rPr>
        <w:t> </w:t>
      </w:r>
      <w:r>
        <w:rPr>
          <w:spacing w:val="-2"/>
        </w:rPr>
        <w:t>скачком</w:t>
      </w:r>
      <w:r>
        <w:rPr>
          <w:spacing w:val="9"/>
        </w:rPr>
        <w:t> </w:t>
      </w:r>
      <w:r>
        <w:rPr>
          <w:spacing w:val="-2"/>
        </w:rPr>
        <w:t>на</w:t>
      </w:r>
      <w:r>
        <w:rPr>
          <w:spacing w:val="9"/>
        </w:rPr>
        <w:t> </w:t>
      </w:r>
      <w:r>
        <w:rPr>
          <w:spacing w:val="-2"/>
        </w:rPr>
        <w:t>У-70.</w:t>
      </w:r>
    </w:p>
    <w:p>
      <w:pPr>
        <w:pStyle w:val="BodyText"/>
        <w:spacing w:line="309" w:lineRule="auto"/>
        <w:ind w:left="117" w:right="541" w:firstLine="682"/>
        <w:jc w:val="both"/>
      </w:pPr>
      <w:r>
        <w:rPr/>
        <w:t>Магнитооптическая структура поворотных арок NICA состоит из </w:t>
      </w:r>
      <w:r>
        <w:rPr>
          <w:rFonts w:ascii="Times New Roman" w:hAnsi="Times New Roman" w:eastAsia="Times New Roman"/>
        </w:rPr>
        <w:t>12 </w:t>
      </w:r>
      <w:r>
        <w:rPr>
          <w:spacing w:val="-6"/>
        </w:rPr>
        <w:t>ФОДО ячеек с подавленной на краях дисперсией методом отсутствующих маг­ </w:t>
      </w:r>
      <w:r>
        <w:rPr>
          <w:spacing w:val="-10"/>
        </w:rPr>
        <w:t>нитов.</w:t>
      </w:r>
      <w:r>
        <w:rPr/>
        <w:t> </w:t>
      </w:r>
      <w:r>
        <w:rPr>
          <w:spacing w:val="-10"/>
        </w:rPr>
        <w:t>С</w:t>
      </w:r>
      <w:r>
        <w:rPr/>
        <w:t> </w:t>
      </w:r>
      <w:r>
        <w:rPr>
          <w:spacing w:val="-10"/>
        </w:rPr>
        <w:t>помощью</w:t>
      </w:r>
      <w:r>
        <w:rPr/>
        <w:t> </w:t>
      </w:r>
      <w:r>
        <w:rPr>
          <w:spacing w:val="-10"/>
        </w:rPr>
        <w:t>программ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численного</w:t>
      </w:r>
      <w:r>
        <w:rPr/>
        <w:t> </w:t>
      </w:r>
      <w:r>
        <w:rPr>
          <w:spacing w:val="-10"/>
        </w:rPr>
        <w:t>моделирования</w:t>
      </w:r>
      <w:r>
        <w:rPr/>
        <w:t> </w:t>
      </w:r>
      <w:r>
        <w:rPr>
          <w:spacing w:val="-10"/>
        </w:rPr>
        <w:t>движения</w:t>
      </w:r>
      <w:r>
        <w:rPr/>
        <w:t> </w:t>
      </w:r>
      <w:r>
        <w:rPr>
          <w:spacing w:val="-10"/>
        </w:rPr>
        <w:t>пучка</w:t>
      </w:r>
      <w:r>
        <w:rPr/>
        <w:t> </w:t>
      </w:r>
      <w:r>
        <w:rPr>
          <w:spacing w:val="-10"/>
        </w:rPr>
        <w:t>в </w:t>
      </w:r>
      <w:r>
        <w:rPr>
          <w:spacing w:val="-8"/>
        </w:rPr>
        <w:t>магнитных системах ускорителей MADX [</w:t>
      </w:r>
      <w:hyperlink w:history="true" w:anchor="_bookmark186">
        <w:r>
          <w:rPr>
            <w:color w:val="009900"/>
            <w:spacing w:val="-8"/>
          </w:rPr>
          <w:t>27</w:t>
        </w:r>
      </w:hyperlink>
      <w:r>
        <w:rPr>
          <w:spacing w:val="-8"/>
        </w:rPr>
        <w:t>] и OptiM [</w:t>
      </w:r>
      <w:hyperlink w:history="true" w:anchor="_bookmark187">
        <w:r>
          <w:rPr>
            <w:color w:val="009900"/>
            <w:spacing w:val="-8"/>
          </w:rPr>
          <w:t>28</w:t>
        </w:r>
      </w:hyperlink>
      <w:r>
        <w:rPr>
          <w:spacing w:val="-8"/>
        </w:rPr>
        <w:t>] изучена зависимость </w:t>
      </w:r>
      <w:r>
        <w:rPr>
          <w:spacing w:val="-6"/>
        </w:rPr>
        <w:t>изменения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от</w:t>
      </w:r>
      <w:r>
        <w:rPr>
          <w:spacing w:val="-11"/>
        </w:rPr>
        <w:t> </w:t>
      </w:r>
      <w:r>
        <w:rPr>
          <w:spacing w:val="-6"/>
        </w:rPr>
        <w:t>частоты</w:t>
      </w:r>
      <w:r>
        <w:rPr>
          <w:spacing w:val="-11"/>
        </w:rPr>
        <w:t> </w:t>
      </w:r>
      <w:r>
        <w:rPr>
          <w:spacing w:val="-6"/>
        </w:rPr>
        <w:t>бетатронных</w:t>
      </w:r>
      <w:r>
        <w:rPr>
          <w:spacing w:val="-11"/>
        </w:rPr>
        <w:t> </w:t>
      </w:r>
      <w:r>
        <w:rPr>
          <w:spacing w:val="-6"/>
        </w:rPr>
        <w:t>колебаний,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этом </w:t>
      </w:r>
      <w:r>
        <w:rPr>
          <w:spacing w:val="-2"/>
        </w:rPr>
        <w:t>изменялся</w:t>
      </w:r>
      <w:r>
        <w:rPr>
          <w:spacing w:val="-15"/>
        </w:rPr>
        <w:t> </w:t>
      </w:r>
      <w:r>
        <w:rPr>
          <w:spacing w:val="-2"/>
        </w:rPr>
        <w:t>градиент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фокусирующих</w:t>
      </w:r>
      <w:r>
        <w:rPr>
          <w:spacing w:val="-14"/>
        </w:rPr>
        <w:t> </w:t>
      </w:r>
      <w:r>
        <w:rPr>
          <w:spacing w:val="-2"/>
        </w:rPr>
        <w:t>квадрупольных</w:t>
      </w:r>
      <w:r>
        <w:rPr>
          <w:spacing w:val="-15"/>
        </w:rPr>
        <w:t> </w:t>
      </w:r>
      <w:r>
        <w:rPr>
          <w:spacing w:val="-2"/>
        </w:rPr>
        <w:t>линзах.</w:t>
      </w:r>
      <w:r>
        <w:rPr>
          <w:spacing w:val="-14"/>
        </w:rPr>
        <w:t> </w:t>
      </w:r>
      <w:r>
        <w:rPr>
          <w:spacing w:val="-2"/>
        </w:rPr>
        <w:t>Именно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этих </w:t>
      </w:r>
      <w:r>
        <w:rPr>
          <w:spacing w:val="-4"/>
        </w:rPr>
        <w:t>элементах</w:t>
      </w:r>
      <w:r>
        <w:rPr>
          <w:spacing w:val="-10"/>
        </w:rPr>
        <w:t> </w:t>
      </w:r>
      <w:r>
        <w:rPr>
          <w:spacing w:val="-4"/>
        </w:rPr>
        <w:t>расположен</w:t>
      </w:r>
      <w:r>
        <w:rPr>
          <w:spacing w:val="-10"/>
        </w:rPr>
        <w:t> </w:t>
      </w:r>
      <w:r>
        <w:rPr>
          <w:spacing w:val="-4"/>
        </w:rPr>
        <w:t>максимум</w:t>
      </w:r>
      <w:r>
        <w:rPr>
          <w:spacing w:val="-10"/>
        </w:rPr>
        <w:t> </w:t>
      </w:r>
      <w:r>
        <w:rPr>
          <w:rFonts w:ascii="Arial" w:hAnsi="Arial" w:eastAsia="Arial"/>
          <w:spacing w:val="-4"/>
        </w:rPr>
        <w:t>β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0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𝐷</w:t>
      </w:r>
      <w:r>
        <w:rPr>
          <w:rFonts w:ascii="Cambria" w:hAnsi="Cambria" w:eastAsia="Cambria"/>
          <w:spacing w:val="-4"/>
          <w:vertAlign w:val="subscript"/>
        </w:rPr>
        <w:t>𝑥</w:t>
      </w:r>
      <w:r>
        <w:rPr>
          <w:spacing w:val="-4"/>
          <w:vertAlign w:val="baseline"/>
        </w:rPr>
        <w:t>.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видно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из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рис.</w:t>
      </w:r>
      <w:r>
        <w:rPr>
          <w:spacing w:val="-10"/>
          <w:vertAlign w:val="baseline"/>
        </w:rPr>
        <w:t> </w:t>
      </w:r>
      <w:hyperlink w:history="true" w:anchor="_bookmark51">
        <w:r>
          <w:rPr>
            <w:color w:val="E50000"/>
            <w:spacing w:val="-4"/>
            <w:vertAlign w:val="baseline"/>
          </w:rPr>
          <w:t>2.11</w:t>
        </w:r>
      </w:hyperlink>
      <w:r>
        <w:rPr>
          <w:spacing w:val="-4"/>
          <w:vertAlign w:val="baseline"/>
        </w:rPr>
        <w:t>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имеющейся </w:t>
      </w:r>
      <w:r>
        <w:rPr>
          <w:vertAlign w:val="baseline"/>
        </w:rPr>
        <w:t>структуре </w:t>
      </w:r>
      <w:r>
        <w:rPr>
          <w:rFonts w:ascii="Times New Roman" w:hAnsi="Times New Roman" w:eastAsia="Times New Roman"/>
          <w:w w:val="110"/>
          <w:vertAlign w:val="baseline"/>
        </w:rPr>
        <w:t>∆</w:t>
      </w:r>
      <w:r>
        <w:rPr>
          <w:rFonts w:ascii="Arial" w:hAnsi="Arial" w:eastAsia="Arial"/>
          <w:w w:val="110"/>
          <w:vertAlign w:val="baseline"/>
        </w:rPr>
        <w:t>γ</w:t>
      </w:r>
      <w:r>
        <w:rPr>
          <w:rFonts w:ascii="Times New Roman" w:hAnsi="Times New Roman" w:eastAsia="Times New Roman"/>
          <w:w w:val="110"/>
          <w:vertAlign w:val="subscript"/>
        </w:rPr>
        <w:t>tr</w:t>
      </w:r>
      <w:r>
        <w:rPr>
          <w:rFonts w:ascii="Times New Roman" w:hAnsi="Times New Roman" w:eastAsia="Times New Roman"/>
          <w:spacing w:val="-5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2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1∆</w:t>
      </w:r>
      <w:r>
        <w:rPr>
          <w:rFonts w:ascii="Cambria" w:hAnsi="Cambria" w:eastAsia="Cambria"/>
          <w:vertAlign w:val="baseline"/>
        </w:rPr>
        <w:t>𝑞</w:t>
      </w:r>
      <w:r>
        <w:rPr>
          <w:vertAlign w:val="baseline"/>
        </w:rPr>
        <w:t>. Максимальная вариация частоты или рабочей точки </w:t>
      </w:r>
      <w:r>
        <w:rPr>
          <w:spacing w:val="-2"/>
          <w:vertAlign w:val="baseline"/>
        </w:rPr>
        <w:t>составляет</w:t>
      </w:r>
      <w:r>
        <w:rPr>
          <w:spacing w:val="-11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±</w:t>
      </w:r>
      <w:r>
        <w:rPr>
          <w:rFonts w:ascii="Times New Roman" w:hAnsi="Times New Roman" w:eastAsia="Times New Roman"/>
          <w:spacing w:val="-2"/>
          <w:vertAlign w:val="baseline"/>
        </w:rPr>
        <w:t>∆</w:t>
      </w:r>
      <w:r>
        <w:rPr>
          <w:rFonts w:ascii="Cambria" w:hAnsi="Cambria" w:eastAsia="Cambria"/>
          <w:spacing w:val="-2"/>
          <w:vertAlign w:val="baseline"/>
        </w:rPr>
        <w:t>𝑞</w:t>
      </w:r>
      <w:r>
        <w:rPr>
          <w:rFonts w:ascii="Cambria" w:hAnsi="Cambria" w:eastAsia="Cambria"/>
          <w:spacing w:val="-3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=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0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Times New Roman" w:hAnsi="Times New Roman" w:eastAsia="Times New Roman"/>
          <w:spacing w:val="-2"/>
          <w:vertAlign w:val="baseline"/>
        </w:rPr>
        <w:t>05</w:t>
      </w:r>
      <w:r>
        <w:rPr>
          <w:spacing w:val="-2"/>
          <w:vertAlign w:val="baseline"/>
        </w:rPr>
        <w:t>,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соответствует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измерению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по­ </w:t>
      </w:r>
      <w:r>
        <w:rPr>
          <w:vertAlign w:val="baseline"/>
        </w:rPr>
        <w:t>рядка </w:t>
      </w:r>
      <w:r>
        <w:rPr>
          <w:rFonts w:ascii="Times New Roman" w:hAnsi="Times New Roman" w:eastAsia="Times New Roman"/>
          <w:w w:val="110"/>
          <w:vertAlign w:val="baseline"/>
        </w:rPr>
        <w:t>∆</w:t>
      </w:r>
      <w:r>
        <w:rPr>
          <w:rFonts w:ascii="Arial" w:hAnsi="Arial" w:eastAsia="Arial"/>
          <w:w w:val="110"/>
          <w:vertAlign w:val="baseline"/>
        </w:rPr>
        <w:t>γ</w:t>
      </w:r>
      <w:r>
        <w:rPr>
          <w:rFonts w:ascii="Times New Roman" w:hAnsi="Times New Roman" w:eastAsia="Times New Roman"/>
          <w:w w:val="110"/>
          <w:vertAlign w:val="subscript"/>
        </w:rPr>
        <w:t>tr</w:t>
      </w:r>
      <w:r>
        <w:rPr>
          <w:rFonts w:ascii="Times New Roman" w:hAnsi="Times New Roman" w:eastAsia="Times New Roman"/>
          <w:w w:val="110"/>
          <w:vertAlign w:val="baseline"/>
        </w:rPr>
        <w:t> 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09</w:t>
      </w:r>
      <w:r>
        <w:rPr>
          <w:vertAlign w:val="baseline"/>
        </w:rPr>
        <w:t>. Соответствующее суммарное изменение градиента </w:t>
      </w:r>
      <w:r>
        <w:rPr>
          <w:rFonts w:ascii="Times New Roman" w:hAnsi="Times New Roman" w:eastAsia="Times New Roman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𝐾𝑙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rFonts w:ascii="Arial" w:hAnsi="Arial" w:eastAsia="Arial"/>
          <w:vertAlign w:val="baseline"/>
        </w:rPr>
        <w:t>π</w:t>
      </w:r>
      <w:r>
        <w:rPr>
          <w:rFonts w:ascii="Times New Roman" w:hAnsi="Times New Roman" w:eastAsia="Times New Roman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𝑞</w:t>
      </w:r>
      <w:r>
        <w:rPr>
          <w:rFonts w:ascii="Arial" w:hAnsi="Arial" w:eastAsia="Arial"/>
          <w:vertAlign w:val="baseline"/>
        </w:rPr>
        <w:t>β</w:t>
      </w:r>
      <w:r>
        <w:rPr>
          <w:rFonts w:ascii="Times New Roman" w:hAnsi="Times New Roman" w:eastAsia="Times New Roman"/>
          <w:vertAlign w:val="subscript"/>
        </w:rPr>
        <w:t>a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5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055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vertAlign w:val="baseline"/>
        </w:rPr>
        <w:t>м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position w:val="10"/>
          <w:sz w:val="20"/>
          <w:vertAlign w:val="baseline"/>
        </w:rPr>
        <w:t>1</w:t>
      </w:r>
      <w:r>
        <w:rPr>
          <w:vertAlign w:val="baseline"/>
        </w:rPr>
        <w:t>,</w:t>
      </w:r>
      <w:r>
        <w:rPr>
          <w:spacing w:val="-13"/>
          <w:vertAlign w:val="baseline"/>
        </w:rPr>
        <w:t> </w:t>
      </w:r>
      <w:r>
        <w:rPr>
          <w:vertAlign w:val="baseline"/>
        </w:rPr>
        <w:t>где</w:t>
      </w:r>
      <w:r>
        <w:rPr>
          <w:spacing w:val="-14"/>
          <w:vertAlign w:val="baseline"/>
        </w:rPr>
        <w:t> </w:t>
      </w:r>
      <w:r>
        <w:rPr>
          <w:rFonts w:ascii="Arial" w:hAnsi="Arial" w:eastAsia="Arial"/>
          <w:w w:val="110"/>
          <w:vertAlign w:val="baseline"/>
        </w:rPr>
        <w:t>β</w:t>
      </w:r>
      <w:r>
        <w:rPr>
          <w:rFonts w:ascii="Times New Roman" w:hAnsi="Times New Roman" w:eastAsia="Times New Roman"/>
          <w:w w:val="110"/>
          <w:vertAlign w:val="subscript"/>
        </w:rPr>
        <w:t>a</w:t>
      </w:r>
      <w:r>
        <w:rPr>
          <w:rFonts w:ascii="Times New Roman" w:hAnsi="Times New Roman" w:eastAsia="Times New Roman"/>
          <w:spacing w:val="-7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5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11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5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vertAlign w:val="baseline"/>
        </w:rPr>
        <w:t>м</w:t>
      </w:r>
      <w:r>
        <w:rPr>
          <w:spacing w:val="-14"/>
          <w:vertAlign w:val="baseline"/>
        </w:rPr>
        <w:t> </w:t>
      </w:r>
      <w:r>
        <w:rPr>
          <w:vertAlign w:val="baseline"/>
        </w:rPr>
        <w:t>–</w:t>
      </w:r>
      <w:r>
        <w:rPr>
          <w:spacing w:val="-13"/>
          <w:vertAlign w:val="baseline"/>
        </w:rPr>
        <w:t> </w:t>
      </w:r>
      <w:r>
        <w:rPr>
          <w:vertAlign w:val="baseline"/>
        </w:rPr>
        <w:t>средняя</w:t>
      </w:r>
      <w:r>
        <w:rPr>
          <w:spacing w:val="-14"/>
          <w:vertAlign w:val="baseline"/>
        </w:rPr>
        <w:t> </w:t>
      </w:r>
      <w:r>
        <w:rPr>
          <w:vertAlign w:val="baseline"/>
        </w:rPr>
        <w:t>бета-функция.</w:t>
      </w:r>
      <w:r>
        <w:rPr>
          <w:spacing w:val="-13"/>
          <w:vertAlign w:val="baseline"/>
        </w:rPr>
        <w:t> </w:t>
      </w:r>
      <w:r>
        <w:rPr>
          <w:vertAlign w:val="baseline"/>
        </w:rPr>
        <w:t>Тогда</w:t>
      </w:r>
      <w:r>
        <w:rPr>
          <w:spacing w:val="-13"/>
          <w:vertAlign w:val="baseline"/>
        </w:rPr>
        <w:t> </w:t>
      </w:r>
      <w:r>
        <w:rPr>
          <w:vertAlign w:val="baseline"/>
        </w:rPr>
        <w:t>максималь­ ное изменение градиента в одном квадруполе </w:t>
      </w:r>
      <w:r>
        <w:rPr>
          <w:rFonts w:ascii="Times New Roman" w:hAnsi="Times New Roman" w:eastAsia="Times New Roman"/>
          <w:w w:val="110"/>
          <w:vertAlign w:val="baseline"/>
        </w:rPr>
        <w:t>∆</w:t>
      </w:r>
      <w:r>
        <w:rPr>
          <w:rFonts w:ascii="Cambria" w:hAnsi="Cambria" w:eastAsia="Cambria"/>
          <w:w w:val="110"/>
          <w:vertAlign w:val="baseline"/>
        </w:rPr>
        <w:t>𝐺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𝐾𝑙</w:t>
      </w:r>
      <w:r>
        <w:rPr>
          <w:rFonts w:ascii="Times New Roman" w:hAnsi="Times New Roman" w:eastAsia="Times New Roman"/>
          <w:vertAlign w:val="baseline"/>
        </w:rPr>
        <w:t>(</w:t>
      </w:r>
      <w:r>
        <w:rPr>
          <w:rFonts w:ascii="Cambria" w:hAnsi="Cambria" w:eastAsia="Cambria"/>
          <w:vertAlign w:val="baseline"/>
        </w:rPr>
        <w:t>𝐵𝑅/𝑁</w:t>
      </w:r>
      <w:r>
        <w:rPr>
          <w:rFonts w:ascii="Times New Roman" w:hAnsi="Times New Roman" w:eastAsia="Times New Roman"/>
          <w:vertAlign w:val="subscript"/>
        </w:rPr>
        <w:t>F</w:t>
      </w:r>
      <w:r>
        <w:rPr>
          <w:rFonts w:ascii="Cambria" w:hAnsi="Cambria" w:eastAsia="Cambria"/>
          <w:vertAlign w:val="baseline"/>
        </w:rPr>
        <w:t>𝑙</w:t>
      </w:r>
      <w:r>
        <w:rPr>
          <w:rFonts w:ascii="Times New Roman" w:hAnsi="Times New Roman" w:eastAsia="Times New Roman"/>
          <w:vertAlign w:val="baseline"/>
        </w:rPr>
        <w:t>)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5 </w:t>
      </w:r>
      <w:r>
        <w:rPr>
          <w:vertAlign w:val="baseline"/>
        </w:rPr>
        <w:t>Тл/м, где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F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24 </w:t>
      </w:r>
      <w:r>
        <w:rPr>
          <w:vertAlign w:val="baseline"/>
        </w:rPr>
        <w:t>– количество фокусирующих линз,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Arial" w:hAnsi="Arial" w:eastAsia="Arial"/>
          <w:vertAlign w:val="baseline"/>
        </w:rPr>
        <w:t>ρ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22 </w:t>
      </w:r>
      <w:r>
        <w:rPr>
          <w:vertAlign w:val="baseline"/>
        </w:rPr>
        <w:t>Тл</w:t>
      </w:r>
      <w:r>
        <w:rPr>
          <w:rFonts w:ascii="Cambria" w:hAnsi="Cambria" w:eastAsia="Cambria"/>
          <w:vertAlign w:val="baseline"/>
        </w:rPr>
        <w:t>·</w:t>
      </w:r>
      <w:r>
        <w:rPr>
          <w:vertAlign w:val="baseline"/>
        </w:rPr>
        <w:t>м – магнитная </w:t>
      </w:r>
      <w:r>
        <w:rPr>
          <w:spacing w:val="-6"/>
          <w:vertAlign w:val="baseline"/>
        </w:rPr>
        <w:t>жесткость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кинетической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энергии протонов</w:t>
      </w:r>
      <w:r>
        <w:rPr>
          <w:spacing w:val="-7"/>
          <w:vertAlign w:val="baseline"/>
        </w:rPr>
        <w:t> </w:t>
      </w:r>
      <w:r>
        <w:rPr>
          <w:rFonts w:ascii="Times New Roman" w:hAnsi="Times New Roman" w:eastAsia="Times New Roman"/>
          <w:spacing w:val="-6"/>
          <w:vertAlign w:val="baseline"/>
        </w:rPr>
        <w:t>5</w:t>
      </w:r>
      <w:r>
        <w:rPr>
          <w:rFonts w:ascii="Cambria" w:hAnsi="Cambria" w:eastAsia="Cambria"/>
          <w:spacing w:val="-6"/>
          <w:vertAlign w:val="baseline"/>
        </w:rPr>
        <w:t>.</w:t>
      </w:r>
      <w:r>
        <w:rPr>
          <w:rFonts w:ascii="Times New Roman" w:hAnsi="Times New Roman" w:eastAsia="Times New Roman"/>
          <w:spacing w:val="-6"/>
          <w:vertAlign w:val="baseline"/>
        </w:rPr>
        <w:t>7</w:t>
      </w:r>
      <w:r>
        <w:rPr>
          <w:rFonts w:ascii="Times New Roman" w:hAnsi="Times New Roman" w:eastAsia="Times New Roman"/>
          <w:spacing w:val="-9"/>
          <w:vertAlign w:val="baseline"/>
        </w:rPr>
        <w:t> </w:t>
      </w:r>
      <w:r>
        <w:rPr>
          <w:spacing w:val="-6"/>
          <w:vertAlign w:val="baseline"/>
        </w:rPr>
        <w:t>ГэВ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(критическая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энергия),</w:t>
      </w:r>
    </w:p>
    <w:p>
      <w:pPr>
        <w:pStyle w:val="BodyText"/>
        <w:spacing w:line="302" w:lineRule="exact"/>
        <w:ind w:left="117"/>
        <w:jc w:val="both"/>
      </w:pPr>
      <w:r>
        <w:rPr>
          <w:rFonts w:ascii="Cambria" w:hAnsi="Cambria" w:eastAsia="Cambria"/>
          <w:spacing w:val="-4"/>
        </w:rPr>
        <w:t>𝑙</w:t>
      </w:r>
      <w:r>
        <w:rPr>
          <w:rFonts w:ascii="Cambria" w:hAnsi="Cambria" w:eastAsia="Cambria"/>
          <w:spacing w:val="-6"/>
        </w:rPr>
        <w:t> </w:t>
      </w:r>
      <w:r>
        <w:rPr>
          <w:rFonts w:ascii="Times New Roman" w:hAnsi="Times New Roman" w:eastAsia="Times New Roman"/>
          <w:spacing w:val="-4"/>
        </w:rPr>
        <w:t>=</w:t>
      </w:r>
      <w:r>
        <w:rPr>
          <w:rFonts w:ascii="Times New Roman" w:hAnsi="Times New Roman" w:eastAsia="Times New Roman"/>
          <w:spacing w:val="-14"/>
        </w:rPr>
        <w:t> </w:t>
      </w:r>
      <w:r>
        <w:rPr>
          <w:rFonts w:ascii="Times New Roman" w:hAnsi="Times New Roman" w:eastAsia="Times New Roman"/>
          <w:spacing w:val="-4"/>
        </w:rPr>
        <w:t>0</w:t>
      </w:r>
      <w:r>
        <w:rPr>
          <w:rFonts w:ascii="Cambria" w:hAnsi="Cambria" w:eastAsia="Cambria"/>
          <w:spacing w:val="-4"/>
        </w:rPr>
        <w:t>.</w:t>
      </w:r>
      <w:r>
        <w:rPr>
          <w:rFonts w:ascii="Times New Roman" w:hAnsi="Times New Roman" w:eastAsia="Times New Roman"/>
          <w:spacing w:val="-4"/>
        </w:rPr>
        <w:t>47</w:t>
      </w:r>
      <w:r>
        <w:rPr>
          <w:rFonts w:ascii="Times New Roman" w:hAnsi="Times New Roman" w:eastAsia="Times New Roman"/>
          <w:spacing w:val="-12"/>
        </w:rPr>
        <w:t> </w:t>
      </w:r>
      <w:r>
        <w:rPr>
          <w:spacing w:val="-4"/>
        </w:rPr>
        <w:t>м</w:t>
      </w:r>
      <w:r>
        <w:rPr>
          <w:spacing w:val="-8"/>
        </w:rPr>
        <w:t> </w:t>
      </w:r>
      <w:r>
        <w:rPr>
          <w:spacing w:val="-4"/>
        </w:rPr>
        <w:t>–</w:t>
      </w:r>
      <w:r>
        <w:rPr>
          <w:spacing w:val="-9"/>
        </w:rPr>
        <w:t> </w:t>
      </w:r>
      <w:r>
        <w:rPr>
          <w:spacing w:val="-4"/>
        </w:rPr>
        <w:t>длина</w:t>
      </w:r>
      <w:r>
        <w:rPr>
          <w:spacing w:val="-8"/>
        </w:rPr>
        <w:t> </w:t>
      </w:r>
      <w:r>
        <w:rPr>
          <w:spacing w:val="-4"/>
        </w:rPr>
        <w:t>квадруполя.</w:t>
      </w:r>
      <w:r>
        <w:rPr>
          <w:spacing w:val="-9"/>
        </w:rPr>
        <w:t> </w:t>
      </w:r>
      <w:r>
        <w:rPr>
          <w:spacing w:val="-4"/>
        </w:rPr>
        <w:t>При</w:t>
      </w:r>
      <w:r>
        <w:rPr>
          <w:spacing w:val="-9"/>
        </w:rPr>
        <w:t> </w:t>
      </w:r>
      <w:r>
        <w:rPr>
          <w:spacing w:val="-4"/>
        </w:rPr>
        <w:t>этом</w:t>
      </w:r>
      <w:r>
        <w:rPr>
          <w:spacing w:val="-8"/>
        </w:rPr>
        <w:t> </w:t>
      </w:r>
      <w:r>
        <w:rPr>
          <w:spacing w:val="-4"/>
        </w:rPr>
        <w:t>ограничение</w:t>
      </w:r>
      <w:r>
        <w:rPr>
          <w:spacing w:val="-9"/>
        </w:rPr>
        <w:t> </w:t>
      </w:r>
      <w:r>
        <w:rPr>
          <w:spacing w:val="-4"/>
        </w:rPr>
        <w:t>скорости</w:t>
      </w:r>
      <w:r>
        <w:rPr>
          <w:spacing w:val="-8"/>
        </w:rPr>
        <w:t> </w:t>
      </w:r>
      <w:r>
        <w:rPr>
          <w:spacing w:val="-4"/>
        </w:rPr>
        <w:t>нарастания</w:t>
      </w:r>
      <w:r>
        <w:rPr>
          <w:spacing w:val="-9"/>
        </w:rPr>
        <w:t> </w:t>
      </w:r>
      <w:r>
        <w:rPr>
          <w:spacing w:val="-5"/>
        </w:rPr>
        <w:t>то­</w:t>
      </w:r>
    </w:p>
    <w:p>
      <w:pPr>
        <w:pStyle w:val="BodyText"/>
        <w:spacing w:line="290" w:lineRule="auto" w:before="87"/>
        <w:ind w:left="117" w:right="542"/>
        <w:jc w:val="both"/>
      </w:pPr>
      <w:r>
        <w:rPr>
          <w:spacing w:val="-8"/>
        </w:rPr>
        <w:t>ка приводит к ограничению в изменении градиента квадрупольных линз. Темп </w:t>
      </w:r>
      <w:r>
        <w:rPr/>
        <w:t>изменения</w:t>
      </w:r>
      <w:r>
        <w:rPr>
          <w:spacing w:val="20"/>
        </w:rPr>
        <w:t> </w:t>
      </w:r>
      <w:r>
        <w:rPr/>
        <w:t>критической</w:t>
      </w:r>
      <w:r>
        <w:rPr>
          <w:spacing w:val="20"/>
        </w:rPr>
        <w:t> </w:t>
      </w:r>
      <w:r>
        <w:rPr/>
        <w:t>энергии</w:t>
      </w:r>
      <w:r>
        <w:rPr>
          <w:spacing w:val="30"/>
          <w:w w:val="115"/>
        </w:rPr>
        <w:t> </w:t>
      </w:r>
      <w:r>
        <w:rPr>
          <w:rFonts w:ascii="Times New Roman" w:hAnsi="Times New Roman" w:eastAsia="Times New Roman"/>
          <w:w w:val="115"/>
        </w:rPr>
        <w:t>d</w:t>
      </w:r>
      <w:r>
        <w:rPr>
          <w:rFonts w:ascii="Arial" w:hAnsi="Arial" w:eastAsia="Arial"/>
          <w:w w:val="115"/>
        </w:rPr>
        <w:t>γ</w:t>
      </w:r>
      <w:r>
        <w:rPr>
          <w:rFonts w:ascii="Times New Roman" w:hAnsi="Times New Roman" w:eastAsia="Times New Roman"/>
          <w:w w:val="115"/>
          <w:vertAlign w:val="subscript"/>
        </w:rPr>
        <w:t>tr</w:t>
      </w:r>
      <w:r>
        <w:rPr>
          <w:rFonts w:ascii="Times New Roman" w:hAnsi="Times New Roman" w:eastAsia="Times New Roman"/>
          <w:w w:val="115"/>
          <w:vertAlign w:val="baseline"/>
        </w:rPr>
        <w:t>/d</w:t>
      </w:r>
      <w:r>
        <w:rPr>
          <w:rFonts w:ascii="Cambria" w:hAnsi="Cambria" w:eastAsia="Cambria"/>
          <w:w w:val="115"/>
          <w:vertAlign w:val="baseline"/>
        </w:rPr>
        <w:t>𝑡</w:t>
      </w:r>
      <w:r>
        <w:rPr>
          <w:rFonts w:ascii="Cambria" w:hAnsi="Cambria" w:eastAsia="Cambria"/>
          <w:spacing w:val="3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5</w:t>
      </w:r>
      <w:r>
        <w:rPr>
          <w:rFonts w:ascii="Times New Roman" w:hAnsi="Times New Roman" w:eastAsia="Times New Roman"/>
          <w:spacing w:val="18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position w:val="10"/>
          <w:sz w:val="20"/>
          <w:vertAlign w:val="baseline"/>
        </w:rPr>
        <w:t>1</w:t>
      </w:r>
      <w:r>
        <w:rPr>
          <w:rFonts w:ascii="Times New Roman" w:hAnsi="Times New Roman" w:eastAsia="Times New Roman"/>
          <w:spacing w:val="40"/>
          <w:position w:val="10"/>
          <w:sz w:val="20"/>
          <w:vertAlign w:val="baseline"/>
        </w:rPr>
        <w:t> </w:t>
      </w:r>
      <w:r>
        <w:rPr>
          <w:vertAlign w:val="baseline"/>
        </w:rPr>
        <w:t>[</w:t>
      </w:r>
      <w:hyperlink w:history="true" w:anchor="_bookmark192">
        <w:r>
          <w:rPr>
            <w:color w:val="009900"/>
            <w:vertAlign w:val="baseline"/>
          </w:rPr>
          <w:t>33</w:t>
        </w:r>
      </w:hyperlink>
      <w:r>
        <w:rPr>
          <w:vertAlign w:val="baseline"/>
        </w:rPr>
        <w:t>].</w:t>
      </w: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899998</wp:posOffset>
            </wp:positionH>
            <wp:positionV relativeFrom="paragraph">
              <wp:posOffset>365245</wp:posOffset>
            </wp:positionV>
            <wp:extent cx="3084563" cy="1560576"/>
            <wp:effectExtent l="0" t="0" r="0" b="0"/>
            <wp:wrapTopAndBottom/>
            <wp:docPr id="293" name="Image 2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3" name="Image 29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4563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4044810</wp:posOffset>
            </wp:positionH>
            <wp:positionV relativeFrom="paragraph">
              <wp:posOffset>139763</wp:posOffset>
            </wp:positionV>
            <wp:extent cx="3083799" cy="1785366"/>
            <wp:effectExtent l="0" t="0" r="0" b="0"/>
            <wp:wrapTopAndBottom/>
            <wp:docPr id="294" name="Image 2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4" name="Image 29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799" cy="17853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38"/>
        <w:ind w:left="2792" w:right="544" w:hanging="2676"/>
      </w:pPr>
      <w:bookmarkStart w:name="_bookmark51" w:id="68"/>
      <w:bookmarkEnd w:id="68"/>
      <w:r>
        <w:rPr/>
      </w:r>
      <w:r>
        <w:rPr>
          <w:spacing w:val="-8"/>
        </w:rPr>
        <w:t>Рисунок 2.11 — Зависимость критической энергии и рабочей точки от возмуще­ </w:t>
      </w:r>
      <w:r>
        <w:rPr>
          <w:spacing w:val="-2"/>
        </w:rPr>
        <w:t>ния градиента квадрупольных линз.</w:t>
      </w:r>
    </w:p>
    <w:p>
      <w:pPr>
        <w:pStyle w:val="BodyText"/>
        <w:spacing w:line="418" w:lineRule="exact" w:before="252"/>
        <w:ind w:left="117" w:right="544" w:firstLine="682"/>
        <w:jc w:val="both"/>
      </w:pP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было</w:t>
      </w:r>
      <w:r>
        <w:rPr>
          <w:spacing w:val="-15"/>
        </w:rPr>
        <w:t> </w:t>
      </w:r>
      <w:r>
        <w:rPr>
          <w:spacing w:val="-2"/>
        </w:rPr>
        <w:t>показано,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spacing w:val="-2"/>
        </w:rPr>
        <w:t>У-70</w:t>
      </w:r>
      <w:r>
        <w:rPr>
          <w:spacing w:val="-15"/>
        </w:rPr>
        <w:t> </w:t>
      </w:r>
      <w:r>
        <w:rPr>
          <w:spacing w:val="-2"/>
        </w:rPr>
        <w:t>производится</w:t>
      </w:r>
      <w:r>
        <w:rPr>
          <w:spacing w:val="-15"/>
        </w:rPr>
        <w:t> </w:t>
      </w:r>
      <w:r>
        <w:rPr>
          <w:spacing w:val="-2"/>
        </w:rPr>
        <w:t>скачок</w:t>
      </w:r>
      <w:r>
        <w:rPr>
          <w:spacing w:val="-15"/>
        </w:rPr>
        <w:t> </w:t>
      </w:r>
      <w:r>
        <w:rPr>
          <w:spacing w:val="-2"/>
        </w:rPr>
        <w:t>критической</w:t>
      </w:r>
      <w:r>
        <w:rPr>
          <w:spacing w:val="-15"/>
        </w:rPr>
        <w:t> </w:t>
      </w:r>
      <w:r>
        <w:rPr>
          <w:spacing w:val="-2"/>
        </w:rPr>
        <w:t>энергии. </w:t>
      </w:r>
      <w:r>
        <w:rPr/>
        <w:t>Ускорение</w:t>
      </w:r>
      <w:r>
        <w:rPr>
          <w:spacing w:val="40"/>
        </w:rPr>
        <w:t> </w:t>
      </w:r>
      <w:r>
        <w:rPr/>
        <w:t>осуществляется</w:t>
      </w:r>
      <w:r>
        <w:rPr>
          <w:spacing w:val="40"/>
        </w:rPr>
        <w:t> </w:t>
      </w:r>
      <w:r>
        <w:rPr/>
        <w:t>гармоническим</w:t>
      </w:r>
      <w:r>
        <w:rPr>
          <w:spacing w:val="40"/>
        </w:rPr>
        <w:t> </w:t>
      </w:r>
      <w:r>
        <w:rPr/>
        <w:t>ВЧ</w:t>
      </w:r>
      <w:r>
        <w:rPr>
          <w:spacing w:val="40"/>
        </w:rPr>
        <w:t> </w:t>
      </w:r>
      <w:r>
        <w:rPr/>
        <w:t>с</w:t>
      </w:r>
      <w:r>
        <w:rPr>
          <w:spacing w:val="40"/>
        </w:rPr>
        <w:t> </w:t>
      </w:r>
      <w:r>
        <w:rPr/>
        <w:t>темпом</w:t>
      </w:r>
      <w:r>
        <w:rPr>
          <w:spacing w:val="40"/>
        </w:rPr>
        <w:t> </w:t>
      </w:r>
      <w:r>
        <w:rPr>
          <w:rFonts w:ascii="Times New Roman" w:hAnsi="Times New Roman" w:eastAsia="Times New Roman"/>
        </w:rPr>
        <w:t>(d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</w:rPr>
        <w:t>/d</w:t>
      </w:r>
      <w:r>
        <w:rPr>
          <w:rFonts w:ascii="Cambria" w:hAnsi="Cambria" w:eastAsia="Cambria"/>
        </w:rPr>
        <w:t>𝑡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U-70</w:t>
      </w:r>
      <w:r>
        <w:rPr>
          <w:rFonts w:ascii="Times New Roman" w:hAnsi="Times New Roman" w:eastAsia="Times New Roman"/>
          <w:spacing w:val="80"/>
          <w:w w:val="110"/>
          <w:position w:val="-7"/>
          <w:sz w:val="2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40"/>
          <w:w w:val="110"/>
        </w:rPr>
        <w:t> </w:t>
      </w:r>
      <w:r>
        <w:rPr>
          <w:rFonts w:ascii="Times New Roman" w:hAnsi="Times New Roman" w:eastAsia="Times New Roman"/>
        </w:rPr>
        <w:t>40 </w:t>
      </w:r>
      <w:r>
        <w:rPr>
          <w:spacing w:val="-4"/>
        </w:rPr>
        <w:t>c</w:t>
      </w:r>
      <w:r>
        <w:rPr>
          <w:rFonts w:ascii="Cambria" w:hAnsi="Cambria" w:eastAsia="Cambria"/>
          <w:spacing w:val="-4"/>
          <w:position w:val="10"/>
          <w:sz w:val="20"/>
        </w:rPr>
        <w:t>−</w:t>
      </w:r>
      <w:r>
        <w:rPr>
          <w:rFonts w:ascii="Times New Roman" w:hAnsi="Times New Roman" w:eastAsia="Times New Roman"/>
          <w:spacing w:val="-4"/>
          <w:position w:val="10"/>
          <w:sz w:val="20"/>
        </w:rPr>
        <w:t>1</w:t>
      </w:r>
      <w:r>
        <w:rPr>
          <w:spacing w:val="-4"/>
        </w:rPr>
        <w:t>.</w:t>
      </w:r>
      <w:r>
        <w:rPr>
          <w:spacing w:val="19"/>
        </w:rPr>
        <w:t> </w:t>
      </w:r>
      <w:r>
        <w:rPr>
          <w:spacing w:val="-4"/>
        </w:rPr>
        <w:t>Скачок</w:t>
      </w:r>
      <w:r>
        <w:rPr>
          <w:spacing w:val="19"/>
        </w:rPr>
        <w:t> </w:t>
      </w:r>
      <w:r>
        <w:rPr>
          <w:spacing w:val="-4"/>
        </w:rPr>
        <w:t>достигается</w:t>
      </w:r>
      <w:r>
        <w:rPr>
          <w:spacing w:val="19"/>
        </w:rPr>
        <w:t> </w:t>
      </w:r>
      <w:r>
        <w:rPr>
          <w:spacing w:val="-4"/>
        </w:rPr>
        <w:t>также</w:t>
      </w:r>
      <w:r>
        <w:rPr>
          <w:spacing w:val="19"/>
        </w:rPr>
        <w:t> </w:t>
      </w:r>
      <w:r>
        <w:rPr>
          <w:spacing w:val="-4"/>
        </w:rPr>
        <w:t>искажением</w:t>
      </w:r>
      <w:r>
        <w:rPr>
          <w:spacing w:val="19"/>
        </w:rPr>
        <w:t> </w:t>
      </w:r>
      <w:r>
        <w:rPr>
          <w:spacing w:val="-4"/>
        </w:rPr>
        <w:t>дисперсионной</w:t>
      </w:r>
      <w:r>
        <w:rPr>
          <w:spacing w:val="19"/>
        </w:rPr>
        <w:t> </w:t>
      </w:r>
      <w:r>
        <w:rPr>
          <w:spacing w:val="-4"/>
        </w:rPr>
        <w:t>функции,</w:t>
      </w:r>
      <w:r>
        <w:rPr>
          <w:spacing w:val="19"/>
        </w:rPr>
        <w:t> </w:t>
      </w:r>
      <w:r>
        <w:rPr>
          <w:spacing w:val="-4"/>
        </w:rPr>
        <w:t>однако</w:t>
      </w:r>
    </w:p>
    <w:p>
      <w:pPr>
        <w:spacing w:after="0" w:line="418" w:lineRule="exact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tabs>
          <w:tab w:pos="5172" w:val="left" w:leader="none"/>
        </w:tabs>
        <w:spacing w:line="240" w:lineRule="auto"/>
        <w:ind w:left="185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033699" cy="1386840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3699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927591" cy="1450848"/>
            <wp:effectExtent l="0" t="0" r="0" b="0"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591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</w:p>
    <w:p>
      <w:pPr>
        <w:pStyle w:val="BodyText"/>
        <w:spacing w:line="316" w:lineRule="auto" w:before="42"/>
        <w:ind w:left="117" w:right="544"/>
        <w:jc w:val="center"/>
      </w:pPr>
      <w:bookmarkStart w:name="_bookmark52" w:id="69"/>
      <w:bookmarkEnd w:id="69"/>
      <w:r>
        <w:rPr/>
      </w:r>
      <w:r>
        <w:rPr>
          <w:spacing w:val="-8"/>
        </w:rPr>
        <w:t>Рисунок 2.12 — Зависимость высших порядков разложения коэффициента рас­ </w:t>
      </w:r>
      <w:r>
        <w:rPr>
          <w:spacing w:val="-4"/>
        </w:rPr>
        <w:t>ширения</w:t>
      </w:r>
      <w:r>
        <w:rPr>
          <w:spacing w:val="-8"/>
        </w:rPr>
        <w:t> </w:t>
      </w:r>
      <w:r>
        <w:rPr>
          <w:spacing w:val="-4"/>
        </w:rPr>
        <w:t>орбиты</w:t>
      </w:r>
      <w:r>
        <w:rPr>
          <w:spacing w:val="-8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spacing w:val="-4"/>
        </w:rPr>
        <w:t>критической</w:t>
      </w:r>
      <w:r>
        <w:rPr>
          <w:spacing w:val="-8"/>
        </w:rPr>
        <w:t> </w:t>
      </w:r>
      <w:r>
        <w:rPr>
          <w:spacing w:val="-4"/>
        </w:rPr>
        <w:t>энергии.</w:t>
      </w:r>
    </w:p>
    <w:p>
      <w:pPr>
        <w:pStyle w:val="BodyText"/>
        <w:spacing w:before="302"/>
        <w:ind w:right="427"/>
        <w:jc w:val="center"/>
      </w:pPr>
      <w:r>
        <w:rPr>
          <w:spacing w:val="-10"/>
        </w:rPr>
        <w:t>без</w:t>
      </w:r>
      <w:r>
        <w:rPr>
          <w:spacing w:val="23"/>
        </w:rPr>
        <w:t> </w:t>
      </w:r>
      <w:r>
        <w:rPr>
          <w:spacing w:val="-10"/>
        </w:rPr>
        <w:t>смещения</w:t>
      </w:r>
      <w:r>
        <w:rPr>
          <w:spacing w:val="23"/>
        </w:rPr>
        <w:t> </w:t>
      </w:r>
      <w:r>
        <w:rPr>
          <w:spacing w:val="-10"/>
        </w:rPr>
        <w:t>рабочей</w:t>
      </w:r>
      <w:r>
        <w:rPr>
          <w:spacing w:val="24"/>
        </w:rPr>
        <w:t> </w:t>
      </w:r>
      <w:r>
        <w:rPr>
          <w:spacing w:val="-10"/>
        </w:rPr>
        <w:t>точки.</w:t>
      </w:r>
      <w:r>
        <w:rPr>
          <w:spacing w:val="23"/>
        </w:rPr>
        <w:t> </w:t>
      </w:r>
      <w:r>
        <w:rPr>
          <w:spacing w:val="-10"/>
        </w:rPr>
        <w:t>Изменение</w:t>
      </w:r>
      <w:r>
        <w:rPr>
          <w:spacing w:val="23"/>
        </w:rPr>
        <w:t> </w:t>
      </w:r>
      <w:r>
        <w:rPr>
          <w:spacing w:val="-10"/>
        </w:rPr>
        <w:t>критической</w:t>
      </w:r>
      <w:r>
        <w:rPr>
          <w:spacing w:val="24"/>
        </w:rPr>
        <w:t> </w:t>
      </w:r>
      <w:r>
        <w:rPr>
          <w:spacing w:val="-10"/>
        </w:rPr>
        <w:t>энергии</w:t>
      </w:r>
      <w:r>
        <w:rPr>
          <w:spacing w:val="23"/>
        </w:rPr>
        <w:t> </w:t>
      </w:r>
      <w:r>
        <w:rPr>
          <w:spacing w:val="-10"/>
        </w:rPr>
        <w:t>происходит</w:t>
      </w:r>
      <w:r>
        <w:rPr>
          <w:spacing w:val="24"/>
        </w:rPr>
        <w:t> </w:t>
      </w:r>
      <w:r>
        <w:rPr>
          <w:spacing w:val="-10"/>
        </w:rPr>
        <w:t>на</w:t>
      </w:r>
    </w:p>
    <w:p>
      <w:pPr>
        <w:spacing w:after="0"/>
        <w:jc w:val="center"/>
        <w:sectPr>
          <w:pgSz w:w="11910" w:h="16840"/>
          <w:pgMar w:header="326" w:footer="0" w:top="680" w:bottom="280" w:left="1300" w:right="20"/>
        </w:sectPr>
      </w:pPr>
    </w:p>
    <w:p>
      <w:pPr>
        <w:spacing w:line="203" w:lineRule="exact" w:before="66"/>
        <w:ind w:left="526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9472">
                <wp:simplePos x="0" y="0"/>
                <wp:positionH relativeFrom="page">
                  <wp:posOffset>899998</wp:posOffset>
                </wp:positionH>
                <wp:positionV relativeFrom="paragraph">
                  <wp:posOffset>90354</wp:posOffset>
                </wp:positionV>
                <wp:extent cx="259715" cy="182880"/>
                <wp:effectExtent l="0" t="0" r="0" b="0"/>
                <wp:wrapNone/>
                <wp:docPr id="297" name="Textbox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Textbox 297"/>
                      <wps:cNvSpPr txBox="1"/>
                      <wps:spPr>
                        <a:xfrm>
                          <a:off x="0" y="0"/>
                          <a:ext cx="25971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"/>
                                <w:w w:val="130"/>
                              </w:rPr>
                              <w:t>∆</w:t>
                            </w:r>
                            <w:r>
                              <w:rPr>
                                <w:rFonts w:ascii="Arial" w:hAnsi="Arial"/>
                                <w:spacing w:val="-5"/>
                                <w:w w:val="13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7.114564pt;width:20.45pt;height:14.4pt;mso-position-horizontal-relative:page;mso-position-vertical-relative:paragraph;z-index:15849472" type="#_x0000_t202" id="docshape205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Times New Roman" w:hAnsi="Times New Roman"/>
                          <w:spacing w:val="-5"/>
                          <w:w w:val="130"/>
                        </w:rPr>
                        <w:t>∆</w:t>
                      </w:r>
                      <w:r>
                        <w:rPr>
                          <w:rFonts w:ascii="Arial" w:hAnsi="Arial"/>
                          <w:spacing w:val="-5"/>
                          <w:w w:val="13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2"/>
          <w:sz w:val="20"/>
        </w:rPr>
        <w:t>U-</w:t>
      </w:r>
      <w:r>
        <w:rPr>
          <w:rFonts w:ascii="Times New Roman"/>
          <w:spacing w:val="-5"/>
          <w:sz w:val="20"/>
        </w:rPr>
        <w:t>70</w:t>
      </w:r>
    </w:p>
    <w:p>
      <w:pPr>
        <w:spacing w:line="203" w:lineRule="exact" w:before="0"/>
        <w:ind w:left="526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25"/>
          <w:sz w:val="20"/>
        </w:rPr>
        <w:t>tr</w:t>
      </w:r>
    </w:p>
    <w:p>
      <w:pPr>
        <w:pStyle w:val="BodyText"/>
        <w:spacing w:before="91"/>
        <w:ind w:left="98"/>
      </w:pPr>
      <w:r>
        <w:rPr/>
        <w:br w:type="column"/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30"/>
          <w:w w:val="110"/>
        </w:rPr>
        <w:t> </w:t>
      </w:r>
      <w:r>
        <w:rPr>
          <w:rFonts w:ascii="Times New Roman" w:hAnsi="Times New Roman"/>
        </w:rPr>
        <w:t>0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9</w:t>
      </w:r>
      <w:r>
        <w:rPr>
          <w:rFonts w:ascii="Times New Roman" w:hAnsi="Times New Roman"/>
          <w:spacing w:val="29"/>
        </w:rPr>
        <w:t> </w:t>
      </w:r>
      <w:r>
        <w:rPr/>
        <w:t>за</w:t>
      </w:r>
      <w:r>
        <w:rPr>
          <w:spacing w:val="31"/>
        </w:rPr>
        <w:t> 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  <w:spacing w:val="28"/>
        </w:rPr>
        <w:t> </w:t>
      </w:r>
      <w:r>
        <w:rPr/>
        <w:t>мс,</w:t>
      </w:r>
      <w:r>
        <w:rPr>
          <w:spacing w:val="31"/>
        </w:rPr>
        <w:t> </w:t>
      </w:r>
      <w:r>
        <w:rPr/>
        <w:t>то</w:t>
      </w:r>
      <w:r>
        <w:rPr>
          <w:spacing w:val="31"/>
        </w:rPr>
        <w:t> </w:t>
      </w:r>
      <w:r>
        <w:rPr/>
        <w:t>есть</w:t>
      </w:r>
      <w:r>
        <w:rPr>
          <w:spacing w:val="31"/>
        </w:rPr>
        <w:t> </w:t>
      </w:r>
      <w:r>
        <w:rPr/>
        <w:t>в</w:t>
      </w:r>
      <w:r>
        <w:rPr>
          <w:spacing w:val="30"/>
        </w:rPr>
        <w:t> </w:t>
      </w:r>
      <w:r>
        <w:rPr>
          <w:rFonts w:ascii="Times New Roman" w:hAnsi="Times New Roman"/>
        </w:rPr>
        <w:t>10</w:t>
      </w:r>
      <w:r>
        <w:rPr>
          <w:rFonts w:ascii="Times New Roman" w:hAnsi="Times New Roman"/>
          <w:spacing w:val="29"/>
        </w:rPr>
        <w:t> </w:t>
      </w:r>
      <w:r>
        <w:rPr/>
        <w:t>раз</w:t>
      </w:r>
      <w:r>
        <w:rPr>
          <w:spacing w:val="31"/>
        </w:rPr>
        <w:t> </w:t>
      </w:r>
      <w:r>
        <w:rPr/>
        <w:t>больше</w:t>
      </w:r>
      <w:r>
        <w:rPr>
          <w:spacing w:val="31"/>
        </w:rPr>
        <w:t> </w:t>
      </w:r>
      <w:r>
        <w:rPr/>
        <w:t>по</w:t>
      </w:r>
      <w:r>
        <w:rPr>
          <w:spacing w:val="30"/>
        </w:rPr>
        <w:t> </w:t>
      </w:r>
      <w:r>
        <w:rPr/>
        <w:t>сравнению</w:t>
      </w:r>
      <w:r>
        <w:rPr>
          <w:spacing w:val="31"/>
        </w:rPr>
        <w:t> </w:t>
      </w:r>
      <w:r>
        <w:rPr/>
        <w:t>с</w:t>
      </w:r>
      <w:r>
        <w:rPr>
          <w:spacing w:val="31"/>
        </w:rPr>
        <w:t> </w:t>
      </w:r>
      <w:r>
        <w:rPr>
          <w:spacing w:val="-2"/>
        </w:rPr>
        <w:t>приведённым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2" w:equalWidth="0">
            <w:col w:w="942" w:space="40"/>
            <w:col w:w="9608"/>
          </w:cols>
        </w:sectPr>
      </w:pPr>
    </w:p>
    <w:p>
      <w:pPr>
        <w:pStyle w:val="BodyText"/>
        <w:spacing w:before="48"/>
        <w:ind w:left="117"/>
        <w:jc w:val="both"/>
      </w:pPr>
      <w:r>
        <w:rPr>
          <w:spacing w:val="-6"/>
        </w:rPr>
        <w:t>скачком</w:t>
      </w:r>
      <w:r>
        <w:rPr>
          <w:spacing w:val="-2"/>
        </w:rPr>
        <w:t> </w:t>
      </w:r>
      <w:r>
        <w:rPr>
          <w:spacing w:val="-6"/>
        </w:rPr>
        <w:t>для</w:t>
      </w:r>
      <w:r>
        <w:rPr>
          <w:spacing w:val="-2"/>
        </w:rPr>
        <w:t> </w:t>
      </w:r>
      <w:r>
        <w:rPr>
          <w:spacing w:val="-6"/>
        </w:rPr>
        <w:t>NICA,</w:t>
      </w:r>
      <w:r>
        <w:rPr>
          <w:spacing w:val="-2"/>
        </w:rPr>
        <w:t> </w:t>
      </w:r>
      <w:r>
        <w:rPr>
          <w:spacing w:val="-6"/>
        </w:rPr>
        <w:t>что</w:t>
      </w:r>
      <w:r>
        <w:rPr>
          <w:spacing w:val="-2"/>
        </w:rPr>
        <w:t> </w:t>
      </w:r>
      <w:r>
        <w:rPr>
          <w:spacing w:val="-6"/>
        </w:rPr>
        <w:t>качественно</w:t>
      </w:r>
      <w:r>
        <w:rPr>
          <w:spacing w:val="-1"/>
        </w:rPr>
        <w:t> </w:t>
      </w:r>
      <w:r>
        <w:rPr>
          <w:spacing w:val="-6"/>
        </w:rPr>
        <w:t>различает</w:t>
      </w:r>
      <w:r>
        <w:rPr>
          <w:spacing w:val="-2"/>
        </w:rPr>
        <w:t> </w:t>
      </w:r>
      <w:r>
        <w:rPr>
          <w:spacing w:val="-6"/>
        </w:rPr>
        <w:t>две</w:t>
      </w:r>
      <w:r>
        <w:rPr>
          <w:spacing w:val="-2"/>
        </w:rPr>
        <w:t> </w:t>
      </w:r>
      <w:r>
        <w:rPr>
          <w:spacing w:val="-6"/>
        </w:rPr>
        <w:t>рассмотренные</w:t>
      </w:r>
      <w:r>
        <w:rPr>
          <w:spacing w:val="-2"/>
        </w:rPr>
        <w:t> </w:t>
      </w:r>
      <w:r>
        <w:rPr>
          <w:spacing w:val="-6"/>
        </w:rPr>
        <w:t>методики.</w:t>
      </w:r>
    </w:p>
    <w:p>
      <w:pPr>
        <w:pStyle w:val="BodyText"/>
        <w:spacing w:line="418" w:lineRule="exact" w:before="22"/>
        <w:ind w:left="117" w:right="543" w:firstLine="682"/>
        <w:jc w:val="both"/>
      </w:pPr>
      <w:r>
        <w:rPr>
          <w:spacing w:val="-10"/>
        </w:rPr>
        <w:t>Более</w:t>
      </w:r>
      <w:r>
        <w:rPr>
          <w:spacing w:val="-7"/>
        </w:rPr>
        <w:t> </w:t>
      </w:r>
      <w:r>
        <w:rPr>
          <w:spacing w:val="-10"/>
        </w:rPr>
        <w:t>того,</w:t>
      </w:r>
      <w:r>
        <w:rPr>
          <w:spacing w:val="-7"/>
        </w:rPr>
        <w:t> </w:t>
      </w:r>
      <w:r>
        <w:rPr>
          <w:spacing w:val="-10"/>
        </w:rPr>
        <w:t>темп</w:t>
      </w:r>
      <w:r>
        <w:rPr>
          <w:spacing w:val="-7"/>
        </w:rPr>
        <w:t> </w:t>
      </w:r>
      <w:r>
        <w:rPr>
          <w:spacing w:val="-10"/>
        </w:rPr>
        <w:t>ускорения</w:t>
      </w:r>
      <w:r>
        <w:rPr>
          <w:spacing w:val="-7"/>
        </w:rPr>
        <w:t> </w:t>
      </w:r>
      <w:r>
        <w:rPr>
          <w:spacing w:val="-10"/>
        </w:rPr>
        <w:t>непосредственно</w:t>
      </w:r>
      <w:r>
        <w:rPr>
          <w:spacing w:val="-7"/>
        </w:rPr>
        <w:t> </w:t>
      </w:r>
      <w:r>
        <w:rPr>
          <w:spacing w:val="-10"/>
        </w:rPr>
        <w:t>влияет</w:t>
      </w:r>
      <w:r>
        <w:rPr>
          <w:spacing w:val="-6"/>
        </w:rPr>
        <w:t> </w:t>
      </w:r>
      <w:r>
        <w:rPr>
          <w:spacing w:val="-10"/>
        </w:rPr>
        <w:t>на</w:t>
      </w:r>
      <w:r>
        <w:rPr>
          <w:spacing w:val="-7"/>
        </w:rPr>
        <w:t> </w:t>
      </w:r>
      <w:r>
        <w:rPr>
          <w:spacing w:val="-10"/>
        </w:rPr>
        <w:t>динамику</w:t>
      </w:r>
      <w:r>
        <w:rPr>
          <w:spacing w:val="-7"/>
        </w:rPr>
        <w:t> </w:t>
      </w:r>
      <w:r>
        <w:rPr>
          <w:spacing w:val="-10"/>
        </w:rPr>
        <w:t>продоль­ </w:t>
      </w:r>
      <w:r>
        <w:rPr/>
        <w:t>ного</w:t>
      </w:r>
      <w:r>
        <w:rPr>
          <w:spacing w:val="-14"/>
        </w:rPr>
        <w:t> </w:t>
      </w:r>
      <w:r>
        <w:rPr/>
        <w:t>движения.</w:t>
      </w:r>
      <w:r>
        <w:rPr>
          <w:spacing w:val="-14"/>
        </w:rPr>
        <w:t> </w:t>
      </w:r>
      <w:r>
        <w:rPr/>
        <w:t>В</w:t>
      </w:r>
      <w:r>
        <w:rPr>
          <w:spacing w:val="-14"/>
        </w:rPr>
        <w:t> </w:t>
      </w:r>
      <w:r>
        <w:rPr/>
        <w:t>NICA</w:t>
      </w:r>
      <w:r>
        <w:rPr>
          <w:spacing w:val="-14"/>
        </w:rPr>
        <w:t> </w:t>
      </w:r>
      <w:r>
        <w:rPr/>
        <w:t>имеется</w:t>
      </w:r>
      <w:r>
        <w:rPr>
          <w:spacing w:val="-14"/>
        </w:rPr>
        <w:t> </w:t>
      </w:r>
      <w:r>
        <w:rPr>
          <w:rFonts w:ascii="Times New Roman" w:hAnsi="Times New Roman" w:eastAsia="Times New Roman"/>
        </w:rPr>
        <w:t>3</w:t>
      </w:r>
      <w:r>
        <w:rPr>
          <w:rFonts w:ascii="Times New Roman" w:hAnsi="Times New Roman" w:eastAsia="Times New Roman"/>
          <w:spacing w:val="-16"/>
        </w:rPr>
        <w:t> </w:t>
      </w:r>
      <w:r>
        <w:rPr/>
        <w:t>различные</w:t>
      </w:r>
      <w:r>
        <w:rPr>
          <w:spacing w:val="-14"/>
        </w:rPr>
        <w:t> </w:t>
      </w:r>
      <w:r>
        <w:rPr/>
        <w:t>ВЧ</w:t>
      </w:r>
      <w:r>
        <w:rPr>
          <w:spacing w:val="-14"/>
        </w:rPr>
        <w:t> </w:t>
      </w:r>
      <w:r>
        <w:rPr/>
        <w:t>станции:</w:t>
      </w:r>
      <w:r>
        <w:rPr>
          <w:spacing w:val="-14"/>
        </w:rPr>
        <w:t> </w:t>
      </w:r>
      <w:r>
        <w:rPr/>
        <w:t>ВЧ-1</w:t>
      </w:r>
      <w:r>
        <w:rPr>
          <w:spacing w:val="-14"/>
        </w:rPr>
        <w:t> </w:t>
      </w:r>
      <w:r>
        <w:rPr/>
        <w:t>–</w:t>
      </w:r>
      <w:r>
        <w:rPr>
          <w:spacing w:val="-14"/>
        </w:rPr>
        <w:t> </w:t>
      </w:r>
      <w:r>
        <w:rPr/>
        <w:t>барьерное, четыре ВЧ-2, восемь ВЧ-3 – гармонические с гармоническим числом </w:t>
      </w:r>
      <w:r>
        <w:rPr>
          <w:rFonts w:ascii="Times New Roman" w:hAnsi="Times New Roman" w:eastAsia="Times New Roman"/>
        </w:rPr>
        <w:t>22 </w:t>
      </w:r>
      <w:r>
        <w:rPr/>
        <w:t>и </w:t>
      </w:r>
      <w:r>
        <w:rPr>
          <w:rFonts w:ascii="Times New Roman" w:hAnsi="Times New Roman" w:eastAsia="Times New Roman"/>
          <w:spacing w:val="-6"/>
        </w:rPr>
        <w:t>66</w:t>
      </w:r>
      <w:r>
        <w:rPr>
          <w:rFonts w:ascii="Times New Roman" w:hAnsi="Times New Roman" w:eastAsia="Times New Roman"/>
          <w:spacing w:val="-6"/>
        </w:rPr>
        <w:t> </w:t>
      </w:r>
      <w:r>
        <w:rPr>
          <w:spacing w:val="-6"/>
        </w:rPr>
        <w:t>соответственно.</w:t>
      </w:r>
      <w:r>
        <w:rPr>
          <w:spacing w:val="-6"/>
        </w:rPr>
        <w:t> Максимальное</w:t>
      </w:r>
      <w:r>
        <w:rPr>
          <w:spacing w:val="-6"/>
        </w:rPr>
        <w:t> суммарное</w:t>
      </w:r>
      <w:r>
        <w:rPr>
          <w:spacing w:val="-6"/>
        </w:rPr>
        <w:t> напряжение</w:t>
      </w:r>
      <w:r>
        <w:rPr>
          <w:spacing w:val="-6"/>
        </w:rPr>
        <w:t> составляет</w:t>
      </w:r>
      <w:r>
        <w:rPr>
          <w:spacing w:val="-6"/>
        </w:rPr>
        <w:t> порядка </w:t>
      </w:r>
      <w:r>
        <w:rPr>
          <w:rFonts w:ascii="Times New Roman" w:hAnsi="Times New Roman" w:eastAsia="Times New Roman"/>
        </w:rPr>
        <w:t>(d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</w:rPr>
        <w:t>/d</w:t>
      </w:r>
      <w:r>
        <w:rPr>
          <w:rFonts w:ascii="Cambria" w:hAnsi="Cambria" w:eastAsia="Cambria"/>
        </w:rPr>
        <w:t>𝑡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40"/>
          <w:w w:val="110"/>
          <w:position w:val="-7"/>
          <w:sz w:val="2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w w:val="110"/>
        </w:rPr>
        <w:t> </w:t>
      </w:r>
      <w:r>
        <w:rPr>
          <w:rFonts w:ascii="Times New Roman" w:hAnsi="Times New Roman" w:eastAsia="Times New Roman"/>
        </w:rPr>
        <w:t>30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Times New Roman" w:hAnsi="Times New Roman" w:eastAsia="Times New Roman"/>
          <w:position w:val="10"/>
          <w:sz w:val="20"/>
        </w:rPr>
        <w:t>1</w:t>
      </w:r>
      <w:r>
        <w:rPr/>
        <w:t>, </w:t>
      </w:r>
      <w:r>
        <w:rPr>
          <w:rFonts w:ascii="Times New Roman" w:hAnsi="Times New Roman" w:eastAsia="Times New Roman"/>
        </w:rPr>
        <w:t>(d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</w:rPr>
        <w:t>/d</w:t>
      </w:r>
      <w:r>
        <w:rPr>
          <w:rFonts w:ascii="Cambria" w:hAnsi="Cambria" w:eastAsia="Cambria"/>
        </w:rPr>
        <w:t>𝑡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RF3</w:t>
      </w:r>
      <w:r>
        <w:rPr>
          <w:rFonts w:ascii="Times New Roman" w:hAnsi="Times New Roman" w:eastAsia="Times New Roman"/>
          <w:spacing w:val="40"/>
          <w:w w:val="110"/>
          <w:position w:val="-7"/>
          <w:sz w:val="2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w w:val="110"/>
        </w:rPr>
        <w:t> </w:t>
      </w:r>
      <w:r>
        <w:rPr>
          <w:rFonts w:ascii="Times New Roman" w:hAnsi="Times New Roman" w:eastAsia="Times New Roman"/>
        </w:rPr>
        <w:t>300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Times New Roman" w:hAnsi="Times New Roman" w:eastAsia="Times New Roman"/>
          <w:position w:val="10"/>
          <w:sz w:val="20"/>
        </w:rPr>
        <w:t>1 </w:t>
      </w:r>
      <w:r>
        <w:rPr/>
        <w:t>и значительно больше, чем для индукционного ускорения в барьерном </w:t>
      </w:r>
      <w:r>
        <w:rPr>
          <w:rFonts w:ascii="Times New Roman" w:hAnsi="Times New Roman" w:eastAsia="Times New Roman"/>
        </w:rPr>
        <w:t>(d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</w:rPr>
        <w:t>/d</w:t>
      </w:r>
      <w:r>
        <w:rPr>
          <w:rFonts w:ascii="Cambria" w:hAnsi="Cambria" w:eastAsia="Cambria"/>
        </w:rPr>
        <w:t>𝑡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RF1</w:t>
      </w:r>
      <w:r>
        <w:rPr>
          <w:rFonts w:ascii="Times New Roman" w:hAnsi="Times New Roman" w:eastAsia="Times New Roman"/>
          <w:spacing w:val="40"/>
          <w:w w:val="110"/>
          <w:position w:val="-7"/>
          <w:sz w:val="20"/>
        </w:rPr>
        <w:t> </w:t>
      </w:r>
      <w:r>
        <w:rPr>
          <w:rFonts w:ascii="Times New Roman" w:hAnsi="Times New Roman" w:eastAsia="Times New Roman"/>
          <w:w w:val="110"/>
        </w:rPr>
        <w:t>= </w:t>
      </w:r>
      <w:r>
        <w:rPr>
          <w:rFonts w:ascii="Times New Roman" w:hAnsi="Times New Roman" w:eastAsia="Times New Roman"/>
        </w:rPr>
        <w:t>0</w:t>
      </w:r>
      <w:r>
        <w:rPr>
          <w:rFonts w:ascii="Cambria" w:hAnsi="Cambria" w:eastAsia="Cambria"/>
        </w:rPr>
        <w:t>.</w:t>
      </w:r>
      <w:r>
        <w:rPr>
          <w:rFonts w:ascii="Times New Roman" w:hAnsi="Times New Roman" w:eastAsia="Times New Roman"/>
        </w:rPr>
        <w:t>2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Times New Roman" w:hAnsi="Times New Roman" w:eastAsia="Times New Roman"/>
          <w:position w:val="10"/>
          <w:sz w:val="20"/>
        </w:rPr>
        <w:t>1</w:t>
      </w:r>
      <w:r>
        <w:rPr>
          <w:rFonts w:ascii="Times New Roman" w:hAnsi="Times New Roman" w:eastAsia="Times New Roman"/>
          <w:spacing w:val="40"/>
          <w:position w:val="10"/>
          <w:sz w:val="20"/>
        </w:rPr>
        <w:t> </w:t>
      </w:r>
      <w:r>
        <w:rPr/>
        <w:t>[</w:t>
      </w:r>
      <w:hyperlink w:history="true" w:anchor="_bookmark224">
        <w:r>
          <w:rPr>
            <w:color w:val="009900"/>
          </w:rPr>
          <w:t>65</w:t>
        </w:r>
      </w:hyperlink>
      <w:r>
        <w:rPr/>
        <w:t>].</w:t>
      </w:r>
    </w:p>
    <w:p>
      <w:pPr>
        <w:pStyle w:val="BodyText"/>
        <w:spacing w:before="2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2537203</wp:posOffset>
            </wp:positionH>
            <wp:positionV relativeFrom="paragraph">
              <wp:posOffset>177773</wp:posOffset>
            </wp:positionV>
            <wp:extent cx="3070669" cy="2700337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669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6"/>
        <w:ind w:left="117" w:right="544" w:hanging="1"/>
        <w:jc w:val="center"/>
      </w:pPr>
      <w:bookmarkStart w:name="_bookmark53" w:id="70"/>
      <w:bookmarkEnd w:id="70"/>
      <w:r>
        <w:rPr/>
      </w:r>
      <w:r>
        <w:rPr>
          <w:spacing w:val="-4"/>
        </w:rPr>
        <w:t>Рисунок</w:t>
      </w:r>
      <w:r>
        <w:rPr>
          <w:spacing w:val="-8"/>
        </w:rPr>
        <w:t> </w:t>
      </w:r>
      <w:r>
        <w:rPr>
          <w:spacing w:val="-4"/>
        </w:rPr>
        <w:t>2.13</w:t>
      </w:r>
      <w:r>
        <w:rPr>
          <w:spacing w:val="-9"/>
        </w:rPr>
        <w:t> </w:t>
      </w:r>
      <w:r>
        <w:rPr>
          <w:spacing w:val="-4"/>
        </w:rPr>
        <w:t>—</w:t>
      </w:r>
      <w:r>
        <w:rPr>
          <w:spacing w:val="-8"/>
        </w:rPr>
        <w:t> </w:t>
      </w:r>
      <w:r>
        <w:rPr>
          <w:spacing w:val="-4"/>
        </w:rPr>
        <w:t>Зависимость</w:t>
      </w:r>
      <w:r>
        <w:rPr>
          <w:spacing w:val="-8"/>
        </w:rPr>
        <w:t> </w:t>
      </w:r>
      <w:r>
        <w:rPr>
          <w:spacing w:val="-4"/>
        </w:rPr>
        <w:t>бетатронной</w:t>
      </w:r>
      <w:r>
        <w:rPr>
          <w:spacing w:val="-8"/>
        </w:rPr>
        <w:t> </w:t>
      </w:r>
      <w:r>
        <w:rPr>
          <w:spacing w:val="-4"/>
        </w:rPr>
        <w:t>частоты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x,</w:t>
      </w:r>
      <w:r>
        <w:rPr>
          <w:spacing w:val="-8"/>
        </w:rPr>
        <w:t> </w:t>
      </w:r>
      <w:r>
        <w:rPr>
          <w:spacing w:val="-4"/>
        </w:rPr>
        <w:t>y</w:t>
      </w:r>
      <w:r>
        <w:rPr>
          <w:spacing w:val="-9"/>
        </w:rPr>
        <w:t> </w:t>
      </w:r>
      <w:r>
        <w:rPr>
          <w:spacing w:val="-4"/>
        </w:rPr>
        <w:t>–</w:t>
      </w:r>
      <w:r>
        <w:rPr>
          <w:spacing w:val="-8"/>
        </w:rPr>
        <w:t> </w:t>
      </w:r>
      <w:r>
        <w:rPr>
          <w:spacing w:val="-4"/>
        </w:rPr>
        <w:t>плоскости</w:t>
      </w:r>
      <w:r>
        <w:rPr>
          <w:spacing w:val="-9"/>
        </w:rPr>
        <w:t> </w:t>
      </w:r>
      <w:r>
        <w:rPr>
          <w:spacing w:val="-4"/>
        </w:rPr>
        <w:t>от</w:t>
      </w:r>
      <w:r>
        <w:rPr>
          <w:spacing w:val="-8"/>
        </w:rPr>
        <w:t> </w:t>
      </w:r>
      <w:r>
        <w:rPr>
          <w:spacing w:val="-4"/>
        </w:rPr>
        <w:t>крити­ </w:t>
      </w:r>
      <w:r>
        <w:rPr>
          <w:spacing w:val="-8"/>
        </w:rPr>
        <w:t>ческого</w:t>
      </w:r>
      <w:r>
        <w:rPr/>
        <w:t> </w:t>
      </w:r>
      <w:r>
        <w:rPr>
          <w:spacing w:val="-8"/>
        </w:rPr>
        <w:t>значения</w:t>
      </w:r>
      <w:r>
        <w:rPr/>
        <w:t> </w:t>
      </w:r>
      <w:r>
        <w:rPr>
          <w:spacing w:val="-8"/>
        </w:rPr>
        <w:t>Лоренц-фактора</w:t>
      </w:r>
      <w:r>
        <w:rPr/>
        <w:t> </w:t>
      </w:r>
      <w:r>
        <w:rPr>
          <w:rFonts w:ascii="Arial" w:hAnsi="Arial"/>
          <w:spacing w:val="-8"/>
        </w:rPr>
        <w:t>γ</w:t>
      </w:r>
      <w:r>
        <w:rPr>
          <w:rFonts w:ascii="Times New Roman" w:hAnsi="Times New Roman"/>
          <w:spacing w:val="-8"/>
          <w:vertAlign w:val="subscript"/>
        </w:rPr>
        <w:t>tr</w:t>
      </w:r>
      <w:r>
        <w:rPr>
          <w:rFonts w:ascii="Times New Roman" w:hAnsi="Times New Roman"/>
          <w:vertAlign w:val="baseline"/>
        </w:rPr>
        <w:t> </w:t>
      </w:r>
      <w:r>
        <w:rPr>
          <w:spacing w:val="-8"/>
          <w:vertAlign w:val="baseline"/>
        </w:rPr>
        <w:t>при</w:t>
      </w:r>
      <w:r>
        <w:rPr>
          <w:vertAlign w:val="baseline"/>
        </w:rPr>
        <w:t> </w:t>
      </w:r>
      <w:r>
        <w:rPr>
          <w:spacing w:val="-8"/>
          <w:vertAlign w:val="baseline"/>
        </w:rPr>
        <w:t>модуляции</w:t>
      </w:r>
      <w:r>
        <w:rPr>
          <w:vertAlign w:val="baseline"/>
        </w:rPr>
        <w:t> </w:t>
      </w:r>
      <w:r>
        <w:rPr>
          <w:spacing w:val="-8"/>
          <w:vertAlign w:val="baseline"/>
        </w:rPr>
        <w:t>дисперсионной</w:t>
      </w:r>
      <w:r>
        <w:rPr>
          <w:vertAlign w:val="baseline"/>
        </w:rPr>
        <w:t> </w:t>
      </w:r>
      <w:r>
        <w:rPr>
          <w:spacing w:val="-8"/>
          <w:vertAlign w:val="baseline"/>
        </w:rPr>
        <w:t>функции </w:t>
      </w:r>
      <w:r>
        <w:rPr>
          <w:spacing w:val="-4"/>
          <w:vertAlign w:val="baseline"/>
        </w:rPr>
        <w:t>изменением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градиента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фокусирующих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линзах.</w:t>
      </w:r>
    </w:p>
    <w:p>
      <w:pPr>
        <w:spacing w:after="0" w:line="312" w:lineRule="auto"/>
        <w:jc w:val="center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0"/>
      </w:pPr>
    </w:p>
    <w:p>
      <w:pPr>
        <w:pStyle w:val="Heading1"/>
        <w:numPr>
          <w:ilvl w:val="2"/>
          <w:numId w:val="10"/>
        </w:numPr>
        <w:tabs>
          <w:tab w:pos="2044" w:val="left" w:leader="none"/>
        </w:tabs>
        <w:spacing w:line="280" w:lineRule="auto" w:before="0" w:after="0"/>
        <w:ind w:left="117" w:right="544" w:firstLine="963"/>
        <w:jc w:val="left"/>
      </w:pPr>
      <w:bookmarkStart w:name="Обеспечение стабильности пучка с точки з" w:id="71"/>
      <w:bookmarkEnd w:id="71"/>
      <w:r>
        <w:rPr>
          <w:b w:val="0"/>
        </w:rPr>
      </w:r>
      <w:bookmarkStart w:name="_bookmark54" w:id="72"/>
      <w:bookmarkEnd w:id="72"/>
      <w:r>
        <w:rPr>
          <w:b w:val="0"/>
        </w:rPr>
      </w:r>
      <w:r>
        <w:rPr>
          <w:w w:val="105"/>
        </w:rPr>
        <w:t>Обеспечение</w:t>
      </w:r>
      <w:r>
        <w:rPr>
          <w:spacing w:val="39"/>
          <w:w w:val="105"/>
        </w:rPr>
        <w:t> </w:t>
      </w:r>
      <w:r>
        <w:rPr>
          <w:w w:val="105"/>
        </w:rPr>
        <w:t>стабильности</w:t>
      </w:r>
      <w:r>
        <w:rPr>
          <w:spacing w:val="39"/>
          <w:w w:val="105"/>
        </w:rPr>
        <w:t> </w:t>
      </w:r>
      <w:r>
        <w:rPr>
          <w:w w:val="105"/>
        </w:rPr>
        <w:t>пучка</w:t>
      </w:r>
      <w:r>
        <w:rPr>
          <w:spacing w:val="39"/>
          <w:w w:val="105"/>
        </w:rPr>
        <w:t> </w:t>
      </w:r>
      <w:r>
        <w:rPr>
          <w:w w:val="105"/>
        </w:rPr>
        <w:t>с</w:t>
      </w:r>
      <w:r>
        <w:rPr>
          <w:spacing w:val="39"/>
          <w:w w:val="105"/>
        </w:rPr>
        <w:t> </w:t>
      </w:r>
      <w:r>
        <w:rPr>
          <w:w w:val="105"/>
        </w:rPr>
        <w:t>точки</w:t>
      </w:r>
      <w:r>
        <w:rPr>
          <w:spacing w:val="39"/>
          <w:w w:val="105"/>
        </w:rPr>
        <w:t> </w:t>
      </w:r>
      <w:r>
        <w:rPr>
          <w:w w:val="105"/>
        </w:rPr>
        <w:t>зрения </w:t>
      </w:r>
      <w:r>
        <w:rPr>
          <w:spacing w:val="-2"/>
          <w:w w:val="105"/>
        </w:rPr>
        <w:t>динамической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апертуры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при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процедуре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скачка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4" w:lineRule="auto"/>
        <w:ind w:left="117" w:right="540" w:firstLine="682"/>
        <w:jc w:val="both"/>
      </w:pPr>
      <w:r>
        <w:rPr>
          <w:w w:val="90"/>
        </w:rPr>
        <w:t>Поскольку модуляция дисперсионной функции происходит за счёт измене­ </w:t>
      </w:r>
      <w:r>
        <w:rPr>
          <w:spacing w:val="-10"/>
        </w:rPr>
        <w:t>ния</w:t>
      </w:r>
      <w:r>
        <w:rPr>
          <w:spacing w:val="-4"/>
        </w:rPr>
        <w:t> </w:t>
      </w:r>
      <w:r>
        <w:rPr>
          <w:spacing w:val="-10"/>
        </w:rPr>
        <w:t>градиента</w:t>
      </w:r>
      <w:r>
        <w:rPr>
          <w:spacing w:val="-4"/>
        </w:rPr>
        <w:t> </w:t>
      </w:r>
      <w:r>
        <w:rPr>
          <w:spacing w:val="-10"/>
        </w:rPr>
        <w:t>во</w:t>
      </w:r>
      <w:r>
        <w:rPr>
          <w:spacing w:val="-3"/>
        </w:rPr>
        <w:t> </w:t>
      </w:r>
      <w:r>
        <w:rPr>
          <w:spacing w:val="-10"/>
        </w:rPr>
        <w:t>всех</w:t>
      </w:r>
      <w:r>
        <w:rPr>
          <w:spacing w:val="-3"/>
        </w:rPr>
        <w:t> </w:t>
      </w:r>
      <w:r>
        <w:rPr>
          <w:spacing w:val="-10"/>
        </w:rPr>
        <w:t>квадруполях</w:t>
      </w:r>
      <w:r>
        <w:rPr>
          <w:spacing w:val="-3"/>
        </w:rPr>
        <w:t> </w:t>
      </w:r>
      <w:r>
        <w:rPr>
          <w:spacing w:val="-10"/>
        </w:rPr>
        <w:t>поворотной</w:t>
      </w:r>
      <w:r>
        <w:rPr>
          <w:spacing w:val="-4"/>
        </w:rPr>
        <w:t> </w:t>
      </w:r>
      <w:r>
        <w:rPr>
          <w:spacing w:val="-10"/>
        </w:rPr>
        <w:t>арки,</w:t>
      </w:r>
      <w:r>
        <w:rPr>
          <w:spacing w:val="-3"/>
        </w:rPr>
        <w:t> </w:t>
      </w:r>
      <w:r>
        <w:rPr>
          <w:spacing w:val="-10"/>
        </w:rPr>
        <w:t>то</w:t>
      </w:r>
      <w:r>
        <w:rPr>
          <w:spacing w:val="-4"/>
        </w:rPr>
        <w:t> </w:t>
      </w:r>
      <w:r>
        <w:rPr>
          <w:spacing w:val="-10"/>
        </w:rPr>
        <w:t>происходит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4"/>
        </w:rPr>
        <w:t> </w:t>
      </w:r>
      <w:r>
        <w:rPr>
          <w:spacing w:val="-10"/>
        </w:rPr>
        <w:t>смещение рабочей</w:t>
      </w:r>
      <w:r>
        <w:rPr>
          <w:spacing w:val="-7"/>
        </w:rPr>
        <w:t> </w:t>
      </w:r>
      <w:r>
        <w:rPr>
          <w:spacing w:val="-10"/>
        </w:rPr>
        <w:t>точки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rFonts w:ascii="Cambria" w:hAnsi="Cambria" w:eastAsia="Cambria"/>
          <w:spacing w:val="-10"/>
        </w:rPr>
        <w:t>𝑥</w:t>
      </w:r>
      <w:r>
        <w:rPr>
          <w:spacing w:val="-10"/>
        </w:rPr>
        <w:t>–плоскости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течение</w:t>
      </w:r>
      <w:r>
        <w:rPr>
          <w:spacing w:val="-7"/>
        </w:rPr>
        <w:t> </w:t>
      </w:r>
      <w:r>
        <w:rPr>
          <w:spacing w:val="-10"/>
        </w:rPr>
        <w:t>процедуры</w:t>
      </w:r>
      <w:r>
        <w:rPr>
          <w:spacing w:val="-7"/>
        </w:rPr>
        <w:t> </w:t>
      </w:r>
      <w:r>
        <w:rPr>
          <w:spacing w:val="-10"/>
        </w:rPr>
        <w:t>скачка</w:t>
      </w:r>
      <w:r>
        <w:rPr>
          <w:spacing w:val="-6"/>
        </w:rPr>
        <w:t> </w:t>
      </w:r>
      <w:r>
        <w:rPr>
          <w:spacing w:val="-10"/>
        </w:rPr>
        <w:t>критической</w:t>
      </w:r>
      <w:r>
        <w:rPr>
          <w:spacing w:val="-7"/>
        </w:rPr>
        <w:t> </w:t>
      </w:r>
      <w:r>
        <w:rPr>
          <w:spacing w:val="-10"/>
        </w:rPr>
        <w:t>энергии. </w:t>
      </w:r>
      <w:r>
        <w:rPr>
          <w:w w:val="90"/>
        </w:rPr>
        <w:t>При измененных параметрах квадрупольных линз была проведена оценка дина­ </w:t>
      </w:r>
      <w:r>
        <w:rPr>
          <w:spacing w:val="-6"/>
        </w:rPr>
        <w:t>мической</w:t>
      </w:r>
      <w:r>
        <w:rPr>
          <w:spacing w:val="-7"/>
        </w:rPr>
        <w:t> </w:t>
      </w:r>
      <w:r>
        <w:rPr>
          <w:spacing w:val="-6"/>
        </w:rPr>
        <w:t>апертуры,</w:t>
      </w:r>
      <w:r>
        <w:rPr>
          <w:spacing w:val="-7"/>
        </w:rPr>
        <w:t> </w:t>
      </w:r>
      <w:r>
        <w:rPr>
          <w:spacing w:val="-6"/>
        </w:rPr>
        <w:t>определяющей</w:t>
      </w:r>
      <w:r>
        <w:rPr>
          <w:spacing w:val="-7"/>
        </w:rPr>
        <w:t> </w:t>
      </w:r>
      <w:r>
        <w:rPr>
          <w:spacing w:val="-6"/>
        </w:rPr>
        <w:t>стабильную</w:t>
      </w:r>
      <w:r>
        <w:rPr>
          <w:spacing w:val="-7"/>
        </w:rPr>
        <w:t> </w:t>
      </w:r>
      <w:r>
        <w:rPr>
          <w:spacing w:val="-6"/>
        </w:rPr>
        <w:t>область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движения</w:t>
      </w:r>
      <w:r>
        <w:rPr>
          <w:spacing w:val="-7"/>
        </w:rPr>
        <w:t> </w:t>
      </w:r>
      <w:r>
        <w:rPr>
          <w:spacing w:val="-6"/>
        </w:rPr>
        <w:t>частиц в</w:t>
      </w:r>
      <w:r>
        <w:rPr>
          <w:spacing w:val="-11"/>
        </w:rPr>
        <w:t> </w:t>
      </w:r>
      <w:r>
        <w:rPr>
          <w:spacing w:val="-6"/>
        </w:rPr>
        <w:t>поперечной</w:t>
      </w:r>
      <w:r>
        <w:rPr>
          <w:spacing w:val="-11"/>
        </w:rPr>
        <w:t> </w:t>
      </w:r>
      <w:r>
        <w:rPr>
          <w:spacing w:val="-6"/>
        </w:rPr>
        <w:t>плоскости.</w:t>
      </w:r>
      <w:r>
        <w:rPr>
          <w:spacing w:val="-11"/>
        </w:rPr>
        <w:t> </w:t>
      </w:r>
      <w:r>
        <w:rPr>
          <w:spacing w:val="-6"/>
        </w:rPr>
        <w:t>Соответствующие</w:t>
      </w:r>
      <w:r>
        <w:rPr>
          <w:spacing w:val="-11"/>
        </w:rPr>
        <w:t> </w:t>
      </w:r>
      <w:r>
        <w:rPr>
          <w:spacing w:val="-6"/>
        </w:rPr>
        <w:t>расчеты</w:t>
      </w:r>
      <w:r>
        <w:rPr>
          <w:spacing w:val="-11"/>
        </w:rPr>
        <w:t> </w:t>
      </w:r>
      <w:r>
        <w:rPr>
          <w:spacing w:val="-6"/>
        </w:rPr>
        <w:t>были</w:t>
      </w:r>
      <w:r>
        <w:rPr>
          <w:spacing w:val="-11"/>
        </w:rPr>
        <w:t> </w:t>
      </w:r>
      <w:r>
        <w:rPr>
          <w:spacing w:val="-6"/>
        </w:rPr>
        <w:t>проведены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исполь­ </w:t>
      </w:r>
      <w:r>
        <w:rPr/>
        <w:t>зованием</w:t>
      </w:r>
      <w:r>
        <w:rPr>
          <w:spacing w:val="34"/>
        </w:rPr>
        <w:t> </w:t>
      </w:r>
      <w:r>
        <w:rPr/>
        <w:t>программ</w:t>
      </w:r>
      <w:r>
        <w:rPr>
          <w:spacing w:val="34"/>
        </w:rPr>
        <w:t> </w:t>
      </w:r>
      <w:r>
        <w:rPr/>
        <w:t>OptiM</w:t>
      </w:r>
      <w:r>
        <w:rPr>
          <w:spacing w:val="34"/>
        </w:rPr>
        <w:t> </w:t>
      </w:r>
      <w:r>
        <w:rPr/>
        <w:t>и</w:t>
      </w:r>
      <w:r>
        <w:rPr>
          <w:spacing w:val="34"/>
        </w:rPr>
        <w:t> </w:t>
      </w:r>
      <w:r>
        <w:rPr/>
        <w:t>MADX.</w:t>
      </w:r>
    </w:p>
    <w:p>
      <w:pPr>
        <w:pStyle w:val="BodyText"/>
        <w:spacing w:line="304" w:lineRule="auto"/>
        <w:ind w:left="117" w:right="542" w:firstLine="682"/>
        <w:jc w:val="both"/>
      </w:pPr>
      <w:r>
        <w:rPr>
          <w:spacing w:val="-4"/>
        </w:rPr>
        <w:t>Более</w:t>
      </w:r>
      <w:r>
        <w:rPr>
          <w:spacing w:val="-12"/>
        </w:rPr>
        <w:t> </w:t>
      </w:r>
      <w:r>
        <w:rPr>
          <w:spacing w:val="-4"/>
        </w:rPr>
        <w:t>того,</w:t>
      </w:r>
      <w:r>
        <w:rPr>
          <w:spacing w:val="-12"/>
        </w:rPr>
        <w:t> </w:t>
      </w:r>
      <w:r>
        <w:rPr>
          <w:spacing w:val="-4"/>
        </w:rPr>
        <w:t>если</w:t>
      </w:r>
      <w:r>
        <w:rPr>
          <w:spacing w:val="-13"/>
        </w:rPr>
        <w:t> </w:t>
      </w:r>
      <w:r>
        <w:rPr>
          <w:spacing w:val="-4"/>
        </w:rPr>
        <w:t>следовать</w:t>
      </w:r>
      <w:r>
        <w:rPr>
          <w:spacing w:val="-13"/>
        </w:rPr>
        <w:t> </w:t>
      </w:r>
      <w:r>
        <w:rPr>
          <w:spacing w:val="-4"/>
        </w:rPr>
        <w:t>тому,</w:t>
      </w:r>
      <w:r>
        <w:rPr>
          <w:spacing w:val="-12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подходе</w:t>
      </w:r>
      <w:r>
        <w:rPr>
          <w:spacing w:val="-12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 </w:t>
      </w:r>
      <w:r>
        <w:rPr/>
        <w:t>мы</w:t>
      </w:r>
      <w:r>
        <w:rPr>
          <w:spacing w:val="-6"/>
        </w:rPr>
        <w:t> </w:t>
      </w:r>
      <w:r>
        <w:rPr/>
        <w:t>вынуждены</w:t>
      </w:r>
      <w:r>
        <w:rPr>
          <w:spacing w:val="-6"/>
        </w:rPr>
        <w:t> </w:t>
      </w:r>
      <w:r>
        <w:rPr/>
        <w:t>уйти</w:t>
      </w:r>
      <w:r>
        <w:rPr>
          <w:spacing w:val="-6"/>
        </w:rPr>
        <w:t> </w:t>
      </w:r>
      <w:r>
        <w:rPr/>
        <w:t>вниз</w:t>
      </w:r>
      <w:r>
        <w:rPr>
          <w:spacing w:val="-6"/>
        </w:rPr>
        <w:t> </w:t>
      </w:r>
      <w:r>
        <w:rPr/>
        <w:t>по</w:t>
      </w:r>
      <w:r>
        <w:rPr>
          <w:spacing w:val="-6"/>
        </w:rPr>
        <w:t> </w:t>
      </w:r>
      <w:r>
        <w:rPr/>
        <w:t>частоте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горизонтальной</w:t>
      </w:r>
      <w:r>
        <w:rPr>
          <w:spacing w:val="-6"/>
        </w:rPr>
        <w:t> </w:t>
      </w:r>
      <w:r>
        <w:rPr/>
        <w:t>плоскости</w:t>
      </w:r>
      <w:r>
        <w:rPr>
          <w:spacing w:val="-6"/>
        </w:rPr>
        <w:t> </w:t>
      </w:r>
      <w:r>
        <w:rPr/>
        <w:t>до</w:t>
      </w:r>
      <w:r>
        <w:rPr>
          <w:spacing w:val="-6"/>
        </w:rPr>
        <w:t> </w:t>
      </w:r>
      <w:r>
        <w:rPr/>
        <w:t>значе­ ний </w:t>
      </w:r>
      <w:r>
        <w:rPr>
          <w:rFonts w:ascii="Arial" w:hAnsi="Arial" w:eastAsia="Arial"/>
          <w:w w:val="115"/>
        </w:rPr>
        <w:t>ν</w:t>
      </w:r>
      <w:r>
        <w:rPr>
          <w:rFonts w:ascii="Cambria" w:hAnsi="Cambria" w:eastAsia="Cambria"/>
          <w:w w:val="115"/>
          <w:vertAlign w:val="subscript"/>
        </w:rPr>
        <w:t>𝑥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3627 </w:t>
      </w:r>
      <w:r>
        <w:rPr>
          <w:vertAlign w:val="baseline"/>
        </w:rPr>
        <w:t>, а в вертикальной плоскости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9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4541</w:t>
      </w:r>
      <w:r>
        <w:rPr>
          <w:vertAlign w:val="baseline"/>
        </w:rPr>
        <w:t>, чтобы получить критическую энергию </w:t>
      </w:r>
      <w:r>
        <w:rPr>
          <w:rFonts w:ascii="Arial" w:hAnsi="Arial" w:eastAsia="Arial"/>
          <w:w w:val="115"/>
          <w:vertAlign w:val="baseline"/>
        </w:rPr>
        <w:t>γ</w:t>
      </w:r>
      <w:r>
        <w:rPr>
          <w:rFonts w:ascii="Times New Roman" w:hAnsi="Times New Roman" w:eastAsia="Times New Roman"/>
          <w:w w:val="115"/>
          <w:vertAlign w:val="subscript"/>
        </w:rPr>
        <w:t>tr</w:t>
      </w:r>
      <w:r>
        <w:rPr>
          <w:rFonts w:ascii="Times New Roman" w:hAnsi="Times New Roman" w:eastAsia="Times New Roman"/>
          <w:spacing w:val="-6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4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10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∆</w:t>
      </w:r>
      <w:r>
        <w:rPr>
          <w:rFonts w:ascii="Arial" w:hAnsi="Arial" w:eastAsia="Arial"/>
          <w:w w:val="115"/>
          <w:vertAlign w:val="baseline"/>
        </w:rPr>
        <w:t>γ</w:t>
      </w:r>
      <w:r>
        <w:rPr>
          <w:rFonts w:ascii="Times New Roman" w:hAnsi="Times New Roman" w:eastAsia="Times New Roman"/>
          <w:w w:val="115"/>
          <w:position w:val="-5"/>
          <w:sz w:val="20"/>
          <w:vertAlign w:val="baseline"/>
        </w:rPr>
        <w:t>tr</w:t>
      </w:r>
      <w:r>
        <w:rPr>
          <w:rFonts w:ascii="Times New Roman" w:hAnsi="Times New Roman" w:eastAsia="Times New Roman"/>
          <w:spacing w:val="40"/>
          <w:w w:val="115"/>
          <w:position w:val="-5"/>
          <w:sz w:val="20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6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997</w:t>
      </w:r>
      <w:r>
        <w:rPr>
          <w:vertAlign w:val="baseline"/>
        </w:rPr>
        <w:t>, то динамическая апертура в го­ </w:t>
      </w:r>
      <w:r>
        <w:rPr>
          <w:spacing w:val="-2"/>
          <w:vertAlign w:val="baseline"/>
        </w:rPr>
        <w:t>ризонтальной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плоскости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этих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значениях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бетатронных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частот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полностью </w:t>
      </w:r>
      <w:r>
        <w:rPr>
          <w:vertAlign w:val="baseline"/>
        </w:rPr>
        <w:t>исчезает,</w:t>
      </w:r>
      <w:r>
        <w:rPr>
          <w:spacing w:val="23"/>
          <w:vertAlign w:val="baseline"/>
        </w:rPr>
        <w:t> </w:t>
      </w:r>
      <w:r>
        <w:rPr>
          <w:vertAlign w:val="baseline"/>
        </w:rPr>
        <w:t>что</w:t>
      </w:r>
      <w:r>
        <w:rPr>
          <w:spacing w:val="23"/>
          <w:vertAlign w:val="baseline"/>
        </w:rPr>
        <w:t> </w:t>
      </w:r>
      <w:r>
        <w:rPr>
          <w:vertAlign w:val="baseline"/>
        </w:rPr>
        <w:t>показано</w:t>
      </w:r>
      <w:r>
        <w:rPr>
          <w:spacing w:val="23"/>
          <w:vertAlign w:val="baseline"/>
        </w:rPr>
        <w:t> </w:t>
      </w:r>
      <w:r>
        <w:rPr>
          <w:vertAlign w:val="baseline"/>
        </w:rPr>
        <w:t>на</w:t>
      </w:r>
      <w:r>
        <w:rPr>
          <w:spacing w:val="23"/>
          <w:vertAlign w:val="baseline"/>
        </w:rPr>
        <w:t> </w:t>
      </w:r>
      <w:r>
        <w:rPr>
          <w:vertAlign w:val="baseline"/>
        </w:rPr>
        <w:t>рис.</w:t>
      </w:r>
      <w:r>
        <w:rPr>
          <w:spacing w:val="23"/>
          <w:vertAlign w:val="baseline"/>
        </w:rPr>
        <w:t> </w:t>
      </w:r>
      <w:hyperlink w:history="true" w:anchor="_bookmark56">
        <w:r>
          <w:rPr>
            <w:color w:val="E50000"/>
            <w:vertAlign w:val="baseline"/>
          </w:rPr>
          <w:t>2.14</w:t>
        </w:r>
      </w:hyperlink>
      <w:r>
        <w:rPr>
          <w:vertAlign w:val="baseline"/>
        </w:rPr>
        <w:t>a.</w:t>
      </w:r>
    </w:p>
    <w:p>
      <w:pPr>
        <w:pStyle w:val="BodyText"/>
        <w:spacing w:line="295" w:lineRule="auto" w:before="18"/>
        <w:ind w:left="117" w:right="544" w:firstLine="682"/>
        <w:jc w:val="both"/>
      </w:pPr>
      <w:r>
        <w:rPr>
          <w:spacing w:val="-8"/>
        </w:rPr>
        <w:t>По</w:t>
      </w:r>
      <w:r>
        <w:rPr>
          <w:spacing w:val="-9"/>
        </w:rPr>
        <w:t> </w:t>
      </w:r>
      <w:r>
        <w:rPr>
          <w:spacing w:val="-8"/>
        </w:rPr>
        <w:t>этой</w:t>
      </w:r>
      <w:r>
        <w:rPr>
          <w:spacing w:val="-9"/>
        </w:rPr>
        <w:t> </w:t>
      </w:r>
      <w:r>
        <w:rPr>
          <w:spacing w:val="-8"/>
        </w:rPr>
        <w:t>причине</w:t>
      </w:r>
      <w:r>
        <w:rPr>
          <w:spacing w:val="-9"/>
        </w:rPr>
        <w:t> </w:t>
      </w:r>
      <w:r>
        <w:rPr>
          <w:spacing w:val="-8"/>
        </w:rPr>
        <w:t>рассмотрен</w:t>
      </w:r>
      <w:r>
        <w:rPr>
          <w:spacing w:val="-9"/>
        </w:rPr>
        <w:t> </w:t>
      </w:r>
      <w:r>
        <w:rPr>
          <w:spacing w:val="-8"/>
        </w:rPr>
        <w:t>другой</w:t>
      </w:r>
      <w:r>
        <w:rPr>
          <w:spacing w:val="-9"/>
        </w:rPr>
        <w:t> </w:t>
      </w:r>
      <w:r>
        <w:rPr>
          <w:spacing w:val="-8"/>
        </w:rPr>
        <w:t>вариант,</w:t>
      </w:r>
      <w:r>
        <w:rPr>
          <w:spacing w:val="-9"/>
        </w:rPr>
        <w:t> </w:t>
      </w:r>
      <w:r>
        <w:rPr>
          <w:spacing w:val="-8"/>
        </w:rPr>
        <w:t>симметричного</w:t>
      </w:r>
      <w:r>
        <w:rPr>
          <w:spacing w:val="-9"/>
        </w:rPr>
        <w:t> </w:t>
      </w:r>
      <w:r>
        <w:rPr>
          <w:spacing w:val="-8"/>
        </w:rPr>
        <w:t>скачка.</w:t>
      </w:r>
      <w:r>
        <w:rPr>
          <w:spacing w:val="-9"/>
        </w:rPr>
        <w:t> </w:t>
      </w:r>
      <w:r>
        <w:rPr>
          <w:spacing w:val="-8"/>
        </w:rPr>
        <w:t>Сна­ </w:t>
      </w:r>
      <w:r>
        <w:rPr/>
        <w:t>чала плавно поднимается критическая энергия до величины 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+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∆</w:t>
      </w:r>
      <w:r>
        <w:rPr>
          <w:rFonts w:ascii="Arial" w:hAnsi="Arial" w:eastAsia="Arial"/>
          <w:vertAlign w:val="baseline"/>
        </w:rPr>
        <w:t>γ</w:t>
      </w:r>
      <w:r>
        <w:rPr>
          <w:rFonts w:ascii="Times New Roman" w:hAnsi="Times New Roman" w:eastAsia="Times New Roman"/>
          <w:position w:val="-5"/>
          <w:sz w:val="20"/>
          <w:vertAlign w:val="baseline"/>
        </w:rPr>
        <w:t>tr</w:t>
      </w:r>
      <w:r>
        <w:rPr>
          <w:rFonts w:ascii="Times New Roman" w:hAnsi="Times New Roman" w:eastAsia="Times New Roman"/>
          <w:spacing w:val="21"/>
          <w:position w:val="-5"/>
          <w:sz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≈ </w:t>
      </w:r>
      <w:r>
        <w:rPr>
          <w:rFonts w:ascii="Times New Roman" w:hAnsi="Times New Roman" w:eastAsia="Times New Roman"/>
          <w:vertAlign w:val="baseline"/>
        </w:rPr>
        <w:t>7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13</w:t>
      </w:r>
      <w:r>
        <w:rPr>
          <w:vertAlign w:val="baseline"/>
        </w:rPr>
        <w:t>, затем</w:t>
      </w:r>
      <w:r>
        <w:rPr>
          <w:spacing w:val="-13"/>
          <w:vertAlign w:val="baseline"/>
        </w:rPr>
        <w:t> </w:t>
      </w:r>
      <w:r>
        <w:rPr>
          <w:vertAlign w:val="baseline"/>
        </w:rPr>
        <w:t>производим</w:t>
      </w:r>
      <w:r>
        <w:rPr>
          <w:spacing w:val="-13"/>
          <w:vertAlign w:val="baseline"/>
        </w:rPr>
        <w:t> </w:t>
      </w:r>
      <w:r>
        <w:rPr>
          <w:vertAlign w:val="baseline"/>
        </w:rPr>
        <w:t>быстрый</w:t>
      </w:r>
      <w:r>
        <w:rPr>
          <w:spacing w:val="-13"/>
          <w:vertAlign w:val="baseline"/>
        </w:rPr>
        <w:t> </w:t>
      </w:r>
      <w:r>
        <w:rPr>
          <w:vertAlign w:val="baseline"/>
        </w:rPr>
        <w:t>скачок</w:t>
      </w:r>
      <w:r>
        <w:rPr>
          <w:spacing w:val="-13"/>
          <w:vertAlign w:val="baseline"/>
        </w:rPr>
        <w:t> </w:t>
      </w:r>
      <w:r>
        <w:rPr>
          <w:vertAlign w:val="baseline"/>
        </w:rPr>
        <w:t>вниз</w:t>
      </w:r>
      <w:r>
        <w:rPr>
          <w:spacing w:val="-12"/>
          <w:vertAlign w:val="baseline"/>
        </w:rPr>
        <w:t> </w:t>
      </w:r>
      <w:r>
        <w:rPr>
          <w:vertAlign w:val="baseline"/>
        </w:rPr>
        <w:t>на</w:t>
      </w:r>
      <w:r>
        <w:rPr>
          <w:spacing w:val="-12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Cambria" w:hAnsi="Cambria" w:eastAsia="Cambria"/>
          <w:vertAlign w:val="baseline"/>
        </w:rPr>
        <w:t>·</w:t>
      </w:r>
      <w:r>
        <w:rPr>
          <w:rFonts w:ascii="Times New Roman" w:hAnsi="Times New Roman" w:eastAsia="Times New Roman"/>
          <w:vertAlign w:val="baseline"/>
        </w:rPr>
        <w:t>∆</w:t>
      </w:r>
      <w:r>
        <w:rPr>
          <w:rFonts w:ascii="Arial" w:hAnsi="Arial" w:eastAsia="Arial"/>
          <w:vertAlign w:val="baseline"/>
        </w:rPr>
        <w:t>γ</w:t>
      </w:r>
      <w:r>
        <w:rPr>
          <w:rFonts w:ascii="Times New Roman" w:hAnsi="Times New Roman" w:eastAsia="Times New Roman"/>
          <w:position w:val="-5"/>
          <w:sz w:val="20"/>
          <w:vertAlign w:val="baseline"/>
        </w:rPr>
        <w:t>tr</w:t>
      </w:r>
      <w:r>
        <w:rPr>
          <w:rFonts w:ascii="Times New Roman" w:hAnsi="Times New Roman" w:eastAsia="Times New Roman"/>
          <w:spacing w:val="14"/>
          <w:position w:val="-5"/>
          <w:sz w:val="20"/>
          <w:vertAlign w:val="baseline"/>
        </w:rPr>
        <w:t> </w:t>
      </w:r>
      <w:r>
        <w:rPr>
          <w:vertAlign w:val="baseline"/>
        </w:rPr>
        <w:t>до</w:t>
      </w:r>
      <w:r>
        <w:rPr>
          <w:spacing w:val="-13"/>
          <w:vertAlign w:val="baseline"/>
        </w:rPr>
        <w:t> </w:t>
      </w:r>
      <w:r>
        <w:rPr>
          <w:vertAlign w:val="baseline"/>
        </w:rPr>
        <w:t>величины</w:t>
      </w:r>
      <w:r>
        <w:rPr>
          <w:spacing w:val="-12"/>
          <w:vertAlign w:val="baseline"/>
        </w:rPr>
        <w:t> </w:t>
      </w:r>
      <w:r>
        <w:rPr>
          <w:rFonts w:ascii="Arial" w:hAnsi="Arial" w:eastAsia="Arial"/>
          <w:vertAlign w:val="baseline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Cambria" w:hAnsi="Cambria" w:eastAsia="Cambria"/>
          <w:vertAlign w:val="baseline"/>
        </w:rPr>
        <w:t>−</w:t>
      </w:r>
      <w:r>
        <w:rPr>
          <w:rFonts w:ascii="Times New Roman" w:hAnsi="Times New Roman" w:eastAsia="Times New Roman"/>
          <w:vertAlign w:val="baseline"/>
        </w:rPr>
        <w:t>∆</w:t>
      </w:r>
      <w:r>
        <w:rPr>
          <w:rFonts w:ascii="Arial" w:hAnsi="Arial" w:eastAsia="Arial"/>
          <w:vertAlign w:val="baseline"/>
        </w:rPr>
        <w:t>γ</w:t>
      </w:r>
      <w:r>
        <w:rPr>
          <w:rFonts w:ascii="Cambria" w:hAnsi="Cambria" w:eastAsia="Cambria"/>
          <w:position w:val="-5"/>
          <w:sz w:val="20"/>
          <w:vertAlign w:val="baseline"/>
        </w:rPr>
        <w:t>𝑡𝑟</w:t>
      </w:r>
      <w:r>
        <w:rPr>
          <w:rFonts w:ascii="Cambria" w:hAnsi="Cambria" w:eastAsia="Cambria"/>
          <w:spacing w:val="40"/>
          <w:position w:val="-5"/>
          <w:sz w:val="20"/>
          <w:vertAlign w:val="baseline"/>
        </w:rPr>
        <w:t> </w:t>
      </w:r>
      <w:r>
        <w:rPr>
          <w:rFonts w:ascii="Cambria" w:hAnsi="Cambria" w:eastAsia="Cambria"/>
          <w:vertAlign w:val="baseline"/>
        </w:rPr>
        <w:t>≈ </w:t>
      </w:r>
      <w:r>
        <w:rPr>
          <w:rFonts w:ascii="Times New Roman" w:hAnsi="Times New Roman" w:eastAsia="Times New Roman"/>
          <w:vertAlign w:val="baseline"/>
        </w:rPr>
        <w:t>7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04</w:t>
      </w:r>
      <w:r>
        <w:rPr>
          <w:vertAlign w:val="baseline"/>
        </w:rPr>
        <w:t>. </w:t>
      </w:r>
      <w:r>
        <w:rPr>
          <w:w w:val="105"/>
          <w:vertAlign w:val="baseline"/>
        </w:rPr>
        <w:t>При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этом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рабочая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точка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изменяется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от</w:t>
      </w:r>
      <w:r>
        <w:rPr>
          <w:spacing w:val="-16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spacing w:val="-5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21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44</w:t>
      </w:r>
      <w:r>
        <w:rPr>
          <w:rFonts w:ascii="Times New Roman" w:hAnsi="Times New Roman" w:eastAsia="Times New Roman"/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6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spacing w:val="-2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21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44</w:t>
      </w:r>
      <w:r>
        <w:rPr>
          <w:rFonts w:ascii="Times New Roman" w:hAnsi="Times New Roman" w:eastAsia="Times New Roman"/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hyperlink w:history="true" w:anchor="_bookmark56">
        <w:r>
          <w:rPr>
            <w:color w:val="E50000"/>
            <w:w w:val="105"/>
            <w:vertAlign w:val="baseline"/>
          </w:rPr>
          <w:t>2.14</w:t>
        </w:r>
      </w:hyperlink>
      <w:r>
        <w:rPr>
          <w:w w:val="105"/>
          <w:vertAlign w:val="baseline"/>
        </w:rPr>
        <w:t>б)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до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вели­ чины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перед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скачком</w:t>
      </w:r>
      <w:r>
        <w:rPr>
          <w:spacing w:val="-17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spacing w:val="-4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21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4769</w:t>
      </w:r>
      <w:r>
        <w:rPr>
          <w:rFonts w:ascii="Times New Roman" w:hAnsi="Times New Roman" w:eastAsia="Times New Roman"/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5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21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43</w:t>
      </w:r>
      <w:r>
        <w:rPr>
          <w:rFonts w:ascii="Times New Roman" w:hAnsi="Times New Roman" w:eastAsia="Times New Roman"/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(рис.</w:t>
      </w:r>
      <w:r>
        <w:rPr>
          <w:spacing w:val="-15"/>
          <w:w w:val="105"/>
          <w:vertAlign w:val="baseline"/>
        </w:rPr>
        <w:t> </w:t>
      </w:r>
      <w:hyperlink w:history="true" w:anchor="_bookmark56">
        <w:r>
          <w:rPr>
            <w:color w:val="E50000"/>
            <w:w w:val="105"/>
            <w:vertAlign w:val="baseline"/>
          </w:rPr>
          <w:t>2.14</w:t>
        </w:r>
      </w:hyperlink>
      <w:r>
        <w:rPr>
          <w:w w:val="105"/>
          <w:vertAlign w:val="baseline"/>
        </w:rPr>
        <w:t>в)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после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скачка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вниз </w:t>
      </w:r>
      <w:r>
        <w:rPr>
          <w:rFonts w:ascii="Arial" w:hAnsi="Arial" w:eastAsia="Arial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1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4015</w:t>
      </w:r>
      <w:r>
        <w:rPr>
          <w:rFonts w:ascii="Times New Roman" w:hAnsi="Times New Roman" w:eastAsia="Times New Roman"/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-8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1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447</w:t>
      </w:r>
      <w:r>
        <w:rPr>
          <w:rFonts w:ascii="Times New Roman" w:hAnsi="Times New Roman" w:eastAsia="Times New Roman"/>
          <w:spacing w:val="-11"/>
          <w:w w:val="105"/>
          <w:vertAlign w:val="baseline"/>
        </w:rPr>
        <w:t> </w:t>
      </w:r>
      <w:r>
        <w:rPr>
          <w:w w:val="105"/>
          <w:vertAlign w:val="baseline"/>
        </w:rPr>
        <w:t>(рис.</w:t>
      </w:r>
      <w:r>
        <w:rPr>
          <w:spacing w:val="-8"/>
          <w:w w:val="105"/>
          <w:vertAlign w:val="baseline"/>
        </w:rPr>
        <w:t> </w:t>
      </w:r>
      <w:hyperlink w:history="true" w:anchor="_bookmark56">
        <w:r>
          <w:rPr>
            <w:color w:val="E50000"/>
            <w:w w:val="105"/>
            <w:vertAlign w:val="baseline"/>
          </w:rPr>
          <w:t>2.14</w:t>
        </w:r>
      </w:hyperlink>
      <w:r>
        <w:rPr>
          <w:w w:val="105"/>
          <w:vertAlign w:val="baseline"/>
        </w:rPr>
        <w:t>г).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этом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случае,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динамическая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апертура </w:t>
      </w:r>
      <w:r>
        <w:rPr>
          <w:vertAlign w:val="baseline"/>
        </w:rPr>
        <w:t>сохраняется и изменение частоты остается в диапазоне </w:t>
      </w:r>
      <w:r>
        <w:rPr>
          <w:rFonts w:ascii="Times New Roman" w:hAnsi="Times New Roman" w:eastAsia="Times New Roman"/>
          <w:vertAlign w:val="baseline"/>
        </w:rPr>
        <w:t>∆</w:t>
      </w:r>
      <w:r>
        <w:rPr>
          <w:rFonts w:ascii="Cambria" w:hAnsi="Cambria" w:eastAsia="Cambria"/>
          <w:vertAlign w:val="baseline"/>
        </w:rPr>
        <w:t>𝑞</w:t>
      </w:r>
      <w:r>
        <w:rPr>
          <w:rFonts w:ascii="Cambria" w:hAnsi="Cambria" w:eastAsia="Cambria"/>
          <w:spacing w:val="2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= </w:t>
      </w:r>
      <w:r>
        <w:rPr>
          <w:rFonts w:ascii="Cambria" w:hAnsi="Cambria" w:eastAsia="Cambria"/>
          <w:vertAlign w:val="baseline"/>
        </w:rPr>
        <w:t>±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05</w:t>
      </w:r>
      <w:r>
        <w:rPr>
          <w:vertAlign w:val="baseline"/>
        </w:rPr>
        <w:t>.</w:t>
      </w:r>
    </w:p>
    <w:p>
      <w:pPr>
        <w:pStyle w:val="BodyText"/>
      </w:pPr>
    </w:p>
    <w:p>
      <w:pPr>
        <w:pStyle w:val="BodyText"/>
        <w:spacing w:before="211"/>
      </w:pPr>
    </w:p>
    <w:p>
      <w:pPr>
        <w:pStyle w:val="Heading1"/>
        <w:numPr>
          <w:ilvl w:val="2"/>
          <w:numId w:val="10"/>
        </w:numPr>
        <w:tabs>
          <w:tab w:pos="1463" w:val="left" w:leader="none"/>
        </w:tabs>
        <w:spacing w:line="240" w:lineRule="auto" w:before="0" w:after="0"/>
        <w:ind w:left="1463" w:right="0" w:hanging="964"/>
        <w:jc w:val="left"/>
      </w:pPr>
      <w:bookmarkStart w:name="Оценка возможности использования гармони" w:id="73"/>
      <w:bookmarkEnd w:id="73"/>
      <w:r>
        <w:rPr>
          <w:b w:val="0"/>
        </w:rPr>
      </w:r>
      <w:bookmarkStart w:name="_bookmark55" w:id="74"/>
      <w:bookmarkEnd w:id="74"/>
      <w:r>
        <w:rPr>
          <w:b w:val="0"/>
        </w:rPr>
      </w:r>
      <w:r>
        <w:rPr>
          <w:spacing w:val="-2"/>
          <w:w w:val="105"/>
        </w:rPr>
        <w:t>Оценка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возможности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использования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гармонического</w:t>
      </w:r>
      <w:r>
        <w:rPr>
          <w:spacing w:val="13"/>
          <w:w w:val="105"/>
        </w:rPr>
        <w:t> </w:t>
      </w:r>
      <w:r>
        <w:rPr>
          <w:spacing w:val="-5"/>
          <w:w w:val="105"/>
        </w:rPr>
        <w:t>ВЧ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07" w:lineRule="auto"/>
        <w:ind w:left="117" w:right="542" w:firstLine="682"/>
        <w:jc w:val="both"/>
      </w:pPr>
      <w:r>
        <w:rPr/>
        <w:t>Ускорение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гармоническом</w:t>
      </w:r>
      <w:r>
        <w:rPr>
          <w:spacing w:val="-2"/>
        </w:rPr>
        <w:t> </w:t>
      </w:r>
      <w:r>
        <w:rPr/>
        <w:t>ВЧ-резонаторе</w:t>
      </w:r>
      <w:r>
        <w:rPr>
          <w:spacing w:val="-2"/>
        </w:rPr>
        <w:t> </w:t>
      </w:r>
      <w:r>
        <w:rPr/>
        <w:t>достигается</w:t>
      </w:r>
      <w:r>
        <w:rPr>
          <w:spacing w:val="-2"/>
        </w:rPr>
        <w:t> </w:t>
      </w:r>
      <w:r>
        <w:rPr/>
        <w:t>путем</w:t>
      </w:r>
      <w:r>
        <w:rPr>
          <w:spacing w:val="-2"/>
        </w:rPr>
        <w:t> </w:t>
      </w:r>
      <w:r>
        <w:rPr/>
        <w:t>смеще­ ния фазы пучка относительно фазы ВЧ. В NICA имеется гармонические </w:t>
      </w:r>
      <w:r>
        <w:rPr>
          <w:spacing w:val="-2"/>
        </w:rPr>
        <w:t>ВЧ-станции:</w:t>
      </w:r>
      <w:r>
        <w:rPr>
          <w:spacing w:val="-12"/>
        </w:rPr>
        <w:t> </w:t>
      </w:r>
      <w:r>
        <w:rPr>
          <w:spacing w:val="-2"/>
        </w:rPr>
        <w:t>четыре</w:t>
      </w:r>
      <w:r>
        <w:rPr>
          <w:spacing w:val="-12"/>
        </w:rPr>
        <w:t> </w:t>
      </w:r>
      <w:r>
        <w:rPr>
          <w:spacing w:val="-2"/>
        </w:rPr>
        <w:t>ВЧ-2,</w:t>
      </w:r>
      <w:r>
        <w:rPr>
          <w:spacing w:val="-12"/>
        </w:rPr>
        <w:t> </w:t>
      </w:r>
      <w:r>
        <w:rPr>
          <w:spacing w:val="-2"/>
        </w:rPr>
        <w:t>восемь</w:t>
      </w:r>
      <w:r>
        <w:rPr>
          <w:spacing w:val="-12"/>
        </w:rPr>
        <w:t> </w:t>
      </w:r>
      <w:r>
        <w:rPr>
          <w:spacing w:val="-2"/>
        </w:rPr>
        <w:t>ВЧ-3</w:t>
      </w:r>
      <w:r>
        <w:rPr>
          <w:spacing w:val="-12"/>
        </w:rPr>
        <w:t> </w:t>
      </w:r>
      <w:r>
        <w:rPr>
          <w:spacing w:val="-2"/>
        </w:rPr>
        <w:t>–</w:t>
      </w:r>
      <w:r>
        <w:rPr>
          <w:spacing w:val="-12"/>
        </w:rPr>
        <w:t> </w:t>
      </w:r>
      <w:r>
        <w:rPr>
          <w:spacing w:val="-2"/>
        </w:rPr>
        <w:t>с</w:t>
      </w:r>
      <w:r>
        <w:rPr>
          <w:spacing w:val="-12"/>
        </w:rPr>
        <w:t> </w:t>
      </w:r>
      <w:r>
        <w:rPr>
          <w:spacing w:val="-2"/>
        </w:rPr>
        <w:t>гармоническим</w:t>
      </w:r>
      <w:r>
        <w:rPr>
          <w:spacing w:val="-12"/>
        </w:rPr>
        <w:t> </w:t>
      </w:r>
      <w:r>
        <w:rPr>
          <w:spacing w:val="-2"/>
        </w:rPr>
        <w:t>числом</w:t>
      </w:r>
      <w:r>
        <w:rPr>
          <w:spacing w:val="-12"/>
        </w:rPr>
        <w:t> </w:t>
      </w:r>
      <w:r>
        <w:rPr>
          <w:rFonts w:ascii="Times New Roman" w:hAnsi="Times New Roman" w:eastAsia="Times New Roman"/>
          <w:spacing w:val="-2"/>
        </w:rPr>
        <w:t>22</w:t>
      </w:r>
      <w:r>
        <w:rPr>
          <w:rFonts w:ascii="Times New Roman" w:hAnsi="Times New Roman" w:eastAsia="Times New Roman"/>
          <w:spacing w:val="-14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rFonts w:ascii="Times New Roman" w:hAnsi="Times New Roman" w:eastAsia="Times New Roman"/>
          <w:spacing w:val="-2"/>
        </w:rPr>
        <w:t>66</w:t>
      </w:r>
      <w:r>
        <w:rPr>
          <w:rFonts w:ascii="Times New Roman" w:hAnsi="Times New Roman" w:eastAsia="Times New Roman"/>
          <w:spacing w:val="-14"/>
        </w:rPr>
        <w:t> </w:t>
      </w:r>
      <w:r>
        <w:rPr>
          <w:spacing w:val="-2"/>
        </w:rPr>
        <w:t>со­ </w:t>
      </w:r>
      <w:r>
        <w:rPr>
          <w:spacing w:val="-4"/>
        </w:rPr>
        <w:t>ответственно.</w:t>
      </w:r>
      <w:r>
        <w:rPr>
          <w:spacing w:val="-5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которых</w:t>
      </w:r>
      <w:r>
        <w:rPr>
          <w:spacing w:val="-6"/>
        </w:rPr>
        <w:t> </w:t>
      </w:r>
      <w:r>
        <w:rPr>
          <w:spacing w:val="-4"/>
        </w:rPr>
        <w:t>максимальное</w:t>
      </w:r>
      <w:r>
        <w:rPr>
          <w:spacing w:val="-5"/>
        </w:rPr>
        <w:t> </w:t>
      </w:r>
      <w:r>
        <w:rPr>
          <w:spacing w:val="-4"/>
        </w:rPr>
        <w:t>суммарное</w:t>
      </w:r>
      <w:r>
        <w:rPr>
          <w:spacing w:val="-6"/>
        </w:rPr>
        <w:t> </w:t>
      </w:r>
      <w:r>
        <w:rPr>
          <w:spacing w:val="-4"/>
        </w:rPr>
        <w:t>напряжение</w:t>
      </w:r>
      <w:r>
        <w:rPr>
          <w:spacing w:val="-5"/>
        </w:rPr>
        <w:t> </w:t>
      </w:r>
      <w:r>
        <w:rPr>
          <w:spacing w:val="-4"/>
        </w:rPr>
        <w:t>составляет </w:t>
      </w:r>
      <w:r>
        <w:rPr/>
        <w:t>порядка</w:t>
      </w:r>
      <w:r>
        <w:rPr>
          <w:spacing w:val="80"/>
          <w:w w:val="150"/>
        </w:rPr>
        <w:t> </w:t>
      </w:r>
      <w:r>
        <w:rPr>
          <w:rFonts w:ascii="Times New Roman" w:hAnsi="Times New Roman" w:eastAsia="Times New Roman"/>
        </w:rPr>
        <w:t>(d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</w:rPr>
        <w:t>/d</w:t>
      </w:r>
      <w:r>
        <w:rPr>
          <w:rFonts w:ascii="Cambria" w:hAnsi="Cambria" w:eastAsia="Cambria"/>
        </w:rPr>
        <w:t>𝑡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40"/>
          <w:w w:val="110"/>
          <w:position w:val="-7"/>
          <w:sz w:val="20"/>
        </w:rPr>
        <w:t> 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80"/>
          <w:w w:val="150"/>
        </w:rPr>
        <w:t> </w:t>
      </w:r>
      <w:r>
        <w:rPr>
          <w:rFonts w:ascii="Times New Roman" w:hAnsi="Times New Roman" w:eastAsia="Times New Roman"/>
        </w:rPr>
        <w:t>30</w:t>
      </w:r>
      <w:r>
        <w:rPr>
          <w:rFonts w:ascii="Times New Roman" w:hAnsi="Times New Roman" w:eastAsia="Times New Roman"/>
          <w:spacing w:val="80"/>
          <w:w w:val="150"/>
        </w:rPr>
        <w:t>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Times New Roman" w:hAnsi="Times New Roman" w:eastAsia="Times New Roman"/>
          <w:position w:val="10"/>
          <w:sz w:val="20"/>
        </w:rPr>
        <w:t>1</w:t>
      </w:r>
      <w:r>
        <w:rPr/>
        <w:t>,</w:t>
      </w:r>
      <w:r>
        <w:rPr>
          <w:spacing w:val="80"/>
          <w:w w:val="150"/>
        </w:rPr>
        <w:t> </w:t>
      </w:r>
      <w:r>
        <w:rPr>
          <w:rFonts w:ascii="Times New Roman" w:hAnsi="Times New Roman" w:eastAsia="Times New Roman"/>
        </w:rPr>
        <w:t>(d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</w:rPr>
        <w:t>/d</w:t>
      </w:r>
      <w:r>
        <w:rPr>
          <w:rFonts w:ascii="Cambria" w:hAnsi="Cambria" w:eastAsia="Cambria"/>
        </w:rPr>
        <w:t>𝑡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RF3</w:t>
      </w:r>
      <w:r>
        <w:rPr>
          <w:rFonts w:ascii="Times New Roman" w:hAnsi="Times New Roman" w:eastAsia="Times New Roman"/>
          <w:spacing w:val="40"/>
          <w:w w:val="110"/>
          <w:position w:val="-7"/>
          <w:sz w:val="20"/>
        </w:rPr>
        <w:t> 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80"/>
          <w:w w:val="150"/>
        </w:rPr>
        <w:t> </w:t>
      </w:r>
      <w:r>
        <w:rPr>
          <w:rFonts w:ascii="Times New Roman" w:hAnsi="Times New Roman" w:eastAsia="Times New Roman"/>
        </w:rPr>
        <w:t>300</w:t>
      </w:r>
      <w:r>
        <w:rPr>
          <w:rFonts w:ascii="Times New Roman" w:hAnsi="Times New Roman" w:eastAsia="Times New Roman"/>
          <w:spacing w:val="80"/>
          <w:w w:val="150"/>
        </w:rPr>
        <w:t>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Times New Roman" w:hAnsi="Times New Roman" w:eastAsia="Times New Roman"/>
          <w:position w:val="10"/>
          <w:sz w:val="20"/>
        </w:rPr>
        <w:t>1</w:t>
      </w:r>
      <w:r>
        <w:rPr/>
        <w:t>.</w:t>
      </w:r>
    </w:p>
    <w:p>
      <w:pPr>
        <w:spacing w:after="0" w:line="307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3"/>
        <w:rPr>
          <w:sz w:val="20"/>
        </w:rPr>
      </w:pPr>
    </w:p>
    <w:p>
      <w:pPr>
        <w:spacing w:line="240" w:lineRule="auto"/>
        <w:ind w:left="992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619758" cy="1839468"/>
            <wp:effectExtent l="0" t="0" r="0" b="0"/>
            <wp:docPr id="299" name="Image 2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9" name="Image 29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-17"/>
          <w:sz w:val="20"/>
        </w:rPr>
        <w:t> </w:t>
      </w:r>
      <w:r>
        <w:rPr>
          <w:spacing w:val="-17"/>
          <w:sz w:val="20"/>
        </w:rPr>
        <w:drawing>
          <wp:inline distT="0" distB="0" distL="0" distR="0">
            <wp:extent cx="2619758" cy="1842516"/>
            <wp:effectExtent l="0" t="0" r="0" b="0"/>
            <wp:docPr id="300" name="Image 3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0" name="Image 30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7"/>
          <w:sz w:val="20"/>
        </w:rPr>
      </w:r>
    </w:p>
    <w:p>
      <w:pPr>
        <w:pStyle w:val="ListParagraph"/>
        <w:numPr>
          <w:ilvl w:val="3"/>
          <w:numId w:val="10"/>
        </w:numPr>
        <w:tabs>
          <w:tab w:pos="3769" w:val="left" w:leader="none"/>
        </w:tabs>
        <w:spacing w:line="240" w:lineRule="auto" w:before="99" w:after="0"/>
        <w:ind w:left="3769" w:right="0" w:hanging="333"/>
        <w:jc w:val="left"/>
        <w:rPr>
          <w:sz w:val="28"/>
        </w:rPr>
      </w:pPr>
      <w:bookmarkStart w:name="_bookmark56" w:id="75"/>
      <w:bookmarkEnd w:id="75"/>
      <w:r>
        <w:rPr/>
      </w:r>
      <w:r>
        <w:rPr>
          <w:rFonts w:ascii="Arial" w:hAnsi="Arial" w:eastAsia="Arial"/>
          <w:w w:val="105"/>
          <w:sz w:val="28"/>
        </w:rPr>
        <w:t>ν</w:t>
      </w:r>
      <w:r>
        <w:rPr>
          <w:rFonts w:ascii="Cambria" w:hAnsi="Cambria" w:eastAsia="Cambria"/>
          <w:w w:val="105"/>
          <w:sz w:val="28"/>
          <w:vertAlign w:val="subscript"/>
        </w:rPr>
        <w:t>𝑥</w:t>
      </w:r>
      <w:r>
        <w:rPr>
          <w:rFonts w:ascii="Cambria" w:hAnsi="Cambria" w:eastAsia="Cambria"/>
          <w:spacing w:val="25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=</w:t>
      </w:r>
      <w:r>
        <w:rPr>
          <w:spacing w:val="1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9.362</w:t>
      </w:r>
      <w:r>
        <w:rPr>
          <w:spacing w:val="1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и</w:t>
      </w:r>
      <w:r>
        <w:rPr>
          <w:spacing w:val="10"/>
          <w:w w:val="105"/>
          <w:sz w:val="28"/>
          <w:vertAlign w:val="baseline"/>
        </w:rPr>
        <w:t> </w:t>
      </w:r>
      <w:r>
        <w:rPr>
          <w:rFonts w:ascii="Arial" w:hAnsi="Arial" w:eastAsia="Arial"/>
          <w:w w:val="105"/>
          <w:sz w:val="28"/>
          <w:vertAlign w:val="baseline"/>
        </w:rPr>
        <w:t>ν</w:t>
      </w:r>
      <w:r>
        <w:rPr>
          <w:rFonts w:ascii="Cambria" w:hAnsi="Cambria" w:eastAsia="Cambria"/>
          <w:w w:val="105"/>
          <w:sz w:val="28"/>
          <w:vertAlign w:val="subscript"/>
        </w:rPr>
        <w:t>𝑦</w:t>
      </w:r>
      <w:r>
        <w:rPr>
          <w:rFonts w:ascii="Cambria" w:hAnsi="Cambria" w:eastAsia="Cambria"/>
          <w:spacing w:val="3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=</w:t>
      </w:r>
      <w:r>
        <w:rPr>
          <w:spacing w:val="11"/>
          <w:w w:val="105"/>
          <w:sz w:val="28"/>
          <w:vertAlign w:val="baseline"/>
        </w:rPr>
        <w:t> </w:t>
      </w:r>
      <w:r>
        <w:rPr>
          <w:spacing w:val="-2"/>
          <w:w w:val="105"/>
          <w:sz w:val="28"/>
          <w:vertAlign w:val="baseline"/>
        </w:rPr>
        <w:t>9.454</w:t>
      </w:r>
    </w:p>
    <w:p>
      <w:pPr>
        <w:pStyle w:val="BodyText"/>
        <w:spacing w:before="7"/>
        <w:rPr>
          <w:sz w:val="3"/>
        </w:rPr>
      </w:pPr>
      <w:r>
        <w:rPr/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1449946</wp:posOffset>
            </wp:positionH>
            <wp:positionV relativeFrom="paragraph">
              <wp:posOffset>48162</wp:posOffset>
            </wp:positionV>
            <wp:extent cx="2619758" cy="1839468"/>
            <wp:effectExtent l="0" t="0" r="0" b="0"/>
            <wp:wrapTopAndBottom/>
            <wp:docPr id="301" name="Image 3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1" name="Image 30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4084835</wp:posOffset>
            </wp:positionH>
            <wp:positionV relativeFrom="paragraph">
              <wp:posOffset>41861</wp:posOffset>
            </wp:positionV>
            <wp:extent cx="2619758" cy="1842516"/>
            <wp:effectExtent l="0" t="0" r="0" b="0"/>
            <wp:wrapTopAndBottom/>
            <wp:docPr id="302" name="Image 3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2" name="Image 30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6"/>
        <w:ind w:left="1897" w:right="2324"/>
        <w:jc w:val="center"/>
      </w:pPr>
      <w:r>
        <w:rPr/>
        <w:t>б)</w:t>
      </w:r>
      <w:r>
        <w:rPr>
          <w:spacing w:val="27"/>
        </w:rPr>
        <w:t> </w:t>
      </w:r>
      <w:r>
        <w:rPr>
          <w:rFonts w:ascii="Arial" w:hAnsi="Arial" w:eastAsia="Arial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44"/>
          <w:vertAlign w:val="baseline"/>
        </w:rPr>
        <w:t> </w:t>
      </w:r>
      <w:r>
        <w:rPr>
          <w:vertAlign w:val="baseline"/>
        </w:rPr>
        <w:t>=</w:t>
      </w:r>
      <w:r>
        <w:rPr>
          <w:spacing w:val="27"/>
          <w:vertAlign w:val="baseline"/>
        </w:rPr>
        <w:t> </w:t>
      </w:r>
      <w:r>
        <w:rPr>
          <w:vertAlign w:val="baseline"/>
        </w:rPr>
        <w:t>9.44</w:t>
      </w:r>
      <w:r>
        <w:rPr>
          <w:spacing w:val="28"/>
          <w:vertAlign w:val="baseline"/>
        </w:rPr>
        <w:t> </w:t>
      </w:r>
      <w:r>
        <w:rPr>
          <w:vertAlign w:val="baseline"/>
        </w:rPr>
        <w:t>и</w:t>
      </w:r>
      <w:r>
        <w:rPr>
          <w:spacing w:val="28"/>
          <w:vertAlign w:val="baseline"/>
        </w:rPr>
        <w:t>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50"/>
          <w:vertAlign w:val="baseline"/>
        </w:rPr>
        <w:t> </w:t>
      </w:r>
      <w:r>
        <w:rPr>
          <w:vertAlign w:val="baseline"/>
        </w:rPr>
        <w:t>=</w:t>
      </w:r>
      <w:r>
        <w:rPr>
          <w:spacing w:val="28"/>
          <w:vertAlign w:val="baseline"/>
        </w:rPr>
        <w:t> </w:t>
      </w:r>
      <w:r>
        <w:rPr>
          <w:spacing w:val="-4"/>
          <w:vertAlign w:val="baseline"/>
        </w:rPr>
        <w:t>9.44</w:t>
      </w:r>
    </w:p>
    <w:p>
      <w:pPr>
        <w:pStyle w:val="BodyText"/>
        <w:spacing w:before="5"/>
        <w:rPr>
          <w:sz w:val="4"/>
        </w:rPr>
      </w:pP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1461727</wp:posOffset>
            </wp:positionH>
            <wp:positionV relativeFrom="paragraph">
              <wp:posOffset>69489</wp:posOffset>
            </wp:positionV>
            <wp:extent cx="2619758" cy="1839468"/>
            <wp:effectExtent l="0" t="0" r="0" b="0"/>
            <wp:wrapTopAndBottom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39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4093745</wp:posOffset>
            </wp:positionH>
            <wp:positionV relativeFrom="paragraph">
              <wp:posOffset>47322</wp:posOffset>
            </wp:positionV>
            <wp:extent cx="2619758" cy="1842516"/>
            <wp:effectExtent l="0" t="0" r="0" b="0"/>
            <wp:wrapTopAndBottom/>
            <wp:docPr id="304" name="Image 3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4" name="Image 30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  <w:ind w:left="1897" w:right="2324"/>
        <w:jc w:val="center"/>
      </w:pPr>
      <w:r>
        <w:rPr/>
        <w:t>в)</w:t>
      </w:r>
      <w:r>
        <w:rPr>
          <w:spacing w:val="24"/>
        </w:rPr>
        <w:t> </w:t>
      </w:r>
      <w:r>
        <w:rPr>
          <w:rFonts w:ascii="Arial" w:hAnsi="Arial" w:eastAsia="Arial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vertAlign w:val="baseline"/>
        </w:rPr>
        <w:t>=</w:t>
      </w:r>
      <w:r>
        <w:rPr>
          <w:spacing w:val="25"/>
          <w:vertAlign w:val="baseline"/>
        </w:rPr>
        <w:t> </w:t>
      </w:r>
      <w:r>
        <w:rPr>
          <w:vertAlign w:val="baseline"/>
        </w:rPr>
        <w:t>9.4785</w:t>
      </w:r>
      <w:r>
        <w:rPr>
          <w:spacing w:val="25"/>
          <w:vertAlign w:val="baseline"/>
        </w:rPr>
        <w:t> </w:t>
      </w:r>
      <w:r>
        <w:rPr>
          <w:vertAlign w:val="baseline"/>
        </w:rPr>
        <w:t>и</w:t>
      </w:r>
      <w:r>
        <w:rPr>
          <w:spacing w:val="25"/>
          <w:vertAlign w:val="baseline"/>
        </w:rPr>
        <w:t>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47"/>
          <w:vertAlign w:val="baseline"/>
        </w:rPr>
        <w:t> </w:t>
      </w:r>
      <w:r>
        <w:rPr>
          <w:vertAlign w:val="baseline"/>
        </w:rPr>
        <w:t>=</w:t>
      </w:r>
      <w:r>
        <w:rPr>
          <w:spacing w:val="25"/>
          <w:vertAlign w:val="baseline"/>
        </w:rPr>
        <w:t> </w:t>
      </w:r>
      <w:r>
        <w:rPr>
          <w:spacing w:val="-2"/>
          <w:vertAlign w:val="baseline"/>
        </w:rPr>
        <w:t>9.4330</w:t>
      </w:r>
    </w:p>
    <w:p>
      <w:pPr>
        <w:pStyle w:val="BodyText"/>
        <w:spacing w:before="10"/>
        <w:rPr>
          <w:sz w:val="4"/>
        </w:rPr>
      </w:pP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1467402</wp:posOffset>
            </wp:positionH>
            <wp:positionV relativeFrom="paragraph">
              <wp:posOffset>76873</wp:posOffset>
            </wp:positionV>
            <wp:extent cx="2456023" cy="1724501"/>
            <wp:effectExtent l="0" t="0" r="0" b="0"/>
            <wp:wrapTopAndBottom/>
            <wp:docPr id="305" name="Image 3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5" name="Image 30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023" cy="1724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4099572</wp:posOffset>
            </wp:positionH>
            <wp:positionV relativeFrom="paragraph">
              <wp:posOffset>50630</wp:posOffset>
            </wp:positionV>
            <wp:extent cx="2619758" cy="1842516"/>
            <wp:effectExtent l="0" t="0" r="0" b="0"/>
            <wp:wrapTopAndBottom/>
            <wp:docPr id="306" name="Image 3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6" name="Image 30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9758" cy="1842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0"/>
        <w:ind w:left="1897" w:right="2324"/>
        <w:jc w:val="center"/>
      </w:pPr>
      <w:r>
        <w:rPr>
          <w:w w:val="105"/>
        </w:rPr>
        <w:t>г)</w:t>
      </w:r>
      <w:r>
        <w:rPr>
          <w:spacing w:val="9"/>
          <w:w w:val="105"/>
        </w:rPr>
        <w:t> </w:t>
      </w:r>
      <w:r>
        <w:rPr>
          <w:rFonts w:ascii="Arial" w:hAnsi="Arial" w:eastAsia="Arial"/>
          <w:w w:val="105"/>
        </w:rPr>
        <w:t>ν</w:t>
      </w:r>
      <w:r>
        <w:rPr>
          <w:rFonts w:ascii="Cambria" w:hAnsi="Cambria" w:eastAsia="Cambria"/>
          <w:w w:val="105"/>
          <w:vertAlign w:val="subscript"/>
        </w:rPr>
        <w:t>𝑥</w:t>
      </w:r>
      <w:r>
        <w:rPr>
          <w:rFonts w:ascii="Cambria" w:hAnsi="Cambria" w:eastAsia="Cambria"/>
          <w:spacing w:val="23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9.4014</w:t>
      </w:r>
      <w:r>
        <w:rPr>
          <w:spacing w:val="9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9"/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ν</w:t>
      </w:r>
      <w:r>
        <w:rPr>
          <w:rFonts w:ascii="Cambria" w:hAnsi="Cambria" w:eastAsia="Cambria"/>
          <w:w w:val="105"/>
          <w:vertAlign w:val="subscript"/>
        </w:rPr>
        <w:t>𝑦</w:t>
      </w:r>
      <w:r>
        <w:rPr>
          <w:rFonts w:ascii="Cambria" w:hAnsi="Cambria" w:eastAsia="Cambria"/>
          <w:spacing w:val="30"/>
          <w:w w:val="105"/>
          <w:vertAlign w:val="baseline"/>
        </w:rPr>
        <w:t> </w:t>
      </w:r>
      <w:r>
        <w:rPr>
          <w:w w:val="105"/>
          <w:vertAlign w:val="baseline"/>
        </w:rPr>
        <w:t>=</w:t>
      </w:r>
      <w:r>
        <w:rPr>
          <w:spacing w:val="9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9.447</w:t>
      </w:r>
    </w:p>
    <w:p>
      <w:pPr>
        <w:pStyle w:val="BodyText"/>
        <w:spacing w:before="47"/>
        <w:ind w:right="427"/>
        <w:jc w:val="center"/>
      </w:pPr>
      <w:r>
        <w:rPr>
          <w:spacing w:val="-8"/>
        </w:rPr>
        <w:t>Рисунок</w:t>
      </w:r>
      <w:r>
        <w:rPr>
          <w:spacing w:val="-3"/>
        </w:rPr>
        <w:t> </w:t>
      </w:r>
      <w:r>
        <w:rPr>
          <w:spacing w:val="-8"/>
        </w:rPr>
        <w:t>2.14</w:t>
      </w:r>
      <w:r>
        <w:rPr>
          <w:spacing w:val="-2"/>
        </w:rPr>
        <w:t> </w:t>
      </w:r>
      <w:r>
        <w:rPr>
          <w:spacing w:val="-8"/>
        </w:rPr>
        <w:t>—</w:t>
      </w:r>
      <w:r>
        <w:rPr>
          <w:spacing w:val="-2"/>
        </w:rPr>
        <w:t> </w:t>
      </w:r>
      <w:r>
        <w:rPr>
          <w:spacing w:val="-8"/>
        </w:rPr>
        <w:t>Динамические</w:t>
      </w:r>
      <w:r>
        <w:rPr>
          <w:spacing w:val="-2"/>
        </w:rPr>
        <w:t> </w:t>
      </w:r>
      <w:r>
        <w:rPr>
          <w:spacing w:val="-8"/>
        </w:rPr>
        <w:t>апертуры</w:t>
      </w:r>
      <w:r>
        <w:rPr>
          <w:spacing w:val="-3"/>
        </w:rPr>
        <w:t> </w:t>
      </w:r>
      <w:r>
        <w:rPr>
          <w:spacing w:val="-8"/>
        </w:rPr>
        <w:t>(</w:t>
      </w:r>
      <w:r>
        <w:rPr>
          <w:rFonts w:ascii="Cambria" w:hAnsi="Cambria" w:eastAsia="Cambria"/>
          <w:spacing w:val="-8"/>
        </w:rPr>
        <w:t>𝑥</w:t>
      </w:r>
      <w:r>
        <w:rPr>
          <w:spacing w:val="-8"/>
        </w:rPr>
        <w:t>–плоскость</w:t>
      </w:r>
      <w:r>
        <w:rPr>
          <w:spacing w:val="-2"/>
        </w:rPr>
        <w:t> </w:t>
      </w:r>
      <w:r>
        <w:rPr>
          <w:spacing w:val="-8"/>
        </w:rPr>
        <w:t>слева,</w:t>
      </w:r>
      <w:r>
        <w:rPr>
          <w:spacing w:val="-2"/>
        </w:rPr>
        <w:t> </w:t>
      </w:r>
      <w:r>
        <w:rPr>
          <w:rFonts w:ascii="Cambria" w:hAnsi="Cambria" w:eastAsia="Cambria"/>
          <w:spacing w:val="-8"/>
        </w:rPr>
        <w:t>𝑦</w:t>
      </w:r>
      <w:r>
        <w:rPr>
          <w:spacing w:val="-8"/>
        </w:rPr>
        <w:t>–плоскость</w:t>
      </w:r>
      <w:r>
        <w:rPr>
          <w:spacing w:val="-2"/>
        </w:rPr>
        <w:t> </w:t>
      </w:r>
      <w:r>
        <w:rPr>
          <w:spacing w:val="-8"/>
        </w:rPr>
        <w:t>спра­</w:t>
      </w:r>
    </w:p>
    <w:p>
      <w:pPr>
        <w:pStyle w:val="BodyText"/>
        <w:spacing w:before="90"/>
        <w:ind w:left="1897" w:right="2324"/>
        <w:jc w:val="center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3664">
                <wp:simplePos x="0" y="0"/>
                <wp:positionH relativeFrom="page">
                  <wp:posOffset>5509514</wp:posOffset>
                </wp:positionH>
                <wp:positionV relativeFrom="paragraph">
                  <wp:posOffset>194268</wp:posOffset>
                </wp:positionV>
                <wp:extent cx="64135" cy="127000"/>
                <wp:effectExtent l="0" t="0" r="0" b="0"/>
                <wp:wrapNone/>
                <wp:docPr id="307" name="Textbox 3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7" name="Textbox 30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3.820007pt;margin-top:15.296713pt;width:5.05pt;height:10pt;mso-position-horizontal-relative:page;mso-position-vertical-relative:paragraph;z-index:-19042816" type="#_x0000_t202" id="docshape20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ва)</w:t>
      </w:r>
      <w:r>
        <w:rPr>
          <w:spacing w:val="-7"/>
        </w:rPr>
        <w:t> </w:t>
      </w:r>
      <w:r>
        <w:rPr/>
        <w:t>для</w:t>
      </w:r>
      <w:r>
        <w:rPr>
          <w:spacing w:val="-4"/>
        </w:rPr>
        <w:t> </w:t>
      </w:r>
      <w:r>
        <w:rPr/>
        <w:t>различных</w:t>
      </w:r>
      <w:r>
        <w:rPr>
          <w:spacing w:val="-4"/>
        </w:rPr>
        <w:t> </w:t>
      </w:r>
      <w:r>
        <w:rPr/>
        <w:t>(а-г)</w:t>
      </w:r>
      <w:r>
        <w:rPr>
          <w:spacing w:val="-4"/>
        </w:rPr>
        <w:t> </w:t>
      </w:r>
      <w:r>
        <w:rPr/>
        <w:t>рабочих</w:t>
      </w:r>
      <w:r>
        <w:rPr>
          <w:spacing w:val="-4"/>
        </w:rPr>
        <w:t> </w:t>
      </w:r>
      <w:r>
        <w:rPr/>
        <w:t>точек</w:t>
      </w:r>
      <w:r>
        <w:rPr>
          <w:spacing w:val="-4"/>
        </w:rPr>
        <w:t> </w:t>
      </w:r>
      <w:r>
        <w:rPr/>
        <w:t>с</w:t>
      </w:r>
      <w:r>
        <w:rPr>
          <w:spacing w:val="12"/>
        </w:rPr>
        <w:t> </w:t>
      </w:r>
      <w:r>
        <w:rPr>
          <w:rFonts w:ascii="Cambria" w:hAnsi="Cambria" w:eastAsia="Cambria"/>
          <w:u w:val="single"/>
          <w:vertAlign w:val="superscript"/>
        </w:rPr>
        <w:t>𝑑𝑝</w:t>
      </w:r>
      <w:r>
        <w:rPr>
          <w:rFonts w:ascii="Cambria" w:hAnsi="Cambria" w:eastAsia="Cambria"/>
          <w:spacing w:val="4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10"/>
          <w:u w:val="none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spacing w:val="-10"/>
          <w:u w:val="none"/>
          <w:vertAlign w:val="baseline"/>
        </w:rPr>
        <w:t>0</w:t>
      </w:r>
    </w:p>
    <w:p>
      <w:pPr>
        <w:spacing w:after="0"/>
        <w:jc w:val="center"/>
        <w:rPr>
          <w:rFonts w:ascii="Times New Roman" w:hAnsi="Times New Roman" w:eastAsia="Times New Roman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15"/>
        <w:rPr>
          <w:rFonts w:ascii="Times New Roman"/>
          <w:sz w:val="20"/>
        </w:rPr>
      </w:pPr>
    </w:p>
    <w:p>
      <w:pPr>
        <w:spacing w:line="240" w:lineRule="auto"/>
        <w:ind w:left="117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095135" cy="2405919"/>
            <wp:effectExtent l="0" t="0" r="0" b="0"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35" cy="240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28"/>
          <w:sz w:val="20"/>
        </w:rPr>
        <w:t> </w:t>
      </w:r>
      <w:r>
        <w:rPr>
          <w:rFonts w:ascii="Times New Roman"/>
          <w:spacing w:val="28"/>
          <w:sz w:val="20"/>
        </w:rPr>
        <w:drawing>
          <wp:inline distT="0" distB="0" distL="0" distR="0">
            <wp:extent cx="3095135" cy="2431446"/>
            <wp:effectExtent l="0" t="0" r="0" b="0"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35" cy="24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8"/>
          <w:sz w:val="20"/>
        </w:rPr>
      </w:r>
    </w:p>
    <w:p>
      <w:pPr>
        <w:pStyle w:val="BodyText"/>
        <w:spacing w:line="404" w:lineRule="exact"/>
        <w:ind w:left="117" w:right="544" w:hanging="3"/>
        <w:jc w:val="center"/>
      </w:pPr>
      <w:bookmarkStart w:name="_bookmark57" w:id="76"/>
      <w:bookmarkEnd w:id="76"/>
      <w:r>
        <w:rPr/>
      </w:r>
      <w:r>
        <w:rPr>
          <w:spacing w:val="-6"/>
        </w:rPr>
        <w:t>Рисунок</w:t>
      </w:r>
      <w:r>
        <w:rPr>
          <w:spacing w:val="21"/>
        </w:rPr>
        <w:t> </w:t>
      </w:r>
      <w:r>
        <w:rPr>
          <w:spacing w:val="-6"/>
        </w:rPr>
        <w:t>2.15</w:t>
      </w:r>
      <w:r>
        <w:rPr>
          <w:spacing w:val="21"/>
        </w:rPr>
        <w:t> </w:t>
      </w:r>
      <w:r>
        <w:rPr>
          <w:spacing w:val="-6"/>
        </w:rPr>
        <w:t>—</w:t>
      </w:r>
      <w:r>
        <w:rPr>
          <w:spacing w:val="21"/>
        </w:rPr>
        <w:t> </w:t>
      </w:r>
      <w:r>
        <w:rPr>
          <w:spacing w:val="-6"/>
        </w:rPr>
        <w:t>a)</w:t>
      </w:r>
      <w:r>
        <w:rPr>
          <w:spacing w:val="21"/>
        </w:rPr>
        <w:t> </w:t>
      </w:r>
      <w:r>
        <w:rPr>
          <w:spacing w:val="-6"/>
        </w:rPr>
        <w:t>Принципиальная</w:t>
      </w:r>
      <w:r>
        <w:rPr>
          <w:spacing w:val="21"/>
        </w:rPr>
        <w:t> </w:t>
      </w:r>
      <w:r>
        <w:rPr>
          <w:spacing w:val="-6"/>
        </w:rPr>
        <w:t>схема</w:t>
      </w:r>
      <w:r>
        <w:rPr>
          <w:spacing w:val="21"/>
        </w:rPr>
        <w:t> </w:t>
      </w:r>
      <w:r>
        <w:rPr>
          <w:spacing w:val="-6"/>
        </w:rPr>
        <w:t>поднятия</w:t>
      </w:r>
      <w:r>
        <w:rPr>
          <w:spacing w:val="21"/>
        </w:rPr>
        <w:t> </w:t>
      </w:r>
      <w:r>
        <w:rPr>
          <w:spacing w:val="-6"/>
        </w:rPr>
        <w:t>критической</w:t>
      </w:r>
      <w:r>
        <w:rPr>
          <w:spacing w:val="21"/>
        </w:rPr>
        <w:t> </w:t>
      </w:r>
      <w:r>
        <w:rPr>
          <w:spacing w:val="-6"/>
        </w:rPr>
        <w:t>энергии</w:t>
      </w:r>
      <w:r>
        <w:rPr>
          <w:spacing w:val="21"/>
        </w:rPr>
        <w:t> </w:t>
      </w:r>
      <w:r>
        <w:rPr>
          <w:spacing w:val="-6"/>
        </w:rPr>
        <w:t>на </w:t>
      </w:r>
      <w:r>
        <w:rPr/>
        <w:t>NICA в гармоническом ВЧ с темпом </w:t>
      </w:r>
      <w:r>
        <w:rPr>
          <w:rFonts w:ascii="Times New Roman" w:hAnsi="Times New Roman" w:eastAsia="Times New Roman"/>
        </w:rPr>
        <w:t>(d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</w:rPr>
        <w:t>/d</w:t>
      </w:r>
      <w:r>
        <w:rPr>
          <w:rFonts w:ascii="Cambria" w:hAnsi="Cambria" w:eastAsia="Cambria"/>
        </w:rPr>
        <w:t>𝑡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28"/>
          <w:position w:val="-7"/>
          <w:sz w:val="20"/>
        </w:rPr>
        <w:t> </w:t>
      </w:r>
      <w:r>
        <w:rPr>
          <w:rFonts w:ascii="Times New Roman" w:hAnsi="Times New Roman" w:eastAsia="Times New Roman"/>
        </w:rPr>
        <w:t>=</w:t>
      </w:r>
      <w:r>
        <w:rPr>
          <w:rFonts w:ascii="Times New Roman" w:hAnsi="Times New Roman" w:eastAsia="Times New Roman"/>
          <w:spacing w:val="-1"/>
        </w:rPr>
        <w:t> </w:t>
      </w:r>
      <w:r>
        <w:rPr>
          <w:rFonts w:ascii="Times New Roman" w:hAnsi="Times New Roman" w:eastAsia="Times New Roman"/>
        </w:rPr>
        <w:t>30</w:t>
      </w:r>
      <w:r>
        <w:rPr>
          <w:rFonts w:ascii="Times New Roman" w:hAnsi="Times New Roman" w:eastAsia="Times New Roman"/>
          <w:spacing w:val="-2"/>
        </w:rPr>
        <w:t>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Times New Roman" w:hAnsi="Times New Roman" w:eastAsia="Times New Roman"/>
          <w:position w:val="10"/>
          <w:sz w:val="20"/>
        </w:rPr>
        <w:t>1</w:t>
      </w:r>
      <w:r>
        <w:rPr>
          <w:rFonts w:ascii="Times New Roman" w:hAnsi="Times New Roman" w:eastAsia="Times New Roman"/>
          <w:spacing w:val="25"/>
          <w:position w:val="10"/>
          <w:sz w:val="20"/>
        </w:rPr>
        <w:t> </w:t>
      </w:r>
      <w:r>
        <w:rPr/>
        <w:t>при процедуре скачка </w:t>
      </w:r>
      <w:r>
        <w:rPr>
          <w:w w:val="105"/>
        </w:rPr>
        <w:t>на</w:t>
      </w:r>
      <w:r>
        <w:rPr>
          <w:spacing w:val="21"/>
          <w:w w:val="115"/>
        </w:rPr>
        <w:t> </w:t>
      </w:r>
      <w:r>
        <w:rPr>
          <w:rFonts w:ascii="Times New Roman" w:hAnsi="Times New Roman" w:eastAsia="Times New Roman"/>
          <w:w w:val="115"/>
        </w:rPr>
        <w:t>∆</w:t>
      </w:r>
      <w:r>
        <w:rPr>
          <w:rFonts w:ascii="Arial" w:hAnsi="Arial" w:eastAsia="Arial"/>
          <w:w w:val="115"/>
        </w:rPr>
        <w:t>γ</w:t>
      </w:r>
      <w:r>
        <w:rPr>
          <w:rFonts w:ascii="Times New Roman" w:hAnsi="Times New Roman" w:eastAsia="Times New Roman"/>
          <w:w w:val="115"/>
          <w:vertAlign w:val="subscript"/>
        </w:rPr>
        <w:t>tr</w:t>
      </w:r>
      <w:r>
        <w:rPr>
          <w:rFonts w:ascii="Times New Roman" w:hAnsi="Times New Roman" w:eastAsia="Times New Roman"/>
          <w:spacing w:val="40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33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09</w:t>
      </w:r>
      <w:r>
        <w:rPr>
          <w:rFonts w:ascii="Times New Roman" w:hAnsi="Times New Roman" w:eastAsia="Times New Roman"/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с</w:t>
      </w:r>
      <w:r>
        <w:rPr>
          <w:spacing w:val="28"/>
          <w:w w:val="105"/>
          <w:vertAlign w:val="baseline"/>
        </w:rPr>
        <w:t> </w:t>
      </w:r>
      <w:r>
        <w:rPr>
          <w:w w:val="105"/>
          <w:vertAlign w:val="baseline"/>
        </w:rPr>
        <w:t>темпом</w:t>
      </w:r>
      <w:r>
        <w:rPr>
          <w:spacing w:val="39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d</w:t>
      </w:r>
      <w:r>
        <w:rPr>
          <w:rFonts w:ascii="Arial" w:hAnsi="Arial" w:eastAsia="Arial"/>
          <w:w w:val="115"/>
          <w:vertAlign w:val="baseline"/>
        </w:rPr>
        <w:t>γ</w:t>
      </w:r>
      <w:r>
        <w:rPr>
          <w:rFonts w:ascii="Times New Roman" w:hAnsi="Times New Roman" w:eastAsia="Times New Roman"/>
          <w:w w:val="115"/>
          <w:vertAlign w:val="subscript"/>
        </w:rPr>
        <w:t>tr</w:t>
      </w:r>
      <w:r>
        <w:rPr>
          <w:rFonts w:ascii="Times New Roman" w:hAnsi="Times New Roman" w:eastAsia="Times New Roman"/>
          <w:w w:val="115"/>
          <w:vertAlign w:val="baseline"/>
        </w:rPr>
        <w:t>/d</w:t>
      </w:r>
      <w:r>
        <w:rPr>
          <w:rFonts w:ascii="Cambria" w:hAnsi="Cambria" w:eastAsia="Cambria"/>
          <w:w w:val="115"/>
          <w:vertAlign w:val="baseline"/>
        </w:rPr>
        <w:t>𝑡</w:t>
      </w:r>
      <w:r>
        <w:rPr>
          <w:rFonts w:ascii="Cambria" w:hAnsi="Cambria" w:eastAsia="Cambria"/>
          <w:spacing w:val="61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33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8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5</w:t>
      </w:r>
      <w:r>
        <w:rPr>
          <w:rFonts w:ascii="Times New Roman" w:hAnsi="Times New Roman" w:eastAsia="Times New Roman"/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;</w:t>
      </w:r>
      <w:r>
        <w:rPr>
          <w:spacing w:val="28"/>
          <w:w w:val="105"/>
          <w:vertAlign w:val="baseline"/>
        </w:rPr>
        <w:t> </w:t>
      </w:r>
      <w:r>
        <w:rPr>
          <w:w w:val="105"/>
          <w:vertAlign w:val="baseline"/>
        </w:rPr>
        <w:t>б)</w:t>
      </w:r>
      <w:r>
        <w:rPr>
          <w:spacing w:val="28"/>
          <w:w w:val="105"/>
          <w:vertAlign w:val="baseline"/>
        </w:rPr>
        <w:t> </w:t>
      </w:r>
      <w:r>
        <w:rPr>
          <w:w w:val="105"/>
          <w:vertAlign w:val="baseline"/>
        </w:rPr>
        <w:t>соответствующее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изменение </w:t>
      </w:r>
      <w:r>
        <w:rPr>
          <w:vertAlign w:val="baseline"/>
        </w:rPr>
        <w:t>первого порядка коэффициента скольжения </w:t>
      </w:r>
      <w:r>
        <w:rPr>
          <w:rFonts w:ascii="Arial" w:hAnsi="Arial" w:eastAsia="Arial"/>
          <w:vertAlign w:val="baseline"/>
        </w:rPr>
        <w:t>η</w:t>
      </w:r>
      <w:r>
        <w:rPr>
          <w:rFonts w:ascii="Times New Roman" w:hAnsi="Times New Roman" w:eastAsia="Times New Roman"/>
          <w:vertAlign w:val="subscript"/>
        </w:rPr>
        <w:t>0</w:t>
      </w:r>
      <w:r>
        <w:rPr>
          <w:rFonts w:ascii="Times New Roman" w:hAnsi="Times New Roman" w:eastAsia="Times New Roman"/>
          <w:vertAlign w:val="baseline"/>
        </w:rPr>
        <w:t> = </w:t>
      </w:r>
      <w:r>
        <w:rPr>
          <w:rFonts w:ascii="Cambria" w:hAnsi="Cambria" w:eastAsia="Cambria"/>
          <w:vertAlign w:val="baseline"/>
        </w:rPr>
        <w:t>±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rFonts w:ascii="Cambria" w:hAnsi="Cambria" w:eastAsia="Cambria"/>
          <w:vertAlign w:val="baseline"/>
        </w:rPr>
        <w:t>×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Times New Roman" w:hAnsi="Times New Roman" w:eastAsia="Times New Roman"/>
          <w:vertAlign w:val="superscript"/>
        </w:rPr>
        <w:t>3</w:t>
      </w:r>
      <w:r>
        <w:rPr>
          <w:vertAlign w:val="baseline"/>
        </w:rPr>
        <w:t>.</w:t>
      </w:r>
    </w:p>
    <w:p>
      <w:pPr>
        <w:pStyle w:val="BodyText"/>
        <w:spacing w:before="21"/>
      </w:pPr>
    </w:p>
    <w:p>
      <w:pPr>
        <w:pStyle w:val="BodyText"/>
        <w:spacing w:line="418" w:lineRule="exact"/>
        <w:ind w:left="117" w:right="544" w:firstLine="682"/>
        <w:jc w:val="both"/>
      </w:pPr>
      <w:r>
        <w:rPr/>
        <w:t>Рассмотрим темп ускорения в гармоническом ВЧ-2 </w:t>
      </w:r>
      <w:r>
        <w:rPr>
          <w:rFonts w:ascii="Times New Roman" w:hAnsi="Times New Roman" w:eastAsia="Times New Roman"/>
        </w:rPr>
        <w:t>(d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</w:rPr>
        <w:t>/d</w:t>
      </w:r>
      <w:r>
        <w:rPr>
          <w:rFonts w:ascii="Cambria" w:hAnsi="Cambria" w:eastAsia="Cambria"/>
        </w:rPr>
        <w:t>𝑡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40"/>
          <w:position w:val="-7"/>
          <w:sz w:val="20"/>
        </w:rPr>
        <w:t> </w:t>
      </w:r>
      <w:r>
        <w:rPr>
          <w:rFonts w:ascii="Times New Roman" w:hAnsi="Times New Roman" w:eastAsia="Times New Roman"/>
        </w:rPr>
        <w:t>= 30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Times New Roman" w:hAnsi="Times New Roman" w:eastAsia="Times New Roman"/>
          <w:position w:val="10"/>
          <w:sz w:val="20"/>
        </w:rPr>
        <w:t>1</w:t>
      </w:r>
      <w:r>
        <w:rPr/>
        <w:t>, </w:t>
      </w:r>
      <w:r>
        <w:rPr>
          <w:spacing w:val="-2"/>
        </w:rPr>
        <w:t>он</w:t>
      </w:r>
      <w:r>
        <w:rPr>
          <w:spacing w:val="-15"/>
        </w:rPr>
        <w:t> </w:t>
      </w:r>
      <w:r>
        <w:rPr>
          <w:spacing w:val="-2"/>
        </w:rPr>
        <w:t>больше</w:t>
      </w:r>
      <w:r>
        <w:rPr>
          <w:spacing w:val="-15"/>
        </w:rPr>
        <w:t> </w:t>
      </w:r>
      <w:r>
        <w:rPr>
          <w:spacing w:val="-2"/>
        </w:rPr>
        <w:t>максимального</w:t>
      </w:r>
      <w:r>
        <w:rPr>
          <w:spacing w:val="-15"/>
        </w:rPr>
        <w:t> </w:t>
      </w:r>
      <w:r>
        <w:rPr>
          <w:spacing w:val="-2"/>
        </w:rPr>
        <w:t>темпа</w:t>
      </w:r>
      <w:r>
        <w:rPr>
          <w:spacing w:val="-15"/>
        </w:rPr>
        <w:t> </w:t>
      </w:r>
      <w:r>
        <w:rPr>
          <w:spacing w:val="-2"/>
        </w:rPr>
        <w:t>изменения</w:t>
      </w:r>
      <w:r>
        <w:rPr>
          <w:spacing w:val="-15"/>
        </w:rPr>
        <w:t> </w:t>
      </w:r>
      <w:r>
        <w:rPr>
          <w:spacing w:val="-2"/>
        </w:rPr>
        <w:t>критической</w:t>
      </w:r>
      <w:r>
        <w:rPr>
          <w:spacing w:val="-15"/>
        </w:rPr>
        <w:t> </w:t>
      </w:r>
      <w:r>
        <w:rPr>
          <w:spacing w:val="-2"/>
        </w:rPr>
        <w:t>энергии</w:t>
      </w:r>
      <w:r>
        <w:rPr>
          <w:spacing w:val="-9"/>
        </w:rPr>
        <w:t> </w:t>
      </w:r>
      <w:r>
        <w:rPr>
          <w:rFonts w:ascii="Times New Roman" w:hAnsi="Times New Roman" w:eastAsia="Times New Roman"/>
          <w:spacing w:val="-2"/>
        </w:rPr>
        <w:t>d</w:t>
      </w:r>
      <w:r>
        <w:rPr>
          <w:rFonts w:ascii="Arial" w:hAnsi="Arial" w:eastAsia="Arial"/>
          <w:spacing w:val="-2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-2"/>
          <w:vertAlign w:val="baseline"/>
        </w:rPr>
        <w:t>/d</w:t>
      </w:r>
      <w:r>
        <w:rPr>
          <w:rFonts w:ascii="Cambria" w:hAnsi="Cambria" w:eastAsia="Cambria"/>
          <w:spacing w:val="-2"/>
          <w:vertAlign w:val="baseline"/>
        </w:rPr>
        <w:t>𝑡</w:t>
      </w:r>
      <w:r>
        <w:rPr>
          <w:rFonts w:ascii="Cambria" w:hAnsi="Cambria" w:eastAsia="Cambria"/>
          <w:spacing w:val="3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=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8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Times New Roman" w:hAnsi="Times New Roman" w:eastAsia="Times New Roman"/>
          <w:spacing w:val="-2"/>
          <w:vertAlign w:val="baseline"/>
        </w:rPr>
        <w:t>5 </w:t>
      </w:r>
      <w:r>
        <w:rPr>
          <w:w w:val="105"/>
          <w:vertAlign w:val="baseline"/>
        </w:rPr>
        <w:t>c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w w:val="105"/>
          <w:position w:val="10"/>
          <w:sz w:val="20"/>
          <w:vertAlign w:val="baseline"/>
        </w:rPr>
        <w:t>1</w:t>
      </w:r>
      <w:r>
        <w:rPr>
          <w:w w:val="105"/>
          <w:vertAlign w:val="baseline"/>
        </w:rPr>
        <w:t>.</w:t>
      </w:r>
      <w:r>
        <w:rPr>
          <w:w w:val="105"/>
          <w:vertAlign w:val="baseline"/>
        </w:rPr>
        <w:t> На</w:t>
      </w:r>
      <w:r>
        <w:rPr>
          <w:w w:val="105"/>
          <w:vertAlign w:val="baseline"/>
        </w:rPr>
        <w:t> рис.</w:t>
      </w:r>
      <w:r>
        <w:rPr>
          <w:w w:val="105"/>
          <w:vertAlign w:val="baseline"/>
        </w:rPr>
        <w:t> </w:t>
      </w:r>
      <w:hyperlink w:history="true" w:anchor="_bookmark57">
        <w:r>
          <w:rPr>
            <w:color w:val="E50000"/>
            <w:w w:val="105"/>
            <w:vertAlign w:val="baseline"/>
          </w:rPr>
          <w:t>2.15</w:t>
        </w:r>
      </w:hyperlink>
      <w:r>
        <w:rPr>
          <w:w w:val="105"/>
          <w:vertAlign w:val="baseline"/>
        </w:rPr>
        <w:t>a</w:t>
      </w:r>
      <w:r>
        <w:rPr>
          <w:w w:val="105"/>
          <w:vertAlign w:val="baseline"/>
        </w:rPr>
        <w:t> показана</w:t>
      </w:r>
      <w:r>
        <w:rPr>
          <w:w w:val="105"/>
          <w:vertAlign w:val="baseline"/>
        </w:rPr>
        <w:t> схема</w:t>
      </w:r>
      <w:r>
        <w:rPr>
          <w:w w:val="105"/>
          <w:vertAlign w:val="baseline"/>
        </w:rPr>
        <w:t> симметричного</w:t>
      </w:r>
      <w:r>
        <w:rPr>
          <w:w w:val="105"/>
          <w:vertAlign w:val="baseline"/>
        </w:rPr>
        <w:t> скачка</w:t>
      </w:r>
      <w:r>
        <w:rPr>
          <w:w w:val="105"/>
          <w:vertAlign w:val="baseline"/>
        </w:rPr>
        <w:t> от</w:t>
      </w:r>
      <w:r>
        <w:rPr>
          <w:w w:val="105"/>
          <w:vertAlign w:val="baseline"/>
        </w:rPr>
        <w:t> </w:t>
      </w:r>
      <w:r>
        <w:rPr>
          <w:rFonts w:ascii="Arial" w:hAnsi="Arial" w:eastAsia="Arial"/>
          <w:w w:val="115"/>
          <w:vertAlign w:val="baseline"/>
        </w:rPr>
        <w:t>γ</w:t>
      </w:r>
      <w:r>
        <w:rPr>
          <w:rFonts w:ascii="Times New Roman" w:hAnsi="Times New Roman" w:eastAsia="Times New Roman"/>
          <w:w w:val="115"/>
          <w:vertAlign w:val="subscript"/>
        </w:rPr>
        <w:t>tr</w:t>
      </w:r>
      <w:r>
        <w:rPr>
          <w:rFonts w:ascii="Times New Roman" w:hAnsi="Times New Roman" w:eastAsia="Times New Roman"/>
          <w:spacing w:val="-20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+</w:t>
      </w:r>
      <w:r>
        <w:rPr>
          <w:rFonts w:ascii="Times New Roman" w:hAnsi="Times New Roman" w:eastAsia="Times New Roman"/>
          <w:spacing w:val="-21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∆</w:t>
      </w:r>
      <w:r>
        <w:rPr>
          <w:rFonts w:ascii="Arial" w:hAnsi="Arial" w:eastAsia="Arial"/>
          <w:w w:val="105"/>
          <w:vertAlign w:val="baseline"/>
        </w:rPr>
        <w:t>γ</w:t>
      </w:r>
      <w:r>
        <w:rPr>
          <w:rFonts w:ascii="Times New Roman" w:hAnsi="Times New Roman" w:eastAsia="Times New Roman"/>
          <w:w w:val="105"/>
          <w:vertAlign w:val="subscript"/>
        </w:rPr>
        <w:t>tr</w:t>
      </w:r>
      <w:r>
        <w:rPr>
          <w:rFonts w:ascii="Cambria" w:hAnsi="Cambria" w:eastAsia="Cambria"/>
          <w:w w:val="105"/>
          <w:vertAlign w:val="baseline"/>
        </w:rPr>
        <w:t>/</w:t>
      </w:r>
      <w:r>
        <w:rPr>
          <w:rFonts w:ascii="Times New Roman" w:hAnsi="Times New Roman" w:eastAsia="Times New Roman"/>
          <w:w w:val="105"/>
          <w:vertAlign w:val="baseline"/>
        </w:rPr>
        <w:t>2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w w:val="105"/>
          <w:vertAlign w:val="baseline"/>
        </w:rPr>
        <w:t>до </w:t>
      </w:r>
      <w:r>
        <w:rPr>
          <w:rFonts w:ascii="Arial" w:hAnsi="Arial" w:eastAsia="Arial"/>
          <w:spacing w:val="-2"/>
          <w:vertAlign w:val="baseline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−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∆</w:t>
      </w:r>
      <w:r>
        <w:rPr>
          <w:rFonts w:ascii="Arial" w:hAnsi="Arial" w:eastAsia="Arial"/>
          <w:spacing w:val="-2"/>
          <w:vertAlign w:val="baseline"/>
        </w:rPr>
        <w:t>γ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Times New Roman" w:hAnsi="Times New Roman" w:eastAsia="Times New Roman"/>
          <w:spacing w:val="-2"/>
          <w:vertAlign w:val="baseline"/>
        </w:rPr>
        <w:t>2</w:t>
      </w:r>
      <w:r>
        <w:rPr>
          <w:spacing w:val="-2"/>
          <w:vertAlign w:val="baseline"/>
        </w:rPr>
        <w:t>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этом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предварительное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увеличение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критической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со­ </w:t>
      </w:r>
      <w:r>
        <w:rPr>
          <w:spacing w:val="-8"/>
          <w:vertAlign w:val="baseline"/>
        </w:rPr>
        <w:t>ответствующее восстановление до стационарного значение может происходить </w:t>
      </w:r>
      <w:r>
        <w:rPr>
          <w:spacing w:val="-6"/>
          <w:vertAlign w:val="baseline"/>
        </w:rPr>
        <w:t>не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максимальным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темпом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изменения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критической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энергии,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медленнее.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Та­ ким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образом,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время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нахождения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вблизи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нулевого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значения</w:t>
      </w:r>
      <w:r>
        <w:rPr>
          <w:spacing w:val="-7"/>
          <w:vertAlign w:val="baseline"/>
        </w:rPr>
        <w:t> </w:t>
      </w:r>
      <w:r>
        <w:rPr>
          <w:rFonts w:ascii="Arial" w:hAnsi="Arial" w:eastAsia="Arial"/>
          <w:spacing w:val="-6"/>
          <w:vertAlign w:val="baseline"/>
        </w:rPr>
        <w:t>η</w:t>
      </w:r>
      <w:r>
        <w:rPr>
          <w:rFonts w:ascii="Arial" w:hAnsi="Arial" w:eastAsia="Arial"/>
          <w:spacing w:val="-14"/>
          <w:vertAlign w:val="baseline"/>
        </w:rPr>
        <w:t> </w:t>
      </w:r>
      <w:r>
        <w:rPr>
          <w:spacing w:val="-6"/>
          <w:vertAlign w:val="baseline"/>
        </w:rPr>
        <w:t>сокращается. По сравнению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случаем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скачка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У-70,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коэффициент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проскальзывания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за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вре­ </w:t>
      </w:r>
      <w:r>
        <w:rPr>
          <w:spacing w:val="-2"/>
          <w:vertAlign w:val="baseline"/>
        </w:rPr>
        <w:t>мя</w:t>
      </w:r>
      <w:r>
        <w:rPr>
          <w:vertAlign w:val="baseline"/>
        </w:rPr>
        <w:t> </w:t>
      </w:r>
      <w:r>
        <w:rPr>
          <w:spacing w:val="-2"/>
          <w:vertAlign w:val="baseline"/>
        </w:rPr>
        <w:t>скачка</w:t>
      </w:r>
      <w:r>
        <w:rPr>
          <w:vertAlign w:val="baseline"/>
        </w:rPr>
        <w:t> </w:t>
      </w:r>
      <w:r>
        <w:rPr>
          <w:spacing w:val="-2"/>
          <w:vertAlign w:val="baseline"/>
        </w:rPr>
        <w:t>изменяется</w:t>
      </w:r>
      <w:r>
        <w:rPr>
          <w:vertAlign w:val="baseline"/>
        </w:rPr>
        <w:t> </w:t>
      </w:r>
      <w:r>
        <w:rPr>
          <w:spacing w:val="-2"/>
          <w:vertAlign w:val="baseline"/>
        </w:rPr>
        <w:t>медленно,</w:t>
      </w:r>
      <w:r>
        <w:rPr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vertAlign w:val="baseline"/>
        </w:rPr>
        <w:t> </w:t>
      </w:r>
      <w:r>
        <w:rPr>
          <w:spacing w:val="-2"/>
          <w:vertAlign w:val="baseline"/>
        </w:rPr>
        <w:t>показано</w:t>
      </w:r>
      <w:r>
        <w:rPr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vertAlign w:val="baseline"/>
        </w:rPr>
        <w:t> </w:t>
      </w:r>
      <w:r>
        <w:rPr>
          <w:spacing w:val="-2"/>
          <w:vertAlign w:val="baseline"/>
        </w:rPr>
        <w:t>рис.</w:t>
      </w:r>
      <w:r>
        <w:rPr>
          <w:vertAlign w:val="baseline"/>
        </w:rPr>
        <w:t> </w:t>
      </w:r>
      <w:hyperlink w:history="true" w:anchor="_bookmark57">
        <w:r>
          <w:rPr>
            <w:color w:val="E50000"/>
            <w:spacing w:val="-2"/>
            <w:vertAlign w:val="baseline"/>
          </w:rPr>
          <w:t>2.15</w:t>
        </w:r>
      </w:hyperlink>
      <w:r>
        <w:rPr>
          <w:spacing w:val="-2"/>
          <w:vertAlign w:val="baseline"/>
        </w:rPr>
        <w:t>б.</w:t>
      </w:r>
    </w:p>
    <w:p>
      <w:pPr>
        <w:pStyle w:val="BodyText"/>
        <w:spacing w:line="314" w:lineRule="auto" w:before="76"/>
        <w:ind w:left="117" w:right="544" w:firstLine="682"/>
        <w:jc w:val="both"/>
      </w:pPr>
      <w:r>
        <w:rPr>
          <w:spacing w:val="-6"/>
        </w:rPr>
        <w:t>Долгое</w:t>
      </w:r>
      <w:r>
        <w:rPr>
          <w:spacing w:val="-11"/>
        </w:rPr>
        <w:t> </w:t>
      </w:r>
      <w:r>
        <w:rPr>
          <w:spacing w:val="-6"/>
        </w:rPr>
        <w:t>пребывание</w:t>
      </w:r>
      <w:r>
        <w:rPr>
          <w:spacing w:val="-11"/>
        </w:rPr>
        <w:t> </w:t>
      </w:r>
      <w:r>
        <w:rPr>
          <w:spacing w:val="-6"/>
        </w:rPr>
        <w:t>вблизи</w:t>
      </w:r>
      <w:r>
        <w:rPr>
          <w:spacing w:val="-11"/>
        </w:rPr>
        <w:t> </w:t>
      </w:r>
      <w:r>
        <w:rPr>
          <w:spacing w:val="-6"/>
        </w:rPr>
        <w:t>около</w:t>
      </w:r>
      <w:r>
        <w:rPr>
          <w:spacing w:val="-11"/>
        </w:rPr>
        <w:t> </w:t>
      </w:r>
      <w:r>
        <w:rPr>
          <w:spacing w:val="-6"/>
        </w:rPr>
        <w:t>нулевого</w:t>
      </w:r>
      <w:r>
        <w:rPr>
          <w:spacing w:val="-11"/>
        </w:rPr>
        <w:t> </w:t>
      </w:r>
      <w:r>
        <w:rPr>
          <w:spacing w:val="-6"/>
        </w:rPr>
        <w:t>значения</w:t>
      </w:r>
      <w:r>
        <w:rPr>
          <w:spacing w:val="-11"/>
        </w:rPr>
        <w:t> </w:t>
      </w:r>
      <w:r>
        <w:rPr>
          <w:rFonts w:ascii="Arial" w:hAnsi="Arial"/>
          <w:spacing w:val="-6"/>
        </w:rPr>
        <w:t>η</w:t>
      </w:r>
      <w:r>
        <w:rPr>
          <w:rFonts w:ascii="Arial" w:hAnsi="Arial"/>
          <w:spacing w:val="-13"/>
        </w:rPr>
        <w:t> </w:t>
      </w:r>
      <w:r>
        <w:rPr>
          <w:spacing w:val="-6"/>
        </w:rPr>
        <w:t>является</w:t>
      </w:r>
      <w:r>
        <w:rPr>
          <w:spacing w:val="-11"/>
        </w:rPr>
        <w:t> </w:t>
      </w:r>
      <w:r>
        <w:rPr>
          <w:spacing w:val="-6"/>
        </w:rPr>
        <w:t>опасным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продольной</w:t>
      </w:r>
      <w:r>
        <w:rPr>
          <w:spacing w:val="-15"/>
        </w:rPr>
        <w:t> </w:t>
      </w:r>
      <w:r>
        <w:rPr>
          <w:spacing w:val="-2"/>
        </w:rPr>
        <w:t>динамики</w:t>
      </w:r>
      <w:r>
        <w:rPr>
          <w:spacing w:val="-15"/>
        </w:rPr>
        <w:t> </w:t>
      </w:r>
      <w:r>
        <w:rPr>
          <w:spacing w:val="-2"/>
        </w:rPr>
        <w:t>пучка.</w:t>
      </w:r>
      <w:r>
        <w:rPr>
          <w:spacing w:val="-15"/>
        </w:rPr>
        <w:t> </w:t>
      </w:r>
      <w:r>
        <w:rPr>
          <w:spacing w:val="-2"/>
        </w:rPr>
        <w:t>Именно</w:t>
      </w:r>
      <w:r>
        <w:rPr>
          <w:spacing w:val="-15"/>
        </w:rPr>
        <w:t> </w:t>
      </w:r>
      <w:r>
        <w:rPr>
          <w:spacing w:val="-2"/>
        </w:rPr>
        <w:t>поэтому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применяется</w:t>
      </w:r>
      <w:r>
        <w:rPr>
          <w:spacing w:val="-15"/>
        </w:rPr>
        <w:t> </w:t>
      </w:r>
      <w:r>
        <w:rPr>
          <w:spacing w:val="-2"/>
        </w:rPr>
        <w:t>процедура </w:t>
      </w:r>
      <w:r>
        <w:rPr>
          <w:spacing w:val="-10"/>
        </w:rPr>
        <w:t>скачка</w:t>
      </w:r>
      <w:r>
        <w:rPr/>
        <w:t> </w:t>
      </w:r>
      <w:r>
        <w:rPr>
          <w:spacing w:val="-10"/>
        </w:rPr>
        <w:t>(быстрого</w:t>
      </w:r>
      <w:r>
        <w:rPr/>
        <w:t> </w:t>
      </w:r>
      <w:r>
        <w:rPr>
          <w:spacing w:val="-10"/>
        </w:rPr>
        <w:t>пересечения)</w:t>
      </w:r>
      <w:r>
        <w:rPr/>
        <w:t> </w:t>
      </w:r>
      <w:r>
        <w:rPr>
          <w:spacing w:val="-10"/>
        </w:rPr>
        <w:t>критической</w:t>
      </w:r>
      <w:r>
        <w:rPr/>
        <w:t> </w:t>
      </w:r>
      <w:r>
        <w:rPr>
          <w:spacing w:val="-10"/>
        </w:rPr>
        <w:t>энергии.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случае</w:t>
      </w:r>
      <w:r>
        <w:rPr/>
        <w:t> </w:t>
      </w:r>
      <w:r>
        <w:rPr>
          <w:spacing w:val="-10"/>
        </w:rPr>
        <w:t>применения</w:t>
      </w:r>
      <w:r>
        <w:rPr/>
        <w:t> </w:t>
      </w:r>
      <w:r>
        <w:rPr>
          <w:spacing w:val="-10"/>
        </w:rPr>
        <w:t>гар­ </w:t>
      </w:r>
      <w:r>
        <w:rPr>
          <w:spacing w:val="-6"/>
        </w:rPr>
        <w:t>монического</w:t>
      </w:r>
      <w:r>
        <w:rPr>
          <w:spacing w:val="36"/>
        </w:rPr>
        <w:t> </w:t>
      </w:r>
      <w:r>
        <w:rPr>
          <w:spacing w:val="-6"/>
        </w:rPr>
        <w:t>ВЧ</w:t>
      </w:r>
      <w:r>
        <w:rPr>
          <w:spacing w:val="36"/>
        </w:rPr>
        <w:t> </w:t>
      </w:r>
      <w:r>
        <w:rPr>
          <w:spacing w:val="-6"/>
        </w:rPr>
        <w:t>для</w:t>
      </w:r>
      <w:r>
        <w:rPr>
          <w:spacing w:val="36"/>
        </w:rPr>
        <w:t> </w:t>
      </w:r>
      <w:r>
        <w:rPr>
          <w:spacing w:val="-6"/>
        </w:rPr>
        <w:t>представленного</w:t>
      </w:r>
      <w:r>
        <w:rPr>
          <w:spacing w:val="36"/>
        </w:rPr>
        <w:t> </w:t>
      </w:r>
      <w:r>
        <w:rPr>
          <w:spacing w:val="-6"/>
        </w:rPr>
        <w:t>скачка</w:t>
      </w:r>
      <w:r>
        <w:rPr>
          <w:spacing w:val="36"/>
        </w:rPr>
        <w:t> </w:t>
      </w:r>
      <w:r>
        <w:rPr>
          <w:spacing w:val="-6"/>
        </w:rPr>
        <w:t>из-за</w:t>
      </w:r>
      <w:r>
        <w:rPr>
          <w:spacing w:val="36"/>
        </w:rPr>
        <w:t> </w:t>
      </w:r>
      <w:r>
        <w:rPr>
          <w:spacing w:val="-6"/>
        </w:rPr>
        <w:t>ограниченной</w:t>
      </w:r>
      <w:r>
        <w:rPr>
          <w:spacing w:val="37"/>
        </w:rPr>
        <w:t> </w:t>
      </w:r>
      <w:r>
        <w:rPr>
          <w:spacing w:val="-6"/>
        </w:rPr>
        <w:t>величины</w:t>
      </w:r>
    </w:p>
    <w:p>
      <w:pPr>
        <w:pStyle w:val="BodyText"/>
        <w:spacing w:line="324" w:lineRule="exact"/>
        <w:ind w:left="117"/>
        <w:jc w:val="both"/>
      </w:pPr>
      <w:r>
        <w:rPr>
          <w:rFonts w:ascii="Times New Roman" w:hAnsi="Times New Roman"/>
        </w:rPr>
        <w:t>∆</w:t>
      </w:r>
      <w:r>
        <w:rPr>
          <w:rFonts w:ascii="Arial" w:hAnsi="Arial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rFonts w:ascii="Times New Roman" w:hAnsi="Times New Roman"/>
          <w:spacing w:val="53"/>
          <w:vertAlign w:val="baseline"/>
        </w:rPr>
        <w:t> </w:t>
      </w:r>
      <w:r>
        <w:rPr>
          <w:rFonts w:ascii="Times New Roman" w:hAnsi="Times New Roman"/>
          <w:vertAlign w:val="baseline"/>
        </w:rPr>
        <w:t>=</w:t>
      </w:r>
      <w:r>
        <w:rPr>
          <w:rFonts w:ascii="Times New Roman" w:hAnsi="Times New Roman"/>
          <w:spacing w:val="47"/>
          <w:vertAlign w:val="baseline"/>
        </w:rPr>
        <w:t> </w:t>
      </w:r>
      <w:r>
        <w:rPr>
          <w:rFonts w:ascii="Times New Roman" w:hAnsi="Times New Roman"/>
          <w:vertAlign w:val="baseline"/>
        </w:rPr>
        <w:t>0</w:t>
      </w:r>
      <w:r>
        <w:rPr>
          <w:rFonts w:ascii="Cambria" w:hAnsi="Cambria"/>
          <w:vertAlign w:val="baseline"/>
        </w:rPr>
        <w:t>.</w:t>
      </w:r>
      <w:r>
        <w:rPr>
          <w:rFonts w:ascii="Times New Roman" w:hAnsi="Times New Roman"/>
          <w:vertAlign w:val="baseline"/>
        </w:rPr>
        <w:t>09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а</w:t>
      </w:r>
      <w:r>
        <w:rPr>
          <w:spacing w:val="33"/>
          <w:vertAlign w:val="baseline"/>
        </w:rPr>
        <w:t> </w:t>
      </w:r>
      <w:r>
        <w:rPr>
          <w:vertAlign w:val="baseline"/>
        </w:rPr>
        <w:t>также</w:t>
      </w:r>
      <w:r>
        <w:rPr>
          <w:spacing w:val="32"/>
          <w:vertAlign w:val="baseline"/>
        </w:rPr>
        <w:t> </w:t>
      </w:r>
      <w:r>
        <w:rPr>
          <w:vertAlign w:val="baseline"/>
        </w:rPr>
        <w:t>ограниченного</w:t>
      </w:r>
      <w:r>
        <w:rPr>
          <w:spacing w:val="33"/>
          <w:vertAlign w:val="baseline"/>
        </w:rPr>
        <w:t> </w:t>
      </w:r>
      <w:r>
        <w:rPr>
          <w:vertAlign w:val="baseline"/>
        </w:rPr>
        <w:t>темпа</w:t>
      </w:r>
      <w:r>
        <w:rPr>
          <w:spacing w:val="32"/>
          <w:vertAlign w:val="baseline"/>
        </w:rPr>
        <w:t> </w:t>
      </w:r>
      <w:r>
        <w:rPr>
          <w:vertAlign w:val="baseline"/>
        </w:rPr>
        <w:t>изменения</w:t>
      </w:r>
      <w:r>
        <w:rPr>
          <w:spacing w:val="33"/>
          <w:vertAlign w:val="baseline"/>
        </w:rPr>
        <w:t> </w:t>
      </w:r>
      <w:r>
        <w:rPr>
          <w:vertAlign w:val="baseline"/>
        </w:rPr>
        <w:t>критической</w:t>
      </w:r>
      <w:r>
        <w:rPr>
          <w:spacing w:val="32"/>
          <w:vertAlign w:val="baseline"/>
        </w:rPr>
        <w:t> </w:t>
      </w:r>
      <w:r>
        <w:rPr>
          <w:spacing w:val="-2"/>
          <w:vertAlign w:val="baseline"/>
        </w:rPr>
        <w:t>энергии</w:t>
      </w:r>
    </w:p>
    <w:p>
      <w:pPr>
        <w:pStyle w:val="BodyText"/>
        <w:spacing w:before="66"/>
        <w:ind w:left="141"/>
        <w:jc w:val="both"/>
      </w:pPr>
      <w:r>
        <w:rPr>
          <w:rFonts w:ascii="Times New Roman" w:hAnsi="Times New Roman" w:eastAsia="Times New Roman"/>
        </w:rPr>
        <w:t>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>/d</w:t>
      </w:r>
      <w:r>
        <w:rPr>
          <w:rFonts w:ascii="Cambria" w:hAnsi="Cambria" w:eastAsia="Cambria"/>
          <w:vertAlign w:val="baseline"/>
        </w:rPr>
        <w:t>𝑡</w:t>
      </w:r>
      <w:r>
        <w:rPr>
          <w:rFonts w:ascii="Cambria" w:hAnsi="Cambria" w:eastAsia="Cambria"/>
          <w:spacing w:val="5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=</w:t>
      </w:r>
      <w:r>
        <w:rPr>
          <w:rFonts w:ascii="Times New Roman" w:hAnsi="Times New Roman" w:eastAsia="Times New Roman"/>
          <w:spacing w:val="2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5</w:t>
      </w:r>
      <w:r>
        <w:rPr>
          <w:rFonts w:ascii="Times New Roman" w:hAnsi="Times New Roman" w:eastAsia="Times New Roman"/>
          <w:spacing w:val="30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position w:val="10"/>
          <w:sz w:val="20"/>
          <w:vertAlign w:val="baseline"/>
        </w:rPr>
        <w:t>1</w:t>
      </w:r>
      <w:r>
        <w:rPr>
          <w:vertAlign w:val="baseline"/>
        </w:rPr>
        <w:t>,</w:t>
      </w:r>
      <w:r>
        <w:rPr>
          <w:spacing w:val="32"/>
          <w:vertAlign w:val="baseline"/>
        </w:rPr>
        <w:t> </w:t>
      </w:r>
      <w:r>
        <w:rPr>
          <w:vertAlign w:val="baseline"/>
        </w:rPr>
        <w:t>сам</w:t>
      </w:r>
      <w:r>
        <w:rPr>
          <w:spacing w:val="32"/>
          <w:vertAlign w:val="baseline"/>
        </w:rPr>
        <w:t> </w:t>
      </w:r>
      <w:r>
        <w:rPr>
          <w:vertAlign w:val="baseline"/>
        </w:rPr>
        <w:t>скачок</w:t>
      </w:r>
      <w:r>
        <w:rPr>
          <w:spacing w:val="32"/>
          <w:vertAlign w:val="baseline"/>
        </w:rPr>
        <w:t> </w:t>
      </w:r>
      <w:r>
        <w:rPr>
          <w:vertAlign w:val="baseline"/>
        </w:rPr>
        <w:t>оказывается</w:t>
      </w:r>
      <w:r>
        <w:rPr>
          <w:spacing w:val="31"/>
          <w:vertAlign w:val="baseline"/>
        </w:rPr>
        <w:t> </w:t>
      </w:r>
      <w:r>
        <w:rPr>
          <w:vertAlign w:val="baseline"/>
        </w:rPr>
        <w:t>крайне</w:t>
      </w:r>
      <w:r>
        <w:rPr>
          <w:spacing w:val="32"/>
          <w:vertAlign w:val="baseline"/>
        </w:rPr>
        <w:t> </w:t>
      </w:r>
      <w:r>
        <w:rPr>
          <w:spacing w:val="-2"/>
          <w:vertAlign w:val="baseline"/>
        </w:rPr>
        <w:t>незначительным.</w:t>
      </w:r>
    </w:p>
    <w:p>
      <w:pPr>
        <w:spacing w:after="0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0"/>
      </w:pPr>
    </w:p>
    <w:p>
      <w:pPr>
        <w:pStyle w:val="Heading1"/>
        <w:numPr>
          <w:ilvl w:val="2"/>
          <w:numId w:val="10"/>
        </w:numPr>
        <w:tabs>
          <w:tab w:pos="3539" w:val="left" w:leader="none"/>
        </w:tabs>
        <w:spacing w:line="240" w:lineRule="auto" w:before="0" w:after="0"/>
        <w:ind w:left="3539" w:right="0" w:hanging="964"/>
        <w:jc w:val="left"/>
      </w:pPr>
      <w:bookmarkStart w:name="Применение барьерного ВЧ" w:id="77"/>
      <w:bookmarkEnd w:id="77"/>
      <w:r>
        <w:rPr>
          <w:b w:val="0"/>
        </w:rPr>
      </w:r>
      <w:bookmarkStart w:name="_bookmark58" w:id="78"/>
      <w:bookmarkEnd w:id="78"/>
      <w:r>
        <w:rPr>
          <w:b w:val="0"/>
        </w:rPr>
      </w:r>
      <w:r>
        <w:rPr/>
        <w:t>Применение</w:t>
      </w:r>
      <w:r>
        <w:rPr>
          <w:spacing w:val="69"/>
        </w:rPr>
        <w:t> </w:t>
      </w:r>
      <w:r>
        <w:rPr/>
        <w:t>барьерного</w:t>
      </w:r>
      <w:r>
        <w:rPr>
          <w:spacing w:val="70"/>
        </w:rPr>
        <w:t> </w:t>
      </w:r>
      <w:r>
        <w:rPr>
          <w:spacing w:val="-5"/>
        </w:rPr>
        <w:t>ВЧ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BodyText"/>
        <w:spacing w:line="290" w:lineRule="auto"/>
        <w:ind w:left="117" w:right="544" w:firstLine="682"/>
        <w:jc w:val="both"/>
      </w:pPr>
      <w:r>
        <w:rPr>
          <w:spacing w:val="-8"/>
        </w:rPr>
        <w:t>Барьерное</w:t>
      </w:r>
      <w:r>
        <w:rPr>
          <w:spacing w:val="-9"/>
        </w:rPr>
        <w:t> </w:t>
      </w:r>
      <w:r>
        <w:rPr>
          <w:spacing w:val="-8"/>
        </w:rPr>
        <w:t>ВЧ-1</w:t>
      </w:r>
      <w:r>
        <w:rPr>
          <w:spacing w:val="-9"/>
        </w:rPr>
        <w:t> </w:t>
      </w:r>
      <w:r>
        <w:rPr>
          <w:spacing w:val="-8"/>
        </w:rPr>
        <w:t>генерирует</w:t>
      </w:r>
      <w:r>
        <w:rPr>
          <w:spacing w:val="-9"/>
        </w:rPr>
        <w:t> </w:t>
      </w:r>
      <w:r>
        <w:rPr>
          <w:spacing w:val="-8"/>
        </w:rPr>
        <w:t>барьерные импульсы</w:t>
      </w:r>
      <w:r>
        <w:rPr>
          <w:spacing w:val="-9"/>
        </w:rPr>
        <w:t> </w:t>
      </w:r>
      <w:r>
        <w:rPr>
          <w:rFonts w:ascii="Times New Roman" w:hAnsi="Times New Roman" w:eastAsia="Times New Roman"/>
          <w:spacing w:val="-8"/>
        </w:rPr>
        <w:t>5</w:t>
      </w:r>
      <w:r>
        <w:rPr>
          <w:rFonts w:ascii="Times New Roman" w:hAnsi="Times New Roman" w:eastAsia="Times New Roman"/>
          <w:spacing w:val="-10"/>
        </w:rPr>
        <w:t> </w:t>
      </w:r>
      <w:r>
        <w:rPr>
          <w:spacing w:val="-8"/>
        </w:rPr>
        <w:t>кВ для удержания</w:t>
      </w:r>
      <w:r>
        <w:rPr>
          <w:spacing w:val="-9"/>
        </w:rPr>
        <w:t> </w:t>
      </w:r>
      <w:r>
        <w:rPr>
          <w:spacing w:val="-8"/>
        </w:rPr>
        <w:t>пуч­ </w:t>
      </w:r>
      <w:r>
        <w:rPr>
          <w:spacing w:val="-6"/>
        </w:rPr>
        <w:t>ка,</w:t>
      </w:r>
      <w:r>
        <w:rPr>
          <w:spacing w:val="-11"/>
        </w:rPr>
        <w:t> </w:t>
      </w:r>
      <w:r>
        <w:rPr>
          <w:spacing w:val="-6"/>
        </w:rPr>
        <w:t>а</w:t>
      </w:r>
      <w:r>
        <w:rPr>
          <w:spacing w:val="-11"/>
        </w:rPr>
        <w:t> </w:t>
      </w:r>
      <w:r>
        <w:rPr>
          <w:spacing w:val="-6"/>
        </w:rPr>
        <w:t>ускорение</w:t>
      </w:r>
      <w:r>
        <w:rPr>
          <w:spacing w:val="-11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достигается</w:t>
      </w:r>
      <w:r>
        <w:rPr>
          <w:spacing w:val="-11"/>
        </w:rPr>
        <w:t> </w:t>
      </w:r>
      <w:r>
        <w:rPr>
          <w:spacing w:val="-6"/>
        </w:rPr>
        <w:t>индукционно,</w:t>
      </w:r>
      <w:r>
        <w:rPr>
          <w:spacing w:val="-11"/>
        </w:rPr>
        <w:t> </w:t>
      </w:r>
      <w:r>
        <w:rPr>
          <w:spacing w:val="-6"/>
        </w:rPr>
        <w:t>меандром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напряжением</w:t>
      </w:r>
      <w:r>
        <w:rPr>
          <w:spacing w:val="-10"/>
        </w:rPr>
        <w:t> </w:t>
      </w:r>
      <w:r>
        <w:rPr>
          <w:rFonts w:ascii="Times New Roman" w:hAnsi="Times New Roman" w:eastAsia="Times New Roman"/>
          <w:spacing w:val="-6"/>
        </w:rPr>
        <w:t>300 </w:t>
      </w:r>
      <w:r>
        <w:rPr/>
        <w:t>В за оборот [</w:t>
      </w:r>
      <w:hyperlink w:history="true" w:anchor="_bookmark224">
        <w:r>
          <w:rPr>
            <w:color w:val="009900"/>
          </w:rPr>
          <w:t>65</w:t>
        </w:r>
      </w:hyperlink>
      <w:r>
        <w:rPr/>
        <w:t>]. Темп ускорения </w:t>
      </w:r>
      <w:r>
        <w:rPr>
          <w:rFonts w:ascii="Times New Roman" w:hAnsi="Times New Roman" w:eastAsia="Times New Roman"/>
        </w:rPr>
        <w:t>(d</w: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</w:rPr>
        <w:t>/d</w:t>
      </w:r>
      <w:r>
        <w:rPr>
          <w:rFonts w:ascii="Cambria" w:hAnsi="Cambria" w:eastAsia="Cambria"/>
        </w:rPr>
        <w:t>𝑡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RF1</w:t>
      </w:r>
      <w:r>
        <w:rPr>
          <w:rFonts w:ascii="Times New Roman" w:hAnsi="Times New Roman" w:eastAsia="Times New Roman"/>
          <w:spacing w:val="40"/>
          <w:w w:val="110"/>
          <w:position w:val="-7"/>
          <w:sz w:val="2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w w:val="110"/>
        </w:rPr>
        <w:t> </w:t>
      </w:r>
      <w:r>
        <w:rPr>
          <w:rFonts w:ascii="Times New Roman" w:hAnsi="Times New Roman" w:eastAsia="Times New Roman"/>
        </w:rPr>
        <w:t>0</w:t>
      </w:r>
      <w:r>
        <w:rPr>
          <w:rFonts w:ascii="Cambria" w:hAnsi="Cambria" w:eastAsia="Cambria"/>
        </w:rPr>
        <w:t>.</w:t>
      </w:r>
      <w:r>
        <w:rPr>
          <w:rFonts w:ascii="Times New Roman" w:hAnsi="Times New Roman" w:eastAsia="Times New Roman"/>
        </w:rPr>
        <w:t>2 </w:t>
      </w:r>
      <w:r>
        <w:rPr/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Times New Roman" w:hAnsi="Times New Roman" w:eastAsia="Times New Roman"/>
          <w:position w:val="10"/>
          <w:sz w:val="20"/>
        </w:rPr>
        <w:t>1</w:t>
      </w:r>
      <w:r>
        <w:rPr>
          <w:rFonts w:ascii="Times New Roman" w:hAnsi="Times New Roman" w:eastAsia="Times New Roman"/>
          <w:spacing w:val="40"/>
          <w:position w:val="10"/>
          <w:sz w:val="20"/>
        </w:rPr>
        <w:t> </w:t>
      </w:r>
      <w:r>
        <w:rPr/>
        <w:t>значительно ниже по </w:t>
      </w:r>
      <w:r>
        <w:rPr>
          <w:spacing w:val="-2"/>
        </w:rPr>
        <w:t>сравнению</w:t>
      </w:r>
      <w:r>
        <w:rPr>
          <w:spacing w:val="23"/>
        </w:rPr>
        <w:t> </w:t>
      </w:r>
      <w:r>
        <w:rPr>
          <w:spacing w:val="-2"/>
        </w:rPr>
        <w:t>с</w:t>
      </w:r>
      <w:r>
        <w:rPr>
          <w:spacing w:val="24"/>
        </w:rPr>
        <w:t> </w:t>
      </w:r>
      <w:r>
        <w:rPr>
          <w:spacing w:val="-2"/>
        </w:rPr>
        <w:t>гармоническим.</w:t>
      </w:r>
    </w:p>
    <w:p>
      <w:pPr>
        <w:pStyle w:val="BodyText"/>
        <w:spacing w:line="312" w:lineRule="auto" w:before="30"/>
        <w:ind w:left="117" w:right="543" w:firstLine="682"/>
        <w:jc w:val="both"/>
      </w:pPr>
      <w:r>
        <w:rPr/>
        <w:t>Скачок критической энергии не зависит от типа используемого ВЧ и происходит за тоже время </w:t>
      </w:r>
      <w:r>
        <w:rPr>
          <w:rFonts w:ascii="Times New Roman" w:hAnsi="Times New Roman"/>
        </w:rPr>
        <w:t>10</w:t>
      </w:r>
      <w:r>
        <w:rPr>
          <w:rFonts w:ascii="Times New Roman" w:hAnsi="Times New Roman"/>
          <w:spacing w:val="-2"/>
        </w:rPr>
        <w:t> </w:t>
      </w:r>
      <w:r>
        <w:rPr/>
        <w:t>мс, что и для случая гармонического. Однако, </w:t>
      </w:r>
      <w:r>
        <w:rPr>
          <w:spacing w:val="-6"/>
        </w:rPr>
        <w:t>продольная</w:t>
      </w:r>
      <w:r>
        <w:rPr>
          <w:spacing w:val="-7"/>
        </w:rPr>
        <w:t> </w:t>
      </w:r>
      <w:r>
        <w:rPr>
          <w:spacing w:val="-6"/>
        </w:rPr>
        <w:t>динамика в</w:t>
      </w:r>
      <w:r>
        <w:rPr>
          <w:spacing w:val="-7"/>
        </w:rPr>
        <w:t> </w:t>
      </w:r>
      <w:r>
        <w:rPr>
          <w:spacing w:val="-6"/>
        </w:rPr>
        <w:t>таком ВЧ отличается от случая</w:t>
      </w:r>
      <w:r>
        <w:rPr>
          <w:spacing w:val="-7"/>
        </w:rPr>
        <w:t> </w:t>
      </w:r>
      <w:r>
        <w:rPr>
          <w:spacing w:val="-6"/>
        </w:rPr>
        <w:t>гармонического. Глав­ </w:t>
      </w:r>
      <w:r>
        <w:rPr>
          <w:spacing w:val="-2"/>
        </w:rPr>
        <w:t>ным</w:t>
      </w:r>
      <w:r>
        <w:rPr>
          <w:spacing w:val="7"/>
        </w:rPr>
        <w:t> </w:t>
      </w:r>
      <w:r>
        <w:rPr>
          <w:spacing w:val="-2"/>
        </w:rPr>
        <w:t>остается</w:t>
      </w:r>
      <w:r>
        <w:rPr>
          <w:spacing w:val="8"/>
        </w:rPr>
        <w:t> </w:t>
      </w:r>
      <w:r>
        <w:rPr>
          <w:spacing w:val="-2"/>
        </w:rPr>
        <w:t>то,</w:t>
      </w:r>
      <w:r>
        <w:rPr>
          <w:spacing w:val="9"/>
        </w:rPr>
        <w:t> </w:t>
      </w:r>
      <w:r>
        <w:rPr>
          <w:spacing w:val="-2"/>
        </w:rPr>
        <w:t>что</w:t>
      </w:r>
      <w:r>
        <w:rPr>
          <w:spacing w:val="8"/>
        </w:rPr>
        <w:t> </w:t>
      </w:r>
      <w:r>
        <w:rPr>
          <w:spacing w:val="-2"/>
        </w:rPr>
        <w:t>ограничены</w:t>
      </w:r>
      <w:r>
        <w:rPr>
          <w:spacing w:val="8"/>
        </w:rPr>
        <w:t> </w:t>
      </w:r>
      <w:r>
        <w:rPr>
          <w:spacing w:val="-2"/>
        </w:rPr>
        <w:t>1)</w:t>
      </w:r>
      <w:r>
        <w:rPr>
          <w:spacing w:val="8"/>
        </w:rPr>
        <w:t> </w:t>
      </w:r>
      <w:r>
        <w:rPr>
          <w:spacing w:val="-2"/>
        </w:rPr>
        <w:t>возможная</w:t>
      </w:r>
      <w:r>
        <w:rPr>
          <w:spacing w:val="8"/>
        </w:rPr>
        <w:t> </w:t>
      </w:r>
      <w:r>
        <w:rPr>
          <w:spacing w:val="-2"/>
        </w:rPr>
        <w:t>величина</w:t>
      </w:r>
      <w:r>
        <w:rPr>
          <w:spacing w:val="8"/>
        </w:rPr>
        <w:t> </w:t>
      </w:r>
      <w:r>
        <w:rPr>
          <w:spacing w:val="-2"/>
        </w:rPr>
        <w:t>скачка</w:t>
      </w:r>
      <w:r>
        <w:rPr>
          <w:spacing w:val="2"/>
          <w:w w:val="110"/>
        </w:rPr>
        <w:t> </w:t>
      </w:r>
      <w:r>
        <w:rPr>
          <w:rFonts w:ascii="Times New Roman" w:hAnsi="Times New Roman"/>
          <w:spacing w:val="-2"/>
          <w:w w:val="110"/>
        </w:rPr>
        <w:t>∆</w:t>
      </w:r>
      <w:r>
        <w:rPr>
          <w:rFonts w:ascii="Arial" w:hAnsi="Arial"/>
          <w:spacing w:val="-2"/>
          <w:w w:val="110"/>
        </w:rPr>
        <w:t>γ</w:t>
      </w:r>
      <w:r>
        <w:rPr>
          <w:rFonts w:ascii="Times New Roman" w:hAnsi="Times New Roman"/>
          <w:spacing w:val="-2"/>
          <w:w w:val="110"/>
          <w:vertAlign w:val="subscript"/>
        </w:rPr>
        <w:t>tr</w:t>
      </w:r>
      <w:r>
        <w:rPr>
          <w:rFonts w:ascii="Times New Roman" w:hAnsi="Times New Roman"/>
          <w:spacing w:val="6"/>
          <w:w w:val="110"/>
          <w:vertAlign w:val="baseline"/>
        </w:rPr>
        <w:t> </w:t>
      </w:r>
      <w:r>
        <w:rPr>
          <w:rFonts w:ascii="Times New Roman" w:hAnsi="Times New Roman"/>
          <w:spacing w:val="-2"/>
          <w:w w:val="110"/>
          <w:vertAlign w:val="baseline"/>
        </w:rPr>
        <w:t>= </w:t>
      </w:r>
      <w:r>
        <w:rPr>
          <w:rFonts w:ascii="Times New Roman" w:hAnsi="Times New Roman"/>
          <w:spacing w:val="-2"/>
          <w:vertAlign w:val="baseline"/>
        </w:rPr>
        <w:t>0</w:t>
      </w:r>
      <w:r>
        <w:rPr>
          <w:rFonts w:ascii="Cambria" w:hAnsi="Cambria"/>
          <w:spacing w:val="-2"/>
          <w:vertAlign w:val="baseline"/>
        </w:rPr>
        <w:t>.</w:t>
      </w:r>
      <w:r>
        <w:rPr>
          <w:rFonts w:ascii="Times New Roman" w:hAnsi="Times New Roman"/>
          <w:spacing w:val="-2"/>
          <w:vertAlign w:val="baseline"/>
        </w:rPr>
        <w:t>09</w:t>
      </w:r>
      <w:r>
        <w:rPr>
          <w:spacing w:val="-2"/>
          <w:vertAlign w:val="baseline"/>
        </w:rPr>
        <w:t>;</w:t>
      </w:r>
    </w:p>
    <w:p>
      <w:pPr>
        <w:pStyle w:val="BodyText"/>
        <w:spacing w:line="319" w:lineRule="exact"/>
        <w:ind w:left="117"/>
        <w:jc w:val="both"/>
      </w:pPr>
      <w:r>
        <w:rPr/>
        <w:t>2)</w:t>
      </w:r>
      <w:r>
        <w:rPr>
          <w:spacing w:val="21"/>
        </w:rPr>
        <w:t> </w:t>
      </w:r>
      <w:r>
        <w:rPr/>
        <w:t>темп</w:t>
      </w:r>
      <w:r>
        <w:rPr>
          <w:spacing w:val="21"/>
        </w:rPr>
        <w:t> </w:t>
      </w:r>
      <w:r>
        <w:rPr/>
        <w:t>изменения</w:t>
      </w:r>
      <w:r>
        <w:rPr>
          <w:spacing w:val="21"/>
        </w:rPr>
        <w:t> </w:t>
      </w:r>
      <w:r>
        <w:rPr/>
        <w:t>критической</w:t>
      </w:r>
      <w:r>
        <w:rPr>
          <w:spacing w:val="21"/>
        </w:rPr>
        <w:t> </w:t>
      </w:r>
      <w:r>
        <w:rPr/>
        <w:t>энергии</w:t>
      </w:r>
      <w:r>
        <w:rPr>
          <w:spacing w:val="28"/>
          <w:w w:val="115"/>
        </w:rPr>
        <w:t> </w:t>
      </w:r>
      <w:r>
        <w:rPr>
          <w:rFonts w:ascii="Times New Roman" w:hAnsi="Times New Roman" w:eastAsia="Times New Roman"/>
          <w:w w:val="115"/>
        </w:rPr>
        <w:t>d</w:t>
      </w:r>
      <w:r>
        <w:rPr>
          <w:rFonts w:ascii="Arial" w:hAnsi="Arial" w:eastAsia="Arial"/>
          <w:w w:val="115"/>
        </w:rPr>
        <w:t>γ</w:t>
      </w:r>
      <w:r>
        <w:rPr>
          <w:rFonts w:ascii="Times New Roman" w:hAnsi="Times New Roman" w:eastAsia="Times New Roman"/>
          <w:w w:val="115"/>
          <w:vertAlign w:val="subscript"/>
        </w:rPr>
        <w:t>tr</w:t>
      </w:r>
      <w:r>
        <w:rPr>
          <w:rFonts w:ascii="Times New Roman" w:hAnsi="Times New Roman" w:eastAsia="Times New Roman"/>
          <w:w w:val="115"/>
          <w:vertAlign w:val="baseline"/>
        </w:rPr>
        <w:t>/d</w:t>
      </w:r>
      <w:r>
        <w:rPr>
          <w:rFonts w:ascii="Cambria" w:hAnsi="Cambria" w:eastAsia="Cambria"/>
          <w:w w:val="115"/>
          <w:vertAlign w:val="baseline"/>
        </w:rPr>
        <w:t>𝑡</w:t>
      </w:r>
      <w:r>
        <w:rPr>
          <w:rFonts w:ascii="Cambria" w:hAnsi="Cambria" w:eastAsia="Cambria"/>
          <w:spacing w:val="47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21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8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5</w:t>
      </w:r>
      <w:r>
        <w:rPr>
          <w:rFonts w:ascii="Times New Roman" w:hAnsi="Times New Roman" w:eastAsia="Times New Roman"/>
          <w:spacing w:val="20"/>
          <w:vertAlign w:val="baseline"/>
        </w:rPr>
        <w:t> </w:t>
      </w:r>
      <w:r>
        <w:rPr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position w:val="10"/>
          <w:sz w:val="20"/>
          <w:vertAlign w:val="baseline"/>
        </w:rPr>
        <w:t>1</w:t>
      </w:r>
      <w:r>
        <w:rPr>
          <w:vertAlign w:val="baseline"/>
        </w:rPr>
        <w:t>.</w:t>
      </w:r>
      <w:r>
        <w:rPr>
          <w:spacing w:val="21"/>
          <w:vertAlign w:val="baseline"/>
        </w:rPr>
        <w:t> </w:t>
      </w:r>
      <w:r>
        <w:rPr>
          <w:vertAlign w:val="baseline"/>
        </w:rPr>
        <w:t>Ограничение</w:t>
      </w:r>
      <w:r>
        <w:rPr>
          <w:spacing w:val="21"/>
          <w:vertAlign w:val="baseline"/>
        </w:rPr>
        <w:t> </w:t>
      </w:r>
      <w:r>
        <w:rPr>
          <w:spacing w:val="-5"/>
          <w:vertAlign w:val="baseline"/>
        </w:rPr>
        <w:t>на</w:t>
      </w:r>
    </w:p>
    <w:p>
      <w:pPr>
        <w:pStyle w:val="BodyText"/>
        <w:spacing w:line="312" w:lineRule="auto" w:before="100"/>
        <w:ind w:left="117" w:right="542"/>
        <w:jc w:val="both"/>
      </w:pPr>
      <w:r>
        <w:rPr>
          <w:w w:val="90"/>
        </w:rPr>
        <w:t>величину скачка приводит к ограничению на скачок коэффициента проскальзы­ </w:t>
      </w:r>
      <w:r>
        <w:rPr/>
        <w:t>вания</w:t>
      </w:r>
      <w:r>
        <w:rPr>
          <w:spacing w:val="-15"/>
        </w:rPr>
        <w:t> </w:t>
      </w:r>
      <w:r>
        <w:rPr>
          <w:rFonts w:ascii="Arial" w:hAnsi="Arial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=</w:t>
      </w:r>
      <w:r>
        <w:rPr>
          <w:rFonts w:ascii="Times New Roman" w:hAnsi="Times New Roman"/>
          <w:spacing w:val="-18"/>
          <w:w w:val="115"/>
          <w:vertAlign w:val="baseline"/>
        </w:rPr>
        <w:t> </w:t>
      </w:r>
      <w:r>
        <w:rPr>
          <w:rFonts w:ascii="Cambria" w:hAnsi="Cambria"/>
          <w:vertAlign w:val="baseline"/>
        </w:rPr>
        <w:t>±</w:t>
      </w:r>
      <w:r>
        <w:rPr>
          <w:rFonts w:ascii="Times New Roman" w:hAnsi="Times New Roman"/>
          <w:vertAlign w:val="baseline"/>
        </w:rPr>
        <w:t>2</w:t>
      </w:r>
      <w:r>
        <w:rPr>
          <w:rFonts w:ascii="Cambria" w:hAnsi="Cambria"/>
          <w:vertAlign w:val="baseline"/>
        </w:rPr>
        <w:t>.</w:t>
      </w:r>
      <w:r>
        <w:rPr>
          <w:rFonts w:ascii="Times New Roman" w:hAnsi="Times New Roman"/>
          <w:vertAlign w:val="baseline"/>
        </w:rPr>
        <w:t>5</w:t>
      </w:r>
      <w:r>
        <w:rPr>
          <w:rFonts w:ascii="Times New Roman" w:hAnsi="Times New Roman"/>
          <w:spacing w:val="-18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×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Times New Roman" w:hAnsi="Times New Roman"/>
          <w:vertAlign w:val="baseline"/>
        </w:rPr>
        <w:t>10</w:t>
      </w:r>
      <w:r>
        <w:rPr>
          <w:rFonts w:ascii="Cambria" w:hAnsi="Cambria"/>
          <w:vertAlign w:val="superscript"/>
        </w:rPr>
        <w:t>−</w:t>
      </w:r>
      <w:r>
        <w:rPr>
          <w:rFonts w:ascii="Times New Roman" w:hAnsi="Times New Roman"/>
          <w:vertAlign w:val="superscript"/>
        </w:rPr>
        <w:t>4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(рис. </w:t>
      </w:r>
      <w:hyperlink w:history="true" w:anchor="_bookmark59">
        <w:r>
          <w:rPr>
            <w:color w:val="E50000"/>
            <w:vertAlign w:val="baseline"/>
          </w:rPr>
          <w:t>2.16</w:t>
        </w:r>
      </w:hyperlink>
      <w:r>
        <w:rPr>
          <w:vertAlign w:val="baseline"/>
        </w:rPr>
        <w:t>). Барьерное ВЧ подразумевает относительно </w:t>
      </w:r>
      <w:r>
        <w:rPr>
          <w:spacing w:val="-4"/>
          <w:vertAlign w:val="baseline"/>
        </w:rPr>
        <w:t>долгое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удержание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пучка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окрестности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около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нулевого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значения</w:t>
      </w:r>
      <w:r>
        <w:rPr>
          <w:spacing w:val="-10"/>
          <w:vertAlign w:val="baseline"/>
        </w:rPr>
        <w:t> </w:t>
      </w:r>
      <w:r>
        <w:rPr>
          <w:rFonts w:ascii="Arial" w:hAnsi="Arial"/>
          <w:spacing w:val="-4"/>
          <w:vertAlign w:val="baseline"/>
        </w:rPr>
        <w:t>η</w:t>
      </w:r>
      <w:r>
        <w:rPr>
          <w:rFonts w:ascii="Times New Roman" w:hAnsi="Times New Roman"/>
          <w:spacing w:val="-4"/>
          <w:vertAlign w:val="subscript"/>
        </w:rPr>
        <w:t>0</w:t>
      </w:r>
      <w:r>
        <w:rPr>
          <w:spacing w:val="-4"/>
          <w:vertAlign w:val="baseline"/>
        </w:rPr>
        <w:t>.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уско­ </w:t>
      </w:r>
      <w:r>
        <w:rPr>
          <w:spacing w:val="-2"/>
          <w:vertAlign w:val="baseline"/>
        </w:rPr>
        <w:t>рении,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значение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коэффициента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скольжения</w:t>
      </w:r>
      <w:r>
        <w:rPr>
          <w:spacing w:val="-15"/>
          <w:vertAlign w:val="baseline"/>
        </w:rPr>
        <w:t> </w:t>
      </w:r>
      <w:r>
        <w:rPr>
          <w:rFonts w:ascii="Arial" w:hAnsi="Arial"/>
          <w:spacing w:val="-2"/>
          <w:vertAlign w:val="baseline"/>
        </w:rPr>
        <w:t>η</w:t>
      </w:r>
      <w:r>
        <w:rPr>
          <w:rFonts w:ascii="Arial" w:hAnsi="Arial"/>
          <w:spacing w:val="-17"/>
          <w:vertAlign w:val="baseline"/>
        </w:rPr>
        <w:t> </w:t>
      </w:r>
      <w:r>
        <w:rPr>
          <w:spacing w:val="-2"/>
          <w:vertAlign w:val="baseline"/>
        </w:rPr>
        <w:t>приближается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нулю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всех </w:t>
      </w:r>
      <w:r>
        <w:rPr>
          <w:w w:val="90"/>
          <w:vertAlign w:val="baseline"/>
        </w:rPr>
        <w:t>частиц, однако из-за ненулевого разброса по импульсам </w:t>
      </w:r>
      <w:r>
        <w:rPr>
          <w:rFonts w:ascii="Arial" w:hAnsi="Arial"/>
          <w:w w:val="90"/>
          <w:vertAlign w:val="baseline"/>
        </w:rPr>
        <w:t>δ</w:t>
      </w:r>
      <w:r>
        <w:rPr>
          <w:w w:val="90"/>
          <w:vertAlign w:val="baseline"/>
        </w:rPr>
        <w:t>, слагаемое </w:t>
      </w:r>
      <w:r>
        <w:rPr>
          <w:rFonts w:ascii="Arial" w:hAnsi="Arial"/>
          <w:w w:val="90"/>
          <w:vertAlign w:val="baseline"/>
        </w:rPr>
        <w:t>η</w:t>
      </w:r>
      <w:r>
        <w:rPr>
          <w:rFonts w:ascii="Times New Roman" w:hAnsi="Times New Roman"/>
          <w:w w:val="90"/>
          <w:vertAlign w:val="subscript"/>
        </w:rPr>
        <w:t>1</w:t>
      </w:r>
      <w:r>
        <w:rPr>
          <w:rFonts w:ascii="Arial" w:hAnsi="Arial"/>
          <w:w w:val="90"/>
          <w:vertAlign w:val="baseline"/>
        </w:rPr>
        <w:t>δ </w:t>
      </w:r>
      <w:r>
        <w:rPr>
          <w:w w:val="90"/>
          <w:vertAlign w:val="baseline"/>
        </w:rPr>
        <w:t>начина­</w:t>
      </w:r>
      <w:r>
        <w:rPr>
          <w:spacing w:val="40"/>
          <w:vertAlign w:val="baseline"/>
        </w:rPr>
        <w:t> </w:t>
      </w:r>
      <w:r>
        <w:rPr>
          <w:spacing w:val="-4"/>
          <w:vertAlign w:val="baseline"/>
        </w:rPr>
        <w:t>ет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сравнимо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2"/>
          <w:vertAlign w:val="baseline"/>
        </w:rPr>
        <w:t> </w:t>
      </w:r>
      <w:r>
        <w:rPr>
          <w:rFonts w:ascii="Arial" w:hAnsi="Arial"/>
          <w:spacing w:val="-4"/>
          <w:vertAlign w:val="baseline"/>
        </w:rPr>
        <w:t>η</w:t>
      </w:r>
      <w:r>
        <w:rPr>
          <w:rFonts w:ascii="Times New Roman" w:hAnsi="Times New Roman"/>
          <w:spacing w:val="-4"/>
          <w:vertAlign w:val="subscript"/>
        </w:rPr>
        <w:t>0</w:t>
      </w:r>
      <w:r>
        <w:rPr>
          <w:rFonts w:ascii="Times New Roman" w:hAnsi="Times New Roman"/>
          <w:spacing w:val="-9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играет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важную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роль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динамику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вблизи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критической </w:t>
      </w:r>
      <w:r>
        <w:rPr>
          <w:spacing w:val="-2"/>
          <w:vertAlign w:val="baseline"/>
        </w:rPr>
        <w:t>энергии.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Если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предпринимать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никаких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мер,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то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частиц,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преодолевших </w:t>
      </w:r>
      <w:r>
        <w:rPr>
          <w:spacing w:val="-4"/>
          <w:vertAlign w:val="baseline"/>
        </w:rPr>
        <w:t>критическую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энергию,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знак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коэффициента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скольжения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меняется.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Процедура </w:t>
      </w:r>
      <w:r>
        <w:rPr>
          <w:spacing w:val="-10"/>
          <w:vertAlign w:val="baseline"/>
        </w:rPr>
        <w:t>скачка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позволяет,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во-первых,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течение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поднятия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критической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энергии,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удержи­ </w:t>
      </w:r>
      <w:r>
        <w:rPr>
          <w:spacing w:val="-2"/>
          <w:vertAlign w:val="baseline"/>
        </w:rPr>
        <w:t>вать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пучок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расстоянии,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достаточном,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чтобы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все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частицы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имели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один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тот </w:t>
      </w:r>
      <w:r>
        <w:rPr>
          <w:spacing w:val="-4"/>
          <w:vertAlign w:val="baseline"/>
        </w:rPr>
        <w:t>же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знак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коэффициента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скольжения.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Во-вторых,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обеспечить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быстрый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переход </w:t>
      </w:r>
      <w:r>
        <w:rPr>
          <w:vertAlign w:val="baseline"/>
        </w:rPr>
        <w:t>к</w:t>
      </w:r>
      <w:r>
        <w:rPr>
          <w:spacing w:val="-14"/>
          <w:vertAlign w:val="baseline"/>
        </w:rPr>
        <w:t> </w:t>
      </w:r>
      <w:r>
        <w:rPr>
          <w:vertAlign w:val="baseline"/>
        </w:rPr>
        <w:t>новому</w:t>
      </w:r>
      <w:r>
        <w:rPr>
          <w:spacing w:val="-14"/>
          <w:vertAlign w:val="baseline"/>
        </w:rPr>
        <w:t> </w:t>
      </w:r>
      <w:r>
        <w:rPr>
          <w:vertAlign w:val="baseline"/>
        </w:rPr>
        <w:t>состоянию,</w:t>
      </w:r>
      <w:r>
        <w:rPr>
          <w:spacing w:val="-14"/>
          <w:vertAlign w:val="baseline"/>
        </w:rPr>
        <w:t> </w:t>
      </w:r>
      <w:r>
        <w:rPr>
          <w:vertAlign w:val="baseline"/>
        </w:rPr>
        <w:t>где</w:t>
      </w:r>
      <w:r>
        <w:rPr>
          <w:spacing w:val="-14"/>
          <w:vertAlign w:val="baseline"/>
        </w:rPr>
        <w:t> </w:t>
      </w:r>
      <w:r>
        <w:rPr>
          <w:vertAlign w:val="baseline"/>
        </w:rPr>
        <w:t>коэффициент</w:t>
      </w:r>
      <w:r>
        <w:rPr>
          <w:spacing w:val="-14"/>
          <w:vertAlign w:val="baseline"/>
        </w:rPr>
        <w:t> </w:t>
      </w:r>
      <w:r>
        <w:rPr>
          <w:vertAlign w:val="baseline"/>
        </w:rPr>
        <w:t>скольжения</w:t>
      </w:r>
      <w:r>
        <w:rPr>
          <w:spacing w:val="-14"/>
          <w:vertAlign w:val="baseline"/>
        </w:rPr>
        <w:t> </w:t>
      </w:r>
      <w:r>
        <w:rPr>
          <w:vertAlign w:val="baseline"/>
        </w:rPr>
        <w:t>меняет</w:t>
      </w:r>
      <w:r>
        <w:rPr>
          <w:spacing w:val="-14"/>
          <w:vertAlign w:val="baseline"/>
        </w:rPr>
        <w:t> </w:t>
      </w:r>
      <w:r>
        <w:rPr>
          <w:vertAlign w:val="baseline"/>
        </w:rPr>
        <w:t>знак,</w:t>
      </w:r>
      <w:r>
        <w:rPr>
          <w:spacing w:val="-14"/>
          <w:vertAlign w:val="baseline"/>
        </w:rPr>
        <w:t> </w:t>
      </w:r>
      <w:r>
        <w:rPr>
          <w:vertAlign w:val="baseline"/>
        </w:rPr>
        <w:t>но</w:t>
      </w:r>
      <w:r>
        <w:rPr>
          <w:spacing w:val="-14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4"/>
          <w:vertAlign w:val="baseline"/>
        </w:rPr>
        <w:t> </w:t>
      </w:r>
      <w:r>
        <w:rPr>
          <w:vertAlign w:val="baseline"/>
        </w:rPr>
        <w:t>всех </w:t>
      </w:r>
      <w:r>
        <w:rPr>
          <w:spacing w:val="-8"/>
          <w:vertAlign w:val="baseline"/>
        </w:rPr>
        <w:t>частиц снова имеет одинаковый знак. Стабильность обеспечивается сменой по­ </w:t>
      </w:r>
      <w:r>
        <w:rPr>
          <w:vertAlign w:val="baseline"/>
        </w:rPr>
        <w:t>лярности</w:t>
      </w:r>
      <w:r>
        <w:rPr>
          <w:spacing w:val="10"/>
          <w:vertAlign w:val="baseline"/>
        </w:rPr>
        <w:t> </w:t>
      </w:r>
      <w:r>
        <w:rPr>
          <w:vertAlign w:val="baseline"/>
        </w:rPr>
        <w:t>удерживающих</w:t>
      </w:r>
      <w:r>
        <w:rPr>
          <w:spacing w:val="10"/>
          <w:vertAlign w:val="baseline"/>
        </w:rPr>
        <w:t> </w:t>
      </w:r>
      <w:r>
        <w:rPr>
          <w:vertAlign w:val="baseline"/>
        </w:rPr>
        <w:t>ВЧ-барьеров.</w:t>
      </w:r>
    </w:p>
    <w:p>
      <w:pPr>
        <w:pStyle w:val="BodyText"/>
        <w:spacing w:line="316" w:lineRule="auto" w:before="26"/>
        <w:ind w:left="117" w:right="543" w:firstLine="682"/>
        <w:jc w:val="both"/>
      </w:pPr>
      <w:r>
        <w:rPr/>
        <w:t>Для</w:t>
      </w:r>
      <w:r>
        <w:rPr>
          <w:spacing w:val="-16"/>
        </w:rPr>
        <w:t> </w:t>
      </w:r>
      <w:r>
        <w:rPr/>
        <w:t>барьерного</w:t>
      </w:r>
      <w:r>
        <w:rPr>
          <w:spacing w:val="-16"/>
        </w:rPr>
        <w:t> </w:t>
      </w:r>
      <w:r>
        <w:rPr/>
        <w:t>ВЧ</w:t>
      </w:r>
      <w:r>
        <w:rPr>
          <w:spacing w:val="-16"/>
        </w:rPr>
        <w:t> </w:t>
      </w:r>
      <w:r>
        <w:rPr/>
        <w:t>влияние</w:t>
      </w:r>
      <w:r>
        <w:rPr>
          <w:spacing w:val="-16"/>
        </w:rPr>
        <w:t> </w:t>
      </w:r>
      <w:r>
        <w:rPr/>
        <w:t>дополнительного</w:t>
      </w:r>
      <w:r>
        <w:rPr>
          <w:spacing w:val="-16"/>
        </w:rPr>
        <w:t> </w:t>
      </w:r>
      <w:r>
        <w:rPr/>
        <w:t>напряжения</w:t>
      </w:r>
      <w:r>
        <w:rPr>
          <w:spacing w:val="-17"/>
        </w:rPr>
        <w:t> </w:t>
      </w:r>
      <w:r>
        <w:rPr/>
        <w:t>от</w:t>
      </w:r>
      <w:r>
        <w:rPr>
          <w:spacing w:val="-16"/>
        </w:rPr>
        <w:t> </w:t>
      </w:r>
      <w:r>
        <w:rPr/>
        <w:t>эффекта пространственного зарядка не опасно, так как исходя из ур. </w:t>
      </w:r>
      <w:hyperlink w:history="true" w:anchor="_bookmark37">
        <w:r>
          <w:rPr>
            <w:color w:val="E50000"/>
          </w:rPr>
          <w:t>2.9</w:t>
        </w:r>
      </w:hyperlink>
      <w:r>
        <w:rPr>
          <w:color w:val="E50000"/>
        </w:rPr>
        <w:t> </w:t>
      </w:r>
      <w:r>
        <w:rPr/>
        <w:t>видно, что </w:t>
      </w:r>
      <w:r>
        <w:rPr>
          <w:spacing w:val="-8"/>
        </w:rPr>
        <w:t>возбуждение</w:t>
      </w:r>
      <w:r>
        <w:rPr>
          <w:spacing w:val="-8"/>
        </w:rPr>
        <w:t> возникает</w:t>
      </w:r>
      <w:r>
        <w:rPr>
          <w:spacing w:val="-8"/>
        </w:rPr>
        <w:t> только</w:t>
      </w:r>
      <w:r>
        <w:rPr>
          <w:spacing w:val="-8"/>
        </w:rPr>
        <w:t> при</w:t>
      </w:r>
      <w:r>
        <w:rPr>
          <w:spacing w:val="-8"/>
        </w:rPr>
        <w:t> наличии</w:t>
      </w:r>
      <w:r>
        <w:rPr>
          <w:spacing w:val="-8"/>
        </w:rPr>
        <w:t> ненулевой</w:t>
      </w:r>
      <w:r>
        <w:rPr>
          <w:spacing w:val="-8"/>
        </w:rPr>
        <w:t> производной</w:t>
      </w:r>
      <w:r>
        <w:rPr>
          <w:spacing w:val="-8"/>
        </w:rPr>
        <w:t> распреде­ ления,</w:t>
      </w:r>
      <w:r>
        <w:rPr>
          <w:spacing w:val="-9"/>
        </w:rPr>
        <w:t> </w:t>
      </w:r>
      <w:r>
        <w:rPr>
          <w:spacing w:val="-8"/>
        </w:rPr>
        <w:t>которое</w:t>
      </w:r>
      <w:r>
        <w:rPr>
          <w:spacing w:val="-9"/>
        </w:rPr>
        <w:t> </w:t>
      </w:r>
      <w:r>
        <w:rPr>
          <w:spacing w:val="-8"/>
        </w:rPr>
        <w:t>может</w:t>
      </w:r>
      <w:r>
        <w:rPr>
          <w:spacing w:val="-9"/>
        </w:rPr>
        <w:t> </w:t>
      </w:r>
      <w:r>
        <w:rPr>
          <w:spacing w:val="-8"/>
        </w:rPr>
        <w:t>вытолкнуть</w:t>
      </w:r>
      <w:r>
        <w:rPr>
          <w:spacing w:val="-9"/>
        </w:rPr>
        <w:t> </w:t>
      </w:r>
      <w:r>
        <w:rPr>
          <w:spacing w:val="-8"/>
        </w:rPr>
        <w:t>частицы</w:t>
      </w:r>
      <w:r>
        <w:rPr>
          <w:spacing w:val="-9"/>
        </w:rPr>
        <w:t> </w:t>
      </w:r>
      <w:r>
        <w:rPr>
          <w:spacing w:val="-8"/>
        </w:rPr>
        <w:t>вне сепаратрисы</w:t>
      </w:r>
      <w:r>
        <w:rPr>
          <w:spacing w:val="-9"/>
        </w:rPr>
        <w:t> </w:t>
      </w:r>
      <w:r>
        <w:rPr>
          <w:spacing w:val="-8"/>
        </w:rPr>
        <w:t>(рис.</w:t>
      </w:r>
      <w:r>
        <w:rPr>
          <w:spacing w:val="-9"/>
        </w:rPr>
        <w:t> </w:t>
      </w:r>
      <w:hyperlink w:history="true" w:anchor="_bookmark60">
        <w:r>
          <w:rPr>
            <w:color w:val="E50000"/>
            <w:spacing w:val="-8"/>
          </w:rPr>
          <w:t>2.17</w:t>
        </w:r>
      </w:hyperlink>
      <w:r>
        <w:rPr>
          <w:spacing w:val="-8"/>
        </w:rPr>
        <w:t>).</w:t>
      </w:r>
      <w:r>
        <w:rPr>
          <w:spacing w:val="-9"/>
        </w:rPr>
        <w:t> </w:t>
      </w:r>
      <w:r>
        <w:rPr>
          <w:spacing w:val="-8"/>
        </w:rPr>
        <w:t>Если же </w:t>
      </w:r>
      <w:r>
        <w:rPr>
          <w:w w:val="90"/>
        </w:rPr>
        <w:t>распределение равномерное, то дополнительного напряжения не возникает. Про­ </w:t>
      </w:r>
      <w:r>
        <w:rPr>
          <w:spacing w:val="-12"/>
        </w:rPr>
        <w:t>филь</w:t>
      </w:r>
      <w:r>
        <w:rPr/>
        <w:t> </w:t>
      </w:r>
      <w:r>
        <w:rPr>
          <w:spacing w:val="-12"/>
        </w:rPr>
        <w:t>пучка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барьерном</w:t>
      </w:r>
      <w:r>
        <w:rPr/>
        <w:t> </w:t>
      </w:r>
      <w:r>
        <w:rPr>
          <w:spacing w:val="-12"/>
        </w:rPr>
        <w:t>потенциале</w:t>
      </w:r>
      <w:r>
        <w:rPr/>
        <w:t> </w:t>
      </w:r>
      <w:r>
        <w:rPr>
          <w:spacing w:val="-12"/>
        </w:rPr>
        <w:t>имеет</w:t>
      </w:r>
      <w:r>
        <w:rPr/>
        <w:t> </w:t>
      </w:r>
      <w:r>
        <w:rPr>
          <w:spacing w:val="-12"/>
        </w:rPr>
        <w:t>ненулевой</w:t>
      </w:r>
      <w:r>
        <w:rPr/>
        <w:t> </w:t>
      </w:r>
      <w:r>
        <w:rPr>
          <w:spacing w:val="-12"/>
        </w:rPr>
        <w:t>градиент</w:t>
      </w:r>
      <w:r>
        <w:rPr/>
        <w:t> </w:t>
      </w:r>
      <w:r>
        <w:rPr>
          <w:spacing w:val="-12"/>
        </w:rPr>
        <w:t>только</w:t>
      </w:r>
      <w:r>
        <w:rPr/>
        <w:t> </w:t>
      </w:r>
      <w:r>
        <w:rPr>
          <w:spacing w:val="-12"/>
        </w:rPr>
        <w:t>по</w:t>
      </w:r>
      <w:r>
        <w:rPr/>
        <w:t> </w:t>
      </w:r>
      <w:r>
        <w:rPr>
          <w:spacing w:val="-12"/>
        </w:rPr>
        <w:t>краям, </w:t>
      </w:r>
      <w:r>
        <w:rPr>
          <w:spacing w:val="-2"/>
        </w:rPr>
        <w:t>где</w:t>
      </w:r>
      <w:r>
        <w:rPr>
          <w:spacing w:val="-9"/>
        </w:rPr>
        <w:t> </w:t>
      </w:r>
      <w:r>
        <w:rPr>
          <w:spacing w:val="-2"/>
        </w:rPr>
        <w:t>частицы</w:t>
      </w:r>
      <w:r>
        <w:rPr>
          <w:spacing w:val="-8"/>
        </w:rPr>
        <w:t> </w:t>
      </w:r>
      <w:r>
        <w:rPr>
          <w:spacing w:val="-2"/>
        </w:rPr>
        <w:t>отражаются</w:t>
      </w:r>
      <w:r>
        <w:rPr>
          <w:spacing w:val="-8"/>
        </w:rPr>
        <w:t> </w:t>
      </w:r>
      <w:r>
        <w:rPr>
          <w:spacing w:val="-2"/>
        </w:rPr>
        <w:t>от</w:t>
      </w:r>
      <w:r>
        <w:rPr>
          <w:spacing w:val="-8"/>
        </w:rPr>
        <w:t> </w:t>
      </w:r>
      <w:r>
        <w:rPr>
          <w:spacing w:val="-2"/>
        </w:rPr>
        <w:t>барьера,</w:t>
      </w:r>
      <w:r>
        <w:rPr>
          <w:spacing w:val="-8"/>
        </w:rPr>
        <w:t> </w:t>
      </w:r>
      <w:r>
        <w:rPr>
          <w:spacing w:val="-2"/>
        </w:rPr>
        <w:t>и</w:t>
      </w:r>
      <w:r>
        <w:rPr>
          <w:spacing w:val="-8"/>
        </w:rPr>
        <w:t> </w:t>
      </w:r>
      <w:r>
        <w:rPr>
          <w:spacing w:val="-2"/>
        </w:rPr>
        <w:t>распределение</w:t>
      </w:r>
      <w:r>
        <w:rPr>
          <w:spacing w:val="-8"/>
        </w:rPr>
        <w:t> </w:t>
      </w:r>
      <w:r>
        <w:rPr>
          <w:spacing w:val="-2"/>
        </w:rPr>
        <w:t>может</w:t>
      </w:r>
      <w:r>
        <w:rPr>
          <w:spacing w:val="-8"/>
        </w:rPr>
        <w:t> </w:t>
      </w:r>
      <w:r>
        <w:rPr>
          <w:spacing w:val="-2"/>
        </w:rPr>
        <w:t>быть</w:t>
      </w:r>
      <w:r>
        <w:rPr>
          <w:spacing w:val="-8"/>
        </w:rPr>
        <w:t> </w:t>
      </w:r>
      <w:r>
        <w:rPr>
          <w:spacing w:val="-2"/>
        </w:rPr>
        <w:t>искажено.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4"/>
        <w:rPr>
          <w:sz w:val="20"/>
        </w:rPr>
      </w:pPr>
    </w:p>
    <w:p>
      <w:pPr>
        <w:pStyle w:val="BodyText"/>
        <w:ind w:left="2779"/>
        <w:rPr>
          <w:sz w:val="20"/>
        </w:rPr>
      </w:pPr>
      <w:r>
        <w:rPr>
          <w:sz w:val="20"/>
        </w:rPr>
        <w:drawing>
          <wp:inline distT="0" distB="0" distL="0" distR="0">
            <wp:extent cx="2875775" cy="2202179"/>
            <wp:effectExtent l="0" t="0" r="0" b="0"/>
            <wp:docPr id="310" name="Image 3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0" name="Image 31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75" cy="22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4" w:lineRule="auto" w:before="175"/>
        <w:ind w:left="117" w:right="544"/>
        <w:jc w:val="center"/>
      </w:pPr>
      <w:bookmarkStart w:name="_bookmark59" w:id="79"/>
      <w:bookmarkEnd w:id="79"/>
      <w:r>
        <w:rPr/>
      </w:r>
      <w:r>
        <w:rPr>
          <w:spacing w:val="-6"/>
        </w:rPr>
        <w:t>Рисунок</w:t>
      </w:r>
      <w:r>
        <w:rPr>
          <w:spacing w:val="-8"/>
        </w:rPr>
        <w:t> </w:t>
      </w:r>
      <w:r>
        <w:rPr>
          <w:spacing w:val="-6"/>
        </w:rPr>
        <w:t>2.16</w:t>
      </w:r>
      <w:r>
        <w:rPr>
          <w:spacing w:val="-7"/>
        </w:rPr>
        <w:t> </w:t>
      </w:r>
      <w:r>
        <w:rPr>
          <w:spacing w:val="-6"/>
        </w:rPr>
        <w:t>—</w:t>
      </w:r>
      <w:r>
        <w:rPr>
          <w:spacing w:val="-8"/>
        </w:rPr>
        <w:t> </w:t>
      </w:r>
      <w:r>
        <w:rPr>
          <w:spacing w:val="-6"/>
        </w:rPr>
        <w:t>Изменение</w:t>
      </w:r>
      <w:r>
        <w:rPr>
          <w:spacing w:val="-7"/>
        </w:rPr>
        <w:t> </w:t>
      </w:r>
      <w:r>
        <w:rPr>
          <w:spacing w:val="-6"/>
        </w:rPr>
        <w:t>первого</w:t>
      </w:r>
      <w:r>
        <w:rPr>
          <w:spacing w:val="-7"/>
        </w:rPr>
        <w:t> </w:t>
      </w:r>
      <w:r>
        <w:rPr>
          <w:spacing w:val="-6"/>
        </w:rPr>
        <w:t>порядка</w:t>
      </w:r>
      <w:r>
        <w:rPr>
          <w:spacing w:val="-8"/>
        </w:rPr>
        <w:t> </w:t>
      </w:r>
      <w:r>
        <w:rPr>
          <w:spacing w:val="-6"/>
        </w:rPr>
        <w:t>коэффициента</w:t>
      </w:r>
      <w:r>
        <w:rPr>
          <w:spacing w:val="-7"/>
        </w:rPr>
        <w:t> </w:t>
      </w:r>
      <w:r>
        <w:rPr>
          <w:spacing w:val="-6"/>
        </w:rPr>
        <w:t>скольжения</w:t>
      </w:r>
      <w:r>
        <w:rPr>
          <w:spacing w:val="-7"/>
        </w:rPr>
        <w:t> </w:t>
      </w:r>
      <w:r>
        <w:rPr>
          <w:rFonts w:ascii="Arial" w:hAnsi="Arial"/>
          <w:spacing w:val="-6"/>
        </w:rPr>
        <w:t>η</w:t>
      </w:r>
      <w:r>
        <w:rPr>
          <w:rFonts w:ascii="Times New Roman" w:hAnsi="Times New Roman"/>
          <w:spacing w:val="-6"/>
          <w:vertAlign w:val="subscript"/>
        </w:rPr>
        <w:t>0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spacing w:val="-6"/>
          <w:vertAlign w:val="baseline"/>
        </w:rPr>
        <w:t>при </w:t>
      </w:r>
      <w:r>
        <w:rPr>
          <w:spacing w:val="-4"/>
          <w:vertAlign w:val="baseline"/>
        </w:rPr>
        <w:t>процедуре скачка с использованием барьерного ВЧ.</w:t>
      </w: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899998</wp:posOffset>
            </wp:positionH>
            <wp:positionV relativeFrom="paragraph">
              <wp:posOffset>251540</wp:posOffset>
            </wp:positionV>
            <wp:extent cx="3219055" cy="2169795"/>
            <wp:effectExtent l="0" t="0" r="0" b="0"/>
            <wp:wrapTopAndBottom/>
            <wp:docPr id="311" name="Image 3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1" name="Image 31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05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4170743</wp:posOffset>
            </wp:positionH>
            <wp:positionV relativeFrom="paragraph">
              <wp:posOffset>155773</wp:posOffset>
            </wp:positionV>
            <wp:extent cx="3040366" cy="2273617"/>
            <wp:effectExtent l="0" t="0" r="0" b="0"/>
            <wp:wrapTopAndBottom/>
            <wp:docPr id="312" name="Image 3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2" name="Image 31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366" cy="2273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7"/>
        <w:ind w:left="117" w:right="544"/>
        <w:jc w:val="center"/>
      </w:pPr>
      <w:bookmarkStart w:name="_bookmark60" w:id="80"/>
      <w:bookmarkEnd w:id="80"/>
      <w:r>
        <w:rPr/>
      </w:r>
      <w:r>
        <w:rPr>
          <w:spacing w:val="-2"/>
        </w:rPr>
        <w:t>Рисунок</w:t>
      </w:r>
      <w:r>
        <w:rPr>
          <w:spacing w:val="29"/>
        </w:rPr>
        <w:t> </w:t>
      </w:r>
      <w:r>
        <w:rPr>
          <w:spacing w:val="-2"/>
        </w:rPr>
        <w:t>2.17</w:t>
      </w:r>
      <w:r>
        <w:rPr>
          <w:spacing w:val="29"/>
        </w:rPr>
        <w:t> </w:t>
      </w:r>
      <w:r>
        <w:rPr>
          <w:spacing w:val="-2"/>
        </w:rPr>
        <w:t>—</w:t>
      </w:r>
      <w:r>
        <w:rPr>
          <w:spacing w:val="29"/>
        </w:rPr>
        <w:t> </w:t>
      </w:r>
      <w:r>
        <w:rPr>
          <w:spacing w:val="-2"/>
        </w:rPr>
        <w:t>Слева</w:t>
      </w:r>
      <w:r>
        <w:rPr>
          <w:spacing w:val="29"/>
        </w:rPr>
        <w:t> </w:t>
      </w:r>
      <w:r>
        <w:rPr>
          <w:spacing w:val="-2"/>
        </w:rPr>
        <w:t>–</w:t>
      </w:r>
      <w:r>
        <w:rPr>
          <w:spacing w:val="29"/>
        </w:rPr>
        <w:t> </w:t>
      </w:r>
      <w:r>
        <w:rPr>
          <w:spacing w:val="-2"/>
        </w:rPr>
        <w:t>импеданс</w:t>
      </w:r>
      <w:r>
        <w:rPr>
          <w:spacing w:val="29"/>
        </w:rPr>
        <w:t> </w:t>
      </w:r>
      <w:r>
        <w:rPr>
          <w:spacing w:val="-2"/>
        </w:rPr>
        <w:t>пространственного</w:t>
      </w:r>
      <w:r>
        <w:rPr>
          <w:spacing w:val="29"/>
        </w:rPr>
        <w:t> </w:t>
      </w:r>
      <w:r>
        <w:rPr>
          <w:spacing w:val="-2"/>
        </w:rPr>
        <w:t>заряда;</w:t>
      </w:r>
      <w:r>
        <w:rPr>
          <w:spacing w:val="29"/>
        </w:rPr>
        <w:t> </w:t>
      </w:r>
      <w:r>
        <w:rPr>
          <w:spacing w:val="-2"/>
        </w:rPr>
        <w:t>справа</w:t>
      </w:r>
      <w:r>
        <w:rPr>
          <w:spacing w:val="29"/>
        </w:rPr>
        <w:t> </w:t>
      </w:r>
      <w:r>
        <w:rPr>
          <w:spacing w:val="-2"/>
        </w:rPr>
        <w:t>–</w:t>
      </w:r>
      <w:r>
        <w:rPr>
          <w:spacing w:val="29"/>
        </w:rPr>
        <w:t> </w:t>
      </w:r>
      <w:r>
        <w:rPr>
          <w:spacing w:val="-2"/>
        </w:rPr>
        <w:t>На­ </w:t>
      </w:r>
      <w:r>
        <w:rPr>
          <w:spacing w:val="-4"/>
        </w:rPr>
        <w:t>пряжение,</w:t>
      </w:r>
      <w:r>
        <w:rPr>
          <w:spacing w:val="33"/>
        </w:rPr>
        <w:t> </w:t>
      </w:r>
      <w:r>
        <w:rPr>
          <w:spacing w:val="-4"/>
        </w:rPr>
        <w:t>создаваемое</w:t>
      </w:r>
      <w:r>
        <w:rPr>
          <w:spacing w:val="34"/>
        </w:rPr>
        <w:t> </w:t>
      </w:r>
      <w:r>
        <w:rPr>
          <w:spacing w:val="-4"/>
        </w:rPr>
        <w:t>пространственным</w:t>
      </w:r>
      <w:r>
        <w:rPr>
          <w:spacing w:val="33"/>
        </w:rPr>
        <w:t> </w:t>
      </w:r>
      <w:r>
        <w:rPr>
          <w:spacing w:val="-4"/>
        </w:rPr>
        <w:t>зарядом</w:t>
      </w:r>
      <w:r>
        <w:rPr>
          <w:spacing w:val="32"/>
        </w:rPr>
        <w:t> </w:t>
      </w:r>
      <w:r>
        <w:rPr>
          <w:spacing w:val="-4"/>
        </w:rPr>
        <w:t>вдоль</w:t>
      </w:r>
      <w:r>
        <w:rPr>
          <w:spacing w:val="34"/>
        </w:rPr>
        <w:t> </w:t>
      </w:r>
      <w:r>
        <w:rPr>
          <w:spacing w:val="-4"/>
        </w:rPr>
        <w:t>профиля</w:t>
      </w:r>
      <w:r>
        <w:rPr>
          <w:spacing w:val="34"/>
        </w:rPr>
        <w:t> </w:t>
      </w:r>
      <w:r>
        <w:rPr>
          <w:spacing w:val="-4"/>
        </w:rPr>
        <w:t>пучка</w:t>
      </w:r>
      <w:r>
        <w:rPr>
          <w:spacing w:val="33"/>
        </w:rPr>
        <w:t> </w:t>
      </w:r>
      <w:r>
        <w:rPr>
          <w:spacing w:val="-4"/>
        </w:rPr>
        <w:t>в </w:t>
      </w:r>
      <w:r>
        <w:rPr>
          <w:spacing w:val="-2"/>
        </w:rPr>
        <w:t>продольной</w:t>
      </w:r>
      <w:r>
        <w:rPr>
          <w:spacing w:val="-9"/>
        </w:rPr>
        <w:t> </w:t>
      </w:r>
      <w:r>
        <w:rPr>
          <w:spacing w:val="-2"/>
        </w:rPr>
        <w:t>плоскости.</w:t>
      </w:r>
    </w:p>
    <w:p>
      <w:pPr>
        <w:pStyle w:val="BodyText"/>
        <w:spacing w:line="312" w:lineRule="auto" w:before="300"/>
        <w:ind w:left="117" w:right="543" w:firstLine="682"/>
        <w:jc w:val="both"/>
      </w:pPr>
      <w:r>
        <w:rPr>
          <w:spacing w:val="-8"/>
        </w:rPr>
        <w:t>В наиболее экстремальном случае, можно выделить пять основных состо­ </w:t>
      </w:r>
      <w:r>
        <w:rPr>
          <w:spacing w:val="-10"/>
        </w:rPr>
        <w:t>яний</w:t>
      </w:r>
      <w:r>
        <w:rPr>
          <w:spacing w:val="-3"/>
        </w:rPr>
        <w:t> </w:t>
      </w:r>
      <w:r>
        <w:rPr>
          <w:spacing w:val="-10"/>
        </w:rPr>
        <w:t>продольной</w:t>
      </w:r>
      <w:r>
        <w:rPr>
          <w:spacing w:val="-3"/>
        </w:rPr>
        <w:t> </w:t>
      </w:r>
      <w:r>
        <w:rPr>
          <w:spacing w:val="-10"/>
        </w:rPr>
        <w:t>динамики,</w:t>
      </w:r>
      <w:r>
        <w:rPr>
          <w:spacing w:val="-3"/>
        </w:rPr>
        <w:t> </w:t>
      </w:r>
      <w:r>
        <w:rPr>
          <w:spacing w:val="-10"/>
        </w:rPr>
        <w:t>основанных</w:t>
      </w:r>
      <w:r>
        <w:rPr>
          <w:spacing w:val="-3"/>
        </w:rPr>
        <w:t> </w:t>
      </w:r>
      <w:r>
        <w:rPr>
          <w:spacing w:val="-10"/>
        </w:rPr>
        <w:t>на</w:t>
      </w:r>
      <w:r>
        <w:rPr>
          <w:spacing w:val="-3"/>
        </w:rPr>
        <w:t> </w:t>
      </w:r>
      <w:r>
        <w:rPr>
          <w:spacing w:val="-10"/>
        </w:rPr>
        <w:t>изменении</w:t>
      </w:r>
      <w:r>
        <w:rPr>
          <w:spacing w:val="-3"/>
        </w:rPr>
        <w:t> </w:t>
      </w:r>
      <w:r>
        <w:rPr>
          <w:spacing w:val="-10"/>
        </w:rPr>
        <w:t>критической</w:t>
      </w:r>
      <w:r>
        <w:rPr>
          <w:spacing w:val="-3"/>
        </w:rPr>
        <w:t> </w:t>
      </w:r>
      <w:r>
        <w:rPr>
          <w:spacing w:val="-10"/>
        </w:rPr>
        <w:t>энергии</w:t>
      </w:r>
      <w:r>
        <w:rPr>
          <w:spacing w:val="-4"/>
        </w:rPr>
        <w:t> </w:t>
      </w:r>
      <w:r>
        <w:rPr>
          <w:rFonts w:ascii="Arial" w:hAnsi="Arial"/>
          <w:spacing w:val="-10"/>
        </w:rPr>
        <w:t>γ</w:t>
      </w:r>
      <w:r>
        <w:rPr>
          <w:rFonts w:ascii="Times New Roman" w:hAnsi="Times New Roman"/>
          <w:spacing w:val="-10"/>
          <w:vertAlign w:val="subscript"/>
        </w:rPr>
        <w:t>tr</w:t>
      </w:r>
      <w:r>
        <w:rPr>
          <w:rFonts w:ascii="Times New Roman" w:hAnsi="Times New Roman"/>
          <w:spacing w:val="-10"/>
          <w:vertAlign w:val="baseline"/>
        </w:rPr>
        <w:t> </w:t>
      </w:r>
      <w:r>
        <w:rPr>
          <w:vertAlign w:val="baseline"/>
        </w:rPr>
        <w:t>(рис.</w:t>
      </w:r>
      <w:r>
        <w:rPr>
          <w:spacing w:val="40"/>
          <w:vertAlign w:val="baseline"/>
        </w:rPr>
        <w:t> </w:t>
      </w:r>
      <w:hyperlink w:history="true" w:anchor="_bookmark61">
        <w:r>
          <w:rPr>
            <w:color w:val="E50000"/>
            <w:vertAlign w:val="baseline"/>
          </w:rPr>
          <w:t>2.18</w:t>
        </w:r>
      </w:hyperlink>
      <w:r>
        <w:rPr>
          <w:vertAlign w:val="baseline"/>
        </w:rPr>
        <w:t>):</w:t>
      </w:r>
    </w:p>
    <w:p>
      <w:pPr>
        <w:pStyle w:val="ListParagraph"/>
        <w:numPr>
          <w:ilvl w:val="0"/>
          <w:numId w:val="11"/>
        </w:numPr>
        <w:tabs>
          <w:tab w:pos="1152" w:val="left" w:leader="none"/>
        </w:tabs>
        <w:spacing w:line="326" w:lineRule="exact" w:before="0" w:after="0"/>
        <w:ind w:left="1152" w:right="0" w:hanging="352"/>
        <w:jc w:val="both"/>
        <w:rPr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5200">
                <wp:simplePos x="0" y="0"/>
                <wp:positionH relativeFrom="page">
                  <wp:posOffset>6932206</wp:posOffset>
                </wp:positionH>
                <wp:positionV relativeFrom="paragraph">
                  <wp:posOffset>94441</wp:posOffset>
                </wp:positionV>
                <wp:extent cx="99060" cy="159385"/>
                <wp:effectExtent l="0" t="0" r="0" b="0"/>
                <wp:wrapNone/>
                <wp:docPr id="313" name="Textbox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Textbox 313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5.843018pt;margin-top:7.436347pt;width:7.8pt;height:12.55pt;mso-position-horizontal-relative:page;mso-position-vertical-relative:paragraph;z-index:-19041280" type="#_x0000_t202" id="docshape20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  <w:sz w:val="28"/>
        </w:rPr>
        <w:t>Ускорение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от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энергии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инжекции</w:t>
      </w:r>
      <w:r>
        <w:rPr>
          <w:spacing w:val="-3"/>
          <w:sz w:val="28"/>
        </w:rPr>
        <w:t> </w:t>
      </w:r>
      <w:r>
        <w:rPr>
          <w:rFonts w:ascii="Cambria" w:hAnsi="Cambria" w:eastAsia="Cambria"/>
          <w:spacing w:val="-8"/>
          <w:sz w:val="28"/>
        </w:rPr>
        <w:t>𝐸</w:t>
      </w:r>
      <w:r>
        <w:rPr>
          <w:rFonts w:ascii="Times New Roman" w:hAnsi="Times New Roman" w:eastAsia="Times New Roman"/>
          <w:spacing w:val="-8"/>
          <w:sz w:val="28"/>
          <w:vertAlign w:val="subscript"/>
        </w:rPr>
        <w:t>inj</w:t>
      </w:r>
      <w:r>
        <w:rPr>
          <w:rFonts w:ascii="Times New Roman" w:hAnsi="Times New Roman" w:eastAsia="Times New Roman"/>
          <w:spacing w:val="2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со</w:t>
      </w:r>
      <w:r>
        <w:rPr>
          <w:spacing w:val="-3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стационарным</w:t>
      </w:r>
      <w:r>
        <w:rPr>
          <w:spacing w:val="-3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значением</w:t>
      </w:r>
      <w:r>
        <w:rPr>
          <w:spacing w:val="-1"/>
          <w:sz w:val="28"/>
          <w:vertAlign w:val="baseline"/>
        </w:rPr>
        <w:t> </w:t>
      </w:r>
      <w:r>
        <w:rPr>
          <w:rFonts w:ascii="Arial" w:hAnsi="Arial" w:eastAsia="Arial"/>
          <w:spacing w:val="-8"/>
          <w:sz w:val="28"/>
          <w:vertAlign w:val="baseline"/>
        </w:rPr>
        <w:t>γ</w:t>
      </w:r>
      <w:r>
        <w:rPr>
          <w:rFonts w:ascii="Times New Roman" w:hAnsi="Times New Roman" w:eastAsia="Times New Roman"/>
          <w:spacing w:val="-8"/>
          <w:sz w:val="28"/>
          <w:vertAlign w:val="superscript"/>
        </w:rPr>
        <w:t>stat</w:t>
      </w:r>
      <w:r>
        <w:rPr>
          <w:spacing w:val="-8"/>
          <w:sz w:val="28"/>
          <w:vertAlign w:val="baseline"/>
        </w:rPr>
        <w:t>;</w:t>
      </w:r>
    </w:p>
    <w:p>
      <w:pPr>
        <w:pStyle w:val="ListParagraph"/>
        <w:numPr>
          <w:ilvl w:val="0"/>
          <w:numId w:val="11"/>
        </w:numPr>
        <w:tabs>
          <w:tab w:pos="1152" w:val="left" w:leader="none"/>
        </w:tabs>
        <w:spacing w:line="312" w:lineRule="auto" w:before="94" w:after="0"/>
        <w:ind w:left="1152" w:right="544" w:hanging="353"/>
        <w:jc w:val="both"/>
        <w:rPr>
          <w:sz w:val="28"/>
        </w:rPr>
      </w:pPr>
      <w:r>
        <w:rPr>
          <w:spacing w:val="-10"/>
          <w:sz w:val="28"/>
        </w:rPr>
        <w:t>Плавное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увеличение</w:t>
      </w:r>
      <w:r>
        <w:rPr>
          <w:spacing w:val="-5"/>
          <w:sz w:val="28"/>
        </w:rPr>
        <w:t> </w:t>
      </w:r>
      <w:r>
        <w:rPr>
          <w:rFonts w:ascii="Arial" w:hAnsi="Arial"/>
          <w:spacing w:val="-10"/>
          <w:sz w:val="28"/>
        </w:rPr>
        <w:t>γ</w:t>
      </w:r>
      <w:r>
        <w:rPr>
          <w:rFonts w:ascii="Times New Roman" w:hAnsi="Times New Roman"/>
          <w:spacing w:val="-10"/>
          <w:sz w:val="28"/>
          <w:vertAlign w:val="subscript"/>
        </w:rPr>
        <w:t>tr</w:t>
      </w:r>
      <w:r>
        <w:rPr>
          <w:rFonts w:ascii="Times New Roman" w:hAnsi="Times New Roman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параллельно</w:t>
      </w:r>
      <w:r>
        <w:rPr>
          <w:spacing w:val="-5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энергии</w:t>
      </w:r>
      <w:r>
        <w:rPr>
          <w:spacing w:val="-5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частиц</w:t>
      </w:r>
      <w:r>
        <w:rPr>
          <w:spacing w:val="-5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до</w:t>
      </w:r>
      <w:r>
        <w:rPr>
          <w:spacing w:val="-4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пикового</w:t>
      </w:r>
      <w:r>
        <w:rPr>
          <w:spacing w:val="-5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значе­ ния,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коэффициент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скольжения</w:t>
      </w:r>
      <w:r>
        <w:rPr>
          <w:sz w:val="28"/>
          <w:vertAlign w:val="baseline"/>
        </w:rPr>
        <w:t> </w:t>
      </w:r>
      <w:r>
        <w:rPr>
          <w:rFonts w:ascii="Arial" w:hAnsi="Arial"/>
          <w:spacing w:val="-10"/>
          <w:sz w:val="28"/>
          <w:vertAlign w:val="baseline"/>
        </w:rPr>
        <w:t>η</w:t>
      </w:r>
      <w:r>
        <w:rPr>
          <w:rFonts w:ascii="Times New Roman" w:hAnsi="Times New Roman"/>
          <w:spacing w:val="-10"/>
          <w:sz w:val="28"/>
          <w:vertAlign w:val="subscript"/>
        </w:rPr>
        <w:t>0</w:t>
      </w:r>
      <w:r>
        <w:rPr>
          <w:rFonts w:ascii="Times New Roman" w:hAnsi="Times New Roman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приобретает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минимально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возможное </w:t>
      </w:r>
      <w:r>
        <w:rPr>
          <w:spacing w:val="-4"/>
          <w:sz w:val="28"/>
          <w:vertAlign w:val="baseline"/>
        </w:rPr>
        <w:t>значение,</w:t>
      </w:r>
      <w:r>
        <w:rPr>
          <w:spacing w:val="-9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приближаясь</w:t>
      </w:r>
      <w:r>
        <w:rPr>
          <w:spacing w:val="-9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к</w:t>
      </w:r>
      <w:r>
        <w:rPr>
          <w:spacing w:val="-9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нулевому</w:t>
      </w:r>
      <w:r>
        <w:rPr>
          <w:spacing w:val="-8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значению;</w:t>
      </w:r>
    </w:p>
    <w:p>
      <w:pPr>
        <w:pStyle w:val="ListParagraph"/>
        <w:numPr>
          <w:ilvl w:val="0"/>
          <w:numId w:val="11"/>
        </w:numPr>
        <w:tabs>
          <w:tab w:pos="1152" w:val="left" w:leader="none"/>
        </w:tabs>
        <w:spacing w:line="314" w:lineRule="auto" w:before="6" w:after="0"/>
        <w:ind w:left="1152" w:right="543" w:hanging="353"/>
        <w:jc w:val="both"/>
        <w:rPr>
          <w:sz w:val="28"/>
        </w:rPr>
      </w:pPr>
      <w:r>
        <w:rPr>
          <w:spacing w:val="-6"/>
          <w:sz w:val="28"/>
        </w:rPr>
        <w:t>Переход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через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стационарное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значение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энергии,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этом </w:t>
      </w:r>
      <w:r>
        <w:rPr>
          <w:rFonts w:ascii="Arial" w:hAnsi="Arial"/>
          <w:sz w:val="28"/>
        </w:rPr>
        <w:t>η</w:t>
      </w:r>
      <w:r>
        <w:rPr>
          <w:rFonts w:ascii="Times New Roman" w:hAnsi="Times New Roman"/>
          <w:sz w:val="28"/>
          <w:vertAlign w:val="subscript"/>
        </w:rPr>
        <w:t>0</w:t>
      </w:r>
      <w:r>
        <w:rPr>
          <w:rFonts w:ascii="Times New Roman" w:hAnsi="Times New Roman"/>
          <w:sz w:val="28"/>
          <w:vertAlign w:val="baseline"/>
        </w:rPr>
        <w:t> </w:t>
      </w:r>
      <w:r>
        <w:rPr>
          <w:sz w:val="28"/>
          <w:vertAlign w:val="baseline"/>
        </w:rPr>
        <w:t>пересекает нулевое значение для всех частиц. Это происходит в </w:t>
      </w:r>
      <w:r>
        <w:rPr>
          <w:spacing w:val="-6"/>
          <w:sz w:val="28"/>
          <w:vertAlign w:val="baseline"/>
        </w:rPr>
        <w:t>отсутствие барьеров, за это время фазовый портрет изменяется незна­ </w:t>
      </w:r>
      <w:r>
        <w:rPr>
          <w:spacing w:val="-2"/>
          <w:sz w:val="28"/>
          <w:vertAlign w:val="baseline"/>
        </w:rPr>
        <w:t>чительно;</w:t>
      </w:r>
    </w:p>
    <w:p>
      <w:pPr>
        <w:spacing w:after="0" w:line="314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0"/>
      </w:pPr>
    </w:p>
    <w:p>
      <w:pPr>
        <w:pStyle w:val="ListParagraph"/>
        <w:numPr>
          <w:ilvl w:val="0"/>
          <w:numId w:val="11"/>
        </w:numPr>
        <w:tabs>
          <w:tab w:pos="1152" w:val="left" w:leader="none"/>
        </w:tabs>
        <w:spacing w:line="314" w:lineRule="auto" w:before="0" w:after="0"/>
        <w:ind w:left="1152" w:right="544" w:hanging="353"/>
        <w:jc w:val="both"/>
        <w:rPr>
          <w:sz w:val="28"/>
        </w:rPr>
      </w:pPr>
      <w:r>
        <w:rPr>
          <w:sz w:val="28"/>
        </w:rPr>
        <w:t>Плавное восстановление </w:t>
      </w:r>
      <w:r>
        <w:rPr>
          <w:rFonts w:ascii="Arial" w:hAnsi="Arial"/>
          <w:w w:val="105"/>
          <w:sz w:val="28"/>
        </w:rPr>
        <w:t>γ</w:t>
      </w:r>
      <w:r>
        <w:rPr>
          <w:rFonts w:ascii="Times New Roman" w:hAnsi="Times New Roman"/>
          <w:w w:val="105"/>
          <w:sz w:val="28"/>
          <w:vertAlign w:val="subscript"/>
        </w:rPr>
        <w:t>tr</w:t>
      </w:r>
      <w:r>
        <w:rPr>
          <w:rFonts w:ascii="Times New Roman" w:hAnsi="Times New Roman"/>
          <w:w w:val="105"/>
          <w:sz w:val="28"/>
          <w:vertAlign w:val="baseline"/>
        </w:rPr>
        <w:t> </w:t>
      </w:r>
      <w:r>
        <w:rPr>
          <w:sz w:val="28"/>
          <w:vertAlign w:val="baseline"/>
        </w:rPr>
        <w:t>до стационарного значения, также па­ раллельно энергии частиц с захватом пучка барьерами с обратной </w:t>
      </w:r>
      <w:r>
        <w:rPr>
          <w:spacing w:val="-2"/>
          <w:sz w:val="28"/>
          <w:vertAlign w:val="baseline"/>
        </w:rPr>
        <w:t>полярностью;</w:t>
      </w:r>
    </w:p>
    <w:p>
      <w:pPr>
        <w:pStyle w:val="ListParagraph"/>
        <w:numPr>
          <w:ilvl w:val="0"/>
          <w:numId w:val="11"/>
        </w:numPr>
        <w:tabs>
          <w:tab w:pos="1152" w:val="left" w:leader="none"/>
        </w:tabs>
        <w:spacing w:line="312" w:lineRule="auto" w:before="4" w:after="0"/>
        <w:ind w:left="1152" w:right="545" w:hanging="353"/>
        <w:jc w:val="both"/>
        <w:rPr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7760">
                <wp:simplePos x="0" y="0"/>
                <wp:positionH relativeFrom="page">
                  <wp:posOffset>2925800</wp:posOffset>
                </wp:positionH>
                <wp:positionV relativeFrom="paragraph">
                  <wp:posOffset>357818</wp:posOffset>
                </wp:positionV>
                <wp:extent cx="99060" cy="159385"/>
                <wp:effectExtent l="0" t="0" r="0" b="0"/>
                <wp:wrapNone/>
                <wp:docPr id="314" name="Textbox 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" name="Textbox 314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378006pt;margin-top:28.174698pt;width:7.8pt;height:12.55pt;mso-position-horizontal-relative:page;mso-position-vertical-relative:paragraph;z-index:-19038720" type="#_x0000_t202" id="docshape20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0"/>
          <w:sz w:val="28"/>
        </w:rPr>
        <w:t>Ускорение до энергии эксперимента со стационарным значением крити­ </w:t>
      </w:r>
      <w:r>
        <w:rPr>
          <w:sz w:val="28"/>
        </w:rPr>
        <w:t>ческой энергии </w:t>
      </w:r>
      <w:r>
        <w:rPr>
          <w:rFonts w:ascii="Arial" w:hAnsi="Arial"/>
          <w:w w:val="105"/>
          <w:sz w:val="28"/>
        </w:rPr>
        <w:t>γ</w:t>
      </w:r>
      <w:r>
        <w:rPr>
          <w:rFonts w:ascii="Times New Roman" w:hAnsi="Times New Roman"/>
          <w:w w:val="105"/>
          <w:sz w:val="28"/>
          <w:vertAlign w:val="superscript"/>
        </w:rPr>
        <w:t>stat</w:t>
      </w:r>
      <w:r>
        <w:rPr>
          <w:w w:val="105"/>
          <w:sz w:val="28"/>
          <w:vertAlign w:val="baseline"/>
        </w:rPr>
        <w:t>.</w:t>
      </w:r>
    </w:p>
    <w:p>
      <w:pPr>
        <w:pStyle w:val="BodyText"/>
        <w:spacing w:line="316" w:lineRule="auto" w:before="2"/>
        <w:ind w:left="117" w:right="544"/>
        <w:jc w:val="both"/>
      </w:pPr>
      <w:r>
        <w:rPr>
          <w:spacing w:val="-2"/>
        </w:rPr>
        <w:t>Стоит</w:t>
      </w:r>
      <w:r>
        <w:rPr>
          <w:spacing w:val="-9"/>
        </w:rPr>
        <w:t> </w:t>
      </w:r>
      <w:r>
        <w:rPr>
          <w:spacing w:val="-2"/>
        </w:rPr>
        <w:t>отметить,</w:t>
      </w:r>
      <w:r>
        <w:rPr>
          <w:spacing w:val="-9"/>
        </w:rPr>
        <w:t> </w:t>
      </w:r>
      <w:r>
        <w:rPr>
          <w:spacing w:val="-2"/>
        </w:rPr>
        <w:t>что</w:t>
      </w:r>
      <w:r>
        <w:rPr>
          <w:spacing w:val="-9"/>
        </w:rPr>
        <w:t> </w:t>
      </w:r>
      <w:r>
        <w:rPr>
          <w:spacing w:val="-2"/>
        </w:rPr>
        <w:t>состояния</w:t>
      </w:r>
      <w:r>
        <w:rPr>
          <w:spacing w:val="-10"/>
        </w:rPr>
        <w:t> </w:t>
      </w:r>
      <w:r>
        <w:rPr>
          <w:spacing w:val="-2"/>
        </w:rPr>
        <w:t>2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4</w:t>
      </w:r>
      <w:r>
        <w:rPr>
          <w:spacing w:val="-9"/>
        </w:rPr>
        <w:t> </w:t>
      </w:r>
      <w:r>
        <w:rPr>
          <w:spacing w:val="-2"/>
        </w:rPr>
        <w:t>являются</w:t>
      </w:r>
      <w:r>
        <w:rPr>
          <w:spacing w:val="-10"/>
        </w:rPr>
        <w:t> </w:t>
      </w:r>
      <w:r>
        <w:rPr>
          <w:spacing w:val="-2"/>
        </w:rPr>
        <w:t>экстремальными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реальном случае,</w:t>
      </w:r>
      <w:r>
        <w:rPr>
          <w:spacing w:val="8"/>
        </w:rPr>
        <w:t> </w:t>
      </w:r>
      <w:r>
        <w:rPr>
          <w:spacing w:val="-2"/>
        </w:rPr>
        <w:t>изменение</w:t>
      </w:r>
      <w:r>
        <w:rPr>
          <w:spacing w:val="8"/>
        </w:rPr>
        <w:t> </w:t>
      </w:r>
      <w:r>
        <w:rPr>
          <w:spacing w:val="-2"/>
        </w:rPr>
        <w:t>может</w:t>
      </w:r>
      <w:r>
        <w:rPr>
          <w:spacing w:val="8"/>
        </w:rPr>
        <w:t> </w:t>
      </w:r>
      <w:r>
        <w:rPr>
          <w:spacing w:val="-2"/>
        </w:rPr>
        <w:t>быть</w:t>
      </w:r>
      <w:r>
        <w:rPr>
          <w:spacing w:val="8"/>
        </w:rPr>
        <w:t> </w:t>
      </w:r>
      <w:r>
        <w:rPr>
          <w:spacing w:val="-2"/>
        </w:rPr>
        <w:t>более</w:t>
      </w:r>
      <w:r>
        <w:rPr>
          <w:spacing w:val="8"/>
        </w:rPr>
        <w:t> </w:t>
      </w:r>
      <w:r>
        <w:rPr>
          <w:spacing w:val="-2"/>
        </w:rPr>
        <w:t>плавным.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1095139</wp:posOffset>
            </wp:positionH>
            <wp:positionV relativeFrom="paragraph">
              <wp:posOffset>108420</wp:posOffset>
            </wp:positionV>
            <wp:extent cx="2730817" cy="2573940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817" cy="2573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4284234</wp:posOffset>
            </wp:positionH>
            <wp:positionV relativeFrom="paragraph">
              <wp:posOffset>237195</wp:posOffset>
            </wp:positionV>
            <wp:extent cx="2719958" cy="2388393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9958" cy="2388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059" w:val="left" w:leader="none"/>
        </w:tabs>
        <w:spacing w:before="171"/>
        <w:ind w:right="427"/>
        <w:jc w:val="center"/>
      </w:pPr>
      <w:bookmarkStart w:name="_bookmark61" w:id="81"/>
      <w:bookmarkEnd w:id="81"/>
      <w:r>
        <w:rPr/>
      </w:r>
      <w:r>
        <w:rPr>
          <w:spacing w:val="-5"/>
        </w:rPr>
        <w:t>а)</w:t>
      </w:r>
      <w:r>
        <w:rPr/>
        <w:tab/>
      </w:r>
      <w:r>
        <w:rPr>
          <w:spacing w:val="-5"/>
        </w:rPr>
        <w:t>б)</w:t>
      </w:r>
    </w:p>
    <w:p>
      <w:pPr>
        <w:pStyle w:val="BodyText"/>
        <w:spacing w:line="312" w:lineRule="auto" w:before="47"/>
        <w:ind w:left="117" w:right="545"/>
        <w:jc w:val="center"/>
      </w:pPr>
      <w:r>
        <w:rPr>
          <w:spacing w:val="-10"/>
        </w:rPr>
        <w:t>Рисунок</w:t>
      </w:r>
      <w:r>
        <w:rPr>
          <w:spacing w:val="-2"/>
        </w:rPr>
        <w:t> </w:t>
      </w:r>
      <w:r>
        <w:rPr>
          <w:spacing w:val="-10"/>
        </w:rPr>
        <w:t>2.18</w:t>
      </w:r>
      <w:r>
        <w:rPr>
          <w:spacing w:val="-2"/>
        </w:rPr>
        <w:t> </w:t>
      </w:r>
      <w:r>
        <w:rPr>
          <w:spacing w:val="-10"/>
        </w:rPr>
        <w:t>—</w:t>
      </w:r>
      <w:r>
        <w:rPr>
          <w:spacing w:val="-2"/>
        </w:rPr>
        <w:t> </w:t>
      </w:r>
      <w:r>
        <w:rPr>
          <w:spacing w:val="-10"/>
        </w:rPr>
        <w:t>Схема</w:t>
      </w:r>
      <w:r>
        <w:rPr>
          <w:spacing w:val="-2"/>
        </w:rPr>
        <w:t> </w:t>
      </w:r>
      <w:r>
        <w:rPr>
          <w:spacing w:val="-10"/>
        </w:rPr>
        <w:t>скачка</w:t>
      </w:r>
      <w:r>
        <w:rPr>
          <w:spacing w:val="-2"/>
        </w:rPr>
        <w:t> </w:t>
      </w:r>
      <w:r>
        <w:rPr>
          <w:spacing w:val="-10"/>
        </w:rPr>
        <w:t>критической</w:t>
      </w:r>
      <w:r>
        <w:rPr>
          <w:spacing w:val="-2"/>
        </w:rPr>
        <w:t> </w:t>
      </w:r>
      <w:r>
        <w:rPr>
          <w:spacing w:val="-10"/>
        </w:rPr>
        <w:t>энергии.</w:t>
      </w:r>
      <w:r>
        <w:rPr>
          <w:spacing w:val="-2"/>
        </w:rPr>
        <w:t> </w:t>
      </w:r>
      <w:r>
        <w:rPr>
          <w:spacing w:val="-10"/>
        </w:rPr>
        <w:t>Синяя</w:t>
      </w:r>
      <w:r>
        <w:rPr>
          <w:spacing w:val="-2"/>
        </w:rPr>
        <w:t> </w:t>
      </w:r>
      <w:r>
        <w:rPr>
          <w:spacing w:val="-10"/>
        </w:rPr>
        <w:t>линия</w:t>
      </w:r>
      <w:r>
        <w:rPr>
          <w:spacing w:val="-2"/>
        </w:rPr>
        <w:t> </w:t>
      </w:r>
      <w:r>
        <w:rPr>
          <w:spacing w:val="-10"/>
        </w:rPr>
        <w:t>–</w:t>
      </w:r>
      <w:r>
        <w:rPr>
          <w:spacing w:val="-2"/>
        </w:rPr>
        <w:t> </w:t>
      </w:r>
      <w:r>
        <w:rPr>
          <w:spacing w:val="-10"/>
        </w:rPr>
        <w:t>фактическая </w:t>
      </w:r>
      <w:r>
        <w:rPr>
          <w:spacing w:val="-6"/>
        </w:rPr>
        <w:t>критическая</w:t>
      </w:r>
      <w:r>
        <w:rPr>
          <w:spacing w:val="-10"/>
        </w:rPr>
        <w:t> </w:t>
      </w:r>
      <w:r>
        <w:rPr>
          <w:spacing w:val="-6"/>
        </w:rPr>
        <w:t>энергия</w:t>
      </w:r>
      <w:r>
        <w:rPr>
          <w:spacing w:val="-10"/>
        </w:rPr>
        <w:t> </w:t>
      </w:r>
      <w:r>
        <w:rPr>
          <w:spacing w:val="-6"/>
        </w:rPr>
        <w:t>ускорителя</w:t>
      </w:r>
      <w:r>
        <w:rPr>
          <w:spacing w:val="-9"/>
        </w:rPr>
        <w:t> </w:t>
      </w:r>
      <w:r>
        <w:rPr>
          <w:rFonts w:ascii="Arial" w:hAnsi="Arial"/>
          <w:spacing w:val="-6"/>
        </w:rPr>
        <w:t>γ</w:t>
      </w:r>
      <w:r>
        <w:rPr>
          <w:rFonts w:ascii="Times New Roman" w:hAnsi="Times New Roman"/>
          <w:spacing w:val="-6"/>
          <w:vertAlign w:val="subscript"/>
        </w:rPr>
        <w:t>tr</w:t>
      </w:r>
      <w:r>
        <w:rPr>
          <w:spacing w:val="-6"/>
          <w:vertAlign w:val="baseline"/>
        </w:rPr>
        <w:t>,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красная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линия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энергия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референсной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ча­ </w:t>
      </w:r>
      <w:r>
        <w:rPr>
          <w:spacing w:val="-2"/>
          <w:vertAlign w:val="baseline"/>
        </w:rPr>
        <w:t>стицы.</w:t>
      </w:r>
    </w:p>
    <w:p>
      <w:pPr>
        <w:pStyle w:val="BodyText"/>
        <w:spacing w:before="38"/>
      </w:pPr>
    </w:p>
    <w:p>
      <w:pPr>
        <w:pStyle w:val="BodyText"/>
        <w:spacing w:line="316" w:lineRule="auto"/>
        <w:ind w:left="117" w:right="546" w:firstLine="682"/>
        <w:jc w:val="both"/>
      </w:pPr>
      <w:r>
        <w:rPr>
          <w:spacing w:val="-10"/>
        </w:rPr>
        <w:t>Для</w:t>
      </w:r>
      <w:r>
        <w:rPr>
          <w:spacing w:val="-4"/>
        </w:rPr>
        <w:t> </w:t>
      </w:r>
      <w:r>
        <w:rPr>
          <w:spacing w:val="-10"/>
        </w:rPr>
        <w:t>моделирования</w:t>
      </w:r>
      <w:r>
        <w:rPr>
          <w:spacing w:val="-4"/>
        </w:rPr>
        <w:t> </w:t>
      </w:r>
      <w:r>
        <w:rPr>
          <w:spacing w:val="-10"/>
        </w:rPr>
        <w:t>прохождения</w:t>
      </w:r>
      <w:r>
        <w:rPr>
          <w:spacing w:val="-4"/>
        </w:rPr>
        <w:t> </w:t>
      </w:r>
      <w:r>
        <w:rPr>
          <w:spacing w:val="-10"/>
        </w:rPr>
        <w:t>критической</w:t>
      </w:r>
      <w:r>
        <w:rPr>
          <w:spacing w:val="-4"/>
        </w:rPr>
        <w:t> </w:t>
      </w:r>
      <w:r>
        <w:rPr>
          <w:spacing w:val="-10"/>
        </w:rPr>
        <w:t>энергии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использованием </w:t>
      </w:r>
      <w:r>
        <w:rPr>
          <w:spacing w:val="-6"/>
        </w:rPr>
        <w:t>ВЧ барьерного типа (рис. </w:t>
      </w:r>
      <w:hyperlink w:history="true" w:anchor="_bookmark63">
        <w:r>
          <w:rPr>
            <w:color w:val="E50000"/>
            <w:spacing w:val="-6"/>
          </w:rPr>
          <w:t>2.19</w:t>
        </w:r>
      </w:hyperlink>
      <w:r>
        <w:rPr>
          <w:spacing w:val="-6"/>
        </w:rPr>
        <w:t>), рассмотрим более формально создаваемый им </w:t>
      </w:r>
      <w:r>
        <w:rPr>
          <w:spacing w:val="-2"/>
        </w:rPr>
        <w:t>потенциал:</w:t>
      </w:r>
    </w:p>
    <w:p>
      <w:pPr>
        <w:pStyle w:val="BodyText"/>
        <w:spacing w:before="11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149"/>
      </w:pPr>
    </w:p>
    <w:p>
      <w:pPr>
        <w:pStyle w:val="BodyText"/>
        <w:jc w:val="right"/>
        <w:rPr>
          <w:rFonts w:ascii="Times New Roman" w:hAnsi="Times New Roman" w:eastAsia="Times New Roman"/>
        </w:rPr>
      </w:pPr>
      <w:bookmarkStart w:name="_bookmark62" w:id="82"/>
      <w:bookmarkEnd w:id="82"/>
      <w:r>
        <w:rPr/>
      </w:r>
      <w:r>
        <w:rPr>
          <w:rFonts w:ascii="Cambria" w:hAnsi="Cambria" w:eastAsia="Cambria"/>
          <w:w w:val="105"/>
        </w:rPr>
        <w:t>𝑔</w:t>
      </w:r>
      <w:r>
        <w:rPr>
          <w:rFonts w:ascii="Times New Roman" w:hAnsi="Times New Roman" w:eastAsia="Times New Roman"/>
          <w:w w:val="105"/>
        </w:rPr>
        <w:t>(</w:t>
      </w:r>
      <w:r>
        <w:rPr>
          <w:rFonts w:ascii="Arial" w:hAnsi="Arial" w:eastAsia="Arial"/>
          <w:w w:val="105"/>
        </w:rPr>
        <w:t>φ</w:t>
      </w:r>
      <w:r>
        <w:rPr>
          <w:rFonts w:ascii="Times New Roman" w:hAnsi="Times New Roman" w:eastAsia="Times New Roman"/>
          <w:w w:val="105"/>
        </w:rPr>
        <w:t>)</w:t>
      </w:r>
      <w:r>
        <w:rPr>
          <w:rFonts w:ascii="Times New Roman" w:hAnsi="Times New Roman" w:eastAsia="Times New Roman"/>
          <w:spacing w:val="9"/>
          <w:w w:val="115"/>
        </w:rPr>
        <w:t> </w:t>
      </w:r>
      <w:r>
        <w:rPr>
          <w:rFonts w:ascii="Times New Roman" w:hAnsi="Times New Roman" w:eastAsia="Times New Roman"/>
          <w:spacing w:val="-12"/>
          <w:w w:val="115"/>
        </w:rPr>
        <w:t>=</w:t>
      </w:r>
    </w:p>
    <w:p>
      <w:pPr>
        <w:pStyle w:val="BodyText"/>
        <w:tabs>
          <w:tab w:pos="1923" w:val="left" w:leader="none"/>
        </w:tabs>
        <w:spacing w:line="304" w:lineRule="auto" w:before="60"/>
        <w:ind w:left="707" w:hanging="314"/>
        <w:rPr>
          <w:rFonts w:ascii="Times New Roman" w:hAnsi="Times New Roman" w:cs="Times New Roman" w:eastAsia="Times New Roman"/>
        </w:rPr>
      </w:pPr>
      <w:r>
        <w:rPr/>
        <w:br w:type="column"/>
      </w:r>
      <w:r>
        <w:rPr>
          <w:rFonts w:ascii="Cambria" w:hAnsi="Cambria" w:cs="Cambria" w:eastAsia="Cambria"/>
          <w:w w:val="115"/>
        </w:rPr>
        <w:t>−</w:t>
      </w:r>
      <w:r>
        <w:rPr>
          <w:rFonts w:ascii="Cambria" w:hAnsi="Cambria" w:cs="Cambria" w:eastAsia="Cambria"/>
          <w:spacing w:val="-16"/>
          <w:w w:val="115"/>
        </w:rPr>
        <w:t> </w:t>
      </w:r>
      <w:r>
        <w:rPr>
          <w:rFonts w:ascii="Times New Roman" w:hAnsi="Times New Roman" w:cs="Times New Roman" w:eastAsia="Times New Roman"/>
          <w:w w:val="115"/>
        </w:rPr>
        <w:t>sign(</w:t>
      </w:r>
      <w:r>
        <w:rPr>
          <w:rFonts w:ascii="Arial" w:hAnsi="Arial" w:cs="Arial" w:eastAsia="Arial"/>
          <w:w w:val="115"/>
        </w:rPr>
        <w:t>η</w:t>
      </w:r>
      <w:r>
        <w:rPr>
          <w:rFonts w:ascii="Times New Roman" w:hAnsi="Times New Roman" w:cs="Times New Roman" w:eastAsia="Times New Roman"/>
          <w:w w:val="115"/>
        </w:rPr>
        <w:t>)</w:t>
      </w:r>
      <w:r>
        <w:rPr>
          <w:rFonts w:ascii="Cambria" w:hAnsi="Cambria" w:cs="Cambria" w:eastAsia="Cambria"/>
          <w:w w:val="115"/>
        </w:rPr>
        <w:t>,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spacing w:val="-41"/>
        </w:rPr>
        <w:t> </w:t>
      </w:r>
      <w:r>
        <w:rPr>
          <w:rFonts w:ascii="Cambria" w:hAnsi="Cambria" w:cs="Cambria" w:eastAsia="Cambria"/>
          <w:w w:val="115"/>
        </w:rPr>
        <w:t>−</w:t>
      </w:r>
      <w:r>
        <w:rPr>
          <w:rFonts w:ascii="Cambria" w:hAnsi="Cambria" w:cs="Cambria" w:eastAsia="Cambria"/>
          <w:spacing w:val="-18"/>
          <w:w w:val="115"/>
        </w:rPr>
        <w:t> </w:t>
      </w:r>
      <w:r>
        <w:rPr>
          <w:rFonts w:ascii="Arial" w:hAnsi="Arial" w:cs="Arial" w:eastAsia="Arial"/>
          <w:w w:val="115"/>
        </w:rPr>
        <w:t>π</w:t>
      </w:r>
      <w:r>
        <w:rPr>
          <w:rFonts w:ascii="Cambria" w:hAnsi="Cambria" w:cs="Cambria" w:eastAsia="Cambria"/>
          <w:w w:val="115"/>
        </w:rPr>
        <w:t>/ℎ</w:t>
      </w:r>
      <w:r>
        <w:rPr>
          <w:rFonts w:ascii="Times New Roman" w:hAnsi="Times New Roman" w:cs="Times New Roman" w:eastAsia="Times New Roman"/>
          <w:w w:val="115"/>
          <w:vertAlign w:val="subscript"/>
        </w:rPr>
        <w:t>r</w:t>
      </w:r>
      <w:r>
        <w:rPr>
          <w:rFonts w:ascii="Times New Roman" w:hAnsi="Times New Roman" w:cs="Times New Roman" w:eastAsia="Times New Roman"/>
          <w:spacing w:val="-20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⩽</w:t>
      </w:r>
      <w:r>
        <w:rPr>
          <w:rFonts w:ascii="Cambria" w:hAnsi="Cambria" w:cs="Cambria" w:eastAsia="Cambria"/>
          <w:spacing w:val="-18"/>
          <w:w w:val="115"/>
          <w:vertAlign w:val="baseline"/>
        </w:rPr>
        <w:t> </w:t>
      </w:r>
      <w:r>
        <w:rPr>
          <w:rFonts w:ascii="Arial" w:hAnsi="Arial" w:cs="Arial" w:eastAsia="Arial"/>
          <w:w w:val="115"/>
          <w:vertAlign w:val="baseline"/>
        </w:rPr>
        <w:t>φ</w:t>
      </w:r>
      <w:r>
        <w:rPr>
          <w:rFonts w:ascii="Arial" w:hAnsi="Arial" w:cs="Arial" w:eastAsia="Arial"/>
          <w:spacing w:val="-22"/>
          <w:w w:val="11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⩽</w:t>
      </w:r>
      <w:r>
        <w:rPr>
          <w:rFonts w:ascii="Cambria" w:hAnsi="Cambria" w:cs="Cambria" w:eastAsia="Cambria"/>
          <w:spacing w:val="-18"/>
          <w:w w:val="115"/>
          <w:vertAlign w:val="baseline"/>
        </w:rPr>
        <w:t> </w:t>
      </w:r>
      <w:r>
        <w:rPr>
          <w:rFonts w:ascii="Times New Roman" w:hAnsi="Times New Roman" w:cs="Times New Roman" w:eastAsia="Times New Roman"/>
          <w:w w:val="115"/>
          <w:vertAlign w:val="baseline"/>
        </w:rPr>
        <w:t>0 </w:t>
      </w:r>
      <w:r>
        <w:rPr>
          <w:rFonts w:ascii="Times New Roman" w:hAnsi="Times New Roman" w:cs="Times New Roman" w:eastAsia="Times New Roman"/>
          <w:spacing w:val="-2"/>
          <w:w w:val="115"/>
          <w:vertAlign w:val="baseline"/>
        </w:rPr>
        <w:t>sign(</w:t>
      </w:r>
      <w:r>
        <w:rPr>
          <w:rFonts w:ascii="Arial" w:hAnsi="Arial" w:cs="Arial" w:eastAsia="Arial"/>
          <w:spacing w:val="-2"/>
          <w:w w:val="115"/>
          <w:vertAlign w:val="baseline"/>
        </w:rPr>
        <w:t>η</w:t>
      </w:r>
      <w:r>
        <w:rPr>
          <w:rFonts w:ascii="Times New Roman" w:hAnsi="Times New Roman" w:cs="Times New Roman" w:eastAsia="Times New Roman"/>
          <w:spacing w:val="-2"/>
          <w:w w:val="115"/>
          <w:vertAlign w:val="baseline"/>
        </w:rPr>
        <w:t>)</w:t>
      </w:r>
      <w:r>
        <w:rPr>
          <w:rFonts w:ascii="Cambria" w:hAnsi="Cambria" w:cs="Cambria" w:eastAsia="Cambria"/>
          <w:spacing w:val="-2"/>
          <w:w w:val="115"/>
          <w:vertAlign w:val="baseline"/>
        </w:rPr>
        <w:t>,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Times New Roman" w:hAnsi="Times New Roman" w:cs="Times New Roman" w:eastAsia="Times New Roman"/>
          <w:w w:val="115"/>
          <w:vertAlign w:val="baseline"/>
        </w:rPr>
        <w:t>0 </w:t>
      </w:r>
      <w:r>
        <w:rPr>
          <w:rFonts w:ascii="Cambria" w:hAnsi="Cambria" w:cs="Cambria" w:eastAsia="Cambria"/>
          <w:w w:val="115"/>
          <w:vertAlign w:val="baseline"/>
        </w:rPr>
        <w:t>&lt; </w:t>
      </w:r>
      <w:r>
        <w:rPr>
          <w:rFonts w:ascii="Arial" w:hAnsi="Arial" w:cs="Arial" w:eastAsia="Arial"/>
          <w:w w:val="115"/>
          <w:vertAlign w:val="baseline"/>
        </w:rPr>
        <w:t>φ </w:t>
      </w:r>
      <w:r>
        <w:rPr>
          <w:rFonts w:ascii="Cambria" w:hAnsi="Cambria" w:cs="Cambria" w:eastAsia="Cambria"/>
          <w:w w:val="115"/>
          <w:vertAlign w:val="baseline"/>
        </w:rPr>
        <w:t>⩽ </w:t>
      </w:r>
      <w:r>
        <w:rPr>
          <w:rFonts w:ascii="Arial" w:hAnsi="Arial" w:cs="Arial" w:eastAsia="Arial"/>
          <w:w w:val="115"/>
          <w:vertAlign w:val="baseline"/>
        </w:rPr>
        <w:t>π</w:t>
      </w:r>
      <w:r>
        <w:rPr>
          <w:rFonts w:ascii="Cambria" w:hAnsi="Cambria" w:cs="Cambria" w:eastAsia="Cambria"/>
          <w:w w:val="115"/>
          <w:vertAlign w:val="baseline"/>
        </w:rPr>
        <w:t>/ℎ</w:t>
      </w:r>
      <w:r>
        <w:rPr>
          <w:rFonts w:ascii="Times New Roman" w:hAnsi="Times New Roman" w:cs="Times New Roman" w:eastAsia="Times New Roman"/>
          <w:w w:val="115"/>
          <w:vertAlign w:val="subscript"/>
        </w:rPr>
        <w:t>r</w:t>
      </w:r>
    </w:p>
    <w:p>
      <w:pPr>
        <w:pStyle w:val="BodyText"/>
        <w:tabs>
          <w:tab w:pos="1486" w:val="left" w:leader="none"/>
          <w:tab w:pos="2116" w:val="left" w:leader="none"/>
        </w:tabs>
        <w:ind w:left="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8272">
                <wp:simplePos x="0" y="0"/>
                <wp:positionH relativeFrom="page">
                  <wp:posOffset>3083229</wp:posOffset>
                </wp:positionH>
                <wp:positionV relativeFrom="paragraph">
                  <wp:posOffset>-666710</wp:posOffset>
                </wp:positionV>
                <wp:extent cx="161925" cy="894715"/>
                <wp:effectExtent l="0" t="0" r="0" b="0"/>
                <wp:wrapNone/>
                <wp:docPr id="317" name="Textbox 3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7" name="Textbox 317"/>
                      <wps:cNvSpPr txBox="1"/>
                      <wps:spPr>
                        <a:xfrm>
                          <a:off x="0" y="0"/>
                          <a:ext cx="161925" cy="8947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sz w:val="28"/>
                              </w:rPr>
                              <w:t>⎧</w:t>
                            </w:r>
                            <w:r>
                              <w:rPr>
                                <w:rFonts w:ascii="Cambria" w:hAnsi="Cambria"/>
                                <w:spacing w:val="-266"/>
                                <w:w w:val="130"/>
                                <w:position w:val="-25"/>
                                <w:sz w:val="28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spacing w:val="-11"/>
                                <w:w w:val="130"/>
                                <w:position w:val="-33"/>
                                <w:sz w:val="28"/>
                              </w:rPr>
                              <w:t>⎨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774002pt;margin-top:-52.496922pt;width:12.75pt;height:70.45pt;mso-position-horizontal-relative:page;mso-position-vertical-relative:paragraph;z-index:-19038208" type="#_x0000_t202" id="docshape209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266"/>
                          <w:w w:val="130"/>
                          <w:sz w:val="28"/>
                        </w:rPr>
                        <w:t>⎧</w:t>
                      </w:r>
                      <w:r>
                        <w:rPr>
                          <w:rFonts w:ascii="Cambria" w:hAnsi="Cambria"/>
                          <w:spacing w:val="-266"/>
                          <w:w w:val="130"/>
                          <w:position w:val="-25"/>
                          <w:sz w:val="28"/>
                        </w:rPr>
                        <w:t>⎪</w:t>
                      </w:r>
                      <w:r>
                        <w:rPr>
                          <w:rFonts w:ascii="Cambria" w:hAnsi="Cambria"/>
                          <w:spacing w:val="-11"/>
                          <w:w w:val="130"/>
                          <w:position w:val="-33"/>
                          <w:sz w:val="28"/>
                        </w:rPr>
                        <w:t>⎨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8784">
                <wp:simplePos x="0" y="0"/>
                <wp:positionH relativeFrom="page">
                  <wp:posOffset>899998</wp:posOffset>
                </wp:positionH>
                <wp:positionV relativeFrom="paragraph">
                  <wp:posOffset>316825</wp:posOffset>
                </wp:positionV>
                <wp:extent cx="4354195" cy="240029"/>
                <wp:effectExtent l="0" t="0" r="0" b="0"/>
                <wp:wrapNone/>
                <wp:docPr id="318" name="Textbox 3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8" name="Textbox 318"/>
                      <wps:cNvSpPr txBox="1"/>
                      <wps:spPr>
                        <a:xfrm>
                          <a:off x="0" y="0"/>
                          <a:ext cx="4354195" cy="24002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spacing w:val="-2"/>
                              </w:rPr>
                              <w:t>где</w:t>
                            </w:r>
                            <w:r>
                              <w:rPr>
                                <w:spacing w:val="10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2"/>
                              </w:rPr>
                              <w:t>η</w:t>
                            </w:r>
                            <w:r>
                              <w:rPr>
                                <w:rFonts w:ascii="Arial" w:hAnsi="Arial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–</w:t>
                            </w:r>
                            <w:r>
                              <w:rPr>
                                <w:spacing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коэффициент</w:t>
                            </w:r>
                            <w:r>
                              <w:rPr>
                                <w:spacing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скольжения</w:t>
                            </w:r>
                            <w:r>
                              <w:rPr>
                                <w:spacing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(slip-factor),</w:t>
                            </w:r>
                            <w:r>
                              <w:rPr>
                                <w:spacing w:val="9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</w:rPr>
                              <w:t>ℎ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vertAlign w:val="subscript"/>
                              </w:rPr>
                              <w:t>r</w:t>
                            </w:r>
                            <w:r>
                              <w:rPr>
                                <w:rFonts w:ascii="Times New Roman" w:hAnsi="Times New Roman"/>
                                <w:spacing w:val="8"/>
                                <w:w w:val="11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0"/>
                                <w:vertAlign w:val="baseline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spacing w:val="57"/>
                                <w:w w:val="110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vertAlign w:val="superscript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24.946917pt;width:342.85pt;height:18.9pt;mso-position-horizontal-relative:page;mso-position-vertical-relative:paragraph;z-index:-19037696" type="#_x0000_t202" id="docshape210" filled="false" stroked="false">
                <v:textbox inset="0,0,0,0">
                  <w:txbxContent>
                    <w:p>
                      <w:pPr>
                        <w:pStyle w:val="BodyText"/>
                        <w:spacing w:before="5"/>
                        <w:rPr>
                          <w:rFonts w:ascii="Arial" w:hAnsi="Arial"/>
                        </w:rPr>
                      </w:pPr>
                      <w:r>
                        <w:rPr>
                          <w:spacing w:val="-2"/>
                        </w:rPr>
                        <w:t>где</w:t>
                      </w:r>
                      <w:r>
                        <w:rPr>
                          <w:spacing w:val="10"/>
                        </w:rPr>
                        <w:t> </w:t>
                      </w:r>
                      <w:r>
                        <w:rPr>
                          <w:rFonts w:ascii="Arial" w:hAnsi="Arial"/>
                          <w:spacing w:val="-2"/>
                        </w:rPr>
                        <w:t>η</w:t>
                      </w:r>
                      <w:r>
                        <w:rPr>
                          <w:rFonts w:ascii="Arial" w:hAnsi="Arial"/>
                        </w:rPr>
                        <w:t> </w:t>
                      </w:r>
                      <w:r>
                        <w:rPr>
                          <w:spacing w:val="-2"/>
                        </w:rPr>
                        <w:t>–</w:t>
                      </w:r>
                      <w:r>
                        <w:rPr>
                          <w:spacing w:val="10"/>
                        </w:rPr>
                        <w:t> </w:t>
                      </w:r>
                      <w:r>
                        <w:rPr>
                          <w:spacing w:val="-2"/>
                        </w:rPr>
                        <w:t>коэффициент</w:t>
                      </w:r>
                      <w:r>
                        <w:rPr>
                          <w:spacing w:val="10"/>
                        </w:rPr>
                        <w:t> </w:t>
                      </w:r>
                      <w:r>
                        <w:rPr>
                          <w:spacing w:val="-2"/>
                        </w:rPr>
                        <w:t>скольжения</w:t>
                      </w:r>
                      <w:r>
                        <w:rPr>
                          <w:spacing w:val="10"/>
                        </w:rPr>
                        <w:t> </w:t>
                      </w:r>
                      <w:r>
                        <w:rPr>
                          <w:spacing w:val="-2"/>
                        </w:rPr>
                        <w:t>(slip-factor),</w:t>
                      </w:r>
                      <w:r>
                        <w:rPr>
                          <w:spacing w:val="9"/>
                        </w:rPr>
                        <w:t> </w:t>
                      </w:r>
                      <w:r>
                        <w:rPr>
                          <w:rFonts w:ascii="Cambria" w:hAnsi="Cambria"/>
                          <w:spacing w:val="-2"/>
                        </w:rPr>
                        <w:t>ℎ</w:t>
                      </w:r>
                      <w:r>
                        <w:rPr>
                          <w:rFonts w:ascii="Times New Roman" w:hAnsi="Times New Roman"/>
                          <w:spacing w:val="-2"/>
                          <w:vertAlign w:val="subscript"/>
                        </w:rPr>
                        <w:t>r</w:t>
                      </w:r>
                      <w:r>
                        <w:rPr>
                          <w:rFonts w:ascii="Times New Roman" w:hAnsi="Times New Roman"/>
                          <w:spacing w:val="8"/>
                          <w:w w:val="110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2"/>
                          <w:w w:val="110"/>
                          <w:vertAlign w:val="baseline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spacing w:val="57"/>
                          <w:w w:val="110"/>
                          <w:vertAlign w:val="baseline"/>
                        </w:rPr>
                        <w:t> </w:t>
                      </w:r>
                      <w:r>
                        <w:rPr>
                          <w:rFonts w:ascii="Arial" w:hAnsi="Arial"/>
                          <w:spacing w:val="-10"/>
                          <w:vertAlign w:val="superscript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58688">
                <wp:simplePos x="0" y="0"/>
                <wp:positionH relativeFrom="page">
                  <wp:posOffset>5369115</wp:posOffset>
                </wp:positionH>
                <wp:positionV relativeFrom="paragraph">
                  <wp:posOffset>316813</wp:posOffset>
                </wp:positionV>
                <wp:extent cx="1831339" cy="230504"/>
                <wp:effectExtent l="0" t="0" r="0" b="0"/>
                <wp:wrapNone/>
                <wp:docPr id="319" name="Textbox 3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9" name="Textbox 319"/>
                      <wps:cNvSpPr txBox="1"/>
                      <wps:spPr>
                        <a:xfrm>
                          <a:off x="0" y="0"/>
                          <a:ext cx="1831339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4"/>
                            </w:pPr>
                            <w:r>
                              <w:rPr>
                                <w:w w:val="90"/>
                              </w:rPr>
                              <w:t>–</w:t>
                            </w:r>
                            <w:r>
                              <w:rPr>
                                <w:spacing w:val="32"/>
                              </w:rPr>
                              <w:t> </w:t>
                            </w:r>
                            <w:r>
                              <w:rPr>
                                <w:w w:val="90"/>
                              </w:rPr>
                              <w:t>гармоническое</w:t>
                            </w:r>
                            <w:r>
                              <w:rPr>
                                <w:spacing w:val="33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0"/>
                              </w:rPr>
                              <w:t>число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765015pt;margin-top:24.945917pt;width:144.2pt;height:18.150pt;mso-position-horizontal-relative:page;mso-position-vertical-relative:paragraph;z-index:15858688" type="#_x0000_t202" id="docshape211" filled="false" stroked="false">
                <v:textbox inset="0,0,0,0">
                  <w:txbxContent>
                    <w:p>
                      <w:pPr>
                        <w:pStyle w:val="BodyText"/>
                        <w:spacing w:before="14"/>
                      </w:pPr>
                      <w:r>
                        <w:rPr>
                          <w:w w:val="90"/>
                        </w:rPr>
                        <w:t>–</w:t>
                      </w:r>
                      <w:r>
                        <w:rPr>
                          <w:spacing w:val="32"/>
                        </w:rPr>
                        <w:t> </w:t>
                      </w:r>
                      <w:r>
                        <w:rPr>
                          <w:w w:val="90"/>
                        </w:rPr>
                        <w:t>гармоническое</w:t>
                      </w:r>
                      <w:r>
                        <w:rPr>
                          <w:spacing w:val="33"/>
                        </w:rPr>
                        <w:t> </w:t>
                      </w:r>
                      <w:r>
                        <w:rPr>
                          <w:spacing w:val="-2"/>
                          <w:w w:val="90"/>
                        </w:rPr>
                        <w:t>число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266"/>
          <w:w w:val="110"/>
          <w:position w:val="24"/>
        </w:rPr>
        <w:t>⎪</w:t>
      </w:r>
      <w:r>
        <w:rPr>
          <w:rFonts w:ascii="Cambria" w:hAnsi="Cambria"/>
          <w:spacing w:val="-11"/>
          <w:w w:val="110"/>
          <w:position w:val="16"/>
        </w:rPr>
        <w:t>⎩</w:t>
      </w:r>
      <w:r>
        <w:rPr>
          <w:rFonts w:ascii="Cambria" w:hAnsi="Cambria"/>
          <w:position w:val="16"/>
        </w:rPr>
        <w:tab/>
      </w:r>
      <w:r>
        <w:rPr>
          <w:rFonts w:ascii="Times New Roman" w:hAnsi="Times New Roman"/>
          <w:spacing w:val="-5"/>
          <w:w w:val="110"/>
        </w:rPr>
        <w:t>0</w:t>
      </w:r>
      <w:r>
        <w:rPr>
          <w:rFonts w:ascii="Cambria" w:hAnsi="Cambria"/>
          <w:spacing w:val="-5"/>
          <w:w w:val="110"/>
        </w:rPr>
        <w:t>,</w:t>
      </w:r>
      <w:r>
        <w:rPr>
          <w:rFonts w:ascii="Cambria" w:hAnsi="Cambria"/>
        </w:rPr>
        <w:tab/>
      </w:r>
      <w:r>
        <w:rPr>
          <w:spacing w:val="-2"/>
          <w:w w:val="110"/>
        </w:rPr>
        <w:t>other</w:t>
      </w:r>
    </w:p>
    <w:p>
      <w:pPr>
        <w:pStyle w:val="BodyText"/>
        <w:spacing w:before="3"/>
        <w:rPr>
          <w:sz w:val="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5143969</wp:posOffset>
                </wp:positionH>
                <wp:positionV relativeFrom="paragraph">
                  <wp:posOffset>82418</wp:posOffset>
                </wp:positionV>
                <wp:extent cx="142875" cy="1270"/>
                <wp:effectExtent l="0" t="0" r="0" b="0"/>
                <wp:wrapTopAndBottom/>
                <wp:docPr id="320" name="Graphic 3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0" name="Graphic 320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4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5.036987pt;margin-top:6.489644pt;width:11.25pt;height:.1pt;mso-position-horizontal-relative:page;mso-position-vertical-relative:paragraph;z-index:-15601152;mso-wrap-distance-left:0;mso-wrap-distance-right:0" id="docshape212" coordorigin="8101,130" coordsize="225,0" path="m8101,130l8325,130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40" w:lineRule="auto" w:before="158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ind w:left="1863"/>
      </w:pPr>
      <w:r>
        <w:rPr>
          <w:spacing w:val="-2"/>
        </w:rPr>
        <w:t>(2.11)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3" w:equalWidth="0">
            <w:col w:w="3476" w:space="40"/>
            <w:col w:w="3922" w:space="39"/>
            <w:col w:w="3113"/>
          </w:cols>
        </w:sectPr>
      </w:pPr>
    </w:p>
    <w:p>
      <w:pPr>
        <w:pStyle w:val="BodyText"/>
        <w:spacing w:line="223" w:lineRule="exact"/>
        <w:ind w:left="6800"/>
        <w:rPr>
          <w:sz w:val="20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136525" cy="142240"/>
                <wp:effectExtent l="0" t="0" r="0" b="0"/>
                <wp:docPr id="321" name="Textbox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Textbox 321"/>
                      <wps:cNvSpPr txBox="1"/>
                      <wps:spPr>
                        <a:xfrm>
                          <a:off x="0" y="0"/>
                          <a:ext cx="13652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5"/>
                                <w:w w:val="115"/>
                                <w:sz w:val="20"/>
                              </w:rPr>
                              <w:t>φ</w:t>
                            </w:r>
                            <w:r>
                              <w:rPr>
                                <w:spacing w:val="-5"/>
                                <w:w w:val="115"/>
                                <w:sz w:val="20"/>
                                <w:vertAlign w:val="subscript"/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0.75pt;height:11.2pt;mso-position-horizontal-relative:char;mso-position-vertical-relative:line" type="#_x0000_t202" id="docshape213" filled="false" stroked="false">
                <w10:anchorlock/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5"/>
                          <w:w w:val="115"/>
                          <w:sz w:val="20"/>
                        </w:rPr>
                        <w:t>φ</w:t>
                      </w:r>
                      <w:r>
                        <w:rPr>
                          <w:spacing w:val="-5"/>
                          <w:w w:val="115"/>
                          <w:sz w:val="20"/>
                          <w:vertAlign w:val="subscript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20"/>
        </w:rPr>
      </w:r>
    </w:p>
    <w:p>
      <w:pPr>
        <w:pStyle w:val="BodyText"/>
        <w:spacing w:line="312" w:lineRule="auto"/>
        <w:ind w:left="117" w:right="544"/>
        <w:jc w:val="both"/>
      </w:pPr>
      <w:r>
        <w:rPr/>
        <w:t>для отражающего барьера и </w:t>
      </w:r>
      <w:r>
        <w:rPr>
          <w:rFonts w:ascii="Arial" w:hAnsi="Arial"/>
        </w:rPr>
        <w:t>φ</w:t>
      </w:r>
      <w:r>
        <w:rPr>
          <w:rFonts w:ascii="Times New Roman" w:hAnsi="Times New Roman"/>
          <w:vertAlign w:val="subscript"/>
        </w:rPr>
        <w:t>r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– соответствующая фаза. В уравнении</w:t>
      </w:r>
      <w:r>
        <w:rPr>
          <w:spacing w:val="40"/>
          <w:vertAlign w:val="baseline"/>
        </w:rPr>
        <w:t> </w:t>
      </w:r>
      <w:hyperlink w:history="true" w:anchor="_bookmark62">
        <w:r>
          <w:rPr>
            <w:color w:val="E50000"/>
            <w:vertAlign w:val="baseline"/>
          </w:rPr>
          <w:t>2.11</w:t>
        </w:r>
      </w:hyperlink>
      <w:r>
        <w:rPr>
          <w:color w:val="E50000"/>
          <w:vertAlign w:val="baseline"/>
        </w:rPr>
        <w:t> </w:t>
      </w:r>
      <w:r>
        <w:rPr>
          <w:spacing w:val="-4"/>
          <w:vertAlign w:val="baseline"/>
        </w:rPr>
        <w:t>учтено,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прохождении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через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критическую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энергию,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знак</w:t>
      </w:r>
      <w:r>
        <w:rPr>
          <w:spacing w:val="-10"/>
          <w:vertAlign w:val="baseline"/>
        </w:rPr>
        <w:t> </w:t>
      </w:r>
      <w:r>
        <w:rPr>
          <w:rFonts w:ascii="Arial" w:hAnsi="Arial"/>
          <w:spacing w:val="-4"/>
          <w:vertAlign w:val="baseline"/>
        </w:rPr>
        <w:t>η</w:t>
      </w:r>
      <w:r>
        <w:rPr>
          <w:rFonts w:ascii="Arial" w:hAnsi="Arial"/>
          <w:spacing w:val="-16"/>
          <w:vertAlign w:val="baseline"/>
        </w:rPr>
        <w:t> </w:t>
      </w:r>
      <w:r>
        <w:rPr>
          <w:spacing w:val="-4"/>
          <w:vertAlign w:val="baseline"/>
        </w:rPr>
        <w:t>меняется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и, </w:t>
      </w:r>
      <w:r>
        <w:rPr>
          <w:vertAlign w:val="baseline"/>
        </w:rPr>
        <w:t>соответственно,</w:t>
      </w:r>
      <w:r>
        <w:rPr>
          <w:spacing w:val="9"/>
          <w:vertAlign w:val="baseline"/>
        </w:rPr>
        <w:t> </w:t>
      </w:r>
      <w:r>
        <w:rPr>
          <w:vertAlign w:val="baseline"/>
        </w:rPr>
        <w:t>полярность</w:t>
      </w:r>
      <w:r>
        <w:rPr>
          <w:spacing w:val="9"/>
          <w:vertAlign w:val="baseline"/>
        </w:rPr>
        <w:t> </w:t>
      </w:r>
      <w:r>
        <w:rPr>
          <w:vertAlign w:val="baseline"/>
        </w:rPr>
        <w:t>ВЧ</w:t>
      </w:r>
      <w:r>
        <w:rPr>
          <w:spacing w:val="9"/>
          <w:vertAlign w:val="baseline"/>
        </w:rPr>
        <w:t> </w:t>
      </w:r>
      <w:r>
        <w:rPr>
          <w:vertAlign w:val="baseline"/>
        </w:rPr>
        <w:t>барьеров.</w:t>
      </w:r>
    </w:p>
    <w:p>
      <w:pPr>
        <w:pStyle w:val="BodyText"/>
        <w:spacing w:line="316" w:lineRule="auto" w:before="5"/>
        <w:ind w:left="117" w:right="543" w:firstLine="682"/>
        <w:jc w:val="both"/>
      </w:pPr>
      <w:r>
        <w:rPr/>
        <w:t>Поскольку при моделировании ур. </w:t>
      </w:r>
      <w:hyperlink w:history="true" w:anchor="_bookmark29">
        <w:r>
          <w:rPr>
            <w:color w:val="E50000"/>
          </w:rPr>
          <w:t>2.4</w:t>
        </w:r>
      </w:hyperlink>
      <w:r>
        <w:rPr/>
        <w:t>, может быть использован толь­ </w:t>
      </w:r>
      <w:r>
        <w:rPr>
          <w:spacing w:val="-8"/>
        </w:rPr>
        <w:t>ко</w:t>
      </w:r>
      <w:r>
        <w:rPr>
          <w:spacing w:val="23"/>
        </w:rPr>
        <w:t> </w:t>
      </w:r>
      <w:r>
        <w:rPr>
          <w:spacing w:val="-8"/>
        </w:rPr>
        <w:t>гармонический</w:t>
      </w:r>
      <w:r>
        <w:rPr>
          <w:spacing w:val="23"/>
        </w:rPr>
        <w:t> </w:t>
      </w:r>
      <w:r>
        <w:rPr>
          <w:spacing w:val="-8"/>
        </w:rPr>
        <w:t>потенциал,</w:t>
      </w:r>
      <w:r>
        <w:rPr>
          <w:spacing w:val="23"/>
        </w:rPr>
        <w:t> </w:t>
      </w:r>
      <w:r>
        <w:rPr>
          <w:spacing w:val="-8"/>
        </w:rPr>
        <w:t>необходимо</w:t>
      </w:r>
      <w:r>
        <w:rPr>
          <w:spacing w:val="23"/>
        </w:rPr>
        <w:t> </w:t>
      </w:r>
      <w:r>
        <w:rPr>
          <w:spacing w:val="-8"/>
        </w:rPr>
        <w:t>рассмотреть</w:t>
      </w:r>
      <w:r>
        <w:rPr>
          <w:spacing w:val="23"/>
        </w:rPr>
        <w:t> </w:t>
      </w:r>
      <w:r>
        <w:rPr>
          <w:spacing w:val="-8"/>
        </w:rPr>
        <w:t>разложение</w:t>
      </w:r>
      <w:r>
        <w:rPr>
          <w:spacing w:val="23"/>
        </w:rPr>
        <w:t> </w:t>
      </w:r>
      <w:r>
        <w:rPr>
          <w:spacing w:val="-8"/>
        </w:rPr>
        <w:t>сигнала</w:t>
      </w:r>
      <w:r>
        <w:rPr>
          <w:spacing w:val="23"/>
        </w:rPr>
        <w:t> </w:t>
      </w:r>
      <w:r>
        <w:rPr>
          <w:spacing w:val="-8"/>
        </w:rPr>
        <w:t>в</w:t>
      </w:r>
    </w:p>
    <w:p>
      <w:pPr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2154"/>
        <w:rPr>
          <w:sz w:val="20"/>
        </w:rPr>
      </w:pPr>
      <w:r>
        <w:rPr>
          <w:sz w:val="20"/>
        </w:rPr>
        <w:drawing>
          <wp:inline distT="0" distB="0" distL="0" distR="0">
            <wp:extent cx="3755118" cy="3067811"/>
            <wp:effectExtent l="0" t="0" r="0" b="0"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118" cy="306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"/>
        <w:ind w:left="117" w:firstLine="843"/>
      </w:pPr>
      <w:bookmarkStart w:name="_bookmark63" w:id="83"/>
      <w:bookmarkEnd w:id="83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2.19</w:t>
      </w:r>
      <w:r>
        <w:rPr/>
        <w:t> </w:t>
      </w:r>
      <w:r>
        <w:rPr>
          <w:spacing w:val="-6"/>
        </w:rPr>
        <w:t>—</w:t>
      </w:r>
      <w:r>
        <w:rPr>
          <w:spacing w:val="1"/>
        </w:rPr>
        <w:t> </w:t>
      </w:r>
      <w:r>
        <w:rPr>
          <w:spacing w:val="-6"/>
        </w:rPr>
        <w:t>Нормализованная</w:t>
      </w:r>
      <w:r>
        <w:rPr/>
        <w:t> </w:t>
      </w:r>
      <w:r>
        <w:rPr>
          <w:spacing w:val="-6"/>
        </w:rPr>
        <w:t>форма</w:t>
      </w:r>
      <w:r>
        <w:rPr>
          <w:spacing w:val="1"/>
        </w:rPr>
        <w:t> </w:t>
      </w:r>
      <w:r>
        <w:rPr>
          <w:spacing w:val="-6"/>
        </w:rPr>
        <w:t>сигнала</w:t>
      </w:r>
      <w:r>
        <w:rPr/>
        <w:t> </w:t>
      </w:r>
      <w:r>
        <w:rPr>
          <w:spacing w:val="-6"/>
        </w:rPr>
        <w:t>от</w:t>
      </w:r>
      <w:r>
        <w:rPr/>
        <w:t> </w:t>
      </w:r>
      <w:r>
        <w:rPr>
          <w:spacing w:val="-6"/>
        </w:rPr>
        <w:t>ВЧ</w:t>
      </w:r>
      <w:r>
        <w:rPr>
          <w:spacing w:val="1"/>
        </w:rPr>
        <w:t> </w:t>
      </w:r>
      <w:r>
        <w:rPr>
          <w:spacing w:val="-6"/>
        </w:rPr>
        <w:t>барьера.</w:t>
      </w:r>
    </w:p>
    <w:p>
      <w:pPr>
        <w:pStyle w:val="BodyText"/>
        <w:spacing w:before="86"/>
      </w:pPr>
    </w:p>
    <w:p>
      <w:pPr>
        <w:pStyle w:val="BodyText"/>
        <w:spacing w:line="316" w:lineRule="auto"/>
        <w:ind w:left="117"/>
      </w:pPr>
      <w:r>
        <w:rPr>
          <w:spacing w:val="-8"/>
        </w:rPr>
        <w:t>соответствующий</w:t>
      </w:r>
      <w:r>
        <w:rPr>
          <w:spacing w:val="24"/>
        </w:rPr>
        <w:t> </w:t>
      </w:r>
      <w:r>
        <w:rPr>
          <w:spacing w:val="-8"/>
        </w:rPr>
        <w:t>гармонический</w:t>
      </w:r>
      <w:r>
        <w:rPr>
          <w:spacing w:val="23"/>
        </w:rPr>
        <w:t> </w:t>
      </w:r>
      <w:r>
        <w:rPr>
          <w:spacing w:val="-8"/>
        </w:rPr>
        <w:t>ряд.</w:t>
      </w:r>
      <w:r>
        <w:rPr>
          <w:spacing w:val="24"/>
        </w:rPr>
        <w:t> </w:t>
      </w:r>
      <w:r>
        <w:rPr>
          <w:spacing w:val="-8"/>
        </w:rPr>
        <w:t>Коэффициенты</w:t>
      </w:r>
      <w:r>
        <w:rPr>
          <w:spacing w:val="23"/>
        </w:rPr>
        <w:t> </w:t>
      </w:r>
      <w:r>
        <w:rPr>
          <w:spacing w:val="-8"/>
        </w:rPr>
        <w:t>Фурье-разложения</w:t>
      </w:r>
      <w:r>
        <w:rPr>
          <w:spacing w:val="24"/>
        </w:rPr>
        <w:t> </w:t>
      </w:r>
      <w:r>
        <w:rPr>
          <w:spacing w:val="-8"/>
        </w:rPr>
        <w:t>для </w:t>
      </w:r>
      <w:r>
        <w:rPr>
          <w:spacing w:val="-6"/>
        </w:rPr>
        <w:t>приведенного</w:t>
      </w:r>
      <w:r>
        <w:rPr>
          <w:spacing w:val="-3"/>
        </w:rPr>
        <w:t> </w:t>
      </w:r>
      <w:r>
        <w:rPr>
          <w:spacing w:val="-6"/>
        </w:rPr>
        <w:t>прямоугольного</w:t>
      </w:r>
      <w:r>
        <w:rPr>
          <w:spacing w:val="-2"/>
        </w:rPr>
        <w:t> </w:t>
      </w:r>
      <w:r>
        <w:rPr>
          <w:spacing w:val="-6"/>
        </w:rPr>
        <w:t>сигнала</w:t>
      </w:r>
      <w:r>
        <w:rPr>
          <w:spacing w:val="-2"/>
        </w:rPr>
        <w:t> </w:t>
      </w:r>
      <w:r>
        <w:rPr>
          <w:spacing w:val="-6"/>
        </w:rPr>
        <w:t>даются</w:t>
      </w:r>
      <w:r>
        <w:rPr>
          <w:spacing w:val="-2"/>
        </w:rPr>
        <w:t> </w:t>
      </w:r>
      <w:r>
        <w:rPr>
          <w:spacing w:val="-6"/>
        </w:rPr>
        <w:t>выражением</w:t>
      </w:r>
      <w:r>
        <w:rPr>
          <w:spacing w:val="-2"/>
        </w:rPr>
        <w:t> </w:t>
      </w:r>
      <w:r>
        <w:rPr>
          <w:spacing w:val="-6"/>
        </w:rPr>
        <w:t>[</w:t>
      </w:r>
      <w:hyperlink w:history="true" w:anchor="_bookmark225">
        <w:r>
          <w:rPr>
            <w:color w:val="009900"/>
            <w:spacing w:val="-6"/>
          </w:rPr>
          <w:t>66</w:t>
        </w:r>
      </w:hyperlink>
      <w:r>
        <w:rPr>
          <w:spacing w:val="-6"/>
        </w:rPr>
        <w:t>]:</w:t>
      </w:r>
    </w:p>
    <w:p>
      <w:pPr>
        <w:pStyle w:val="BodyText"/>
        <w:tabs>
          <w:tab w:pos="3289" w:val="left" w:leader="none"/>
          <w:tab w:pos="9340" w:val="left" w:leader="none"/>
        </w:tabs>
        <w:spacing w:before="7"/>
        <w:ind w:left="29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0320">
                <wp:simplePos x="0" y="0"/>
                <wp:positionH relativeFrom="page">
                  <wp:posOffset>2781744</wp:posOffset>
                </wp:positionH>
                <wp:positionV relativeFrom="paragraph">
                  <wp:posOffset>359743</wp:posOffset>
                </wp:positionV>
                <wp:extent cx="76200" cy="127000"/>
                <wp:effectExtent l="0" t="0" r="0" b="0"/>
                <wp:wrapNone/>
                <wp:docPr id="323" name="Textbox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Textbox 323"/>
                      <wps:cNvSpPr txBox="1"/>
                      <wps:spPr>
                        <a:xfrm>
                          <a:off x="0" y="0"/>
                          <a:ext cx="762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𝑛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035004pt;margin-top:28.326223pt;width:6pt;height:10pt;mso-position-horizontal-relative:page;mso-position-vertical-relative:paragraph;z-index:-19036160" type="#_x0000_t202" id="docshape21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𝑛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0832">
                <wp:simplePos x="0" y="0"/>
                <wp:positionH relativeFrom="page">
                  <wp:posOffset>3698582</wp:posOffset>
                </wp:positionH>
                <wp:positionV relativeFrom="paragraph">
                  <wp:posOffset>415639</wp:posOffset>
                </wp:positionV>
                <wp:extent cx="217804" cy="182880"/>
                <wp:effectExtent l="0" t="0" r="0" b="0"/>
                <wp:wrapNone/>
                <wp:docPr id="324" name="Textbox 3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4" name="Textbox 324"/>
                      <wps:cNvSpPr txBox="1"/>
                      <wps:spPr>
                        <a:xfrm>
                          <a:off x="0" y="0"/>
                          <a:ext cx="217804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Arial" w:hAnsi="Arial" w:eastAsia="Arial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12"/>
                              </w:rPr>
                              <w:t>𝑛</w:t>
                            </w:r>
                            <w:r>
                              <w:rPr>
                                <w:rFonts w:ascii="Arial" w:hAnsi="Arial" w:eastAsia="Arial"/>
                                <w:spacing w:val="-12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22699pt;margin-top:32.727524pt;width:17.150pt;height:14.4pt;mso-position-horizontal-relative:page;mso-position-vertical-relative:paragraph;z-index:-19035648" type="#_x0000_t202" id="docshape215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Arial" w:hAnsi="Arial" w:eastAsia="Arial"/>
                        </w:rPr>
                      </w:pPr>
                      <w:r>
                        <w:rPr>
                          <w:rFonts w:ascii="Cambria" w:hAnsi="Cambria" w:eastAsia="Cambria"/>
                          <w:spacing w:val="-12"/>
                        </w:rPr>
                        <w:t>𝑛</w:t>
                      </w:r>
                      <w:r>
                        <w:rPr>
                          <w:rFonts w:ascii="Arial" w:hAnsi="Arial" w:eastAsia="Arial"/>
                          <w:spacing w:val="-12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1344">
                <wp:simplePos x="0" y="0"/>
                <wp:positionH relativeFrom="page">
                  <wp:posOffset>4788141</wp:posOffset>
                </wp:positionH>
                <wp:positionV relativeFrom="paragraph">
                  <wp:posOffset>415639</wp:posOffset>
                </wp:positionV>
                <wp:extent cx="160020" cy="196215"/>
                <wp:effectExtent l="0" t="0" r="0" b="0"/>
                <wp:wrapNone/>
                <wp:docPr id="325" name="Textbox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Textbox 325"/>
                      <wps:cNvSpPr txBox="1"/>
                      <wps:spPr>
                        <a:xfrm>
                          <a:off x="0" y="0"/>
                          <a:ext cx="160020" cy="1962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</w:rPr>
                              <w:t>ℎ</w:t>
                            </w:r>
                            <w:r>
                              <w:rPr>
                                <w:rFonts w:ascii="Cambria" w:hAnsi="Cambria" w:eastAsia="Cambria"/>
                                <w:spacing w:val="-5"/>
                                <w:vertAlign w:val="subscript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019012pt;margin-top:32.727524pt;width:12.6pt;height:15.45pt;mso-position-horizontal-relative:page;mso-position-vertical-relative:paragraph;z-index:-19035136" type="#_x0000_t202" id="docshape216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</w:rPr>
                        <w:t>ℎ</w:t>
                      </w:r>
                      <w:r>
                        <w:rPr>
                          <w:rFonts w:ascii="Cambria" w:hAnsi="Cambria" w:eastAsia="Cambria"/>
                          <w:spacing w:val="-5"/>
                          <w:vertAlign w:val="subscript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spacing w:val="-10"/>
        </w:rPr>
        <w:t>𝑏</w:t>
      </w:r>
      <w:r>
        <w:rPr>
          <w:rFonts w:ascii="Cambria" w:hAnsi="Cambria" w:cs="Cambria" w:eastAsia="Cambria"/>
        </w:rPr>
        <w:tab/>
      </w:r>
      <w:r>
        <w:rPr>
          <w:rFonts w:ascii="Times New Roman" w:hAnsi="Times New Roman" w:cs="Times New Roman" w:eastAsia="Times New Roman"/>
          <w:w w:val="90"/>
        </w:rPr>
        <w:t>=</w:t>
      </w:r>
      <w:r>
        <w:rPr>
          <w:rFonts w:ascii="Times New Roman" w:hAnsi="Times New Roman" w:cs="Times New Roman" w:eastAsia="Times New Roman"/>
          <w:spacing w:val="3"/>
        </w:rPr>
        <w:t> </w:t>
      </w:r>
      <w:r>
        <w:rPr>
          <w:rFonts w:ascii="Times New Roman" w:hAnsi="Times New Roman" w:cs="Times New Roman" w:eastAsia="Times New Roman"/>
          <w:w w:val="90"/>
        </w:rPr>
        <w:t>sign</w:t>
      </w:r>
      <w:r>
        <w:rPr>
          <w:rFonts w:ascii="Times New Roman" w:hAnsi="Times New Roman" w:cs="Times New Roman" w:eastAsia="Times New Roman"/>
          <w:spacing w:val="-16"/>
          <w:w w:val="90"/>
        </w:rPr>
        <w:t> </w:t>
      </w:r>
      <w:r>
        <w:rPr>
          <w:rFonts w:ascii="Times New Roman" w:hAnsi="Times New Roman" w:cs="Times New Roman" w:eastAsia="Times New Roman"/>
          <w:w w:val="90"/>
        </w:rPr>
        <w:t>(</w:t>
      </w:r>
      <w:r>
        <w:rPr>
          <w:rFonts w:ascii="Arial" w:hAnsi="Arial" w:cs="Arial" w:eastAsia="Arial"/>
          <w:w w:val="90"/>
        </w:rPr>
        <w:t>η</w:t>
      </w:r>
      <w:r>
        <w:rPr>
          <w:rFonts w:ascii="Times New Roman" w:hAnsi="Times New Roman" w:cs="Times New Roman" w:eastAsia="Times New Roman"/>
          <w:w w:val="90"/>
        </w:rPr>
        <w:t>)</w:t>
      </w:r>
      <w:r>
        <w:rPr>
          <w:rFonts w:ascii="Times New Roman" w:hAnsi="Times New Roman" w:cs="Times New Roman" w:eastAsia="Times New Roman"/>
          <w:spacing w:val="26"/>
          <w:position w:val="19"/>
          <w:u w:val="single"/>
        </w:rPr>
        <w:t> </w:t>
      </w:r>
      <w:r>
        <w:rPr>
          <w:rFonts w:ascii="Times New Roman" w:hAnsi="Times New Roman" w:cs="Times New Roman" w:eastAsia="Times New Roman"/>
          <w:w w:val="90"/>
          <w:position w:val="19"/>
          <w:u w:val="single"/>
        </w:rPr>
        <w:t>2</w:t>
      </w:r>
      <w:r>
        <w:rPr>
          <w:rFonts w:ascii="Times New Roman" w:hAnsi="Times New Roman" w:cs="Times New Roman" w:eastAsia="Times New Roman"/>
          <w:spacing w:val="28"/>
          <w:position w:val="19"/>
          <w:u w:val="single"/>
        </w:rPr>
        <w:t> </w:t>
      </w:r>
      <w:r>
        <w:rPr>
          <w:rFonts w:ascii="Times New Roman" w:hAnsi="Times New Roman" w:cs="Times New Roman" w:eastAsia="Times New Roman"/>
          <w:spacing w:val="-1"/>
          <w:position w:val="19"/>
          <w:u w:val="none"/>
        </w:rPr>
        <w:t> </w:t>
      </w:r>
      <w:r>
        <w:rPr>
          <w:rFonts w:ascii="Cambria" w:hAnsi="Cambria" w:cs="Cambria" w:eastAsia="Cambria"/>
          <w:w w:val="90"/>
          <w:position w:val="40"/>
          <w:u w:val="none"/>
        </w:rPr>
        <w:t>[︂</w:t>
      </w:r>
      <w:r>
        <w:rPr>
          <w:rFonts w:ascii="Times New Roman" w:hAnsi="Times New Roman" w:cs="Times New Roman" w:eastAsia="Times New Roman"/>
          <w:w w:val="90"/>
          <w:u w:val="none"/>
        </w:rPr>
        <w:t>1</w:t>
      </w:r>
      <w:r>
        <w:rPr>
          <w:rFonts w:ascii="Times New Roman" w:hAnsi="Times New Roman" w:cs="Times New Roman" w:eastAsia="Times New Roman"/>
          <w:spacing w:val="-1"/>
          <w:w w:val="90"/>
          <w:u w:val="none"/>
        </w:rPr>
        <w:t> </w:t>
      </w:r>
      <w:r>
        <w:rPr>
          <w:rFonts w:ascii="Cambria" w:hAnsi="Cambria" w:cs="Cambria" w:eastAsia="Cambria"/>
          <w:w w:val="90"/>
          <w:u w:val="none"/>
        </w:rPr>
        <w:t>−</w:t>
      </w:r>
      <w:r>
        <w:rPr>
          <w:rFonts w:ascii="Cambria" w:hAnsi="Cambria" w:cs="Cambria" w:eastAsia="Cambria"/>
          <w:u w:val="none"/>
        </w:rPr>
        <w:t> </w:t>
      </w:r>
      <w:r>
        <w:rPr>
          <w:rFonts w:ascii="Times New Roman" w:hAnsi="Times New Roman" w:cs="Times New Roman" w:eastAsia="Times New Roman"/>
          <w:w w:val="90"/>
          <w:u w:val="none"/>
        </w:rPr>
        <w:t>cos</w:t>
      </w:r>
      <w:r>
        <w:rPr>
          <w:rFonts w:ascii="Times New Roman" w:hAnsi="Times New Roman" w:cs="Times New Roman" w:eastAsia="Times New Roman"/>
          <w:spacing w:val="-15"/>
          <w:w w:val="90"/>
          <w:u w:val="none"/>
        </w:rPr>
        <w:t> </w:t>
      </w:r>
      <w:r>
        <w:rPr>
          <w:rFonts w:ascii="Cambria" w:hAnsi="Cambria" w:cs="Cambria" w:eastAsia="Cambria"/>
          <w:spacing w:val="11"/>
          <w:w w:val="90"/>
          <w:position w:val="40"/>
          <w:u w:val="none"/>
        </w:rPr>
        <w:t>(︂</w:t>
      </w:r>
      <w:r>
        <w:rPr>
          <w:rFonts w:ascii="Cambria" w:hAnsi="Cambria" w:cs="Cambria" w:eastAsia="Cambria"/>
          <w:spacing w:val="-14"/>
          <w:w w:val="90"/>
          <w:position w:val="19"/>
          <w:u w:val="single"/>
        </w:rPr>
        <w:t> </w:t>
      </w:r>
      <w:r>
        <w:rPr>
          <w:rFonts w:ascii="Cambria" w:hAnsi="Cambria" w:cs="Cambria" w:eastAsia="Cambria"/>
          <w:w w:val="90"/>
          <w:position w:val="19"/>
          <w:u w:val="single"/>
        </w:rPr>
        <w:t>𝑛</w:t>
      </w:r>
      <w:r>
        <w:rPr>
          <w:rFonts w:ascii="Cambria" w:hAnsi="Cambria" w:cs="Cambria" w:eastAsia="Cambria"/>
          <w:spacing w:val="10"/>
          <w:position w:val="19"/>
          <w:u w:val="none"/>
        </w:rPr>
        <w:t> </w:t>
      </w:r>
      <w:r>
        <w:rPr>
          <w:rFonts w:ascii="Arial" w:hAnsi="Arial" w:cs="Arial" w:eastAsia="Arial"/>
          <w:w w:val="90"/>
          <w:u w:val="none"/>
        </w:rPr>
        <w:t>π</w:t>
      </w:r>
      <w:r>
        <w:rPr>
          <w:rFonts w:ascii="Cambria" w:hAnsi="Cambria" w:cs="Cambria" w:eastAsia="Cambria"/>
          <w:w w:val="90"/>
          <w:position w:val="40"/>
          <w:u w:val="none"/>
        </w:rPr>
        <w:t>)︂]︂</w:t>
      </w:r>
      <w:r>
        <w:rPr>
          <w:rFonts w:ascii="Cambria" w:hAnsi="Cambria" w:cs="Cambria" w:eastAsia="Cambria"/>
          <w:spacing w:val="-10"/>
          <w:w w:val="90"/>
          <w:position w:val="40"/>
          <w:u w:val="none"/>
        </w:rPr>
        <w:t> </w:t>
      </w:r>
      <w:r>
        <w:rPr>
          <w:rFonts w:ascii="Cambria" w:hAnsi="Cambria" w:cs="Cambria" w:eastAsia="Cambria"/>
          <w:spacing w:val="-10"/>
          <w:w w:val="90"/>
          <w:u w:val="none"/>
        </w:rPr>
        <w:t>,</w:t>
      </w:r>
      <w:r>
        <w:rPr>
          <w:rFonts w:ascii="Cambria" w:hAnsi="Cambria" w:cs="Cambria" w:eastAsia="Cambria"/>
          <w:u w:val="none"/>
        </w:rPr>
        <w:tab/>
      </w:r>
      <w:r>
        <w:rPr>
          <w:spacing w:val="-2"/>
          <w:u w:val="none"/>
        </w:rPr>
        <w:t>(2.12)</w:t>
      </w:r>
    </w:p>
    <w:p>
      <w:pPr>
        <w:pStyle w:val="BodyText"/>
        <w:spacing w:line="312" w:lineRule="auto" w:before="303"/>
        <w:ind w:left="117" w:right="543"/>
      </w:pPr>
      <w:r>
        <w:rPr>
          <w:spacing w:val="-6"/>
        </w:rPr>
        <w:t>где</w:t>
      </w:r>
      <w:r>
        <w:rPr>
          <w:spacing w:val="-11"/>
        </w:rPr>
        <w:t> </w:t>
      </w:r>
      <w:r>
        <w:rPr>
          <w:rFonts w:ascii="Cambria" w:hAnsi="Cambria" w:eastAsia="Cambria"/>
          <w:spacing w:val="-6"/>
        </w:rPr>
        <w:t>𝑛</w:t>
      </w:r>
      <w:r>
        <w:rPr>
          <w:rFonts w:ascii="Cambria" w:hAnsi="Cambria" w:eastAsia="Cambria"/>
          <w:spacing w:val="-5"/>
        </w:rPr>
        <w:t> </w:t>
      </w:r>
      <w:r>
        <w:rPr>
          <w:spacing w:val="-6"/>
        </w:rPr>
        <w:t>–</w:t>
      </w:r>
      <w:r>
        <w:rPr>
          <w:spacing w:val="-10"/>
        </w:rPr>
        <w:t> </w:t>
      </w:r>
      <w:r>
        <w:rPr>
          <w:spacing w:val="-6"/>
        </w:rPr>
        <w:t>номер</w:t>
      </w:r>
      <w:r>
        <w:rPr>
          <w:spacing w:val="-11"/>
        </w:rPr>
        <w:t> </w:t>
      </w:r>
      <w:r>
        <w:rPr>
          <w:spacing w:val="-6"/>
        </w:rPr>
        <w:t>гармоники.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создания</w:t>
      </w:r>
      <w:r>
        <w:rPr>
          <w:spacing w:val="-11"/>
        </w:rPr>
        <w:t> </w:t>
      </w:r>
      <w:r>
        <w:rPr>
          <w:spacing w:val="-6"/>
        </w:rPr>
        <w:t>плавной</w:t>
      </w:r>
      <w:r>
        <w:rPr>
          <w:spacing w:val="-11"/>
        </w:rPr>
        <w:t> </w:t>
      </w:r>
      <w:r>
        <w:rPr>
          <w:spacing w:val="-6"/>
        </w:rPr>
        <w:t>формы</w:t>
      </w:r>
      <w:r>
        <w:rPr>
          <w:spacing w:val="-10"/>
        </w:rPr>
        <w:t> </w:t>
      </w:r>
      <w:r>
        <w:rPr>
          <w:spacing w:val="-6"/>
        </w:rPr>
        <w:t>сигнала,</w:t>
      </w:r>
      <w:r>
        <w:rPr>
          <w:spacing w:val="-11"/>
        </w:rPr>
        <w:t> </w:t>
      </w:r>
      <w:r>
        <w:rPr>
          <w:spacing w:val="-6"/>
        </w:rPr>
        <w:t>используется сигма-модуляция,</w:t>
      </w:r>
      <w:r>
        <w:rPr>
          <w:spacing w:val="17"/>
        </w:rPr>
        <w:t> </w:t>
      </w:r>
      <w:r>
        <w:rPr>
          <w:spacing w:val="-6"/>
        </w:rPr>
        <w:t>сохраняющая</w:t>
      </w:r>
      <w:r>
        <w:rPr>
          <w:spacing w:val="17"/>
        </w:rPr>
        <w:t> </w:t>
      </w:r>
      <w:r>
        <w:rPr>
          <w:spacing w:val="-6"/>
        </w:rPr>
        <w:t>симметрию</w:t>
      </w:r>
      <w:r>
        <w:rPr>
          <w:spacing w:val="17"/>
        </w:rPr>
        <w:t> </w:t>
      </w:r>
      <w:r>
        <w:rPr>
          <w:spacing w:val="-6"/>
        </w:rPr>
        <w:t>сигнала:</w:t>
      </w:r>
    </w:p>
    <w:p>
      <w:pPr>
        <w:pStyle w:val="BodyText"/>
        <w:spacing w:before="1"/>
        <w:rPr>
          <w:sz w:val="15"/>
        </w:rPr>
      </w:pPr>
    </w:p>
    <w:p>
      <w:pPr>
        <w:spacing w:after="0"/>
        <w:rPr>
          <w:sz w:val="15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2"/>
        <w:rPr>
          <w:sz w:val="20"/>
        </w:rPr>
      </w:pPr>
    </w:p>
    <w:p>
      <w:pPr>
        <w:spacing w:before="0"/>
        <w:ind w:left="0" w:right="0" w:firstLine="0"/>
        <w:jc w:val="right"/>
        <w:rPr>
          <w:rFonts w:ascii="Cambria" w:hAnsi="Cambria" w:eastAsia="Cambria"/>
          <w:sz w:val="20"/>
        </w:rPr>
      </w:pPr>
      <w:r>
        <w:rPr>
          <w:rFonts w:ascii="Arial" w:hAnsi="Arial" w:eastAsia="Arial"/>
          <w:spacing w:val="-4"/>
          <w:w w:val="105"/>
          <w:position w:val="4"/>
          <w:sz w:val="28"/>
        </w:rPr>
        <w:t>σ</w:t>
      </w:r>
      <w:r>
        <w:rPr>
          <w:rFonts w:ascii="Cambria" w:hAnsi="Cambria" w:eastAsia="Cambria"/>
          <w:spacing w:val="-4"/>
          <w:w w:val="105"/>
          <w:sz w:val="20"/>
        </w:rPr>
        <w:t>𝑚,𝑛</w:t>
      </w:r>
    </w:p>
    <w:p>
      <w:pPr>
        <w:pStyle w:val="BodyText"/>
        <w:tabs>
          <w:tab w:pos="1416" w:val="left" w:leader="none"/>
        </w:tabs>
        <w:spacing w:line="453" w:lineRule="exact" w:before="53"/>
        <w:ind w:left="49"/>
        <w:rPr>
          <w:rFonts w:ascii="Arial" w:hAnsi="Arial" w:eastAsia="Arial"/>
        </w:rPr>
      </w:pPr>
      <w:r>
        <w:rPr/>
        <w:br w:type="column"/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46"/>
          <w:w w:val="110"/>
        </w:rPr>
        <w:t> </w:t>
      </w:r>
      <w:r>
        <w:rPr>
          <w:spacing w:val="-2"/>
          <w:w w:val="110"/>
        </w:rPr>
        <w:t>sinc</w:t>
      </w:r>
      <w:r>
        <w:rPr>
          <w:rFonts w:ascii="Cambria" w:hAnsi="Cambria" w:eastAsia="Cambria"/>
          <w:spacing w:val="-2"/>
          <w:w w:val="110"/>
          <w:vertAlign w:val="superscript"/>
        </w:rPr>
        <w:t>𝑚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5"/>
          <w:w w:val="110"/>
          <w:position w:val="19"/>
          <w:vertAlign w:val="baseline"/>
        </w:rPr>
        <w:t>𝑛</w:t>
      </w:r>
      <w:r>
        <w:rPr>
          <w:rFonts w:ascii="Arial" w:hAnsi="Arial" w:eastAsia="Arial"/>
          <w:spacing w:val="-5"/>
          <w:w w:val="110"/>
          <w:position w:val="19"/>
          <w:vertAlign w:val="baseline"/>
        </w:rPr>
        <w:t>π</w:t>
      </w:r>
    </w:p>
    <w:p>
      <w:pPr>
        <w:pStyle w:val="BodyText"/>
        <w:spacing w:line="263" w:lineRule="exact"/>
        <w:ind w:left="1013"/>
        <w:rPr>
          <w:rFonts w:asci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79808">
                <wp:simplePos x="0" y="0"/>
                <wp:positionH relativeFrom="page">
                  <wp:posOffset>4153712</wp:posOffset>
                </wp:positionH>
                <wp:positionV relativeFrom="paragraph">
                  <wp:posOffset>-43104</wp:posOffset>
                </wp:positionV>
                <wp:extent cx="729615" cy="1270"/>
                <wp:effectExtent l="0" t="0" r="0" b="0"/>
                <wp:wrapNone/>
                <wp:docPr id="326" name="Graphic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Graphic 326"/>
                      <wps:cNvSpPr/>
                      <wps:spPr>
                        <a:xfrm>
                          <a:off x="0" y="0"/>
                          <a:ext cx="7296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29615" h="0">
                              <a:moveTo>
                                <a:pt x="0" y="0"/>
                              </a:moveTo>
                              <a:lnTo>
                                <a:pt x="72913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36672" from="327.063995pt,-3.394091pt" to="384.475995pt,-3.39409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eastAsia="Times New Roman"/>
          <w:w w:val="115"/>
        </w:rPr>
        <w:t>2</w:t>
      </w:r>
      <w:r>
        <w:rPr>
          <w:rFonts w:ascii="Times New Roman" w:eastAsia="Times New Roman"/>
          <w:spacing w:val="-32"/>
          <w:w w:val="115"/>
        </w:rPr>
        <w:t> </w:t>
      </w:r>
      <w:r>
        <w:rPr>
          <w:rFonts w:ascii="Times New Roman" w:eastAsia="Times New Roman"/>
          <w:w w:val="115"/>
        </w:rPr>
        <w:t>(</w:t>
      </w:r>
      <w:r>
        <w:rPr>
          <w:rFonts w:ascii="Cambria" w:eastAsia="Cambria"/>
          <w:w w:val="115"/>
        </w:rPr>
        <w:t>𝑁</w:t>
      </w:r>
      <w:r>
        <w:rPr>
          <w:rFonts w:ascii="Cambria" w:eastAsia="Cambria"/>
          <w:spacing w:val="23"/>
          <w:w w:val="115"/>
        </w:rPr>
        <w:t> </w:t>
      </w:r>
      <w:r>
        <w:rPr>
          <w:rFonts w:ascii="Times New Roman" w:eastAsia="Times New Roman"/>
          <w:w w:val="115"/>
        </w:rPr>
        <w:t>+</w:t>
      </w:r>
      <w:r>
        <w:rPr>
          <w:rFonts w:ascii="Times New Roman" w:eastAsia="Times New Roman"/>
          <w:spacing w:val="-16"/>
          <w:w w:val="115"/>
        </w:rPr>
        <w:t> </w:t>
      </w:r>
      <w:r>
        <w:rPr>
          <w:rFonts w:ascii="Times New Roman" w:eastAsia="Times New Roman"/>
          <w:spacing w:val="-13"/>
          <w:w w:val="115"/>
        </w:rPr>
        <w:t>1)</w:t>
      </w:r>
    </w:p>
    <w:p>
      <w:pPr>
        <w:pStyle w:val="BodyText"/>
        <w:tabs>
          <w:tab w:pos="2927" w:val="left" w:leader="none"/>
        </w:tabs>
        <w:spacing w:before="243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(2.13)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3" w:equalWidth="0">
            <w:col w:w="4188" w:space="40"/>
            <w:col w:w="2162" w:space="23"/>
            <w:col w:w="4177"/>
          </w:cols>
        </w:sectPr>
      </w:pPr>
    </w:p>
    <w:p>
      <w:pPr>
        <w:pStyle w:val="BodyText"/>
        <w:spacing w:line="312" w:lineRule="auto" w:before="102"/>
        <w:ind w:left="117" w:right="544"/>
        <w:jc w:val="both"/>
      </w:pPr>
      <w:r>
        <w:rPr>
          <w:spacing w:val="-8"/>
        </w:rPr>
        <w:t>где</w:t>
      </w:r>
      <w:r>
        <w:rPr>
          <w:spacing w:val="-9"/>
        </w:rPr>
        <w:t> </w:t>
      </w:r>
      <w:r>
        <w:rPr>
          <w:rFonts w:ascii="Cambria" w:hAnsi="Cambria" w:eastAsia="Cambria"/>
          <w:spacing w:val="-8"/>
        </w:rPr>
        <w:t>𝑁</w:t>
      </w:r>
      <w:r>
        <w:rPr>
          <w:rFonts w:ascii="Cambria" w:hAnsi="Cambria" w:eastAsia="Cambria"/>
          <w:spacing w:val="-8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количество</w:t>
      </w:r>
      <w:r>
        <w:rPr>
          <w:spacing w:val="-9"/>
        </w:rPr>
        <w:t> </w:t>
      </w:r>
      <w:r>
        <w:rPr>
          <w:spacing w:val="-8"/>
        </w:rPr>
        <w:t>членов гармонического</w:t>
      </w:r>
      <w:r>
        <w:rPr>
          <w:spacing w:val="-9"/>
        </w:rPr>
        <w:t> </w:t>
      </w:r>
      <w:r>
        <w:rPr>
          <w:spacing w:val="-8"/>
        </w:rPr>
        <w:t>разложения.</w:t>
      </w:r>
      <w:r>
        <w:rPr>
          <w:spacing w:val="-9"/>
        </w:rPr>
        <w:t> </w:t>
      </w:r>
      <w:r>
        <w:rPr>
          <w:spacing w:val="-8"/>
        </w:rPr>
        <w:t>Таким</w:t>
      </w:r>
      <w:r>
        <w:rPr>
          <w:spacing w:val="-9"/>
        </w:rPr>
        <w:t> </w:t>
      </w:r>
      <w:r>
        <w:rPr>
          <w:spacing w:val="-8"/>
        </w:rPr>
        <w:t>образом,</w:t>
      </w:r>
      <w:r>
        <w:rPr>
          <w:spacing w:val="-9"/>
        </w:rPr>
        <w:t> </w:t>
      </w:r>
      <w:r>
        <w:rPr>
          <w:spacing w:val="-8"/>
        </w:rPr>
        <w:t>напря­ </w:t>
      </w:r>
      <w:r>
        <w:rPr/>
        <w:t>жение</w:t>
      </w:r>
      <w:r>
        <w:rPr>
          <w:spacing w:val="18"/>
        </w:rPr>
        <w:t> </w:t>
      </w:r>
      <w:r>
        <w:rPr/>
        <w:t>n-ой</w:t>
      </w:r>
      <w:r>
        <w:rPr>
          <w:spacing w:val="19"/>
        </w:rPr>
        <w:t> </w:t>
      </w:r>
      <w:r>
        <w:rPr/>
        <w:t>гармоники:</w:t>
      </w:r>
    </w:p>
    <w:p>
      <w:pPr>
        <w:pStyle w:val="BodyText"/>
        <w:spacing w:before="97"/>
      </w:pPr>
    </w:p>
    <w:p>
      <w:pPr>
        <w:pStyle w:val="BodyText"/>
        <w:tabs>
          <w:tab w:pos="9340" w:val="left" w:leader="none"/>
        </w:tabs>
        <w:ind w:left="3989"/>
      </w:pPr>
      <w:r>
        <w:rPr>
          <w:rFonts w:ascii="Cambria" w:hAnsi="Cambria" w:eastAsia="Cambria"/>
          <w:w w:val="110"/>
        </w:rPr>
        <w:t>𝑉</w:t>
      </w:r>
      <w:r>
        <w:rPr>
          <w:rFonts w:ascii="Cambria" w:hAnsi="Cambria" w:eastAsia="Cambria"/>
          <w:w w:val="110"/>
          <w:vertAlign w:val="subscript"/>
        </w:rPr>
        <w:t>𝑛</w:t>
      </w:r>
      <w:r>
        <w:rPr>
          <w:rFonts w:ascii="Cambria" w:hAnsi="Cambria" w:eastAsia="Cambria"/>
          <w:spacing w:val="17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𝑉</w:t>
      </w:r>
      <w:r>
        <w:rPr>
          <w:rFonts w:ascii="Cambria" w:hAnsi="Cambria" w:eastAsia="Cambria"/>
          <w:spacing w:val="-8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0"/>
          <w:vertAlign w:val="superscript"/>
        </w:rPr>
        <w:t>peak</w:t>
      </w:r>
      <w:r>
        <w:rPr>
          <w:rFonts w:ascii="Cambria" w:hAnsi="Cambria" w:eastAsia="Cambria"/>
          <w:spacing w:val="-2"/>
          <w:w w:val="110"/>
          <w:vertAlign w:val="baseline"/>
        </w:rPr>
        <w:t>𝑏</w:t>
      </w:r>
      <w:r>
        <w:rPr>
          <w:rFonts w:ascii="Cambria" w:hAnsi="Cambria" w:eastAsia="Cambria"/>
          <w:spacing w:val="-2"/>
          <w:w w:val="110"/>
          <w:vertAlign w:val="subscript"/>
        </w:rPr>
        <w:t>𝑛</w:t>
      </w:r>
      <w:r>
        <w:rPr>
          <w:rFonts w:ascii="Arial" w:hAnsi="Arial" w:eastAsia="Arial"/>
          <w:spacing w:val="-2"/>
          <w:w w:val="110"/>
          <w:vertAlign w:val="baseline"/>
        </w:rPr>
        <w:t>σ</w:t>
      </w:r>
      <w:r>
        <w:rPr>
          <w:rFonts w:ascii="Cambria" w:hAnsi="Cambria" w:eastAsia="Cambria"/>
          <w:spacing w:val="-2"/>
          <w:w w:val="110"/>
          <w:vertAlign w:val="subscript"/>
        </w:rPr>
        <w:t>𝑚,𝑛</w:t>
      </w:r>
      <w:r>
        <w:rPr>
          <w:rFonts w:ascii="Cambria" w:hAnsi="Cambria" w:eastAsia="Cambria"/>
          <w:spacing w:val="-2"/>
          <w:w w:val="110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(2.14)</w:t>
      </w:r>
    </w:p>
    <w:p>
      <w:pPr>
        <w:pStyle w:val="BodyText"/>
        <w:spacing w:line="316" w:lineRule="auto" w:before="239"/>
        <w:ind w:left="117" w:right="544"/>
        <w:jc w:val="both"/>
      </w:pP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рисунках</w:t>
      </w:r>
      <w:r>
        <w:rPr>
          <w:spacing w:val="-11"/>
        </w:rPr>
        <w:t> </w:t>
      </w:r>
      <w:hyperlink w:history="true" w:anchor="_bookmark64">
        <w:r>
          <w:rPr>
            <w:color w:val="E50000"/>
            <w:spacing w:val="-6"/>
          </w:rPr>
          <w:t>2.20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представлены</w:t>
      </w:r>
      <w:r>
        <w:rPr>
          <w:spacing w:val="-10"/>
        </w:rPr>
        <w:t> </w:t>
      </w:r>
      <w:r>
        <w:rPr>
          <w:spacing w:val="-6"/>
        </w:rPr>
        <w:t>полученные</w:t>
      </w:r>
      <w:r>
        <w:rPr>
          <w:spacing w:val="-11"/>
        </w:rPr>
        <w:t> </w:t>
      </w:r>
      <w:r>
        <w:rPr>
          <w:spacing w:val="-6"/>
        </w:rPr>
        <w:t>формы</w:t>
      </w:r>
      <w:r>
        <w:rPr>
          <w:spacing w:val="-11"/>
        </w:rPr>
        <w:t> </w:t>
      </w:r>
      <w:r>
        <w:rPr>
          <w:spacing w:val="-6"/>
        </w:rPr>
        <w:t>сигнала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соответствующ­ </w:t>
      </w:r>
      <w:r>
        <w:rPr/>
        <w:t>ие</w:t>
      </w:r>
      <w:r>
        <w:rPr>
          <w:spacing w:val="19"/>
        </w:rPr>
        <w:t> </w:t>
      </w:r>
      <w:r>
        <w:rPr/>
        <w:t>напряжения</w:t>
      </w:r>
      <w:r>
        <w:rPr>
          <w:spacing w:val="19"/>
        </w:rPr>
        <w:t> </w:t>
      </w:r>
      <w:r>
        <w:rPr/>
        <w:t>для</w:t>
      </w:r>
      <w:r>
        <w:rPr>
          <w:spacing w:val="19"/>
        </w:rPr>
        <w:t> </w:t>
      </w:r>
      <w:r>
        <w:rPr/>
        <w:t>гармоник.</w:t>
      </w: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2"/>
        </w:rPr>
        <w:t>Наиболее</w:t>
      </w:r>
      <w:r>
        <w:rPr>
          <w:spacing w:val="-15"/>
        </w:rPr>
        <w:t> </w:t>
      </w:r>
      <w:r>
        <w:rPr>
          <w:spacing w:val="-2"/>
        </w:rPr>
        <w:t>опасными</w:t>
      </w:r>
      <w:r>
        <w:rPr>
          <w:spacing w:val="-15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точки</w:t>
      </w:r>
      <w:r>
        <w:rPr>
          <w:spacing w:val="-15"/>
        </w:rPr>
        <w:t> </w:t>
      </w:r>
      <w:r>
        <w:rPr>
          <w:spacing w:val="-2"/>
        </w:rPr>
        <w:t>зрения</w:t>
      </w:r>
      <w:r>
        <w:rPr>
          <w:spacing w:val="-15"/>
        </w:rPr>
        <w:t> </w:t>
      </w:r>
      <w:r>
        <w:rPr>
          <w:spacing w:val="-2"/>
        </w:rPr>
        <w:t>разрушения</w:t>
      </w:r>
      <w:r>
        <w:rPr>
          <w:spacing w:val="-15"/>
        </w:rPr>
        <w:t> </w:t>
      </w:r>
      <w:r>
        <w:rPr>
          <w:spacing w:val="-2"/>
        </w:rPr>
        <w:t>пучка,</w:t>
      </w:r>
      <w:r>
        <w:rPr>
          <w:spacing w:val="-15"/>
        </w:rPr>
        <w:t> </w:t>
      </w:r>
      <w:r>
        <w:rPr>
          <w:spacing w:val="-2"/>
        </w:rPr>
        <w:t>являются</w:t>
      </w:r>
      <w:r>
        <w:rPr>
          <w:spacing w:val="-15"/>
        </w:rPr>
        <w:t> </w:t>
      </w:r>
      <w:r>
        <w:rPr>
          <w:spacing w:val="-2"/>
        </w:rPr>
        <w:t>состо­ яния</w:t>
      </w:r>
      <w:r>
        <w:rPr>
          <w:spacing w:val="-9"/>
        </w:rPr>
        <w:t> </w:t>
      </w:r>
      <w:r>
        <w:rPr>
          <w:spacing w:val="-2"/>
        </w:rPr>
        <w:t>2-3-4,</w:t>
      </w:r>
      <w:r>
        <w:rPr>
          <w:spacing w:val="-9"/>
        </w:rPr>
        <w:t> </w:t>
      </w:r>
      <w:r>
        <w:rPr>
          <w:spacing w:val="-2"/>
        </w:rPr>
        <w:t>при</w:t>
      </w:r>
      <w:r>
        <w:rPr>
          <w:spacing w:val="-9"/>
        </w:rPr>
        <w:t> </w:t>
      </w:r>
      <w:r>
        <w:rPr>
          <w:spacing w:val="-2"/>
        </w:rPr>
        <w:t>которых</w:t>
      </w:r>
      <w:r>
        <w:rPr>
          <w:spacing w:val="-9"/>
        </w:rPr>
        <w:t> </w:t>
      </w:r>
      <w:r>
        <w:rPr>
          <w:spacing w:val="-2"/>
        </w:rPr>
        <w:t>изменяются</w:t>
      </w:r>
      <w:r>
        <w:rPr>
          <w:spacing w:val="-9"/>
        </w:rPr>
        <w:t> </w:t>
      </w:r>
      <w:r>
        <w:rPr>
          <w:spacing w:val="-2"/>
        </w:rPr>
        <w:t>параметры</w:t>
      </w:r>
      <w:r>
        <w:rPr>
          <w:spacing w:val="-9"/>
        </w:rPr>
        <w:t> </w:t>
      </w:r>
      <w:r>
        <w:rPr>
          <w:spacing w:val="-2"/>
        </w:rPr>
        <w:t>ускорителя.</w:t>
      </w:r>
      <w:r>
        <w:rPr>
          <w:spacing w:val="-9"/>
        </w:rPr>
        <w:t> </w:t>
      </w:r>
      <w:r>
        <w:rPr>
          <w:spacing w:val="-2"/>
        </w:rPr>
        <w:t>С</w:t>
      </w:r>
      <w:r>
        <w:rPr>
          <w:spacing w:val="-9"/>
        </w:rPr>
        <w:t> </w:t>
      </w:r>
      <w:r>
        <w:rPr>
          <w:spacing w:val="-2"/>
        </w:rPr>
        <w:t>точки</w:t>
      </w:r>
      <w:r>
        <w:rPr>
          <w:spacing w:val="-9"/>
        </w:rPr>
        <w:t> </w:t>
      </w:r>
      <w:r>
        <w:rPr>
          <w:spacing w:val="-2"/>
        </w:rPr>
        <w:t>зрения динамики,</w:t>
      </w:r>
      <w:r>
        <w:rPr>
          <w:spacing w:val="-15"/>
        </w:rPr>
        <w:t> </w:t>
      </w:r>
      <w:r>
        <w:rPr>
          <w:spacing w:val="-2"/>
        </w:rPr>
        <w:t>состояния</w:t>
      </w:r>
      <w:r>
        <w:rPr>
          <w:spacing w:val="-15"/>
        </w:rPr>
        <w:t> </w:t>
      </w:r>
      <w:r>
        <w:rPr>
          <w:spacing w:val="-2"/>
        </w:rPr>
        <w:t>2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4</w:t>
      </w:r>
      <w:r>
        <w:rPr>
          <w:spacing w:val="-15"/>
        </w:rPr>
        <w:t> </w:t>
      </w:r>
      <w:r>
        <w:rPr>
          <w:spacing w:val="-2"/>
        </w:rPr>
        <w:t>являются</w:t>
      </w:r>
      <w:r>
        <w:rPr>
          <w:spacing w:val="-15"/>
        </w:rPr>
        <w:t> </w:t>
      </w:r>
      <w:r>
        <w:rPr>
          <w:spacing w:val="-2"/>
        </w:rPr>
        <w:t>симметричными.</w:t>
      </w:r>
      <w:r>
        <w:rPr>
          <w:spacing w:val="-15"/>
        </w:rPr>
        <w:t> </w:t>
      </w:r>
      <w:r>
        <w:rPr>
          <w:spacing w:val="-2"/>
        </w:rPr>
        <w:t>Профиль</w:t>
      </w:r>
      <w:r>
        <w:rPr>
          <w:spacing w:val="-15"/>
        </w:rPr>
        <w:t> </w:t>
      </w:r>
      <w:r>
        <w:rPr>
          <w:spacing w:val="-2"/>
        </w:rPr>
        <w:t>пучка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про­ </w:t>
      </w:r>
      <w:r>
        <w:rPr>
          <w:spacing w:val="-8"/>
        </w:rPr>
        <w:t>дольной плоскости равномерный, а энергетический разброс гауссов. Состояние </w:t>
      </w:r>
      <w:r>
        <w:rPr>
          <w:spacing w:val="-6"/>
        </w:rPr>
        <w:t>2</w:t>
      </w:r>
      <w:r>
        <w:rPr>
          <w:spacing w:val="-9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4</w:t>
      </w:r>
      <w:r>
        <w:rPr>
          <w:spacing w:val="-9"/>
        </w:rPr>
        <w:t> </w:t>
      </w:r>
      <w:r>
        <w:rPr>
          <w:spacing w:val="-6"/>
        </w:rPr>
        <w:t>характерны</w:t>
      </w:r>
      <w:r>
        <w:rPr>
          <w:spacing w:val="-9"/>
        </w:rPr>
        <w:t> </w:t>
      </w:r>
      <w:r>
        <w:rPr>
          <w:spacing w:val="-6"/>
        </w:rPr>
        <w:t>тем,</w:t>
      </w:r>
      <w:r>
        <w:rPr>
          <w:spacing w:val="-9"/>
        </w:rPr>
        <w:t> </w:t>
      </w:r>
      <w:r>
        <w:rPr>
          <w:spacing w:val="-6"/>
        </w:rPr>
        <w:t>что</w:t>
      </w:r>
      <w:r>
        <w:rPr>
          <w:spacing w:val="-9"/>
        </w:rPr>
        <w:t> </w:t>
      </w:r>
      <w:r>
        <w:rPr>
          <w:spacing w:val="-6"/>
        </w:rPr>
        <w:t>коэффициент</w:t>
      </w:r>
      <w:r>
        <w:rPr>
          <w:spacing w:val="-9"/>
        </w:rPr>
        <w:t> </w:t>
      </w:r>
      <w:r>
        <w:rPr>
          <w:spacing w:val="-6"/>
        </w:rPr>
        <w:t>скольжения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равновесной</w:t>
      </w:r>
      <w:r>
        <w:rPr>
          <w:spacing w:val="-9"/>
        </w:rPr>
        <w:t> </w:t>
      </w:r>
      <w:r>
        <w:rPr>
          <w:spacing w:val="-6"/>
        </w:rPr>
        <w:t>частицы </w:t>
      </w:r>
      <w:r>
        <w:rPr>
          <w:spacing w:val="-8"/>
        </w:rPr>
        <w:t>остается</w:t>
      </w:r>
      <w:r>
        <w:rPr/>
        <w:t> </w:t>
      </w:r>
      <w:r>
        <w:rPr>
          <w:spacing w:val="-8"/>
        </w:rPr>
        <w:t>неизменными,</w:t>
      </w:r>
      <w:r>
        <w:rPr/>
        <w:t> </w:t>
      </w:r>
      <w:r>
        <w:rPr>
          <w:spacing w:val="-8"/>
        </w:rPr>
        <w:t>а</w:t>
      </w:r>
      <w:r>
        <w:rPr/>
        <w:t> </w:t>
      </w:r>
      <w:r>
        <w:rPr>
          <w:spacing w:val="-8"/>
        </w:rPr>
        <w:t>критическая</w:t>
      </w:r>
      <w:r>
        <w:rPr/>
        <w:t> </w:t>
      </w:r>
      <w:r>
        <w:rPr>
          <w:spacing w:val="-8"/>
        </w:rPr>
        <w:t>энергия</w:t>
      </w:r>
      <w:r>
        <w:rPr/>
        <w:t> </w:t>
      </w:r>
      <w:r>
        <w:rPr>
          <w:spacing w:val="-8"/>
        </w:rPr>
        <w:t>меняется</w:t>
      </w:r>
      <w:r>
        <w:rPr/>
        <w:t> </w:t>
      </w:r>
      <w:r>
        <w:rPr>
          <w:spacing w:val="-8"/>
        </w:rPr>
        <w:t>синхронно</w:t>
      </w:r>
      <w:r>
        <w:rPr/>
        <w:t> </w:t>
      </w:r>
      <w:r>
        <w:rPr>
          <w:spacing w:val="-8"/>
        </w:rPr>
        <w:t>с</w:t>
      </w:r>
      <w:r>
        <w:rPr/>
        <w:t> </w:t>
      </w:r>
      <w:r>
        <w:rPr>
          <w:spacing w:val="-8"/>
        </w:rPr>
        <w:t>энергией</w:t>
      </w:r>
    </w:p>
    <w:p>
      <w:pPr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tabs>
          <w:tab w:pos="5197" w:val="left" w:leader="none"/>
        </w:tabs>
        <w:spacing w:line="240" w:lineRule="auto"/>
        <w:ind w:left="198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3018554" cy="2393156"/>
            <wp:effectExtent l="0" t="0" r="0" b="0"/>
            <wp:docPr id="327" name="Image 3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7" name="Image 32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554" cy="239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3017507" cy="2357437"/>
            <wp:effectExtent l="0" t="0" r="0" b="0"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07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21"/>
        <w:ind w:left="117" w:right="542"/>
        <w:jc w:val="both"/>
      </w:pPr>
      <w:bookmarkStart w:name="_bookmark64" w:id="84"/>
      <w:bookmarkEnd w:id="84"/>
      <w:r>
        <w:rPr/>
      </w:r>
      <w:r>
        <w:rPr/>
        <w:t>Рисунок 2.20 — Разложение сигнала от ВЧ барьерного типа в ряд Фурье по </w:t>
      </w:r>
      <w:r>
        <w:rPr>
          <w:spacing w:val="-10"/>
        </w:rPr>
        <w:t>синусоидальным</w:t>
      </w:r>
      <w:r>
        <w:rPr>
          <w:spacing w:val="-3"/>
        </w:rPr>
        <w:t> </w:t>
      </w:r>
      <w:r>
        <w:rPr>
          <w:spacing w:val="-10"/>
        </w:rPr>
        <w:t>гармоникам.</w:t>
      </w:r>
      <w:r>
        <w:rPr>
          <w:spacing w:val="-3"/>
        </w:rPr>
        <w:t> </w:t>
      </w:r>
      <w:r>
        <w:rPr>
          <w:spacing w:val="-10"/>
        </w:rPr>
        <w:t>Слева</w:t>
      </w:r>
      <w:r>
        <w:rPr>
          <w:spacing w:val="-3"/>
        </w:rPr>
        <w:t> </w:t>
      </w:r>
      <w:r>
        <w:rPr>
          <w:spacing w:val="-10"/>
        </w:rPr>
        <w:t>–</w:t>
      </w:r>
      <w:r>
        <w:rPr>
          <w:spacing w:val="-3"/>
        </w:rPr>
        <w:t> </w:t>
      </w:r>
      <w:r>
        <w:rPr>
          <w:spacing w:val="-10"/>
        </w:rPr>
        <w:t>форма</w:t>
      </w:r>
      <w:r>
        <w:rPr>
          <w:spacing w:val="-3"/>
        </w:rPr>
        <w:t> </w:t>
      </w:r>
      <w:r>
        <w:rPr>
          <w:spacing w:val="-10"/>
        </w:rPr>
        <w:t>ВЧ</w:t>
      </w:r>
      <w:r>
        <w:rPr>
          <w:spacing w:val="-3"/>
        </w:rPr>
        <w:t> </w:t>
      </w:r>
      <w:r>
        <w:rPr>
          <w:spacing w:val="-10"/>
        </w:rPr>
        <w:t>барьеров,</w:t>
      </w:r>
      <w:r>
        <w:rPr>
          <w:spacing w:val="-3"/>
        </w:rPr>
        <w:t> </w:t>
      </w:r>
      <w:r>
        <w:rPr>
          <w:spacing w:val="-10"/>
        </w:rPr>
        <w:t>справа</w:t>
      </w:r>
      <w:r>
        <w:rPr>
          <w:spacing w:val="-3"/>
        </w:rPr>
        <w:t> </w:t>
      </w:r>
      <w:r>
        <w:rPr>
          <w:spacing w:val="-10"/>
        </w:rPr>
        <w:t>–</w:t>
      </w:r>
      <w:r>
        <w:rPr>
          <w:spacing w:val="-3"/>
        </w:rPr>
        <w:t> </w:t>
      </w:r>
      <w:r>
        <w:rPr>
          <w:spacing w:val="-10"/>
        </w:rPr>
        <w:t>амплитуды гармоник</w:t>
      </w:r>
      <w:r>
        <w:rPr>
          <w:spacing w:val="-6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зависимости</w:t>
      </w:r>
      <w:r>
        <w:rPr>
          <w:spacing w:val="-5"/>
        </w:rPr>
        <w:t> </w:t>
      </w:r>
      <w:r>
        <w:rPr>
          <w:spacing w:val="-10"/>
        </w:rPr>
        <w:t>от</w:t>
      </w:r>
      <w:r>
        <w:rPr>
          <w:spacing w:val="-6"/>
        </w:rPr>
        <w:t> </w:t>
      </w:r>
      <w:r>
        <w:rPr>
          <w:spacing w:val="-10"/>
        </w:rPr>
        <w:t>частоты</w:t>
      </w:r>
      <w:r>
        <w:rPr>
          <w:spacing w:val="-5"/>
        </w:rPr>
        <w:t> </w:t>
      </w:r>
      <w:r>
        <w:rPr>
          <w:spacing w:val="-10"/>
        </w:rPr>
        <w:t>для</w:t>
      </w:r>
      <w:r>
        <w:rPr>
          <w:spacing w:val="-6"/>
        </w:rPr>
        <w:t> </w:t>
      </w:r>
      <w:r>
        <w:rPr>
          <w:spacing w:val="-10"/>
        </w:rPr>
        <w:t>разной</w:t>
      </w:r>
      <w:r>
        <w:rPr>
          <w:spacing w:val="-5"/>
        </w:rPr>
        <w:t> </w:t>
      </w:r>
      <w:r>
        <w:rPr>
          <w:spacing w:val="-10"/>
        </w:rPr>
        <w:t>ширины</w:t>
      </w:r>
      <w:r>
        <w:rPr>
          <w:spacing w:val="-6"/>
        </w:rPr>
        <w:t> </w:t>
      </w:r>
      <w:r>
        <w:rPr>
          <w:spacing w:val="-10"/>
        </w:rPr>
        <w:t>отражающего</w:t>
      </w:r>
      <w:r>
        <w:rPr>
          <w:spacing w:val="-6"/>
        </w:rPr>
        <w:t> </w:t>
      </w:r>
      <w:r>
        <w:rPr>
          <w:spacing w:val="-10"/>
        </w:rPr>
        <w:t>барьера.</w:t>
      </w: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720448">
            <wp:simplePos x="0" y="0"/>
            <wp:positionH relativeFrom="page">
              <wp:posOffset>899998</wp:posOffset>
            </wp:positionH>
            <wp:positionV relativeFrom="paragraph">
              <wp:posOffset>151568</wp:posOffset>
            </wp:positionV>
            <wp:extent cx="3095149" cy="2999422"/>
            <wp:effectExtent l="0" t="0" r="0" b="0"/>
            <wp:wrapTopAndBottom/>
            <wp:docPr id="329" name="Image 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9" name="Image 32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49" cy="2999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4044810</wp:posOffset>
            </wp:positionH>
            <wp:positionV relativeFrom="paragraph">
              <wp:posOffset>151568</wp:posOffset>
            </wp:positionV>
            <wp:extent cx="3095149" cy="2999422"/>
            <wp:effectExtent l="0" t="0" r="0" b="0"/>
            <wp:wrapTopAndBottom/>
            <wp:docPr id="330" name="Image 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0" name="Image 33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49" cy="2999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  <w:ind w:left="117"/>
        <w:jc w:val="both"/>
      </w:pPr>
      <w:bookmarkStart w:name="_bookmark65" w:id="85"/>
      <w:bookmarkEnd w:id="85"/>
      <w:r>
        <w:rPr/>
      </w:r>
      <w:r>
        <w:rPr>
          <w:spacing w:val="-4"/>
        </w:rPr>
        <w:t>Рисунок</w:t>
      </w:r>
      <w:r>
        <w:rPr>
          <w:spacing w:val="1"/>
        </w:rPr>
        <w:t> </w:t>
      </w:r>
      <w:r>
        <w:rPr>
          <w:spacing w:val="-4"/>
        </w:rPr>
        <w:t>2.21</w:t>
      </w:r>
      <w:r>
        <w:rPr>
          <w:spacing w:val="2"/>
        </w:rPr>
        <w:t> </w:t>
      </w:r>
      <w:r>
        <w:rPr>
          <w:spacing w:val="-4"/>
        </w:rPr>
        <w:t>—</w:t>
      </w:r>
      <w:r>
        <w:rPr>
          <w:spacing w:val="2"/>
        </w:rPr>
        <w:t> </w:t>
      </w:r>
      <w:r>
        <w:rPr>
          <w:spacing w:val="-4"/>
        </w:rPr>
        <w:t>Фазовая</w:t>
      </w:r>
      <w:r>
        <w:rPr>
          <w:spacing w:val="1"/>
        </w:rPr>
        <w:t> </w:t>
      </w:r>
      <w:r>
        <w:rPr>
          <w:spacing w:val="-4"/>
        </w:rPr>
        <w:t>плоскость</w:t>
      </w:r>
      <w:r>
        <w:rPr>
          <w:spacing w:val="2"/>
        </w:rPr>
        <w:t> </w:t>
      </w:r>
      <w:r>
        <w:rPr>
          <w:spacing w:val="-4"/>
        </w:rPr>
        <w:t>при</w:t>
      </w:r>
      <w:r>
        <w:rPr>
          <w:spacing w:val="2"/>
        </w:rPr>
        <w:t> </w:t>
      </w:r>
      <w:r>
        <w:rPr>
          <w:spacing w:val="-4"/>
        </w:rPr>
        <w:t>удержании</w:t>
      </w:r>
      <w:r>
        <w:rPr>
          <w:spacing w:val="2"/>
        </w:rPr>
        <w:t> </w:t>
      </w:r>
      <w:r>
        <w:rPr>
          <w:spacing w:val="-4"/>
        </w:rPr>
        <w:t>пучка</w:t>
      </w:r>
      <w:r>
        <w:rPr>
          <w:spacing w:val="1"/>
        </w:rPr>
        <w:t> </w:t>
      </w:r>
      <w:r>
        <w:rPr>
          <w:spacing w:val="-4"/>
        </w:rPr>
        <w:t>внутри</w:t>
      </w:r>
      <w:r>
        <w:rPr>
          <w:spacing w:val="2"/>
        </w:rPr>
        <w:t> </w:t>
      </w:r>
      <w:r>
        <w:rPr>
          <w:spacing w:val="-4"/>
        </w:rPr>
        <w:t>ВЧ-барьера.</w:t>
      </w:r>
    </w:p>
    <w:p>
      <w:pPr>
        <w:pStyle w:val="BodyText"/>
        <w:spacing w:before="91"/>
        <w:ind w:left="491"/>
      </w:pPr>
      <w:r>
        <w:rPr>
          <w:spacing w:val="-6"/>
        </w:rPr>
        <w:t>Слева</w:t>
      </w:r>
      <w:r>
        <w:rPr>
          <w:spacing w:val="-9"/>
        </w:rPr>
        <w:t> </w:t>
      </w:r>
      <w:r>
        <w:rPr>
          <w:spacing w:val="-6"/>
        </w:rPr>
        <w:t>–</w:t>
      </w:r>
      <w:r>
        <w:rPr>
          <w:spacing w:val="-9"/>
        </w:rPr>
        <w:t> </w:t>
      </w:r>
      <w:r>
        <w:rPr>
          <w:spacing w:val="-6"/>
        </w:rPr>
        <w:t>начальное</w:t>
      </w:r>
      <w:r>
        <w:rPr>
          <w:spacing w:val="-9"/>
        </w:rPr>
        <w:t> </w:t>
      </w:r>
      <w:r>
        <w:rPr>
          <w:spacing w:val="-6"/>
        </w:rPr>
        <w:t>распределение,</w:t>
      </w:r>
      <w:r>
        <w:rPr>
          <w:spacing w:val="-8"/>
        </w:rPr>
        <w:t> </w:t>
      </w:r>
      <w:r>
        <w:rPr>
          <w:spacing w:val="-6"/>
        </w:rPr>
        <w:t>справа</w:t>
      </w:r>
      <w:r>
        <w:rPr>
          <w:spacing w:val="-9"/>
        </w:rPr>
        <w:t> </w:t>
      </w:r>
      <w:r>
        <w:rPr>
          <w:spacing w:val="-6"/>
        </w:rPr>
        <w:t>–</w:t>
      </w:r>
      <w:r>
        <w:rPr>
          <w:spacing w:val="-9"/>
        </w:rPr>
        <w:t> </w:t>
      </w:r>
      <w:r>
        <w:rPr>
          <w:spacing w:val="-6"/>
        </w:rPr>
        <w:t>распределение</w:t>
      </w:r>
      <w:r>
        <w:rPr>
          <w:spacing w:val="-8"/>
        </w:rPr>
        <w:t> </w:t>
      </w:r>
      <w:r>
        <w:rPr>
          <w:spacing w:val="-6"/>
        </w:rPr>
        <w:t>после</w:t>
      </w:r>
      <w:r>
        <w:rPr>
          <w:spacing w:val="-7"/>
        </w:rPr>
        <w:t> </w:t>
      </w:r>
      <w:r>
        <w:rPr>
          <w:rFonts w:ascii="Times New Roman" w:hAnsi="Times New Roman"/>
          <w:spacing w:val="-6"/>
        </w:rPr>
        <w:t>2</w:t>
      </w:r>
      <w:r>
        <w:rPr>
          <w:rFonts w:ascii="Times New Roman" w:hAnsi="Times New Roman"/>
          <w:spacing w:val="-12"/>
        </w:rPr>
        <w:t> </w:t>
      </w:r>
      <w:r>
        <w:rPr>
          <w:rFonts w:ascii="Cambria" w:hAnsi="Cambria"/>
          <w:spacing w:val="-6"/>
        </w:rPr>
        <w:t>×</w:t>
      </w:r>
      <w:r>
        <w:rPr>
          <w:rFonts w:ascii="Cambria" w:hAnsi="Cambria"/>
          <w:spacing w:val="-9"/>
        </w:rPr>
        <w:t> </w:t>
      </w:r>
      <w:r>
        <w:rPr>
          <w:rFonts w:ascii="Times New Roman" w:hAnsi="Times New Roman"/>
          <w:spacing w:val="-6"/>
        </w:rPr>
        <w:t>10</w:t>
      </w:r>
      <w:r>
        <w:rPr>
          <w:rFonts w:ascii="Times New Roman" w:hAnsi="Times New Roman"/>
          <w:spacing w:val="-6"/>
          <w:vertAlign w:val="superscript"/>
        </w:rPr>
        <w:t>5</w:t>
      </w:r>
      <w:r>
        <w:rPr>
          <w:spacing w:val="-6"/>
          <w:vertAlign w:val="baseline"/>
        </w:rPr>
        <w:t>.</w:t>
      </w:r>
    </w:p>
    <w:p>
      <w:pPr>
        <w:pStyle w:val="BodyText"/>
        <w:spacing w:before="114"/>
      </w:pPr>
    </w:p>
    <w:p>
      <w:pPr>
        <w:pStyle w:val="BodyText"/>
        <w:spacing w:line="314" w:lineRule="auto"/>
        <w:ind w:left="117" w:right="543"/>
        <w:jc w:val="both"/>
      </w:pPr>
      <w:r>
        <w:rPr>
          <w:spacing w:val="-6"/>
        </w:rPr>
        <w:t>пучка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течение</w:t>
      </w:r>
      <w:r>
        <w:rPr>
          <w:spacing w:val="-7"/>
        </w:rPr>
        <w:t> </w:t>
      </w:r>
      <w:r>
        <w:rPr>
          <w:spacing w:val="-6"/>
        </w:rPr>
        <w:t>порядка</w:t>
      </w:r>
      <w:r>
        <w:rPr>
          <w:spacing w:val="-7"/>
        </w:rPr>
        <w:t> </w:t>
      </w:r>
      <w:r>
        <w:rPr>
          <w:rFonts w:ascii="Times New Roman" w:hAnsi="Times New Roman"/>
          <w:spacing w:val="-6"/>
        </w:rPr>
        <w:t>2</w:t>
      </w:r>
      <w:r>
        <w:rPr>
          <w:rFonts w:ascii="Cambria" w:hAnsi="Cambria"/>
          <w:spacing w:val="-6"/>
        </w:rPr>
        <w:t>×</w:t>
      </w:r>
      <w:r>
        <w:rPr>
          <w:rFonts w:ascii="Times New Roman" w:hAnsi="Times New Roman"/>
          <w:spacing w:val="-6"/>
        </w:rPr>
        <w:t>10</w:t>
      </w:r>
      <w:r>
        <w:rPr>
          <w:rFonts w:ascii="Times New Roman" w:hAnsi="Times New Roman"/>
          <w:spacing w:val="-6"/>
          <w:vertAlign w:val="superscript"/>
        </w:rPr>
        <w:t>5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spacing w:val="-6"/>
          <w:vertAlign w:val="baseline"/>
        </w:rPr>
        <w:t>оборотов.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Таким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образом,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удержание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пучка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при </w:t>
      </w:r>
      <w:r>
        <w:rPr>
          <w:w w:val="90"/>
          <w:vertAlign w:val="baseline"/>
        </w:rPr>
        <w:t>стационарном значении критической энергии эквивалентно ускоренному движе­ </w:t>
      </w:r>
      <w:r>
        <w:rPr>
          <w:spacing w:val="-4"/>
          <w:vertAlign w:val="baseline"/>
        </w:rPr>
        <w:t>нии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пучка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структуре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меняющимися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параметрами.</w:t>
      </w:r>
      <w:r>
        <w:rPr>
          <w:spacing w:val="6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видно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рисунках</w:t>
      </w:r>
    </w:p>
    <w:p>
      <w:pPr>
        <w:pStyle w:val="BodyText"/>
        <w:spacing w:line="307" w:lineRule="auto" w:before="1"/>
        <w:ind w:left="117" w:right="543"/>
        <w:jc w:val="both"/>
      </w:pPr>
      <w:hyperlink w:history="true" w:anchor="_bookmark65">
        <w:r>
          <w:rPr>
            <w:color w:val="E50000"/>
          </w:rPr>
          <w:t>2.21</w:t>
        </w:r>
      </w:hyperlink>
      <w:r>
        <w:rPr>
          <w:color w:val="E50000"/>
        </w:rPr>
        <w:t> </w:t>
      </w:r>
      <w:r>
        <w:rPr/>
        <w:t>профиль пучка смещается к левому барьеру, это связано с тем, что для частиц с положительными </w:t>
      </w:r>
      <w:r>
        <w:rPr>
          <w:rFonts w:ascii="Arial" w:hAnsi="Arial"/>
        </w:rPr>
        <w:t>δ </w:t>
      </w:r>
      <w:r>
        <w:rPr>
          <w:rFonts w:ascii="Cambria" w:hAnsi="Cambria"/>
          <w:w w:val="110"/>
        </w:rPr>
        <w:t>&gt;</w:t>
      </w:r>
      <w:r>
        <w:rPr>
          <w:rFonts w:ascii="Cambria" w:hAnsi="Cambria"/>
          <w:w w:val="110"/>
        </w:rPr>
        <w:t> </w:t>
      </w:r>
      <w:r>
        <w:rPr>
          <w:rFonts w:ascii="Times New Roman" w:hAnsi="Times New Roman"/>
        </w:rPr>
        <w:t>0 </w:t>
      </w:r>
      <w:r>
        <w:rPr/>
        <w:t>коэффициент скольжения </w:t>
      </w:r>
      <w:r>
        <w:rPr>
          <w:rFonts w:ascii="Arial" w:hAnsi="Arial"/>
        </w:rPr>
        <w:t>η</w:t>
      </w:r>
      <w:r>
        <w:rPr>
          <w:rFonts w:ascii="Times New Roman" w:hAnsi="Times New Roman"/>
          <w:vertAlign w:val="subscript"/>
        </w:rPr>
        <w:t>+</w:t>
      </w:r>
      <w:r>
        <w:rPr>
          <w:rFonts w:ascii="Arial" w:hAnsi="Arial"/>
          <w:vertAlign w:val="subscript"/>
        </w:rPr>
        <w:t>δ</w:t>
      </w:r>
      <w:r>
        <w:rPr>
          <w:rFonts w:ascii="Arial" w:hAnsi="Arial"/>
          <w:spacing w:val="-1"/>
          <w:vertAlign w:val="baseline"/>
        </w:rPr>
        <w:t> </w:t>
      </w:r>
      <w:r>
        <w:rPr>
          <w:vertAlign w:val="baseline"/>
        </w:rPr>
        <w:t>больше, чем 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40"/>
          <w:vertAlign w:val="baseline"/>
        </w:rPr>
        <w:t> </w:t>
      </w:r>
      <w:r>
        <w:rPr>
          <w:vertAlign w:val="baseline"/>
        </w:rPr>
        <w:t>с</w:t>
      </w:r>
      <w:r>
        <w:rPr>
          <w:spacing w:val="40"/>
          <w:vertAlign w:val="baseline"/>
        </w:rPr>
        <w:t> </w:t>
      </w:r>
      <w:r>
        <w:rPr>
          <w:vertAlign w:val="baseline"/>
        </w:rPr>
        <w:t>отрицательным</w:t>
      </w:r>
      <w:r>
        <w:rPr>
          <w:spacing w:val="40"/>
          <w:vertAlign w:val="baseline"/>
        </w:rPr>
        <w:t> </w:t>
      </w:r>
      <w:r>
        <w:rPr>
          <w:rFonts w:ascii="Arial" w:hAnsi="Arial"/>
          <w:vertAlign w:val="baseline"/>
        </w:rPr>
        <w:t>δ</w:t>
      </w:r>
      <w:r>
        <w:rPr>
          <w:rFonts w:ascii="Arial" w:hAnsi="Arial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34"/>
          <w:w w:val="110"/>
          <w:vertAlign w:val="baseline"/>
        </w:rPr>
        <w:t> </w:t>
      </w:r>
      <w:r>
        <w:rPr>
          <w:rFonts w:ascii="Times New Roman" w:hAnsi="Times New Roman"/>
          <w:vertAlign w:val="baseline"/>
        </w:rPr>
        <w:t>0</w:t>
      </w:r>
      <w:r>
        <w:rPr>
          <w:rFonts w:ascii="Times New Roman" w:hAnsi="Times New Roman"/>
          <w:spacing w:val="39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Cambria" w:hAnsi="Cambria"/>
          <w:vertAlign w:val="subscript"/>
        </w:rPr>
        <w:t>−</w:t>
      </w:r>
      <w:r>
        <w:rPr>
          <w:rFonts w:ascii="Arial" w:hAnsi="Arial"/>
          <w:vertAlign w:val="subscript"/>
        </w:rPr>
        <w:t>δ</w:t>
      </w:r>
      <w:r>
        <w:rPr>
          <w:rFonts w:ascii="Arial" w:hAnsi="Arial"/>
          <w:spacing w:val="34"/>
          <w:vertAlign w:val="baseline"/>
        </w:rPr>
        <w:t> </w:t>
      </w:r>
      <w:r>
        <w:rPr>
          <w:rFonts w:ascii="Times New Roman" w:hAnsi="Times New Roman"/>
          <w:vertAlign w:val="baseline"/>
        </w:rPr>
        <w:t>:</w:t>
      </w:r>
      <w:r>
        <w:rPr>
          <w:rFonts w:ascii="Times New Roman" w:hAnsi="Times New Roman"/>
          <w:spacing w:val="31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+</w:t>
      </w:r>
      <w:r>
        <w:rPr>
          <w:rFonts w:ascii="Arial" w:hAnsi="Arial"/>
          <w:vertAlign w:val="subscript"/>
        </w:rPr>
        <w:t>δ</w:t>
      </w:r>
      <w:r>
        <w:rPr>
          <w:rFonts w:ascii="Arial" w:hAnsi="Arial"/>
          <w:spacing w:val="27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&gt;</w:t>
      </w:r>
      <w:r>
        <w:rPr>
          <w:rFonts w:ascii="Cambria" w:hAnsi="Cambria"/>
          <w:spacing w:val="34"/>
          <w:w w:val="110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Cambria" w:hAnsi="Cambria"/>
          <w:vertAlign w:val="subscript"/>
        </w:rPr>
        <w:t>−</w:t>
      </w:r>
      <w:r>
        <w:rPr>
          <w:rFonts w:ascii="Arial" w:hAnsi="Arial"/>
          <w:vertAlign w:val="subscript"/>
        </w:rPr>
        <w:t>δ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поскольку</w:t>
      </w:r>
      <w:r>
        <w:rPr>
          <w:spacing w:val="40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1</w:t>
      </w:r>
      <w:r>
        <w:rPr>
          <w:rFonts w:ascii="Times New Roman" w:hAnsi="Times New Roman"/>
          <w:spacing w:val="36"/>
          <w:w w:val="110"/>
          <w:vertAlign w:val="baseline"/>
        </w:rPr>
        <w:t> </w:t>
      </w:r>
      <w:r>
        <w:rPr>
          <w:rFonts w:ascii="Cambria" w:hAnsi="Cambria"/>
          <w:w w:val="110"/>
          <w:vertAlign w:val="baseline"/>
        </w:rPr>
        <w:t>&lt;</w:t>
      </w:r>
      <w:r>
        <w:rPr>
          <w:rFonts w:ascii="Cambria" w:hAnsi="Cambria"/>
          <w:spacing w:val="34"/>
          <w:w w:val="110"/>
          <w:vertAlign w:val="baseline"/>
        </w:rPr>
        <w:t> </w:t>
      </w:r>
      <w:r>
        <w:rPr>
          <w:rFonts w:ascii="Times New Roman" w:hAnsi="Times New Roman"/>
          <w:vertAlign w:val="baseline"/>
        </w:rPr>
        <w:t>0</w:t>
      </w:r>
      <w:r>
        <w:rPr>
          <w:vertAlign w:val="baseline"/>
        </w:rPr>
        <w:t>.</w:t>
      </w:r>
    </w:p>
    <w:p>
      <w:pPr>
        <w:pStyle w:val="BodyText"/>
        <w:spacing w:line="309" w:lineRule="auto"/>
        <w:ind w:left="117" w:right="545" w:firstLine="682"/>
        <w:jc w:val="both"/>
      </w:pPr>
      <w:r>
        <w:rPr>
          <w:spacing w:val="-2"/>
        </w:rPr>
        <w:t>Состояние</w:t>
      </w:r>
      <w:r>
        <w:rPr>
          <w:spacing w:val="-15"/>
        </w:rPr>
        <w:t> </w:t>
      </w:r>
      <w:r>
        <w:rPr>
          <w:spacing w:val="-2"/>
        </w:rPr>
        <w:t>3</w:t>
      </w:r>
      <w:r>
        <w:rPr>
          <w:spacing w:val="-15"/>
        </w:rPr>
        <w:t> </w:t>
      </w:r>
      <w:r>
        <w:rPr>
          <w:spacing w:val="-2"/>
        </w:rPr>
        <w:t>–</w:t>
      </w:r>
      <w:r>
        <w:rPr>
          <w:spacing w:val="-15"/>
        </w:rPr>
        <w:t> </w:t>
      </w:r>
      <w:r>
        <w:rPr>
          <w:spacing w:val="-2"/>
        </w:rPr>
        <w:t>быстрое</w:t>
      </w:r>
      <w:r>
        <w:rPr>
          <w:spacing w:val="-15"/>
        </w:rPr>
        <w:t> </w:t>
      </w:r>
      <w:r>
        <w:rPr>
          <w:spacing w:val="-2"/>
        </w:rPr>
        <w:t>изменение</w:t>
      </w:r>
      <w:r>
        <w:rPr>
          <w:spacing w:val="-15"/>
        </w:rPr>
        <w:t> </w:t>
      </w:r>
      <w:r>
        <w:rPr>
          <w:spacing w:val="-2"/>
        </w:rPr>
        <w:t>параметров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течение</w:t>
      </w:r>
      <w:r>
        <w:rPr>
          <w:spacing w:val="-15"/>
        </w:rPr>
        <w:t> </w:t>
      </w:r>
      <w:r>
        <w:rPr>
          <w:rFonts w:ascii="Times New Roman" w:hAnsi="Times New Roman"/>
          <w:spacing w:val="-2"/>
        </w:rPr>
        <w:t>6</w:t>
      </w:r>
      <w:r>
        <w:rPr>
          <w:rFonts w:ascii="Times New Roman" w:hAnsi="Times New Roman"/>
          <w:spacing w:val="-15"/>
        </w:rPr>
        <w:t> </w:t>
      </w:r>
      <w:r>
        <w:rPr>
          <w:rFonts w:ascii="Cambria" w:hAnsi="Cambria"/>
          <w:spacing w:val="-2"/>
        </w:rPr>
        <w:t>×</w:t>
      </w:r>
      <w:r>
        <w:rPr>
          <w:rFonts w:ascii="Cambria" w:hAnsi="Cambria"/>
          <w:spacing w:val="-13"/>
        </w:rPr>
        <w:t> </w:t>
      </w:r>
      <w:r>
        <w:rPr>
          <w:rFonts w:ascii="Times New Roman" w:hAnsi="Times New Roman"/>
          <w:spacing w:val="-2"/>
        </w:rPr>
        <w:t>10</w:t>
      </w:r>
      <w:r>
        <w:rPr>
          <w:rFonts w:ascii="Times New Roman" w:hAnsi="Times New Roman"/>
          <w:spacing w:val="-2"/>
          <w:vertAlign w:val="superscript"/>
        </w:rPr>
        <w:t>3</w:t>
      </w:r>
      <w:r>
        <w:rPr>
          <w:rFonts w:ascii="Times New Roman" w:hAnsi="Times New Roman"/>
          <w:spacing w:val="-16"/>
          <w:vertAlign w:val="baseline"/>
        </w:rPr>
        <w:t> </w:t>
      </w:r>
      <w:r>
        <w:rPr>
          <w:spacing w:val="-2"/>
          <w:vertAlign w:val="baseline"/>
        </w:rPr>
        <w:t>оборотов </w:t>
      </w:r>
      <w:r>
        <w:rPr>
          <w:spacing w:val="-4"/>
          <w:vertAlign w:val="baseline"/>
        </w:rPr>
        <w:t>(</w:t>
      </w:r>
      <w:r>
        <w:rPr>
          <w:rFonts w:ascii="Times New Roman" w:hAnsi="Times New Roman"/>
          <w:spacing w:val="-4"/>
          <w:vertAlign w:val="baseline"/>
        </w:rPr>
        <w:t>10 </w:t>
      </w:r>
      <w:r>
        <w:rPr>
          <w:spacing w:val="-4"/>
          <w:vertAlign w:val="baseline"/>
        </w:rPr>
        <w:t>мс).</w:t>
      </w:r>
      <w:r>
        <w:rPr>
          <w:vertAlign w:val="baseline"/>
        </w:rPr>
        <w:t> </w:t>
      </w:r>
      <w:r>
        <w:rPr>
          <w:spacing w:val="-4"/>
          <w:vertAlign w:val="baseline"/>
        </w:rPr>
        <w:t>ВЧ-барьеры</w:t>
      </w:r>
      <w:r>
        <w:rPr>
          <w:vertAlign w:val="baseline"/>
        </w:rPr>
        <w:t> </w:t>
      </w:r>
      <w:r>
        <w:rPr>
          <w:spacing w:val="-4"/>
          <w:vertAlign w:val="baseline"/>
        </w:rPr>
        <w:t>выключены</w:t>
      </w:r>
      <w:r>
        <w:rPr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vertAlign w:val="baseline"/>
        </w:rPr>
        <w:t> </w:t>
      </w:r>
      <w:r>
        <w:rPr>
          <w:spacing w:val="-4"/>
          <w:vertAlign w:val="baseline"/>
        </w:rPr>
        <w:t>время</w:t>
      </w:r>
      <w:r>
        <w:rPr>
          <w:vertAlign w:val="baseline"/>
        </w:rPr>
        <w:t> </w:t>
      </w:r>
      <w:r>
        <w:rPr>
          <w:spacing w:val="-4"/>
          <w:vertAlign w:val="baseline"/>
        </w:rPr>
        <w:t>скачка,</w:t>
      </w:r>
      <w:r>
        <w:rPr>
          <w:vertAlign w:val="baseline"/>
        </w:rPr>
        <w:t> </w:t>
      </w:r>
      <w:r>
        <w:rPr>
          <w:spacing w:val="-4"/>
          <w:vertAlign w:val="baseline"/>
        </w:rPr>
        <w:t>чтобы</w:t>
      </w:r>
      <w:r>
        <w:rPr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vertAlign w:val="baseline"/>
        </w:rPr>
        <w:t> </w:t>
      </w:r>
      <w:r>
        <w:rPr>
          <w:spacing w:val="-4"/>
          <w:vertAlign w:val="baseline"/>
        </w:rPr>
        <w:t>разрушить</w:t>
      </w:r>
      <w:r>
        <w:rPr>
          <w:vertAlign w:val="baseline"/>
        </w:rPr>
        <w:t> </w:t>
      </w:r>
      <w:r>
        <w:rPr>
          <w:spacing w:val="-4"/>
          <w:vertAlign w:val="baseline"/>
        </w:rPr>
        <w:t>пучок</w:t>
      </w:r>
    </w:p>
    <w:p>
      <w:pPr>
        <w:spacing w:after="0" w:line="309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17" w:right="544"/>
        <w:jc w:val="both"/>
      </w:pPr>
      <w:r>
        <w:rPr/>
        <w:t>(рис.</w:t>
      </w:r>
      <w:r>
        <w:rPr>
          <w:spacing w:val="-17"/>
        </w:rPr>
        <w:t> </w:t>
      </w:r>
      <w:hyperlink w:history="true" w:anchor="_bookmark66">
        <w:r>
          <w:rPr>
            <w:color w:val="E50000"/>
          </w:rPr>
          <w:t>2.22</w:t>
        </w:r>
      </w:hyperlink>
      <w:r>
        <w:rPr/>
        <w:t>).</w:t>
      </w:r>
      <w:r>
        <w:rPr>
          <w:spacing w:val="-17"/>
        </w:rPr>
        <w:t> </w:t>
      </w:r>
      <w:r>
        <w:rPr/>
        <w:t>Влияние</w:t>
      </w:r>
      <w:r>
        <w:rPr>
          <w:spacing w:val="-17"/>
        </w:rPr>
        <w:t> </w:t>
      </w:r>
      <w:r>
        <w:rPr/>
        <w:t>пространственного</w:t>
      </w:r>
      <w:r>
        <w:rPr>
          <w:spacing w:val="-17"/>
        </w:rPr>
        <w:t> </w:t>
      </w:r>
      <w:r>
        <w:rPr/>
        <w:t>заряда</w:t>
      </w:r>
      <w:r>
        <w:rPr>
          <w:spacing w:val="-17"/>
        </w:rPr>
        <w:t> </w:t>
      </w:r>
      <w:r>
        <w:rPr/>
        <w:t>наиболее</w:t>
      </w:r>
      <w:r>
        <w:rPr>
          <w:spacing w:val="-17"/>
        </w:rPr>
        <w:t> </w:t>
      </w:r>
      <w:r>
        <w:rPr/>
        <w:t>важно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отсутствие </w:t>
      </w:r>
      <w:r>
        <w:rPr>
          <w:spacing w:val="-4"/>
        </w:rPr>
        <w:t>барьеров,</w:t>
      </w:r>
      <w:r>
        <w:rPr>
          <w:spacing w:val="-8"/>
        </w:rPr>
        <w:t> </w:t>
      </w:r>
      <w:r>
        <w:rPr>
          <w:spacing w:val="-4"/>
        </w:rPr>
        <w:t>так</w:t>
      </w:r>
      <w:r>
        <w:rPr>
          <w:spacing w:val="-8"/>
        </w:rPr>
        <w:t> </w:t>
      </w:r>
      <w:r>
        <w:rPr>
          <w:spacing w:val="-4"/>
        </w:rPr>
        <w:t>как</w:t>
      </w:r>
      <w:r>
        <w:rPr>
          <w:spacing w:val="-8"/>
        </w:rPr>
        <w:t> </w:t>
      </w:r>
      <w:r>
        <w:rPr>
          <w:spacing w:val="-4"/>
        </w:rPr>
        <w:t>отсутствует</w:t>
      </w:r>
      <w:r>
        <w:rPr>
          <w:spacing w:val="-8"/>
        </w:rPr>
        <w:t> </w:t>
      </w:r>
      <w:r>
        <w:rPr>
          <w:spacing w:val="-4"/>
        </w:rPr>
        <w:t>внешняя</w:t>
      </w:r>
      <w:r>
        <w:rPr>
          <w:spacing w:val="-8"/>
        </w:rPr>
        <w:t> </w:t>
      </w:r>
      <w:r>
        <w:rPr>
          <w:spacing w:val="-4"/>
        </w:rPr>
        <w:t>удерживающая</w:t>
      </w:r>
      <w:r>
        <w:rPr>
          <w:spacing w:val="-8"/>
        </w:rPr>
        <w:t> </w:t>
      </w:r>
      <w:r>
        <w:rPr>
          <w:spacing w:val="-4"/>
        </w:rPr>
        <w:t>сила.</w:t>
      </w:r>
      <w:r>
        <w:rPr>
          <w:spacing w:val="-8"/>
        </w:rPr>
        <w:t> </w:t>
      </w:r>
      <w:r>
        <w:rPr>
          <w:spacing w:val="-4"/>
        </w:rPr>
        <w:t>Трекинг</w:t>
      </w:r>
      <w:r>
        <w:rPr>
          <w:spacing w:val="-8"/>
        </w:rPr>
        <w:t> </w:t>
      </w:r>
      <w:r>
        <w:rPr>
          <w:spacing w:val="-4"/>
        </w:rPr>
        <w:t>сделан</w:t>
      </w:r>
      <w:r>
        <w:rPr>
          <w:spacing w:val="-8"/>
        </w:rPr>
        <w:t> </w:t>
      </w:r>
      <w:r>
        <w:rPr>
          <w:spacing w:val="-4"/>
        </w:rPr>
        <w:t>с </w:t>
      </w:r>
      <w:r>
        <w:rPr>
          <w:spacing w:val="-10"/>
        </w:rPr>
        <w:t>учетом</w:t>
      </w:r>
      <w:r>
        <w:rPr>
          <w:spacing w:val="-5"/>
        </w:rPr>
        <w:t> </w:t>
      </w:r>
      <w:r>
        <w:rPr>
          <w:spacing w:val="-10"/>
        </w:rPr>
        <w:t>описанного</w:t>
      </w:r>
      <w:r>
        <w:rPr>
          <w:spacing w:val="-5"/>
        </w:rPr>
        <w:t> </w:t>
      </w:r>
      <w:r>
        <w:rPr>
          <w:spacing w:val="-10"/>
        </w:rPr>
        <w:t>выше</w:t>
      </w:r>
      <w:r>
        <w:rPr>
          <w:spacing w:val="-5"/>
        </w:rPr>
        <w:t> </w:t>
      </w:r>
      <w:r>
        <w:rPr>
          <w:spacing w:val="-10"/>
        </w:rPr>
        <w:t>импеданса</w:t>
      </w:r>
      <w:r>
        <w:rPr>
          <w:spacing w:val="-5"/>
        </w:rPr>
        <w:t> </w:t>
      </w:r>
      <w:r>
        <w:rPr>
          <w:spacing w:val="-10"/>
        </w:rPr>
        <w:t>пространственного</w:t>
      </w:r>
      <w:r>
        <w:rPr>
          <w:spacing w:val="-5"/>
        </w:rPr>
        <w:t> </w:t>
      </w:r>
      <w:r>
        <w:rPr>
          <w:spacing w:val="-10"/>
        </w:rPr>
        <w:t>заряда.</w:t>
      </w:r>
      <w:r>
        <w:rPr>
          <w:spacing w:val="-5"/>
        </w:rPr>
        <w:t> </w:t>
      </w:r>
      <w:r>
        <w:rPr>
          <w:spacing w:val="-10"/>
        </w:rPr>
        <w:t>За</w:t>
      </w:r>
      <w:r>
        <w:rPr>
          <w:spacing w:val="-5"/>
        </w:rPr>
        <w:t> </w:t>
      </w:r>
      <w:r>
        <w:rPr>
          <w:spacing w:val="-10"/>
        </w:rPr>
        <w:t>время</w:t>
      </w:r>
      <w:r>
        <w:rPr>
          <w:spacing w:val="-5"/>
        </w:rPr>
        <w:t> </w:t>
      </w:r>
      <w:r>
        <w:rPr>
          <w:spacing w:val="-10"/>
        </w:rPr>
        <w:t>скачка </w:t>
      </w:r>
      <w:bookmarkStart w:name="_bookmark66" w:id="86"/>
      <w:bookmarkEnd w:id="86"/>
      <w:r>
        <w:rPr>
          <w:spacing w:val="-6"/>
        </w:rPr>
        <w:t>существенног</w:t>
      </w:r>
      <w:r>
        <w:rPr>
          <w:spacing w:val="-6"/>
        </w:rPr>
        <w:t>о</w:t>
      </w:r>
      <w:r>
        <w:rPr>
          <w:spacing w:val="13"/>
        </w:rPr>
        <w:t> </w:t>
      </w:r>
      <w:r>
        <w:rPr>
          <w:spacing w:val="-6"/>
        </w:rPr>
        <w:t>изменения</w:t>
      </w:r>
      <w:r>
        <w:rPr>
          <w:spacing w:val="13"/>
        </w:rPr>
        <w:t> </w:t>
      </w:r>
      <w:r>
        <w:rPr>
          <w:spacing w:val="-6"/>
        </w:rPr>
        <w:t>профиля</w:t>
      </w:r>
      <w:r>
        <w:rPr>
          <w:spacing w:val="13"/>
        </w:rPr>
        <w:t> </w:t>
      </w:r>
      <w:r>
        <w:rPr>
          <w:spacing w:val="-6"/>
        </w:rPr>
        <w:t>пучка</w:t>
      </w:r>
      <w:r>
        <w:rPr>
          <w:spacing w:val="13"/>
        </w:rPr>
        <w:t> </w:t>
      </w:r>
      <w:r>
        <w:rPr>
          <w:spacing w:val="-6"/>
        </w:rPr>
        <w:t>не</w:t>
      </w:r>
      <w:r>
        <w:rPr>
          <w:spacing w:val="13"/>
        </w:rPr>
        <w:t> </w:t>
      </w:r>
      <w:r>
        <w:rPr>
          <w:spacing w:val="-6"/>
        </w:rPr>
        <w:t>произошло.</w:t>
      </w:r>
    </w:p>
    <w:p>
      <w:pPr>
        <w:pStyle w:val="BodyText"/>
        <w:spacing w:before="2"/>
        <w:rPr>
          <w:sz w:val="6"/>
        </w:rPr>
      </w:pPr>
      <w:r>
        <w:rPr/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899998</wp:posOffset>
            </wp:positionH>
            <wp:positionV relativeFrom="paragraph">
              <wp:posOffset>60318</wp:posOffset>
            </wp:positionV>
            <wp:extent cx="3095149" cy="2999422"/>
            <wp:effectExtent l="0" t="0" r="0" b="0"/>
            <wp:wrapTopAndBottom/>
            <wp:docPr id="331" name="Image 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1" name="Image 33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49" cy="2999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21984">
            <wp:simplePos x="0" y="0"/>
            <wp:positionH relativeFrom="page">
              <wp:posOffset>4044810</wp:posOffset>
            </wp:positionH>
            <wp:positionV relativeFrom="paragraph">
              <wp:posOffset>60318</wp:posOffset>
            </wp:positionV>
            <wp:extent cx="3095149" cy="2999422"/>
            <wp:effectExtent l="0" t="0" r="0" b="0"/>
            <wp:wrapTopAndBottom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149" cy="2999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09" w:lineRule="auto" w:before="23"/>
        <w:ind w:left="309" w:right="409" w:hanging="192"/>
      </w:pPr>
      <w:r>
        <w:rPr>
          <w:spacing w:val="-4"/>
        </w:rPr>
        <w:t>Рисунок</w:t>
      </w:r>
      <w:r>
        <w:rPr>
          <w:spacing w:val="-10"/>
        </w:rPr>
        <w:t> </w:t>
      </w:r>
      <w:r>
        <w:rPr>
          <w:spacing w:val="-4"/>
        </w:rPr>
        <w:t>2.22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Фазовая</w:t>
      </w:r>
      <w:r>
        <w:rPr>
          <w:spacing w:val="-10"/>
        </w:rPr>
        <w:t> </w:t>
      </w:r>
      <w:r>
        <w:rPr>
          <w:spacing w:val="-4"/>
        </w:rPr>
        <w:t>плоскость</w:t>
      </w:r>
      <w:r>
        <w:rPr>
          <w:spacing w:val="-10"/>
        </w:rPr>
        <w:t> </w:t>
      </w:r>
      <w:r>
        <w:rPr>
          <w:spacing w:val="-4"/>
        </w:rPr>
        <w:t>при</w:t>
      </w:r>
      <w:r>
        <w:rPr>
          <w:spacing w:val="-10"/>
        </w:rPr>
        <w:t> </w:t>
      </w:r>
      <w:r>
        <w:rPr>
          <w:spacing w:val="-4"/>
        </w:rPr>
        <w:t>скачке,</w:t>
      </w:r>
      <w:r>
        <w:rPr>
          <w:spacing w:val="-10"/>
        </w:rPr>
        <w:t> </w:t>
      </w:r>
      <w:r>
        <w:rPr>
          <w:spacing w:val="-4"/>
        </w:rPr>
        <w:t>ВЧ-барьеры</w:t>
      </w:r>
      <w:r>
        <w:rPr>
          <w:spacing w:val="-10"/>
        </w:rPr>
        <w:t> </w:t>
      </w:r>
      <w:r>
        <w:rPr>
          <w:spacing w:val="-4"/>
        </w:rPr>
        <w:t>отключены.</w:t>
      </w:r>
      <w:r>
        <w:rPr>
          <w:spacing w:val="-10"/>
        </w:rPr>
        <w:t> </w:t>
      </w:r>
      <w:r>
        <w:rPr>
          <w:spacing w:val="-4"/>
        </w:rPr>
        <w:t>Слева –</w:t>
      </w:r>
      <w:r>
        <w:rPr>
          <w:spacing w:val="-9"/>
        </w:rPr>
        <w:t> </w:t>
      </w:r>
      <w:r>
        <w:rPr>
          <w:spacing w:val="-4"/>
        </w:rPr>
        <w:t>начальное распределение, справа – распределение после </w:t>
      </w:r>
      <w:r>
        <w:rPr>
          <w:rFonts w:ascii="Times New Roman" w:hAnsi="Times New Roman"/>
          <w:spacing w:val="-4"/>
        </w:rPr>
        <w:t>6</w:t>
      </w:r>
      <w:r>
        <w:rPr>
          <w:rFonts w:ascii="Times New Roman" w:hAnsi="Times New Roman"/>
          <w:spacing w:val="-14"/>
        </w:rPr>
        <w:t> </w:t>
      </w:r>
      <w:r>
        <w:rPr>
          <w:rFonts w:ascii="Cambria" w:hAnsi="Cambria"/>
          <w:spacing w:val="-4"/>
        </w:rPr>
        <w:t>×</w:t>
      </w:r>
      <w:r>
        <w:rPr>
          <w:rFonts w:ascii="Cambria" w:hAnsi="Cambria"/>
          <w:spacing w:val="-11"/>
        </w:rPr>
        <w:t> </w:t>
      </w:r>
      <w:r>
        <w:rPr>
          <w:rFonts w:ascii="Times New Roman" w:hAnsi="Times New Roman"/>
          <w:spacing w:val="-4"/>
        </w:rPr>
        <w:t>10</w:t>
      </w:r>
      <w:r>
        <w:rPr>
          <w:rFonts w:ascii="Times New Roman" w:hAnsi="Times New Roman"/>
          <w:spacing w:val="-4"/>
          <w:vertAlign w:val="superscript"/>
        </w:rPr>
        <w:t>3</w:t>
      </w:r>
      <w:r>
        <w:rPr>
          <w:rFonts w:ascii="Times New Roman" w:hAnsi="Times New Roman"/>
          <w:vertAlign w:val="baseline"/>
        </w:rPr>
        <w:t> </w:t>
      </w:r>
      <w:r>
        <w:rPr>
          <w:spacing w:val="-4"/>
          <w:vertAlign w:val="baseline"/>
        </w:rPr>
        <w:t>оборотов.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41"/>
      </w:pPr>
    </w:p>
    <w:p>
      <w:pPr>
        <w:pStyle w:val="Heading1"/>
        <w:numPr>
          <w:ilvl w:val="2"/>
          <w:numId w:val="10"/>
        </w:numPr>
        <w:tabs>
          <w:tab w:pos="2379" w:val="left" w:leader="none"/>
        </w:tabs>
        <w:spacing w:line="240" w:lineRule="auto" w:before="0" w:after="0"/>
        <w:ind w:left="2379" w:right="0" w:hanging="964"/>
        <w:jc w:val="left"/>
      </w:pPr>
      <w:bookmarkStart w:name="Продольная микроволновая неустойчивость" w:id="87"/>
      <w:bookmarkEnd w:id="87"/>
      <w:r>
        <w:rPr>
          <w:b w:val="0"/>
        </w:rPr>
      </w:r>
      <w:bookmarkStart w:name="_bookmark67" w:id="88"/>
      <w:bookmarkEnd w:id="88"/>
      <w:r>
        <w:rPr>
          <w:b w:val="0"/>
        </w:rPr>
      </w:r>
      <w:r>
        <w:rPr>
          <w:spacing w:val="-2"/>
          <w:w w:val="105"/>
        </w:rPr>
        <w:t>Продольная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микроволновая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неустойчивость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8"/>
        </w:rPr>
        <w:t>Для коллайдерного эксперимента светимость является ключевой величи­ </w:t>
      </w:r>
      <w:r>
        <w:rPr>
          <w:spacing w:val="-4"/>
        </w:rPr>
        <w:t>ной.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простейшем</w:t>
      </w:r>
      <w:r>
        <w:rPr>
          <w:spacing w:val="-9"/>
        </w:rPr>
        <w:t> </w:t>
      </w:r>
      <w:r>
        <w:rPr>
          <w:spacing w:val="-4"/>
        </w:rPr>
        <w:t>случае,</w:t>
      </w:r>
      <w:r>
        <w:rPr>
          <w:spacing w:val="-8"/>
        </w:rPr>
        <w:t> </w:t>
      </w:r>
      <w:r>
        <w:rPr>
          <w:spacing w:val="-4"/>
        </w:rPr>
        <w:t>столкновение</w:t>
      </w:r>
      <w:r>
        <w:rPr>
          <w:spacing w:val="-9"/>
        </w:rPr>
        <w:t> </w:t>
      </w:r>
      <w:r>
        <w:rPr>
          <w:spacing w:val="-4"/>
        </w:rPr>
        <w:t>симметричных</w:t>
      </w:r>
      <w:r>
        <w:rPr>
          <w:spacing w:val="-8"/>
        </w:rPr>
        <w:t> </w:t>
      </w:r>
      <w:r>
        <w:rPr>
          <w:spacing w:val="-4"/>
        </w:rPr>
        <w:t>сгустков,</w:t>
      </w:r>
      <w:r>
        <w:rPr>
          <w:spacing w:val="-8"/>
        </w:rPr>
        <w:t> </w:t>
      </w:r>
      <w:r>
        <w:rPr>
          <w:spacing w:val="-4"/>
        </w:rPr>
        <w:t>светимость </w:t>
      </w:r>
      <w:r>
        <w:rPr/>
        <w:t>дается</w:t>
      </w:r>
      <w:r>
        <w:rPr>
          <w:spacing w:val="29"/>
        </w:rPr>
        <w:t> </w:t>
      </w:r>
      <w:r>
        <w:rPr/>
        <w:t>формулой</w:t>
      </w:r>
      <w:r>
        <w:rPr>
          <w:spacing w:val="30"/>
        </w:rPr>
        <w:t> </w:t>
      </w:r>
      <w:r>
        <w:rPr/>
        <w:t>[</w:t>
      </w:r>
      <w:hyperlink w:history="true" w:anchor="_bookmark226">
        <w:r>
          <w:rPr>
            <w:color w:val="009900"/>
          </w:rPr>
          <w:t>67</w:t>
        </w:r>
      </w:hyperlink>
      <w:r>
        <w:rPr/>
        <w:t>]:</w:t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pgSz w:w="11910" w:h="16840"/>
          <w:pgMar w:header="326" w:footer="0" w:top="680" w:bottom="280" w:left="1300" w:right="20"/>
        </w:sectPr>
      </w:pPr>
    </w:p>
    <w:p>
      <w:pPr>
        <w:tabs>
          <w:tab w:pos="2154" w:val="left" w:leader="none"/>
        </w:tabs>
        <w:spacing w:before="246"/>
        <w:ind w:left="1451" w:right="0" w:firstLine="0"/>
        <w:jc w:val="left"/>
        <w:rPr>
          <w:rFonts w:ascii="Cambria" w:eastAsia="Cambri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6976">
                <wp:simplePos x="0" y="0"/>
                <wp:positionH relativeFrom="page">
                  <wp:posOffset>2166264</wp:posOffset>
                </wp:positionH>
                <wp:positionV relativeFrom="paragraph">
                  <wp:posOffset>462042</wp:posOffset>
                </wp:positionV>
                <wp:extent cx="328930" cy="1270"/>
                <wp:effectExtent l="0" t="0" r="0" b="0"/>
                <wp:wrapNone/>
                <wp:docPr id="333" name="Graphic 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3" name="Graphic 333"/>
                      <wps:cNvSpPr/>
                      <wps:spPr>
                        <a:xfrm>
                          <a:off x="0" y="0"/>
                          <a:ext cx="328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8930" h="0">
                              <a:moveTo>
                                <a:pt x="0" y="0"/>
                              </a:moveTo>
                              <a:lnTo>
                                <a:pt x="32879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9504" from="170.572006pt,36.381306pt" to="196.461006pt,36.38130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8000">
                <wp:simplePos x="0" y="0"/>
                <wp:positionH relativeFrom="page">
                  <wp:posOffset>1853742</wp:posOffset>
                </wp:positionH>
                <wp:positionV relativeFrom="paragraph">
                  <wp:posOffset>257763</wp:posOffset>
                </wp:positionV>
                <wp:extent cx="334010" cy="127000"/>
                <wp:effectExtent l="0" t="0" r="0" b="0"/>
                <wp:wrapNone/>
                <wp:docPr id="334" name="Textbox 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4" name="Textbox 334"/>
                      <wps:cNvSpPr txBox="1"/>
                      <wps:spPr>
                        <a:xfrm>
                          <a:off x="0" y="0"/>
                          <a:ext cx="33401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sz w:val="20"/>
                              </w:rPr>
                              <w:t>bunch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5.964005pt;margin-top:20.296354pt;width:26.3pt;height:10pt;mso-position-horizontal-relative:page;mso-position-vertical-relative:paragraph;z-index:-19028480" type="#_x0000_t202" id="docshape217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sz w:val="20"/>
                        </w:rPr>
                        <w:t>bunch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8512">
                <wp:simplePos x="0" y="0"/>
                <wp:positionH relativeFrom="page">
                  <wp:posOffset>2336812</wp:posOffset>
                </wp:positionH>
                <wp:positionV relativeFrom="paragraph">
                  <wp:posOffset>257763</wp:posOffset>
                </wp:positionV>
                <wp:extent cx="63500" cy="127000"/>
                <wp:effectExtent l="0" t="0" r="0" b="0"/>
                <wp:wrapNone/>
                <wp:docPr id="335" name="Textbox 3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5" name="Textbox 335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4.001007pt;margin-top:20.296354pt;width:5pt;height:10pt;mso-position-horizontal-relative:page;mso-position-vertical-relative:paragraph;z-index:-19027968" type="#_x0000_t202" id="docshape218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9024">
                <wp:simplePos x="0" y="0"/>
                <wp:positionH relativeFrom="page">
                  <wp:posOffset>2549258</wp:posOffset>
                </wp:positionH>
                <wp:positionV relativeFrom="paragraph">
                  <wp:posOffset>257763</wp:posOffset>
                </wp:positionV>
                <wp:extent cx="63500" cy="127000"/>
                <wp:effectExtent l="0" t="0" r="0" b="0"/>
                <wp:wrapNone/>
                <wp:docPr id="336" name="Textbox 3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6" name="Textbox 336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0.729004pt;margin-top:20.296354pt;width:5pt;height:10pt;mso-position-horizontal-relative:page;mso-position-vertical-relative:paragraph;z-index:-19027456" type="#_x0000_t202" id="docshape219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9536">
                <wp:simplePos x="0" y="0"/>
                <wp:positionH relativeFrom="page">
                  <wp:posOffset>2706776</wp:posOffset>
                </wp:positionH>
                <wp:positionV relativeFrom="paragraph">
                  <wp:posOffset>257763</wp:posOffset>
                </wp:positionV>
                <wp:extent cx="63500" cy="127000"/>
                <wp:effectExtent l="0" t="0" r="0" b="0"/>
                <wp:wrapNone/>
                <wp:docPr id="337" name="Textbox 3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7" name="Textbox 337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132004pt;margin-top:20.296354pt;width:5pt;height:10pt;mso-position-horizontal-relative:page;mso-position-vertical-relative:paragraph;z-index:-19026944" type="#_x0000_t202" id="docshape220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69952">
                <wp:simplePos x="0" y="0"/>
                <wp:positionH relativeFrom="page">
                  <wp:posOffset>1370711</wp:posOffset>
                </wp:positionH>
                <wp:positionV relativeFrom="paragraph">
                  <wp:posOffset>311933</wp:posOffset>
                </wp:positionV>
                <wp:extent cx="311150" cy="182880"/>
                <wp:effectExtent l="0" t="0" r="0" b="0"/>
                <wp:wrapNone/>
                <wp:docPr id="338" name="Textbox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Textbox 338"/>
                      <wps:cNvSpPr txBox="1"/>
                      <wps:spPr>
                        <a:xfrm>
                          <a:off x="0" y="0"/>
                          <a:ext cx="3111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w w:val="135"/>
                                <w:sz w:val="28"/>
                              </w:rPr>
                              <w:t>𝐿</w:t>
                            </w:r>
                            <w:r>
                              <w:rPr>
                                <w:rFonts w:ascii="Cambria" w:eastAsia="Cambria"/>
                                <w:spacing w:val="-16"/>
                                <w:w w:val="13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eastAsia="Times New Roman"/>
                                <w:spacing w:val="-10"/>
                                <w:w w:val="13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93pt;margin-top:24.561655pt;width:24.5pt;height:14.4pt;mso-position-horizontal-relative:page;mso-position-vertical-relative:paragraph;z-index:15869952" type="#_x0000_t202" id="docshape22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8"/>
                        </w:rPr>
                      </w:pPr>
                      <w:r>
                        <w:rPr>
                          <w:rFonts w:ascii="Cambria" w:eastAsia="Cambria"/>
                          <w:w w:val="135"/>
                          <w:sz w:val="28"/>
                        </w:rPr>
                        <w:t>𝐿</w:t>
                      </w:r>
                      <w:r>
                        <w:rPr>
                          <w:rFonts w:ascii="Cambria" w:eastAsia="Cambria"/>
                          <w:spacing w:val="-16"/>
                          <w:w w:val="135"/>
                          <w:sz w:val="28"/>
                        </w:rPr>
                        <w:t> </w:t>
                      </w:r>
                      <w:r>
                        <w:rPr>
                          <w:rFonts w:ascii="Times New Roman" w:eastAsia="Times New Roman"/>
                          <w:spacing w:val="-10"/>
                          <w:w w:val="13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1072">
                <wp:simplePos x="0" y="0"/>
                <wp:positionH relativeFrom="page">
                  <wp:posOffset>1814271</wp:posOffset>
                </wp:positionH>
                <wp:positionV relativeFrom="paragraph">
                  <wp:posOffset>329039</wp:posOffset>
                </wp:positionV>
                <wp:extent cx="440690" cy="311785"/>
                <wp:effectExtent l="0" t="0" r="0" b="0"/>
                <wp:wrapNone/>
                <wp:docPr id="339" name="Textbox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Textbox 339"/>
                      <wps:cNvSpPr txBox="1"/>
                      <wps:spPr>
                        <a:xfrm>
                          <a:off x="0" y="0"/>
                          <a:ext cx="440690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446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4"/>
                              </w:rPr>
                              <w:t>4</w:t>
                            </w:r>
                            <w:r>
                              <w:rPr>
                                <w:rFonts w:ascii="Arial" w:hAnsi="Arial"/>
                                <w:spacing w:val="-4"/>
                              </w:rPr>
                              <w:t>π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position w:val="17"/>
                              </w:rPr>
                              <w:t>√</w:t>
                            </w:r>
                            <w:r>
                              <w:rPr>
                                <w:rFonts w:ascii="Arial" w:hAnsi="Arial"/>
                                <w:spacing w:val="-4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2.856003pt;margin-top:25.908655pt;width:34.7pt;height:24.55pt;mso-position-horizontal-relative:page;mso-position-vertical-relative:paragraph;z-index:-19025408" type="#_x0000_t202" id="docshape222" filled="false" stroked="false">
                <v:textbox inset="0,0,0,0">
                  <w:txbxContent>
                    <w:p>
                      <w:pPr>
                        <w:pStyle w:val="BodyText"/>
                        <w:spacing w:line="446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Times New Roman" w:hAnsi="Times New Roman"/>
                          <w:spacing w:val="-4"/>
                        </w:rPr>
                        <w:t>4</w:t>
                      </w:r>
                      <w:r>
                        <w:rPr>
                          <w:rFonts w:ascii="Arial" w:hAnsi="Arial"/>
                          <w:spacing w:val="-4"/>
                        </w:rPr>
                        <w:t>π</w:t>
                      </w:r>
                      <w:r>
                        <w:rPr>
                          <w:rFonts w:ascii="Cambria" w:hAnsi="Cambria"/>
                          <w:spacing w:val="-4"/>
                          <w:position w:val="17"/>
                        </w:rPr>
                        <w:t>√</w:t>
                      </w:r>
                      <w:r>
                        <w:rPr>
                          <w:rFonts w:ascii="Arial" w:hAnsi="Arial"/>
                          <w:spacing w:val="-4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8"/>
          <w:u w:val="single"/>
        </w:rPr>
        <w:t>𝑛</w:t>
      </w:r>
      <w:r>
        <w:rPr>
          <w:rFonts w:ascii="Cambria" w:eastAsia="Cambria"/>
          <w:sz w:val="28"/>
          <w:u w:val="single"/>
        </w:rPr>
        <w:tab/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> </w:t>
      </w:r>
      <w:r>
        <w:rPr>
          <w:rFonts w:ascii="Cambria" w:eastAsia="Cambria"/>
          <w:w w:val="105"/>
          <w:sz w:val="28"/>
          <w:u w:val="single"/>
        </w:rPr>
        <w:t>𝑁</w:t>
      </w:r>
      <w:r>
        <w:rPr>
          <w:rFonts w:ascii="Cambria" w:eastAsia="Cambria"/>
          <w:spacing w:val="52"/>
          <w:w w:val="105"/>
          <w:sz w:val="28"/>
          <w:u w:val="single"/>
        </w:rPr>
        <w:t> </w:t>
      </w:r>
      <w:r>
        <w:rPr>
          <w:rFonts w:ascii="Cambria" w:eastAsia="Cambria"/>
          <w:spacing w:val="-10"/>
          <w:w w:val="105"/>
          <w:sz w:val="28"/>
          <w:u w:val="single"/>
        </w:rPr>
        <w:t>𝑓</w:t>
      </w:r>
      <w:r>
        <w:rPr>
          <w:rFonts w:ascii="Cambria" w:eastAsia="Cambria"/>
          <w:spacing w:val="80"/>
          <w:w w:val="105"/>
          <w:sz w:val="28"/>
          <w:u w:val="single"/>
        </w:rPr>
        <w:t> </w:t>
      </w:r>
    </w:p>
    <w:p>
      <w:pPr>
        <w:pStyle w:val="BodyText"/>
        <w:spacing w:before="8"/>
        <w:rPr>
          <w:rFonts w:ascii="Cambria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2254885</wp:posOffset>
                </wp:positionH>
                <wp:positionV relativeFrom="paragraph">
                  <wp:posOffset>141341</wp:posOffset>
                </wp:positionV>
                <wp:extent cx="72390" cy="127000"/>
                <wp:effectExtent l="0" t="0" r="0" b="0"/>
                <wp:wrapTopAndBottom/>
                <wp:docPr id="340" name="Textbox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Textbox 340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550003pt;margin-top:11.129269pt;width:5.7pt;height:10pt;mso-position-horizontal-relative:page;mso-position-vertical-relative:paragraph;z-index:-15593984;mso-wrap-distance-left:0;mso-wrap-distance-right:0" type="#_x0000_t202" id="docshape22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2333523</wp:posOffset>
                </wp:positionH>
                <wp:positionV relativeFrom="paragraph">
                  <wp:posOffset>72683</wp:posOffset>
                </wp:positionV>
                <wp:extent cx="88900" cy="182245"/>
                <wp:effectExtent l="0" t="0" r="0" b="0"/>
                <wp:wrapTopAndBottom/>
                <wp:docPr id="341" name="Textbox 3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1" name="Textbox 341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1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3.742004pt;margin-top:5.723088pt;width:7pt;height:14.35pt;mso-position-horizontal-relative:page;mso-position-vertical-relative:paragraph;z-index:-15593472;mso-wrap-distance-left:0;mso-wrap-distance-right:0" type="#_x0000_t202" id="docshape224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10"/>
                        </w:rPr>
                        <w:t>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3520">
                <wp:simplePos x="0" y="0"/>
                <wp:positionH relativeFrom="page">
                  <wp:posOffset>2422144</wp:posOffset>
                </wp:positionH>
                <wp:positionV relativeFrom="paragraph">
                  <wp:posOffset>141341</wp:posOffset>
                </wp:positionV>
                <wp:extent cx="62230" cy="127000"/>
                <wp:effectExtent l="0" t="0" r="0" b="0"/>
                <wp:wrapTopAndBottom/>
                <wp:docPr id="342" name="Textbox 3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2" name="Textbox 342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720001pt;margin-top:11.129269pt;width:4.9pt;height:10pt;mso-position-horizontal-relative:page;mso-position-vertical-relative:paragraph;z-index:-15592960;mso-wrap-distance-left:0;mso-wrap-distance-right:0" type="#_x0000_t202" id="docshape22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before="46"/>
        <w:ind w:left="1451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/>
        <w:br w:type="column"/>
      </w:r>
      <w:r>
        <w:rPr>
          <w:rFonts w:ascii="Times New Roman" w:hAnsi="Times New Roman" w:cs="Times New Roman" w:eastAsia="Times New Roman"/>
          <w:spacing w:val="33"/>
          <w:sz w:val="28"/>
          <w:szCs w:val="28"/>
          <w:u w:val="single"/>
        </w:rPr>
        <w:t> </w:t>
      </w:r>
      <w:r>
        <w:rPr>
          <w:rFonts w:ascii="Times New Roman" w:hAnsi="Times New Roman" w:cs="Times New Roman" w:eastAsia="Times New Roman"/>
          <w:w w:val="95"/>
          <w:sz w:val="28"/>
          <w:szCs w:val="28"/>
          <w:u w:val="single"/>
        </w:rPr>
        <w:t>2</w:t>
      </w:r>
      <w:r>
        <w:rPr>
          <w:rFonts w:ascii="Times New Roman" w:hAnsi="Times New Roman" w:cs="Times New Roman" w:eastAsia="Times New Roman"/>
          <w:spacing w:val="36"/>
          <w:sz w:val="28"/>
          <w:szCs w:val="28"/>
          <w:u w:val="single"/>
        </w:rPr>
        <w:t> </w:t>
      </w:r>
      <w:r>
        <w:rPr>
          <w:rFonts w:ascii="Times New Roman" w:hAnsi="Times New Roman" w:cs="Times New Roman" w:eastAsia="Times New Roman"/>
          <w:spacing w:val="-15"/>
          <w:sz w:val="28"/>
          <w:szCs w:val="28"/>
          <w:u w:val="none"/>
        </w:rPr>
        <w:t> </w:t>
      </w:r>
      <w:r>
        <w:rPr>
          <w:rFonts w:ascii="Cambria" w:hAnsi="Cambria" w:cs="Cambria" w:eastAsia="Cambria"/>
          <w:w w:val="80"/>
          <w:position w:val="20"/>
          <w:sz w:val="28"/>
          <w:szCs w:val="28"/>
          <w:u w:val="none"/>
        </w:rPr>
        <w:t>∫︁</w:t>
      </w:r>
      <w:r>
        <w:rPr>
          <w:rFonts w:ascii="Cambria" w:hAnsi="Cambria" w:cs="Cambria" w:eastAsia="Cambria"/>
          <w:spacing w:val="37"/>
          <w:position w:val="20"/>
          <w:sz w:val="28"/>
          <w:szCs w:val="28"/>
          <w:u w:val="none"/>
        </w:rPr>
        <w:t> </w:t>
      </w:r>
      <w:r>
        <w:rPr>
          <w:rFonts w:ascii="Cambria" w:hAnsi="Cambria" w:cs="Cambria" w:eastAsia="Cambria"/>
          <w:spacing w:val="-76"/>
          <w:w w:val="95"/>
          <w:position w:val="12"/>
          <w:sz w:val="20"/>
          <w:szCs w:val="20"/>
          <w:u w:val="none"/>
        </w:rPr>
        <w:t>∞</w:t>
      </w:r>
    </w:p>
    <w:p>
      <w:pPr>
        <w:pStyle w:val="BodyText"/>
        <w:spacing w:before="1"/>
        <w:rPr>
          <w:rFonts w:ascii="Cambria"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032">
                <wp:simplePos x="0" y="0"/>
                <wp:positionH relativeFrom="page">
                  <wp:posOffset>4253572</wp:posOffset>
                </wp:positionH>
                <wp:positionV relativeFrom="paragraph">
                  <wp:posOffset>75860</wp:posOffset>
                </wp:positionV>
                <wp:extent cx="111125" cy="1270"/>
                <wp:effectExtent l="0" t="0" r="0" b="0"/>
                <wp:wrapTopAndBottom/>
                <wp:docPr id="343" name="Graphic 3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3" name="Graphic 343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927002pt;margin-top:5.97325pt;width:8.75pt;height:.1pt;mso-position-horizontal-relative:page;mso-position-vertical-relative:paragraph;z-index:-15592448;mso-wrap-distance-left:0;mso-wrap-distance-right:0" id="docshape226" coordorigin="6699,119" coordsize="175,0" path="m6699,119l6873,119e" filled="false" stroked="true" strokeweight=".57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24544">
                <wp:simplePos x="0" y="0"/>
                <wp:positionH relativeFrom="page">
                  <wp:posOffset>4511306</wp:posOffset>
                </wp:positionH>
                <wp:positionV relativeFrom="paragraph">
                  <wp:posOffset>153292</wp:posOffset>
                </wp:positionV>
                <wp:extent cx="63500" cy="127000"/>
                <wp:effectExtent l="0" t="0" r="0" b="0"/>
                <wp:wrapTopAndBottom/>
                <wp:docPr id="344" name="Textbox 3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4" name="Textbox 344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5.221008pt;margin-top:12.0703pt;width:5pt;height:10pt;mso-position-horizontal-relative:page;mso-position-vertical-relative:paragraph;z-index:-15591936;mso-wrap-distance-left:0;mso-wrap-distance-right:0" type="#_x0000_t202" id="docshape227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10"/>
        <w:rPr>
          <w:rFonts w:ascii="Cambria"/>
          <w:sz w:val="7"/>
        </w:rPr>
      </w:pPr>
    </w:p>
    <w:p>
      <w:pPr>
        <w:pStyle w:val="BodyText"/>
        <w:tabs>
          <w:tab w:pos="2018" w:val="left" w:leader="none"/>
        </w:tabs>
        <w:spacing w:before="246"/>
        <w:ind w:left="221"/>
        <w:rPr>
          <w:rFonts w:ascii="Arial" w:hAnsi="Arial" w:eastAsia="Arial"/>
        </w:rPr>
      </w:pPr>
      <w:r>
        <w:rPr/>
        <w:br w:type="column"/>
      </w:r>
      <w:r>
        <w:rPr>
          <w:rFonts w:ascii="Cambria" w:hAnsi="Cambria" w:eastAsia="Cambria"/>
          <w:w w:val="105"/>
        </w:rPr>
        <w:t>𝑒</w:t>
      </w:r>
      <w:r>
        <w:rPr>
          <w:rFonts w:ascii="Cambria" w:hAnsi="Cambria" w:eastAsia="Cambria"/>
          <w:w w:val="105"/>
          <w:vertAlign w:val="superscript"/>
        </w:rPr>
        <w:t>−𝑢</w:t>
      </w:r>
      <w:r>
        <w:rPr>
          <w:rFonts w:ascii="Cambria" w:hAnsi="Cambria" w:eastAsia="Cambria"/>
          <w:spacing w:val="70"/>
          <w:w w:val="105"/>
          <w:vertAlign w:val="baseline"/>
        </w:rPr>
        <w:t> </w:t>
      </w:r>
      <w:r>
        <w:rPr>
          <w:rFonts w:ascii="Cambria" w:hAnsi="Cambria" w:eastAsia="Cambria"/>
          <w:spacing w:val="-5"/>
          <w:w w:val="105"/>
          <w:vertAlign w:val="baseline"/>
        </w:rPr>
        <w:t>𝑑𝑢</w:t>
      </w:r>
      <w:r>
        <w:rPr>
          <w:rFonts w:ascii="Cambria" w:hAnsi="Cambria" w:eastAsia="Cambria"/>
          <w:vertAlign w:val="baseline"/>
        </w:rPr>
        <w:tab/>
      </w:r>
      <w:r>
        <w:rPr>
          <w:rFonts w:ascii="Arial" w:hAnsi="Arial" w:eastAsia="Arial"/>
          <w:spacing w:val="-10"/>
          <w:w w:val="105"/>
          <w:u w:val="single"/>
          <w:vertAlign w:val="baseline"/>
        </w:rPr>
        <w:t>σ</w:t>
      </w:r>
      <w:r>
        <w:rPr>
          <w:rFonts w:ascii="Arial" w:hAnsi="Arial" w:eastAsia="Arial"/>
          <w:spacing w:val="80"/>
          <w:w w:val="105"/>
          <w:u w:val="single"/>
          <w:vertAlign w:val="baseline"/>
        </w:rPr>
        <w:t> </w:t>
      </w:r>
    </w:p>
    <w:p>
      <w:pPr>
        <w:pStyle w:val="BodyText"/>
        <w:spacing w:before="2"/>
        <w:rPr>
          <w:rFonts w:ascii="Arial"/>
          <w:sz w:val="5"/>
        </w:rPr>
      </w:pPr>
    </w:p>
    <w:p>
      <w:pPr>
        <w:pStyle w:val="BodyText"/>
        <w:spacing w:line="20" w:lineRule="exact"/>
        <w:ind w:left="41"/>
        <w:rPr>
          <w:rFonts w:ascii="Arial"/>
          <w:sz w:val="2"/>
        </w:rPr>
      </w:pPr>
      <w:r>
        <w:rPr>
          <w:rFonts w:ascii="Arial"/>
          <w:sz w:val="2"/>
        </w:rPr>
        <mc:AlternateContent>
          <mc:Choice Requires="wps">
            <w:drawing>
              <wp:inline distT="0" distB="0" distL="0" distR="0">
                <wp:extent cx="739140" cy="7620"/>
                <wp:effectExtent l="9525" t="0" r="0" b="1905"/>
                <wp:docPr id="345" name="Group 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5" name="Group 345"/>
                      <wpg:cNvGrpSpPr/>
                      <wpg:grpSpPr>
                        <a:xfrm>
                          <a:off x="0" y="0"/>
                          <a:ext cx="739140" cy="7620"/>
                          <a:chExt cx="739140" cy="7620"/>
                        </a:xfrm>
                      </wpg:grpSpPr>
                      <wps:wsp>
                        <wps:cNvPr id="346" name="Graphic 346"/>
                        <wps:cNvSpPr/>
                        <wps:spPr>
                          <a:xfrm>
                            <a:off x="0" y="3644"/>
                            <a:ext cx="7391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0">
                                <a:moveTo>
                                  <a:pt x="0" y="0"/>
                                </a:moveTo>
                                <a:lnTo>
                                  <a:pt x="73877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8.2pt;height:.6pt;mso-position-horizontal-relative:char;mso-position-vertical-relative:line" id="docshapegroup228" coordorigin="0,0" coordsize="1164,12">
                <v:line style="position:absolute" from="0,6" to="1163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"/>
        </w:rPr>
      </w:r>
    </w:p>
    <w:p>
      <w:pPr>
        <w:spacing w:after="0" w:line="20" w:lineRule="exact"/>
        <w:rPr>
          <w:rFonts w:ascii="Arial"/>
          <w:sz w:val="2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3113" w:space="595"/>
            <w:col w:w="2424" w:space="39"/>
            <w:col w:w="4419"/>
          </w:cols>
        </w:sectPr>
      </w:pPr>
    </w:p>
    <w:p>
      <w:pPr>
        <w:pStyle w:val="BodyText"/>
        <w:spacing w:line="312" w:lineRule="auto" w:before="80"/>
        <w:ind w:left="117" w:right="545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87488">
                <wp:simplePos x="0" y="0"/>
                <wp:positionH relativeFrom="page">
                  <wp:posOffset>5138165</wp:posOffset>
                </wp:positionH>
                <wp:positionV relativeFrom="paragraph">
                  <wp:posOffset>-496557</wp:posOffset>
                </wp:positionV>
                <wp:extent cx="50800" cy="88900"/>
                <wp:effectExtent l="0" t="0" r="0" b="0"/>
                <wp:wrapNone/>
                <wp:docPr id="347" name="Textbox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Textbox 347"/>
                      <wps:cNvSpPr txBox="1"/>
                      <wps:spPr>
                        <a:xfrm>
                          <a:off x="0" y="0"/>
                          <a:ext cx="5080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579987pt;margin-top:-39.098999pt;width:4pt;height:7pt;mso-position-horizontal-relative:page;mso-position-vertical-relative:paragraph;z-index:-19028992" type="#_x0000_t202" id="docshape229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sz w:val="14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0048">
                <wp:simplePos x="0" y="0"/>
                <wp:positionH relativeFrom="page">
                  <wp:posOffset>6136576</wp:posOffset>
                </wp:positionH>
                <wp:positionV relativeFrom="paragraph">
                  <wp:posOffset>-385668</wp:posOffset>
                </wp:positionV>
                <wp:extent cx="59690" cy="127000"/>
                <wp:effectExtent l="0" t="0" r="0" b="0"/>
                <wp:wrapNone/>
                <wp:docPr id="348" name="Textbox 3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8" name="Textbox 348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195007pt;margin-top:-30.367599pt;width:4.7pt;height:10pt;mso-position-horizontal-relative:page;mso-position-vertical-relative:paragraph;z-index:-19026432" type="#_x0000_t202" id="docshape23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1584">
                <wp:simplePos x="0" y="0"/>
                <wp:positionH relativeFrom="page">
                  <wp:posOffset>2495042</wp:posOffset>
                </wp:positionH>
                <wp:positionV relativeFrom="paragraph">
                  <wp:posOffset>-331499</wp:posOffset>
                </wp:positionV>
                <wp:extent cx="1541145" cy="330835"/>
                <wp:effectExtent l="0" t="0" r="0" b="0"/>
                <wp:wrapNone/>
                <wp:docPr id="349" name="Textbox 3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9" name="Textbox 349"/>
                      <wps:cNvSpPr txBox="1"/>
                      <wps:spPr>
                        <a:xfrm>
                          <a:off x="0" y="0"/>
                          <a:ext cx="1541145" cy="3308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Times New Roman" w:hAnsi="Times New Roman" w:eastAsia="Times New Roman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w w:val="115"/>
                                <w:position w:val="-19"/>
                              </w:rPr>
                              <w:t>𝐵</w:t>
                            </w:r>
                            <w:r>
                              <w:rPr>
                                <w:rFonts w:ascii="Cambria" w:hAnsi="Cambria" w:eastAsia="Cambria"/>
                                <w:w w:val="115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hAnsi="Cambria" w:eastAsia="Cambria"/>
                                <w:spacing w:val="70"/>
                                <w:w w:val="150"/>
                                <w:position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</w:rPr>
                              <w:t>Φ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Cambria" w:hAnsi="Cambria" w:eastAsia="Cambria"/>
                                <w:w w:val="115"/>
                                <w:vertAlign w:val="baseline"/>
                              </w:rPr>
                              <w:t>,</w:t>
                            </w:r>
                            <w:r>
                              <w:rPr>
                                <w:rFonts w:ascii="Cambria" w:hAnsi="Cambria" w:eastAsia="Cambria"/>
                                <w:spacing w:val="63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vertAlign w:val="baseline"/>
                              </w:rPr>
                              <w:t>Φ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vertAlign w:val="subscript"/>
                              </w:rPr>
                              <w:t>HG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vertAlign w:val="baseline"/>
                              </w:rPr>
                              <w:t>(</w:t>
                            </w:r>
                            <w:r>
                              <w:rPr>
                                <w:rFonts w:ascii="Arial" w:hAnsi="Arial" w:eastAsia="Arial"/>
                                <w:w w:val="115"/>
                                <w:vertAlign w:val="baseline"/>
                              </w:rPr>
                              <w:t>α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vertAlign w:val="baseline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2"/>
                                <w:w w:val="115"/>
                                <w:vertAlign w:val="baselin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10"/>
                                <w:w w:val="115"/>
                                <w:vertAlign w:val="baseline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6.460007pt;margin-top:-26.102301pt;width:121.35pt;height:26.05pt;mso-position-horizontal-relative:page;mso-position-vertical-relative:paragraph;z-index:-19024896" type="#_x0000_t202" id="docshape231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Times New Roman" w:hAnsi="Times New Roman" w:eastAsia="Times New Roman"/>
                        </w:rPr>
                      </w:pPr>
                      <w:r>
                        <w:rPr>
                          <w:rFonts w:ascii="Cambria" w:hAnsi="Cambria" w:eastAsia="Cambria"/>
                          <w:w w:val="115"/>
                          <w:position w:val="-19"/>
                        </w:rPr>
                        <w:t>𝐵</w:t>
                      </w:r>
                      <w:r>
                        <w:rPr>
                          <w:rFonts w:ascii="Cambria" w:hAnsi="Cambria" w:eastAsia="Cambria"/>
                          <w:w w:val="115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hAnsi="Cambria" w:eastAsia="Cambria"/>
                          <w:spacing w:val="70"/>
                          <w:w w:val="150"/>
                          <w:position w:val="-10"/>
                          <w:sz w:val="20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</w:rPr>
                        <w:t>Φ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vertAlign w:val="subscript"/>
                        </w:rPr>
                        <w:t>HG</w:t>
                      </w:r>
                      <w:r>
                        <w:rPr>
                          <w:rFonts w:ascii="Cambria" w:hAnsi="Cambria" w:eastAsia="Cambria"/>
                          <w:w w:val="115"/>
                          <w:vertAlign w:val="baseline"/>
                        </w:rPr>
                        <w:t>,</w:t>
                      </w:r>
                      <w:r>
                        <w:rPr>
                          <w:rFonts w:ascii="Cambria" w:hAnsi="Cambria" w:eastAsia="Cambria"/>
                          <w:spacing w:val="63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vertAlign w:val="baseline"/>
                        </w:rPr>
                        <w:t>Φ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vertAlign w:val="subscript"/>
                        </w:rPr>
                        <w:t>HG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vertAlign w:val="baseline"/>
                        </w:rPr>
                        <w:t>(</w:t>
                      </w:r>
                      <w:r>
                        <w:rPr>
                          <w:rFonts w:ascii="Arial" w:hAnsi="Arial" w:eastAsia="Arial"/>
                          <w:w w:val="115"/>
                          <w:vertAlign w:val="baseline"/>
                        </w:rPr>
                        <w:t>α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vertAlign w:val="baseline"/>
                        </w:rPr>
                        <w:t>)</w:t>
                      </w:r>
                      <w:r>
                        <w:rPr>
                          <w:rFonts w:ascii="Times New Roman" w:hAnsi="Times New Roman" w:eastAsia="Times New Roman"/>
                          <w:spacing w:val="-2"/>
                          <w:w w:val="115"/>
                          <w:vertAlign w:val="baseline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spacing w:val="-10"/>
                          <w:w w:val="115"/>
                          <w:vertAlign w:val="baseline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2096">
                <wp:simplePos x="0" y="0"/>
                <wp:positionH relativeFrom="page">
                  <wp:posOffset>4101744</wp:posOffset>
                </wp:positionH>
                <wp:positionV relativeFrom="paragraph">
                  <wp:posOffset>-336960</wp:posOffset>
                </wp:positionV>
                <wp:extent cx="262890" cy="316865"/>
                <wp:effectExtent l="0" t="0" r="0" b="0"/>
                <wp:wrapNone/>
                <wp:docPr id="350" name="Textbox 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0" name="Textbox 350"/>
                      <wps:cNvSpPr txBox="1"/>
                      <wps:spPr>
                        <a:xfrm>
                          <a:off x="0" y="0"/>
                          <a:ext cx="262890" cy="316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5"/>
                              </w:rPr>
                              <w:t>√</w:t>
                            </w:r>
                            <w:r>
                              <w:rPr>
                                <w:rFonts w:ascii="Arial" w:hAnsi="Arial"/>
                                <w:spacing w:val="-5"/>
                                <w:position w:val="-2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2.971985pt;margin-top:-26.532301pt;width:20.7pt;height:24.95pt;mso-position-horizontal-relative:page;mso-position-vertical-relative:paragraph;z-index:-19024384" type="#_x0000_t202" id="docshape232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Arial" w:hAnsi="Arial"/>
                        </w:rPr>
                      </w:pPr>
                      <w:r>
                        <w:rPr>
                          <w:rFonts w:ascii="Cambria" w:hAnsi="Cambria"/>
                          <w:spacing w:val="-5"/>
                        </w:rPr>
                        <w:t>√</w:t>
                      </w:r>
                      <w:r>
                        <w:rPr>
                          <w:rFonts w:ascii="Arial" w:hAnsi="Arial"/>
                          <w:spacing w:val="-5"/>
                          <w:position w:val="-20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2608">
                <wp:simplePos x="0" y="0"/>
                <wp:positionH relativeFrom="page">
                  <wp:posOffset>4770678</wp:posOffset>
                </wp:positionH>
                <wp:positionV relativeFrom="paragraph">
                  <wp:posOffset>-331499</wp:posOffset>
                </wp:positionV>
                <wp:extent cx="1170940" cy="307975"/>
                <wp:effectExtent l="0" t="0" r="0" b="0"/>
                <wp:wrapNone/>
                <wp:docPr id="351" name="Textbox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Textbox 351"/>
                      <wps:cNvSpPr txBox="1"/>
                      <wps:spPr>
                        <a:xfrm>
                          <a:off x="0" y="0"/>
                          <a:ext cx="1170940" cy="307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474" w:lineRule="exact"/>
                              <w:rPr>
                                <w:rFonts w:ascii="Times New Roman" w:hAnsi="Times New Roman" w:eastAsia="Times New Roman"/>
                              </w:rPr>
                            </w:pP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21"/>
                                <w:w w:val="115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19"/>
                                <w:w w:val="115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</w:rPr>
                              <w:t>(</w:t>
                            </w:r>
                            <w:r>
                              <w:rPr>
                                <w:rFonts w:ascii="Arial" w:hAnsi="Arial" w:eastAsia="Arial"/>
                                <w:w w:val="115"/>
                              </w:rPr>
                              <w:t>α</w:t>
                            </w:r>
                            <w:r>
                              <w:rPr>
                                <w:rFonts w:ascii="Cambria" w:hAnsi="Cambria" w:eastAsia="Cambria"/>
                                <w:w w:val="115"/>
                              </w:rPr>
                              <w:t>𝑢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</w:rPr>
                              <w:t>)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5"/>
                                <w:position w:val="8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25"/>
                                <w:w w:val="115"/>
                                <w:position w:val="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w w:val="115"/>
                                <w:position w:val="20"/>
                              </w:rPr>
                              <w:t>,</w:t>
                            </w:r>
                            <w:r>
                              <w:rPr>
                                <w:rFonts w:ascii="Cambria" w:hAnsi="Cambria" w:eastAsia="Cambria"/>
                                <w:spacing w:val="17"/>
                                <w:w w:val="115"/>
                                <w:position w:val="20"/>
                              </w:rPr>
                              <w:t> </w:t>
                            </w:r>
                            <w:r>
                              <w:rPr>
                                <w:rFonts w:ascii="Arial" w:hAnsi="Arial" w:eastAsia="Arial"/>
                                <w:w w:val="115"/>
                                <w:position w:val="20"/>
                              </w:rPr>
                              <w:t>α</w:t>
                            </w:r>
                            <w:r>
                              <w:rPr>
                                <w:rFonts w:ascii="Arial" w:hAnsi="Arial" w:eastAsia="Arial"/>
                                <w:spacing w:val="-12"/>
                                <w:w w:val="115"/>
                                <w:position w:val="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10"/>
                                <w:w w:val="115"/>
                                <w:position w:val="20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5.644012pt;margin-top:-26.102301pt;width:92.2pt;height:24.25pt;mso-position-horizontal-relative:page;mso-position-vertical-relative:paragraph;z-index:-19023872" type="#_x0000_t202" id="docshape233" filled="false" stroked="false">
                <v:textbox inset="0,0,0,0">
                  <w:txbxContent>
                    <w:p>
                      <w:pPr>
                        <w:pStyle w:val="BodyText"/>
                        <w:spacing w:line="474" w:lineRule="exact"/>
                        <w:rPr>
                          <w:rFonts w:ascii="Times New Roman" w:hAnsi="Times New Roman" w:eastAsia="Times New Roman"/>
                        </w:rPr>
                      </w:pPr>
                      <w:r>
                        <w:rPr>
                          <w:rFonts w:ascii="Times New Roman" w:hAnsi="Times New Roman" w:eastAsia="Times New Roman"/>
                          <w:w w:val="115"/>
                        </w:rPr>
                        <w:t>1</w:t>
                      </w:r>
                      <w:r>
                        <w:rPr>
                          <w:rFonts w:ascii="Times New Roman" w:hAnsi="Times New Roman" w:eastAsia="Times New Roman"/>
                          <w:spacing w:val="-21"/>
                          <w:w w:val="115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</w:rPr>
                        <w:t>+</w:t>
                      </w:r>
                      <w:r>
                        <w:rPr>
                          <w:rFonts w:ascii="Times New Roman" w:hAnsi="Times New Roman" w:eastAsia="Times New Roman"/>
                          <w:spacing w:val="-19"/>
                          <w:w w:val="115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</w:rPr>
                        <w:t>(</w:t>
                      </w:r>
                      <w:r>
                        <w:rPr>
                          <w:rFonts w:ascii="Arial" w:hAnsi="Arial" w:eastAsia="Arial"/>
                          <w:w w:val="115"/>
                        </w:rPr>
                        <w:t>α</w:t>
                      </w:r>
                      <w:r>
                        <w:rPr>
                          <w:rFonts w:ascii="Cambria" w:hAnsi="Cambria" w:eastAsia="Cambria"/>
                          <w:w w:val="115"/>
                        </w:rPr>
                        <w:t>𝑢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</w:rPr>
                        <w:t>)</w:t>
                      </w:r>
                      <w:r>
                        <w:rPr>
                          <w:rFonts w:ascii="Times New Roman" w:hAnsi="Times New Roman" w:eastAsia="Times New Roman"/>
                          <w:w w:val="115"/>
                          <w:position w:val="8"/>
                          <w:sz w:val="20"/>
                        </w:rPr>
                        <w:t>2</w:t>
                      </w:r>
                      <w:r>
                        <w:rPr>
                          <w:rFonts w:ascii="Times New Roman" w:hAnsi="Times New Roman" w:eastAsia="Times New Roman"/>
                          <w:spacing w:val="-25"/>
                          <w:w w:val="115"/>
                          <w:position w:val="8"/>
                          <w:sz w:val="20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w w:val="115"/>
                          <w:position w:val="20"/>
                        </w:rPr>
                        <w:t>,</w:t>
                      </w:r>
                      <w:r>
                        <w:rPr>
                          <w:rFonts w:ascii="Cambria" w:hAnsi="Cambria" w:eastAsia="Cambria"/>
                          <w:spacing w:val="17"/>
                          <w:w w:val="115"/>
                          <w:position w:val="20"/>
                        </w:rPr>
                        <w:t> </w:t>
                      </w:r>
                      <w:r>
                        <w:rPr>
                          <w:rFonts w:ascii="Arial" w:hAnsi="Arial" w:eastAsia="Arial"/>
                          <w:w w:val="115"/>
                          <w:position w:val="20"/>
                        </w:rPr>
                        <w:t>α</w:t>
                      </w:r>
                      <w:r>
                        <w:rPr>
                          <w:rFonts w:ascii="Arial" w:hAnsi="Arial" w:eastAsia="Arial"/>
                          <w:spacing w:val="-12"/>
                          <w:w w:val="115"/>
                          <w:position w:val="20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spacing w:val="-10"/>
                          <w:w w:val="115"/>
                          <w:position w:val="20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3120">
                <wp:simplePos x="0" y="0"/>
                <wp:positionH relativeFrom="page">
                  <wp:posOffset>6007100</wp:posOffset>
                </wp:positionH>
                <wp:positionV relativeFrom="paragraph">
                  <wp:posOffset>-366845</wp:posOffset>
                </wp:positionV>
                <wp:extent cx="1193165" cy="366395"/>
                <wp:effectExtent l="0" t="0" r="0" b="0"/>
                <wp:wrapNone/>
                <wp:docPr id="352" name="Textbox 3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2" name="Textbox 352"/>
                      <wps:cNvSpPr txBox="1"/>
                      <wps:spPr>
                        <a:xfrm>
                          <a:off x="0" y="0"/>
                          <a:ext cx="1193165" cy="366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tabs>
                                <w:tab w:pos="1180" w:val="left" w:leader="none"/>
                              </w:tabs>
                              <w:spacing w:before="5"/>
                            </w:pPr>
                            <w:r>
                              <w:rPr>
                                <w:rFonts w:ascii="Cambria" w:eastAsia="Cambria"/>
                                <w:w w:val="115"/>
                                <w:position w:val="-19"/>
                              </w:rPr>
                              <w:t>𝐵</w:t>
                            </w:r>
                            <w:r>
                              <w:rPr>
                                <w:rFonts w:ascii="Cambria" w:eastAsia="Cambria"/>
                                <w:w w:val="115"/>
                                <w:position w:val="-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Cambria" w:eastAsia="Cambria"/>
                                <w:spacing w:val="-1"/>
                                <w:w w:val="115"/>
                                <w:position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ambria" w:eastAsia="Cambria"/>
                                <w:spacing w:val="-10"/>
                                <w:w w:val="115"/>
                              </w:rPr>
                              <w:t>,</w:t>
                            </w:r>
                            <w:r>
                              <w:rPr>
                                <w:rFonts w:ascii="Cambria" w:eastAsia="Cambria"/>
                              </w:rPr>
                              <w:tab/>
                            </w:r>
                            <w:r>
                              <w:rPr>
                                <w:spacing w:val="-5"/>
                              </w:rPr>
                              <w:t>(2.15)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3pt;margin-top:-28.885464pt;width:93.95pt;height:28.85pt;mso-position-horizontal-relative:page;mso-position-vertical-relative:paragraph;z-index:-19023360" type="#_x0000_t202" id="docshape234" filled="false" stroked="false">
                <v:textbox inset="0,0,0,0">
                  <w:txbxContent>
                    <w:p>
                      <w:pPr>
                        <w:pStyle w:val="BodyText"/>
                        <w:tabs>
                          <w:tab w:pos="1180" w:val="left" w:leader="none"/>
                        </w:tabs>
                        <w:spacing w:before="5"/>
                      </w:pPr>
                      <w:r>
                        <w:rPr>
                          <w:rFonts w:ascii="Cambria" w:eastAsia="Cambria"/>
                          <w:w w:val="115"/>
                          <w:position w:val="-19"/>
                        </w:rPr>
                        <w:t>𝐵</w:t>
                      </w:r>
                      <w:r>
                        <w:rPr>
                          <w:rFonts w:ascii="Cambria" w:eastAsia="Cambria"/>
                          <w:w w:val="115"/>
                          <w:position w:val="-10"/>
                          <w:sz w:val="20"/>
                        </w:rPr>
                        <w:t>*</w:t>
                      </w:r>
                      <w:r>
                        <w:rPr>
                          <w:rFonts w:ascii="Cambria" w:eastAsia="Cambria"/>
                          <w:spacing w:val="-1"/>
                          <w:w w:val="115"/>
                          <w:position w:val="-10"/>
                          <w:sz w:val="20"/>
                        </w:rPr>
                        <w:t> </w:t>
                      </w:r>
                      <w:r>
                        <w:rPr>
                          <w:rFonts w:ascii="Cambria" w:eastAsia="Cambria"/>
                          <w:spacing w:val="-10"/>
                          <w:w w:val="115"/>
                        </w:rPr>
                        <w:t>,</w:t>
                      </w:r>
                      <w:r>
                        <w:rPr>
                          <w:rFonts w:ascii="Cambria" w:eastAsia="Cambria"/>
                        </w:rPr>
                        <w:tab/>
                      </w:r>
                      <w:r>
                        <w:rPr>
                          <w:spacing w:val="-5"/>
                        </w:rPr>
                        <w:t>(2.15)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-15"/>
        </w:rPr>
        <w:t> </w:t>
      </w:r>
      <w:r>
        <w:rPr>
          <w:rFonts w:ascii="Cambria" w:hAnsi="Cambria" w:eastAsia="Cambria"/>
        </w:rPr>
        <w:t>𝑛</w:t>
      </w:r>
      <w:r>
        <w:rPr>
          <w:rFonts w:ascii="Times New Roman" w:hAnsi="Times New Roman" w:eastAsia="Times New Roman"/>
          <w:vertAlign w:val="subscript"/>
        </w:rPr>
        <w:t>bunch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5"/>
          <w:vertAlign w:val="baseline"/>
        </w:rPr>
        <w:t> </w:t>
      </w:r>
      <w:r>
        <w:rPr>
          <w:vertAlign w:val="baseline"/>
        </w:rPr>
        <w:t>сгустков,</w:t>
      </w:r>
      <w:r>
        <w:rPr>
          <w:spacing w:val="-15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1</w:t>
      </w:r>
      <w:r>
        <w:rPr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2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15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-15"/>
          <w:vertAlign w:val="baseline"/>
        </w:rPr>
        <w:t> </w:t>
      </w:r>
      <w:r>
        <w:rPr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vertAlign w:val="baseline"/>
        </w:rPr>
        <w:t>сталкивающих­ ся сгустках, </w:t>
      </w:r>
      <w:r>
        <w:rPr>
          <w:rFonts w:ascii="Arial" w:hAnsi="Arial" w:eastAsia="Arial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Arial" w:hAnsi="Arial" w:eastAsia="Arial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продольные эмиттансы, </w:t>
      </w:r>
      <w:r>
        <w:rPr>
          <w:rFonts w:ascii="Cambria" w:hAnsi="Cambria" w:eastAsia="Cambria"/>
          <w:vertAlign w:val="baseline"/>
        </w:rPr>
        <w:t>𝑓</w:t>
      </w:r>
      <w:r>
        <w:rPr>
          <w:rFonts w:ascii="Times New Roman" w:hAnsi="Times New Roman" w:eastAsia="Times New Roman"/>
          <w:vertAlign w:val="subscript"/>
        </w:rPr>
        <w:t>0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частота обращения, </w:t>
      </w:r>
      <w:r>
        <w:rPr>
          <w:rFonts w:ascii="Times New Roman" w:hAnsi="Times New Roman" w:eastAsia="Times New Roman"/>
          <w:vertAlign w:val="baseline"/>
        </w:rPr>
        <w:t>Φ</w:t>
      </w:r>
      <w:r>
        <w:rPr>
          <w:rFonts w:ascii="Times New Roman" w:hAnsi="Times New Roman" w:eastAsia="Times New Roman"/>
          <w:vertAlign w:val="subscript"/>
        </w:rPr>
        <w:t>HG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параметр песочных часов,</w:t>
      </w:r>
      <w:r>
        <w:rPr>
          <w:spacing w:val="-1"/>
          <w:vertAlign w:val="baseline"/>
        </w:rPr>
        <w:t> </w:t>
      </w:r>
      <w:r>
        <w:rPr>
          <w:rFonts w:ascii="Arial" w:hAnsi="Arial" w:eastAsia="Arial"/>
          <w:vertAlign w:val="baseline"/>
        </w:rPr>
        <w:t>σ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гауссов параметр продольного размера, </w:t>
      </w:r>
      <w:r>
        <w:rPr>
          <w:rFonts w:ascii="Cambria" w:hAnsi="Cambria" w:eastAsia="Cambria"/>
          <w:vertAlign w:val="baseline"/>
        </w:rPr>
        <w:t>𝐵</w:t>
      </w:r>
      <w:r>
        <w:rPr>
          <w:rFonts w:ascii="Cambria" w:hAnsi="Cambria" w:eastAsia="Cambria"/>
          <w:vertAlign w:val="superscript"/>
        </w:rPr>
        <w:t>*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бета-функция в точке столкновения. Как видно, данная формула отражает </w:t>
      </w:r>
      <w:r>
        <w:rPr>
          <w:spacing w:val="-4"/>
          <w:vertAlign w:val="baseline"/>
        </w:rPr>
        <w:t>принципиальную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зависимость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от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множества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параметров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пучка,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так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маг­ </w:t>
      </w:r>
      <w:r>
        <w:rPr>
          <w:spacing w:val="-2"/>
          <w:vertAlign w:val="baseline"/>
        </w:rPr>
        <w:t>нитооптики.</w:t>
      </w:r>
    </w:p>
    <w:p>
      <w:pPr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8"/>
        </w:rPr>
        <w:t>Прохождение</w:t>
      </w:r>
      <w:r>
        <w:rPr>
          <w:spacing w:val="-8"/>
        </w:rPr>
        <w:t> через</w:t>
      </w:r>
      <w:r>
        <w:rPr>
          <w:spacing w:val="-8"/>
        </w:rPr>
        <w:t> критическую</w:t>
      </w:r>
      <w:r>
        <w:rPr>
          <w:spacing w:val="-8"/>
        </w:rPr>
        <w:t> энергию</w:t>
      </w:r>
      <w:r>
        <w:rPr>
          <w:spacing w:val="-8"/>
        </w:rPr>
        <w:t> оказывает</w:t>
      </w:r>
      <w:r>
        <w:rPr>
          <w:spacing w:val="-8"/>
        </w:rPr>
        <w:t> существенное</w:t>
      </w:r>
      <w:r>
        <w:rPr>
          <w:spacing w:val="-8"/>
        </w:rPr>
        <w:t> влия­ ние</w:t>
      </w:r>
      <w:r>
        <w:rPr>
          <w:spacing w:val="9"/>
        </w:rPr>
        <w:t> </w:t>
      </w:r>
      <w:r>
        <w:rPr>
          <w:spacing w:val="-8"/>
        </w:rPr>
        <w:t>на</w:t>
      </w:r>
      <w:r>
        <w:rPr>
          <w:spacing w:val="9"/>
        </w:rPr>
        <w:t> </w:t>
      </w:r>
      <w:r>
        <w:rPr>
          <w:spacing w:val="-8"/>
        </w:rPr>
        <w:t>продольную</w:t>
      </w:r>
      <w:r>
        <w:rPr>
          <w:spacing w:val="10"/>
        </w:rPr>
        <w:t> </w:t>
      </w:r>
      <w:r>
        <w:rPr>
          <w:spacing w:val="-8"/>
        </w:rPr>
        <w:t>динамику.</w:t>
      </w:r>
      <w:r>
        <w:rPr>
          <w:spacing w:val="9"/>
        </w:rPr>
        <w:t> </w:t>
      </w:r>
      <w:r>
        <w:rPr>
          <w:spacing w:val="-8"/>
        </w:rPr>
        <w:t>Светимость</w:t>
      </w:r>
      <w:r>
        <w:rPr>
          <w:spacing w:val="10"/>
        </w:rPr>
        <w:t> </w:t>
      </w:r>
      <w:r>
        <w:rPr>
          <w:spacing w:val="-8"/>
        </w:rPr>
        <w:t>явно</w:t>
      </w:r>
      <w:r>
        <w:rPr>
          <w:spacing w:val="9"/>
        </w:rPr>
        <w:t> </w:t>
      </w:r>
      <w:r>
        <w:rPr>
          <w:spacing w:val="-8"/>
        </w:rPr>
        <w:t>зависит</w:t>
      </w:r>
      <w:r>
        <w:rPr>
          <w:spacing w:val="10"/>
        </w:rPr>
        <w:t> </w:t>
      </w:r>
      <w:r>
        <w:rPr>
          <w:spacing w:val="-8"/>
        </w:rPr>
        <w:t>от</w:t>
      </w:r>
      <w:r>
        <w:rPr>
          <w:spacing w:val="9"/>
        </w:rPr>
        <w:t> </w:t>
      </w:r>
      <w:r>
        <w:rPr>
          <w:spacing w:val="-8"/>
        </w:rPr>
        <w:t>продольной</w:t>
      </w:r>
      <w:r>
        <w:rPr>
          <w:spacing w:val="9"/>
        </w:rPr>
        <w:t> </w:t>
      </w:r>
      <w:r>
        <w:rPr>
          <w:spacing w:val="-8"/>
        </w:rPr>
        <w:t>длины</w:t>
      </w:r>
    </w:p>
    <w:p>
      <w:pPr>
        <w:pStyle w:val="BodyText"/>
        <w:spacing w:line="324" w:lineRule="exact"/>
        <w:ind w:left="117"/>
        <w:jc w:val="both"/>
      </w:pPr>
      <w:r>
        <w:rPr>
          <w:position w:val="1"/>
        </w:rPr>
        <w:t>пучка</w:t>
      </w:r>
      <w:r>
        <w:rPr>
          <w:spacing w:val="52"/>
          <w:position w:val="1"/>
        </w:rPr>
        <w:t> </w:t>
      </w:r>
      <w:r>
        <w:rPr>
          <w:position w:val="1"/>
        </w:rPr>
        <w:t>только</w:t>
      </w:r>
      <w:r>
        <w:rPr>
          <w:spacing w:val="63"/>
          <w:position w:val="1"/>
        </w:rPr>
        <w:t> </w:t>
      </w:r>
      <w:r>
        <w:rPr>
          <w:position w:val="1"/>
        </w:rPr>
        <w:t>в</w:t>
      </w:r>
      <w:r>
        <w:rPr>
          <w:spacing w:val="63"/>
          <w:position w:val="1"/>
        </w:rPr>
        <w:t> </w:t>
      </w:r>
      <w:r>
        <w:rPr>
          <w:position w:val="1"/>
        </w:rPr>
        <w:t>параметре</w:t>
      </w:r>
      <w:r>
        <w:rPr>
          <w:spacing w:val="63"/>
          <w:position w:val="1"/>
        </w:rPr>
        <w:t> </w:t>
      </w:r>
      <w:r>
        <w:rPr>
          <w:position w:val="1"/>
        </w:rPr>
        <w:t>песочных</w:t>
      </w:r>
      <w:r>
        <w:rPr>
          <w:spacing w:val="63"/>
          <w:position w:val="1"/>
        </w:rPr>
        <w:t> </w:t>
      </w:r>
      <w:r>
        <w:rPr>
          <w:position w:val="1"/>
        </w:rPr>
        <w:t>часов.</w:t>
      </w:r>
      <w:r>
        <w:rPr>
          <w:spacing w:val="62"/>
          <w:position w:val="1"/>
        </w:rPr>
        <w:t> </w:t>
      </w:r>
      <w:r>
        <w:rPr>
          <w:rFonts w:ascii="Times New Roman" w:hAnsi="Times New Roman"/>
          <w:position w:val="1"/>
        </w:rPr>
        <w:t>Φ</w:t>
      </w:r>
      <w:r>
        <w:rPr>
          <w:rFonts w:ascii="Times New Roman" w:hAnsi="Times New Roman"/>
          <w:position w:val="1"/>
          <w:vertAlign w:val="subscript"/>
        </w:rPr>
        <w:t>HG</w:t>
      </w:r>
      <w:r>
        <w:rPr>
          <w:rFonts w:ascii="Times New Roman" w:hAnsi="Times New Roman"/>
          <w:position w:val="1"/>
          <w:vertAlign w:val="baseline"/>
        </w:rPr>
        <w:t>(1)</w:t>
      </w:r>
      <w:r>
        <w:rPr>
          <w:rFonts w:ascii="Times New Roman" w:hAnsi="Times New Roman"/>
          <w:spacing w:val="51"/>
          <w:w w:val="150"/>
          <w:position w:val="1"/>
          <w:vertAlign w:val="baseline"/>
        </w:rPr>
        <w:t> </w:t>
      </w:r>
      <w:r>
        <w:rPr>
          <w:rFonts w:ascii="Cambria" w:hAnsi="Cambria"/>
          <w:spacing w:val="-221"/>
          <w:w w:val="86"/>
          <w:position w:val="9"/>
          <w:vertAlign w:val="baseline"/>
        </w:rPr>
        <w:t>∼</w:t>
      </w:r>
      <w:r>
        <w:rPr>
          <w:rFonts w:ascii="Times New Roman" w:hAnsi="Times New Roman"/>
          <w:w w:val="113"/>
          <w:vertAlign w:val="baseline"/>
        </w:rPr>
        <w:t>=</w:t>
      </w:r>
      <w:r>
        <w:rPr>
          <w:rFonts w:ascii="Times New Roman" w:hAnsi="Times New Roman"/>
          <w:spacing w:val="58"/>
          <w:w w:val="150"/>
          <w:vertAlign w:val="baseline"/>
        </w:rPr>
        <w:t> </w:t>
      </w:r>
      <w:r>
        <w:rPr>
          <w:rFonts w:ascii="Times New Roman" w:hAnsi="Times New Roman"/>
          <w:position w:val="1"/>
          <w:vertAlign w:val="baseline"/>
        </w:rPr>
        <w:t>0</w:t>
      </w:r>
      <w:r>
        <w:rPr>
          <w:rFonts w:ascii="Cambria" w:hAnsi="Cambria"/>
          <w:position w:val="1"/>
          <w:vertAlign w:val="baseline"/>
        </w:rPr>
        <w:t>.</w:t>
      </w:r>
      <w:r>
        <w:rPr>
          <w:rFonts w:ascii="Times New Roman" w:hAnsi="Times New Roman"/>
          <w:position w:val="1"/>
          <w:vertAlign w:val="baseline"/>
        </w:rPr>
        <w:t>76</w:t>
      </w:r>
      <w:r>
        <w:rPr>
          <w:position w:val="1"/>
          <w:vertAlign w:val="baseline"/>
        </w:rPr>
        <w:t>,</w:t>
      </w:r>
      <w:r>
        <w:rPr>
          <w:spacing w:val="63"/>
          <w:position w:val="1"/>
          <w:vertAlign w:val="baseline"/>
        </w:rPr>
        <w:t> </w:t>
      </w:r>
      <w:r>
        <w:rPr>
          <w:rFonts w:ascii="Times New Roman" w:hAnsi="Times New Roman"/>
          <w:position w:val="1"/>
          <w:vertAlign w:val="baseline"/>
        </w:rPr>
        <w:t>Φ</w:t>
      </w:r>
      <w:r>
        <w:rPr>
          <w:rFonts w:ascii="Times New Roman" w:hAnsi="Times New Roman"/>
          <w:position w:val="1"/>
          <w:vertAlign w:val="subscript"/>
        </w:rPr>
        <w:t>HG</w:t>
      </w:r>
      <w:r>
        <w:rPr>
          <w:rFonts w:ascii="Times New Roman" w:hAnsi="Times New Roman"/>
          <w:position w:val="1"/>
          <w:vertAlign w:val="baseline"/>
        </w:rPr>
        <w:t>(2)</w:t>
      </w:r>
      <w:r>
        <w:rPr>
          <w:rFonts w:ascii="Times New Roman" w:hAnsi="Times New Roman"/>
          <w:spacing w:val="50"/>
          <w:w w:val="150"/>
          <w:position w:val="1"/>
          <w:vertAlign w:val="baseline"/>
        </w:rPr>
        <w:t> </w:t>
      </w:r>
      <w:r>
        <w:rPr>
          <w:rFonts w:ascii="Cambria" w:hAnsi="Cambria"/>
          <w:spacing w:val="-221"/>
          <w:w w:val="86"/>
          <w:position w:val="9"/>
          <w:vertAlign w:val="baseline"/>
        </w:rPr>
        <w:t>∼</w:t>
      </w:r>
      <w:r>
        <w:rPr>
          <w:rFonts w:ascii="Times New Roman" w:hAnsi="Times New Roman"/>
          <w:w w:val="113"/>
          <w:vertAlign w:val="baseline"/>
        </w:rPr>
        <w:t>=</w:t>
      </w:r>
      <w:r>
        <w:rPr>
          <w:rFonts w:ascii="Times New Roman" w:hAnsi="Times New Roman"/>
          <w:spacing w:val="58"/>
          <w:w w:val="150"/>
          <w:vertAlign w:val="baseline"/>
        </w:rPr>
        <w:t> </w:t>
      </w:r>
      <w:r>
        <w:rPr>
          <w:rFonts w:ascii="Times New Roman" w:hAnsi="Times New Roman"/>
          <w:spacing w:val="-2"/>
          <w:position w:val="1"/>
          <w:vertAlign w:val="baseline"/>
        </w:rPr>
        <w:t>0</w:t>
      </w:r>
      <w:r>
        <w:rPr>
          <w:rFonts w:ascii="Cambria" w:hAnsi="Cambria"/>
          <w:spacing w:val="-2"/>
          <w:position w:val="1"/>
          <w:vertAlign w:val="baseline"/>
        </w:rPr>
        <w:t>.</w:t>
      </w:r>
      <w:r>
        <w:rPr>
          <w:rFonts w:ascii="Times New Roman" w:hAnsi="Times New Roman"/>
          <w:spacing w:val="-2"/>
          <w:position w:val="1"/>
          <w:vertAlign w:val="baseline"/>
        </w:rPr>
        <w:t>55</w:t>
      </w:r>
      <w:r>
        <w:rPr>
          <w:spacing w:val="-2"/>
          <w:position w:val="1"/>
          <w:vertAlign w:val="baseline"/>
        </w:rPr>
        <w:t>,</w:t>
      </w:r>
    </w:p>
    <w:p>
      <w:pPr>
        <w:pStyle w:val="BodyText"/>
        <w:spacing w:line="309" w:lineRule="auto" w:before="2"/>
        <w:ind w:left="117" w:right="542"/>
        <w:jc w:val="both"/>
      </w:pPr>
      <w:r>
        <w:rPr>
          <w:rFonts w:ascii="Times New Roman" w:hAnsi="Times New Roman" w:eastAsia="Times New Roman"/>
          <w:w w:val="94"/>
          <w:position w:val="1"/>
        </w:rPr>
        <w:t>Φ</w:t>
      </w:r>
      <w:r>
        <w:rPr>
          <w:rFonts w:ascii="Times New Roman" w:hAnsi="Times New Roman" w:eastAsia="Times New Roman"/>
          <w:w w:val="94"/>
          <w:position w:val="1"/>
          <w:vertAlign w:val="subscript"/>
        </w:rPr>
        <w:t>HG</w:t>
      </w:r>
      <w:r>
        <w:rPr>
          <w:rFonts w:ascii="Times New Roman" w:hAnsi="Times New Roman" w:eastAsia="Times New Roman"/>
          <w:w w:val="94"/>
          <w:position w:val="1"/>
          <w:vertAlign w:val="baseline"/>
        </w:rPr>
        <w:t>(5)</w:t>
      </w:r>
      <w:r>
        <w:rPr>
          <w:rFonts w:ascii="Times New Roman" w:hAnsi="Times New Roman" w:eastAsia="Times New Roman"/>
          <w:spacing w:val="-14"/>
          <w:w w:val="94"/>
          <w:position w:val="1"/>
          <w:vertAlign w:val="baseline"/>
        </w:rPr>
        <w:t> </w:t>
      </w:r>
      <w:r>
        <w:rPr>
          <w:rFonts w:ascii="Cambria" w:hAnsi="Cambria" w:eastAsia="Cambria"/>
          <w:spacing w:val="-221"/>
          <w:w w:val="81"/>
          <w:position w:val="9"/>
          <w:vertAlign w:val="baseline"/>
        </w:rPr>
        <w:t>∼</w:t>
      </w:r>
      <w:r>
        <w:rPr>
          <w:rFonts w:ascii="Times New Roman" w:hAnsi="Times New Roman" w:eastAsia="Times New Roman"/>
          <w:w w:val="108"/>
          <w:vertAlign w:val="baseline"/>
        </w:rPr>
        <w:t>=</w:t>
      </w:r>
      <w:r>
        <w:rPr>
          <w:rFonts w:ascii="Times New Roman" w:hAnsi="Times New Roman" w:eastAsia="Times New Roman"/>
          <w:spacing w:val="58"/>
          <w:w w:val="150"/>
          <w:vertAlign w:val="baseline"/>
        </w:rPr>
        <w:t> </w:t>
      </w:r>
      <w:r>
        <w:rPr>
          <w:rFonts w:ascii="Times New Roman" w:hAnsi="Times New Roman" w:eastAsia="Times New Roman"/>
          <w:w w:val="94"/>
          <w:position w:val="1"/>
          <w:vertAlign w:val="baseline"/>
        </w:rPr>
        <w:t>0</w:t>
      </w:r>
      <w:r>
        <w:rPr>
          <w:rFonts w:ascii="Cambria" w:hAnsi="Cambria" w:eastAsia="Cambria"/>
          <w:w w:val="94"/>
          <w:position w:val="1"/>
          <w:vertAlign w:val="baseline"/>
        </w:rPr>
        <w:t>.</w:t>
      </w:r>
      <w:r>
        <w:rPr>
          <w:rFonts w:ascii="Times New Roman" w:hAnsi="Times New Roman" w:eastAsia="Times New Roman"/>
          <w:w w:val="94"/>
          <w:position w:val="1"/>
          <w:vertAlign w:val="baseline"/>
        </w:rPr>
        <w:t>29</w:t>
      </w:r>
      <w:r>
        <w:rPr>
          <w:w w:val="94"/>
          <w:position w:val="1"/>
          <w:vertAlign w:val="baseline"/>
        </w:rPr>
        <w:t>,</w:t>
      </w:r>
      <w:r>
        <w:rPr>
          <w:spacing w:val="-4"/>
          <w:w w:val="94"/>
          <w:position w:val="1"/>
          <w:vertAlign w:val="baseline"/>
        </w:rPr>
        <w:t> </w:t>
      </w:r>
      <w:r>
        <w:rPr>
          <w:w w:val="94"/>
          <w:position w:val="1"/>
          <w:vertAlign w:val="baseline"/>
        </w:rPr>
        <w:t>то есть при неизменных параметрах и увеличении только длины </w:t>
      </w:r>
      <w:r>
        <w:rPr>
          <w:spacing w:val="-4"/>
          <w:vertAlign w:val="baseline"/>
        </w:rPr>
        <w:t>сгустка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2</w:t>
      </w:r>
      <w:r>
        <w:rPr>
          <w:rFonts w:ascii="Times New Roman" w:hAnsi="Times New Roman" w:eastAsia="Times New Roman"/>
          <w:spacing w:val="-8"/>
          <w:vertAlign w:val="baseline"/>
        </w:rPr>
        <w:t> </w:t>
      </w:r>
      <w:r>
        <w:rPr>
          <w:spacing w:val="-4"/>
          <w:vertAlign w:val="baseline"/>
        </w:rPr>
        <w:t>раза,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влияние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эффекта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песочных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часов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уменьшит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исходную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свети­ </w:t>
      </w:r>
      <w:r>
        <w:rPr>
          <w:vertAlign w:val="baseline"/>
        </w:rPr>
        <w:t>мость на </w:t>
      </w:r>
      <w:r>
        <w:rPr>
          <w:rFonts w:ascii="Times New Roman" w:hAnsi="Times New Roman" w:eastAsia="Times New Roman"/>
          <w:vertAlign w:val="baseline"/>
        </w:rPr>
        <w:t>30%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2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7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1</w:t>
      </w:r>
      <w:r>
        <w:rPr>
          <w:vertAlign w:val="baseline"/>
        </w:rPr>
        <w:t>. Для NICA предполагается достичь </w:t>
      </w:r>
      <w:r>
        <w:rPr>
          <w:rFonts w:ascii="Arial" w:hAnsi="Arial" w:eastAsia="Arial"/>
          <w:vertAlign w:val="baseline"/>
        </w:rPr>
        <w:t>α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vertAlign w:val="baseline"/>
        </w:rPr>
        <w:t>, </w:t>
      </w:r>
      <w:r>
        <w:rPr>
          <w:rFonts w:ascii="Arial" w:hAnsi="Arial" w:eastAsia="Arial"/>
          <w:vertAlign w:val="baseline"/>
        </w:rPr>
        <w:t>σ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6 </w:t>
      </w:r>
      <w:r>
        <w:rPr>
          <w:vertAlign w:val="baseline"/>
        </w:rPr>
        <w:t>м, бета-функция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7"/>
          <w:vertAlign w:val="baseline"/>
        </w:rPr>
        <w:t> </w:t>
      </w:r>
      <w:r>
        <w:rPr>
          <w:vertAlign w:val="baseline"/>
        </w:rPr>
        <w:t>точке</w:t>
      </w:r>
      <w:r>
        <w:rPr>
          <w:spacing w:val="-17"/>
          <w:vertAlign w:val="baseline"/>
        </w:rPr>
        <w:t> </w:t>
      </w:r>
      <w:r>
        <w:rPr>
          <w:vertAlign w:val="baseline"/>
        </w:rPr>
        <w:t>встречи</w:t>
      </w:r>
      <w:r>
        <w:rPr>
          <w:spacing w:val="-17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𝐵</w:t>
      </w:r>
      <w:r>
        <w:rPr>
          <w:rFonts w:ascii="Cambria" w:hAnsi="Cambria" w:eastAsia="Cambria"/>
          <w:w w:val="110"/>
          <w:vertAlign w:val="superscript"/>
        </w:rPr>
        <w:t>*</w:t>
      </w:r>
      <w:r>
        <w:rPr>
          <w:rFonts w:ascii="Cambria" w:hAnsi="Cambria" w:eastAsia="Cambria"/>
          <w:spacing w:val="-17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6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vertAlign w:val="baseline"/>
        </w:rPr>
        <w:t>м.</w:t>
      </w:r>
      <w:r>
        <w:rPr>
          <w:spacing w:val="-17"/>
          <w:vertAlign w:val="baseline"/>
        </w:rPr>
        <w:t> </w:t>
      </w:r>
      <w:r>
        <w:rPr>
          <w:vertAlign w:val="baseline"/>
        </w:rPr>
        <w:t>Таким</w:t>
      </w:r>
      <w:r>
        <w:rPr>
          <w:spacing w:val="-17"/>
          <w:vertAlign w:val="baseline"/>
        </w:rPr>
        <w:t> </w:t>
      </w:r>
      <w:r>
        <w:rPr>
          <w:vertAlign w:val="baseline"/>
        </w:rPr>
        <w:t>образом</w:t>
      </w:r>
      <w:r>
        <w:rPr>
          <w:spacing w:val="-16"/>
          <w:vertAlign w:val="baseline"/>
        </w:rPr>
        <w:t> </w:t>
      </w:r>
      <w:r>
        <w:rPr>
          <w:vertAlign w:val="baseline"/>
        </w:rPr>
        <w:t>учтена</w:t>
      </w:r>
      <w:r>
        <w:rPr>
          <w:spacing w:val="-16"/>
          <w:vertAlign w:val="baseline"/>
        </w:rPr>
        <w:t> </w:t>
      </w:r>
      <w:r>
        <w:rPr>
          <w:vertAlign w:val="baseline"/>
        </w:rPr>
        <w:t>только</w:t>
      </w:r>
      <w:r>
        <w:rPr>
          <w:spacing w:val="-16"/>
          <w:vertAlign w:val="baseline"/>
        </w:rPr>
        <w:t> </w:t>
      </w:r>
      <w:r>
        <w:rPr>
          <w:vertAlign w:val="baseline"/>
        </w:rPr>
        <w:t>явная </w:t>
      </w:r>
      <w:r>
        <w:rPr>
          <w:spacing w:val="-8"/>
          <w:vertAlign w:val="baseline"/>
        </w:rPr>
        <w:t>зависимость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продольной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длины.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Неявно,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светимость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зависит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от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продольного </w:t>
      </w:r>
      <w:r>
        <w:rPr>
          <w:spacing w:val="-2"/>
          <w:vertAlign w:val="baseline"/>
        </w:rPr>
        <w:t>эмиттанса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сгустка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так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как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накладывает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ограничение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количество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частиц.</w:t>
      </w:r>
    </w:p>
    <w:p>
      <w:pPr>
        <w:pStyle w:val="BodyText"/>
        <w:spacing w:line="302" w:lineRule="auto"/>
        <w:ind w:left="117" w:right="544" w:firstLine="682"/>
        <w:jc w:val="both"/>
      </w:pPr>
      <w:r>
        <w:rPr>
          <w:spacing w:val="-8"/>
        </w:rPr>
        <w:t>Рассмотрим</w:t>
      </w:r>
      <w:r>
        <w:rPr>
          <w:spacing w:val="-9"/>
        </w:rPr>
        <w:t> </w:t>
      </w:r>
      <w:r>
        <w:rPr>
          <w:spacing w:val="-8"/>
        </w:rPr>
        <w:t>эволюцию</w:t>
      </w:r>
      <w:r>
        <w:rPr>
          <w:spacing w:val="-9"/>
        </w:rPr>
        <w:t> </w:t>
      </w:r>
      <w:r>
        <w:rPr>
          <w:spacing w:val="-8"/>
        </w:rPr>
        <w:t>продольного</w:t>
      </w:r>
      <w:r>
        <w:rPr>
          <w:spacing w:val="-9"/>
        </w:rPr>
        <w:t> </w:t>
      </w:r>
      <w:r>
        <w:rPr>
          <w:spacing w:val="-8"/>
        </w:rPr>
        <w:t>эмиттанса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процессе ускорения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ба­ </w:t>
      </w:r>
      <w:r>
        <w:rPr/>
        <w:t>рьерном</w:t>
      </w:r>
      <w:r>
        <w:rPr>
          <w:spacing w:val="-2"/>
        </w:rPr>
        <w:t> </w:t>
      </w:r>
      <w:r>
        <w:rPr/>
        <w:t>ВЧ. Для достижения светимости порядка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  <w:spacing w:val="-18"/>
        </w:rPr>
        <w:t> </w:t>
      </w:r>
      <w:r>
        <w:rPr>
          <w:rFonts w:ascii="Cambria" w:hAnsi="Cambria"/>
        </w:rPr>
        <w:t>·</w:t>
      </w:r>
      <w:r>
        <w:rPr>
          <w:rFonts w:ascii="Cambria" w:hAnsi="Cambria"/>
          <w:spacing w:val="-13"/>
        </w:rPr>
        <w:t> </w:t>
      </w:r>
      <w:r>
        <w:rPr>
          <w:rFonts w:ascii="Times New Roman" w:hAnsi="Times New Roman"/>
        </w:rPr>
        <w:t>10</w:t>
      </w:r>
      <w:r>
        <w:rPr>
          <w:rFonts w:ascii="Times New Roman" w:hAnsi="Times New Roman"/>
          <w:vertAlign w:val="superscript"/>
        </w:rPr>
        <w:t>32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см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Times New Roman" w:hAnsi="Times New Roman"/>
          <w:position w:val="10"/>
          <w:sz w:val="20"/>
          <w:vertAlign w:val="baseline"/>
        </w:rPr>
        <w:t>2</w:t>
      </w:r>
      <w:r>
        <w:rPr>
          <w:vertAlign w:val="baseline"/>
        </w:rPr>
        <w:t>с</w:t>
      </w:r>
      <w:r>
        <w:rPr>
          <w:rFonts w:ascii="Cambria" w:hAnsi="Cambria"/>
          <w:position w:val="10"/>
          <w:sz w:val="20"/>
          <w:vertAlign w:val="baseline"/>
        </w:rPr>
        <w:t>−</w:t>
      </w:r>
      <w:r>
        <w:rPr>
          <w:rFonts w:ascii="Times New Roman" w:hAnsi="Times New Roman"/>
          <w:position w:val="10"/>
          <w:sz w:val="20"/>
          <w:vertAlign w:val="baseline"/>
        </w:rPr>
        <w:t>1</w:t>
      </w:r>
      <w:r>
        <w:rPr>
          <w:vertAlign w:val="baseline"/>
        </w:rPr>
        <w:t>, конечный </w:t>
      </w:r>
      <w:r>
        <w:rPr>
          <w:spacing w:val="-8"/>
          <w:vertAlign w:val="baseline"/>
        </w:rPr>
        <w:t>среднеквадратичный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нормализованный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продольный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эмиттанс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сгустка</w:t>
      </w:r>
      <w:r>
        <w:rPr>
          <w:spacing w:val="40"/>
          <w:vertAlign w:val="baseline"/>
        </w:rPr>
        <w:t> </w:t>
      </w:r>
      <w:r>
        <w:rPr>
          <w:spacing w:val="-8"/>
          <w:vertAlign w:val="baseline"/>
        </w:rPr>
        <w:t>равен</w:t>
      </w:r>
    </w:p>
    <w:p>
      <w:pPr>
        <w:spacing w:after="0" w:line="302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spacing w:line="176" w:lineRule="exact" w:before="0"/>
        <w:ind w:left="256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3536">
                <wp:simplePos x="0" y="0"/>
                <wp:positionH relativeFrom="page">
                  <wp:posOffset>899998</wp:posOffset>
                </wp:positionH>
                <wp:positionV relativeFrom="paragraph">
                  <wp:posOffset>39605</wp:posOffset>
                </wp:positionV>
                <wp:extent cx="88900" cy="182245"/>
                <wp:effectExtent l="0" t="0" r="0" b="0"/>
                <wp:wrapNone/>
                <wp:docPr id="353" name="Textbox 3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3" name="Textbox 353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1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3.118565pt;width:7pt;height:14.35pt;mso-position-horizontal-relative:page;mso-position-vertical-relative:paragraph;z-index:15873536" type="#_x0000_t202" id="docshape235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10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w w:val="105"/>
          <w:sz w:val="20"/>
        </w:rPr>
        <w:t>exp</w:t>
      </w:r>
    </w:p>
    <w:p>
      <w:pPr>
        <w:spacing w:line="223" w:lineRule="exact" w:before="0"/>
        <w:ind w:left="256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sin</w:t>
      </w:r>
    </w:p>
    <w:p>
      <w:pPr>
        <w:pStyle w:val="BodyText"/>
        <w:spacing w:before="11"/>
        <w:ind w:left="129"/>
      </w:pPr>
      <w:r>
        <w:rPr/>
        <w:br w:type="column"/>
      </w:r>
      <w:r>
        <w:rPr>
          <w:rFonts w:ascii="Times New Roman" w:hAnsi="Times New Roman" w:eastAsia="Times New Roman"/>
          <w:w w:val="115"/>
        </w:rPr>
        <w:t>=</w:t>
      </w:r>
      <w:r>
        <w:rPr>
          <w:rFonts w:ascii="Times New Roman" w:hAnsi="Times New Roman" w:eastAsia="Times New Roman"/>
          <w:spacing w:val="68"/>
          <w:w w:val="115"/>
        </w:rPr>
        <w:t> </w:t>
      </w:r>
      <w:r>
        <w:rPr>
          <w:rFonts w:ascii="Cambria" w:hAnsi="Cambria" w:eastAsia="Cambria"/>
          <w:w w:val="115"/>
        </w:rPr>
        <w:t>𝑛</w:t>
      </w:r>
      <w:r>
        <w:rPr>
          <w:rFonts w:ascii="Times New Roman" w:hAnsi="Times New Roman" w:eastAsia="Times New Roman"/>
          <w:w w:val="115"/>
          <w:vertAlign w:val="subscript"/>
        </w:rPr>
        <w:t>bunch</w:t>
      </w:r>
      <w:r>
        <w:rPr>
          <w:rFonts w:ascii="Arial" w:hAnsi="Arial" w:eastAsia="Arial"/>
          <w:w w:val="115"/>
          <w:vertAlign w:val="baseline"/>
        </w:rPr>
        <w:t>γ</w:t>
      </w:r>
      <w:r>
        <w:rPr>
          <w:rFonts w:ascii="Times New Roman" w:hAnsi="Times New Roman" w:eastAsia="Times New Roman"/>
          <w:w w:val="115"/>
          <w:vertAlign w:val="subscript"/>
        </w:rPr>
        <w:t>exp</w:t>
      </w:r>
      <w:r>
        <w:rPr>
          <w:rFonts w:ascii="Arial" w:hAnsi="Arial" w:eastAsia="Arial"/>
          <w:w w:val="115"/>
          <w:vertAlign w:val="baseline"/>
        </w:rPr>
        <w:t>β</w:t>
      </w:r>
      <w:r>
        <w:rPr>
          <w:rFonts w:ascii="Times New Roman" w:hAnsi="Times New Roman" w:eastAsia="Times New Roman"/>
          <w:w w:val="115"/>
          <w:vertAlign w:val="subscript"/>
        </w:rPr>
        <w:t>exp</w:t>
      </w:r>
      <w:r>
        <w:rPr>
          <w:rFonts w:ascii="Arial" w:hAnsi="Arial" w:eastAsia="Arial"/>
          <w:w w:val="115"/>
          <w:vertAlign w:val="baseline"/>
        </w:rPr>
        <w:t>πσ</w:t>
      </w:r>
      <w:r>
        <w:rPr>
          <w:rFonts w:ascii="Cambria" w:hAnsi="Cambria" w:eastAsia="Cambria"/>
          <w:w w:val="115"/>
          <w:vertAlign w:val="subscript"/>
        </w:rPr>
        <w:t>𝑠</w:t>
      </w:r>
      <w:r>
        <w:rPr>
          <w:rFonts w:ascii="Arial" w:hAnsi="Arial" w:eastAsia="Arial"/>
          <w:w w:val="115"/>
          <w:vertAlign w:val="baseline"/>
        </w:rPr>
        <w:t>σ</w:t>
      </w:r>
      <w:r>
        <w:rPr>
          <w:rFonts w:ascii="Cambria" w:hAnsi="Cambria" w:eastAsia="Cambria"/>
          <w:w w:val="115"/>
          <w:vertAlign w:val="subscript"/>
        </w:rPr>
        <w:t>𝑝</w:t>
      </w:r>
      <w:r>
        <w:rPr>
          <w:rFonts w:ascii="Cambria" w:hAnsi="Cambria" w:eastAsia="Cambria"/>
          <w:spacing w:val="65"/>
          <w:w w:val="150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6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0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Times New Roman" w:hAnsi="Times New Roman" w:eastAsia="Times New Roman"/>
          <w:w w:val="115"/>
          <w:vertAlign w:val="baseline"/>
        </w:rPr>
        <w:t>9</w:t>
      </w:r>
      <w:r>
        <w:rPr>
          <w:rFonts w:ascii="Times New Roman" w:hAnsi="Times New Roman" w:eastAsia="Times New Roman"/>
          <w:spacing w:val="47"/>
          <w:w w:val="115"/>
          <w:vertAlign w:val="baseline"/>
        </w:rPr>
        <w:t> </w:t>
      </w:r>
      <w:r>
        <w:rPr>
          <w:w w:val="115"/>
          <w:vertAlign w:val="baseline"/>
        </w:rPr>
        <w:t>м</w:t>
      </w:r>
      <w:r>
        <w:rPr>
          <w:spacing w:val="49"/>
          <w:w w:val="115"/>
          <w:vertAlign w:val="baseline"/>
        </w:rPr>
        <w:t> </w:t>
      </w:r>
      <w:r>
        <w:rPr>
          <w:w w:val="115"/>
          <w:vertAlign w:val="baseline"/>
        </w:rPr>
        <w:t>(</w:t>
      </w:r>
      <w:r>
        <w:rPr>
          <w:rFonts w:ascii="Arial" w:hAnsi="Arial" w:eastAsia="Arial"/>
          <w:w w:val="115"/>
          <w:vertAlign w:val="baseline"/>
        </w:rPr>
        <w:t>γ</w:t>
      </w:r>
      <w:r>
        <w:rPr>
          <w:rFonts w:ascii="Times New Roman" w:hAnsi="Times New Roman" w:eastAsia="Times New Roman"/>
          <w:w w:val="115"/>
          <w:vertAlign w:val="subscript"/>
        </w:rPr>
        <w:t>exp</w:t>
      </w:r>
      <w:r>
        <w:rPr>
          <w:rFonts w:ascii="Times New Roman" w:hAnsi="Times New Roman" w:eastAsia="Times New Roman"/>
          <w:spacing w:val="77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6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14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Times New Roman" w:hAnsi="Times New Roman" w:eastAsia="Times New Roman"/>
          <w:w w:val="115"/>
          <w:vertAlign w:val="baseline"/>
        </w:rPr>
        <w:t>3</w:t>
      </w:r>
      <w:r>
        <w:rPr>
          <w:w w:val="115"/>
          <w:vertAlign w:val="baseline"/>
        </w:rPr>
        <w:t>,</w:t>
      </w:r>
      <w:r>
        <w:rPr>
          <w:spacing w:val="49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𝑛</w:t>
      </w:r>
      <w:r>
        <w:rPr>
          <w:rFonts w:ascii="Times New Roman" w:hAnsi="Times New Roman" w:eastAsia="Times New Roman"/>
          <w:w w:val="115"/>
          <w:vertAlign w:val="subscript"/>
        </w:rPr>
        <w:t>bunch</w:t>
      </w:r>
      <w:r>
        <w:rPr>
          <w:rFonts w:ascii="Times New Roman" w:hAnsi="Times New Roman" w:eastAsia="Times New Roman"/>
          <w:spacing w:val="7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6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22</w:t>
      </w:r>
      <w:r>
        <w:rPr>
          <w:w w:val="115"/>
          <w:vertAlign w:val="baseline"/>
        </w:rPr>
        <w:t>,</w:t>
      </w:r>
      <w:r>
        <w:rPr>
          <w:spacing w:val="49"/>
          <w:w w:val="115"/>
          <w:vertAlign w:val="baseline"/>
        </w:rPr>
        <w:t> </w:t>
      </w:r>
      <w:r>
        <w:rPr>
          <w:rFonts w:ascii="Arial" w:hAnsi="Arial" w:eastAsia="Arial"/>
          <w:w w:val="115"/>
          <w:vertAlign w:val="baseline"/>
        </w:rPr>
        <w:t>σ</w:t>
      </w:r>
      <w:r>
        <w:rPr>
          <w:rFonts w:ascii="Cambria" w:hAnsi="Cambria" w:eastAsia="Cambria"/>
          <w:w w:val="115"/>
          <w:vertAlign w:val="subscript"/>
        </w:rPr>
        <w:t>𝑠</w:t>
      </w:r>
      <w:r>
        <w:rPr>
          <w:rFonts w:ascii="Cambria" w:hAnsi="Cambria" w:eastAsia="Cambria"/>
          <w:spacing w:val="65"/>
          <w:w w:val="150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6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0</w:t>
      </w:r>
      <w:r>
        <w:rPr>
          <w:rFonts w:ascii="Cambria" w:hAnsi="Cambria" w:eastAsia="Cambria"/>
          <w:w w:val="115"/>
          <w:vertAlign w:val="baseline"/>
        </w:rPr>
        <w:t>.</w:t>
      </w:r>
      <w:r>
        <w:rPr>
          <w:rFonts w:ascii="Times New Roman" w:hAnsi="Times New Roman" w:eastAsia="Times New Roman"/>
          <w:w w:val="115"/>
          <w:vertAlign w:val="baseline"/>
        </w:rPr>
        <w:t>6</w:t>
      </w:r>
      <w:r>
        <w:rPr>
          <w:rFonts w:ascii="Times New Roman" w:hAnsi="Times New Roman" w:eastAsia="Times New Roman"/>
          <w:spacing w:val="47"/>
          <w:w w:val="115"/>
          <w:vertAlign w:val="baseline"/>
        </w:rPr>
        <w:t> </w:t>
      </w:r>
      <w:r>
        <w:rPr>
          <w:spacing w:val="-5"/>
          <w:w w:val="115"/>
          <w:vertAlign w:val="baseline"/>
        </w:rPr>
        <w:t>м,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2" w:equalWidth="0">
            <w:col w:w="562" w:space="40"/>
            <w:col w:w="9988"/>
          </w:cols>
        </w:sectPr>
      </w:pPr>
    </w:p>
    <w:p>
      <w:pPr>
        <w:pStyle w:val="BodyText"/>
        <w:spacing w:before="30"/>
        <w:ind w:left="117"/>
      </w:pPr>
      <w:r>
        <w:rPr>
          <w:rFonts w:ascii="Arial" w:hAnsi="Arial" w:eastAsia="Arial"/>
        </w:rPr>
        <w:t>σ</w:t>
      </w:r>
      <w:r>
        <w:rPr>
          <w:rFonts w:ascii="Cambria" w:hAnsi="Cambria" w:eastAsia="Cambria"/>
          <w:vertAlign w:val="subscript"/>
        </w:rPr>
        <w:t>𝑝</w:t>
      </w:r>
      <w:r>
        <w:rPr>
          <w:rFonts w:ascii="Cambria" w:hAnsi="Cambria" w:eastAsia="Cambria"/>
          <w:spacing w:val="68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5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5</w:t>
      </w:r>
      <w:r>
        <w:rPr>
          <w:rFonts w:ascii="Times New Roman" w:hAnsi="Times New Roman" w:eastAsia="Times New Roman"/>
          <w:spacing w:val="8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Times New Roman" w:hAnsi="Times New Roman" w:eastAsia="Times New Roman"/>
          <w:vertAlign w:val="superscript"/>
        </w:rPr>
        <w:t>3</w:t>
      </w:r>
      <w:r>
        <w:rPr>
          <w:vertAlign w:val="baseline"/>
        </w:rPr>
        <w:t>)</w:t>
      </w:r>
      <w:r>
        <w:rPr>
          <w:spacing w:val="42"/>
          <w:vertAlign w:val="baseline"/>
        </w:rPr>
        <w:t> </w:t>
      </w:r>
      <w:r>
        <w:rPr>
          <w:vertAlign w:val="baseline"/>
        </w:rPr>
        <w:t>при</w:t>
      </w:r>
      <w:r>
        <w:rPr>
          <w:spacing w:val="43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42"/>
          <w:vertAlign w:val="baseline"/>
        </w:rPr>
        <w:t> </w:t>
      </w:r>
      <w:r>
        <w:rPr>
          <w:vertAlign w:val="baseline"/>
        </w:rPr>
        <w:t>эксперимента</w:t>
      </w:r>
      <w:r>
        <w:rPr>
          <w:spacing w:val="43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12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6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ГэВ.</w:t>
      </w:r>
      <w:r>
        <w:rPr>
          <w:spacing w:val="42"/>
          <w:vertAlign w:val="baseline"/>
        </w:rPr>
        <w:t> </w:t>
      </w:r>
      <w:r>
        <w:rPr>
          <w:vertAlign w:val="baseline"/>
        </w:rPr>
        <w:t>Формируется</w:t>
      </w:r>
      <w:r>
        <w:rPr>
          <w:spacing w:val="43"/>
          <w:vertAlign w:val="baseline"/>
        </w:rPr>
        <w:t> </w:t>
      </w:r>
      <w:r>
        <w:rPr>
          <w:vertAlign w:val="baseline"/>
        </w:rPr>
        <w:t>из</w:t>
      </w:r>
      <w:r>
        <w:rPr>
          <w:spacing w:val="42"/>
          <w:vertAlign w:val="baseline"/>
        </w:rPr>
        <w:t> </w:t>
      </w:r>
      <w:r>
        <w:rPr>
          <w:spacing w:val="-2"/>
          <w:vertAlign w:val="baseline"/>
        </w:rPr>
        <w:t>эмит­</w:t>
      </w:r>
    </w:p>
    <w:p>
      <w:pPr>
        <w:pStyle w:val="BodyText"/>
        <w:spacing w:before="93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4656">
                <wp:simplePos x="0" y="0"/>
                <wp:positionH relativeFrom="page">
                  <wp:posOffset>4711103</wp:posOffset>
                </wp:positionH>
                <wp:positionV relativeFrom="paragraph">
                  <wp:posOffset>158443</wp:posOffset>
                </wp:positionV>
                <wp:extent cx="140970" cy="159385"/>
                <wp:effectExtent l="0" t="0" r="0" b="0"/>
                <wp:wrapNone/>
                <wp:docPr id="354" name="Textbox 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4" name="Textbox 354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0.953003pt;margin-top:12.475863pt;width:11.1pt;height:12.55pt;mso-position-horizontal-relative:page;mso-position-vertical-relative:paragraph;z-index:-19021824" type="#_x0000_t202" id="docshape23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5680">
                <wp:simplePos x="0" y="0"/>
                <wp:positionH relativeFrom="page">
                  <wp:posOffset>2009648</wp:posOffset>
                </wp:positionH>
                <wp:positionV relativeFrom="paragraph">
                  <wp:posOffset>431518</wp:posOffset>
                </wp:positionV>
                <wp:extent cx="140970" cy="159385"/>
                <wp:effectExtent l="0" t="0" r="0" b="0"/>
                <wp:wrapNone/>
                <wp:docPr id="355" name="Textbox 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5" name="Textbox 355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8.240005pt;margin-top:33.977863pt;width:11.1pt;height:12.55pt;mso-position-horizontal-relative:page;mso-position-vertical-relative:paragraph;z-index:-19020800" type="#_x0000_t202" id="docshape23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танса</w:t>
      </w:r>
      <w:r>
        <w:rPr>
          <w:spacing w:val="11"/>
        </w:rPr>
        <w:t> </w:t>
      </w:r>
      <w:r>
        <w:rPr>
          <w:spacing w:val="-2"/>
        </w:rPr>
        <w:t>равномерного</w:t>
      </w:r>
      <w:r>
        <w:rPr>
          <w:spacing w:val="12"/>
        </w:rPr>
        <w:t> </w:t>
      </w:r>
      <w:r>
        <w:rPr>
          <w:spacing w:val="-2"/>
        </w:rPr>
        <w:t>сгустка</w:t>
      </w:r>
      <w:r>
        <w:rPr>
          <w:spacing w:val="12"/>
        </w:rPr>
        <w:t> </w:t>
      </w:r>
      <w:r>
        <w:rPr>
          <w:spacing w:val="-2"/>
        </w:rPr>
        <w:t>в</w:t>
      </w:r>
      <w:r>
        <w:rPr>
          <w:spacing w:val="11"/>
        </w:rPr>
        <w:t> </w:t>
      </w:r>
      <w:r>
        <w:rPr>
          <w:spacing w:val="-2"/>
        </w:rPr>
        <w:t>барьерном</w:t>
      </w:r>
      <w:r>
        <w:rPr>
          <w:spacing w:val="12"/>
        </w:rPr>
        <w:t> </w:t>
      </w:r>
      <w:r>
        <w:rPr>
          <w:spacing w:val="-2"/>
        </w:rPr>
        <w:t>ВЧ</w:t>
      </w:r>
      <w:r>
        <w:rPr>
          <w:spacing w:val="13"/>
        </w:rPr>
        <w:t> </w:t>
      </w:r>
      <w:r>
        <w:rPr>
          <w:rFonts w:ascii="Arial" w:hAnsi="Arial"/>
          <w:spacing w:val="-2"/>
        </w:rPr>
        <w:t>ε</w:t>
      </w:r>
      <w:r>
        <w:rPr>
          <w:rFonts w:ascii="Times New Roman" w:hAnsi="Times New Roman"/>
          <w:spacing w:val="-2"/>
          <w:vertAlign w:val="superscript"/>
        </w:rPr>
        <w:t>fin</w:t>
      </w:r>
      <w:r>
        <w:rPr>
          <w:spacing w:val="-2"/>
          <w:vertAlign w:val="baseline"/>
        </w:rPr>
        <w:t>,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разделенного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12"/>
          <w:vertAlign w:val="baseline"/>
        </w:rPr>
        <w:t> </w:t>
      </w:r>
      <w:r>
        <w:rPr>
          <w:rFonts w:ascii="Times New Roman" w:hAnsi="Times New Roman"/>
          <w:spacing w:val="-2"/>
          <w:vertAlign w:val="baseline"/>
        </w:rPr>
        <w:t>22</w:t>
      </w:r>
      <w:r>
        <w:rPr>
          <w:rFonts w:ascii="Times New Roman" w:hAnsi="Times New Roman"/>
          <w:spacing w:val="9"/>
          <w:vertAlign w:val="baseline"/>
        </w:rPr>
        <w:t> </w:t>
      </w:r>
      <w:r>
        <w:rPr>
          <w:spacing w:val="-2"/>
          <w:vertAlign w:val="baseline"/>
        </w:rPr>
        <w:t>сгустка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line="225" w:lineRule="auto" w:before="44"/>
        <w:ind w:left="256" w:right="-6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74560">
                <wp:simplePos x="0" y="0"/>
                <wp:positionH relativeFrom="page">
                  <wp:posOffset>899998</wp:posOffset>
                </wp:positionH>
                <wp:positionV relativeFrom="paragraph">
                  <wp:posOffset>90786</wp:posOffset>
                </wp:positionV>
                <wp:extent cx="88900" cy="182245"/>
                <wp:effectExtent l="0" t="0" r="0" b="0"/>
                <wp:wrapNone/>
                <wp:docPr id="356" name="Textbox 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6" name="Textbox 356"/>
                      <wps:cNvSpPr txBox="1"/>
                      <wps:spPr>
                        <a:xfrm>
                          <a:off x="0" y="0"/>
                          <a:ext cx="8890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10"/>
                              </w:rPr>
                              <w:t>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7.148516pt;width:7pt;height:14.35pt;mso-position-horizontal-relative:page;mso-position-vertical-relative:paragraph;z-index:15874560" type="#_x0000_t202" id="docshape238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10"/>
                        </w:rPr>
                        <w:t>ε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w w:val="105"/>
          <w:sz w:val="20"/>
        </w:rPr>
        <w:t>exp sin</w:t>
      </w:r>
    </w:p>
    <w:p>
      <w:pPr>
        <w:pStyle w:val="BodyText"/>
        <w:spacing w:before="91"/>
        <w:ind w:left="130"/>
        <w:rPr>
          <w:rFonts w:ascii="Times New Roman" w:hAnsi="Times New Roman" w:eastAsia="Times New Roman"/>
        </w:rPr>
      </w:pPr>
      <w:r>
        <w:rPr/>
        <w:br w:type="column"/>
      </w:r>
      <w:r>
        <w:rPr>
          <w:rFonts w:ascii="Times New Roman" w:hAnsi="Times New Roman" w:eastAsia="Times New Roman"/>
          <w:w w:val="125"/>
        </w:rPr>
        <w:t>=</w:t>
      </w:r>
      <w:r>
        <w:rPr>
          <w:rFonts w:ascii="Times New Roman" w:hAnsi="Times New Roman" w:eastAsia="Times New Roman"/>
          <w:spacing w:val="75"/>
          <w:w w:val="150"/>
        </w:rPr>
        <w:t> </w:t>
      </w:r>
      <w:r>
        <w:rPr>
          <w:rFonts w:ascii="Cambria" w:hAnsi="Cambria" w:eastAsia="Cambria"/>
          <w:spacing w:val="-2"/>
          <w:w w:val="115"/>
        </w:rPr>
        <w:t>𝐷</w:t>
      </w:r>
      <w:r>
        <w:rPr>
          <w:rFonts w:ascii="Times New Roman" w:hAnsi="Times New Roman" w:eastAsia="Times New Roman"/>
          <w:spacing w:val="-2"/>
          <w:w w:val="115"/>
          <w:vertAlign w:val="subscript"/>
        </w:rPr>
        <w:t>gym</w:t>
      </w:r>
      <w:r>
        <w:rPr>
          <w:rFonts w:ascii="Arial" w:hAnsi="Arial" w:eastAsia="Arial"/>
          <w:spacing w:val="-2"/>
          <w:w w:val="115"/>
          <w:vertAlign w:val="baseline"/>
        </w:rPr>
        <w:t>ε</w:t>
      </w:r>
      <w:r>
        <w:rPr>
          <w:rFonts w:ascii="Times New Roman" w:hAnsi="Times New Roman" w:eastAsia="Times New Roman"/>
          <w:spacing w:val="-2"/>
          <w:w w:val="115"/>
          <w:vertAlign w:val="superscript"/>
        </w:rPr>
        <w:t>fin</w:t>
      </w:r>
    </w:p>
    <w:p>
      <w:pPr>
        <w:pStyle w:val="BodyText"/>
        <w:spacing w:before="100"/>
        <w:ind w:left="107"/>
      </w:pPr>
      <w:r>
        <w:rPr/>
        <w:br w:type="column"/>
      </w:r>
      <w:r>
        <w:rPr>
          <w:spacing w:val="-4"/>
        </w:rPr>
        <w:t>при</w:t>
      </w:r>
      <w:r>
        <w:rPr>
          <w:spacing w:val="32"/>
        </w:rPr>
        <w:t> </w:t>
      </w:r>
      <w:r>
        <w:rPr>
          <w:spacing w:val="-4"/>
        </w:rPr>
        <w:t>помощи</w:t>
      </w:r>
      <w:r>
        <w:rPr>
          <w:spacing w:val="33"/>
        </w:rPr>
        <w:t> </w:t>
      </w:r>
      <w:r>
        <w:rPr>
          <w:spacing w:val="-4"/>
        </w:rPr>
        <w:t>ВЧ</w:t>
      </w:r>
      <w:r>
        <w:rPr>
          <w:spacing w:val="32"/>
        </w:rPr>
        <w:t> </w:t>
      </w:r>
      <w:r>
        <w:rPr>
          <w:spacing w:val="-4"/>
        </w:rPr>
        <w:t>гимнастики.</w:t>
      </w:r>
      <w:r>
        <w:rPr>
          <w:spacing w:val="33"/>
        </w:rPr>
        <w:t> </w:t>
      </w:r>
      <w:r>
        <w:rPr>
          <w:spacing w:val="-4"/>
        </w:rPr>
        <w:t>Эмиттанс</w:t>
      </w:r>
      <w:r>
        <w:rPr>
          <w:spacing w:val="32"/>
        </w:rPr>
        <w:t> </w:t>
      </w:r>
      <w:r>
        <w:rPr>
          <w:spacing w:val="-4"/>
        </w:rPr>
        <w:t>барьерного</w:t>
      </w:r>
      <w:r>
        <w:rPr>
          <w:spacing w:val="33"/>
        </w:rPr>
        <w:t> </w:t>
      </w:r>
      <w:r>
        <w:rPr>
          <w:spacing w:val="-4"/>
        </w:rPr>
        <w:t>ВЧ</w:t>
      </w:r>
      <w:r>
        <w:rPr>
          <w:spacing w:val="32"/>
        </w:rPr>
        <w:t> </w:t>
      </w:r>
      <w:r>
        <w:rPr>
          <w:spacing w:val="-4"/>
        </w:rPr>
        <w:t>под­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3" w:equalWidth="0">
            <w:col w:w="562" w:space="40"/>
            <w:col w:w="1485" w:space="39"/>
            <w:col w:w="8464"/>
          </w:cols>
        </w:sectPr>
      </w:pPr>
    </w:p>
    <w:p>
      <w:pPr>
        <w:pStyle w:val="BodyText"/>
        <w:spacing w:before="43"/>
        <w:ind w:left="117"/>
      </w:pPr>
      <w:r>
        <w:rPr>
          <w:spacing w:val="-8"/>
        </w:rPr>
        <w:t>вержен</w:t>
      </w:r>
      <w:r>
        <w:rPr>
          <w:spacing w:val="-1"/>
        </w:rPr>
        <w:t> </w:t>
      </w:r>
      <w:r>
        <w:rPr>
          <w:spacing w:val="-8"/>
        </w:rPr>
        <w:t>влиянию</w:t>
      </w:r>
      <w:r>
        <w:rPr>
          <w:spacing w:val="-1"/>
        </w:rPr>
        <w:t> </w:t>
      </w:r>
      <w:r>
        <w:rPr>
          <w:spacing w:val="-8"/>
        </w:rPr>
        <w:t>критической</w:t>
      </w:r>
      <w:r>
        <w:rPr/>
        <w:t> </w:t>
      </w:r>
      <w:r>
        <w:rPr>
          <w:spacing w:val="-8"/>
        </w:rPr>
        <w:t>энергии</w:t>
      </w:r>
      <w:r>
        <w:rPr>
          <w:spacing w:val="-1"/>
        </w:rPr>
        <w:t> </w:t>
      </w:r>
      <w:r>
        <w:rPr>
          <w:spacing w:val="-8"/>
        </w:rPr>
        <w:t>на</w:t>
      </w:r>
      <w:r>
        <w:rPr/>
        <w:t> </w:t>
      </w:r>
      <w:r>
        <w:rPr>
          <w:spacing w:val="-8"/>
        </w:rPr>
        <w:t>эмиттанс</w:t>
      </w:r>
      <w:r>
        <w:rPr>
          <w:spacing w:val="-1"/>
        </w:rPr>
        <w:t> </w:t>
      </w:r>
      <w:r>
        <w:rPr>
          <w:spacing w:val="-8"/>
        </w:rPr>
        <w:t>охлажденного</w:t>
      </w:r>
      <w:r>
        <w:rPr>
          <w:spacing w:val="-1"/>
        </w:rPr>
        <w:t> </w:t>
      </w:r>
      <w:r>
        <w:rPr>
          <w:spacing w:val="-8"/>
        </w:rPr>
        <w:t>пучка</w:t>
      </w:r>
      <w:r>
        <w:rPr/>
        <w:t> </w:t>
      </w:r>
      <w:r>
        <w:rPr>
          <w:spacing w:val="-8"/>
        </w:rPr>
        <w:t>после</w:t>
      </w:r>
    </w:p>
    <w:p>
      <w:pPr>
        <w:pStyle w:val="BodyText"/>
        <w:spacing w:line="159" w:lineRule="exact" w:before="90"/>
        <w:ind w:left="117"/>
      </w:pPr>
      <w:r>
        <w:rPr/>
        <w:t>инжекции</w:t>
      </w:r>
      <w:r>
        <w:rPr>
          <w:spacing w:val="10"/>
        </w:rPr>
        <w:t> </w:t>
      </w:r>
      <w:r>
        <w:rPr>
          <w:rFonts w:ascii="Arial" w:hAnsi="Arial" w:eastAsia="Arial"/>
        </w:rPr>
        <w:t>ε</w:t>
      </w:r>
      <w:r>
        <w:rPr>
          <w:rFonts w:ascii="Times New Roman" w:hAnsi="Times New Roman" w:eastAsia="Times New Roman"/>
          <w:vertAlign w:val="superscript"/>
        </w:rPr>
        <w:t>cool</w:t>
      </w:r>
      <w:r>
        <w:rPr>
          <w:vertAlign w:val="baseline"/>
        </w:rPr>
        <w:t>,</w:t>
      </w:r>
      <w:r>
        <w:rPr>
          <w:spacing w:val="9"/>
          <w:vertAlign w:val="baseline"/>
        </w:rPr>
        <w:t> </w:t>
      </w:r>
      <w:r>
        <w:rPr>
          <w:rFonts w:ascii="Arial" w:hAnsi="Arial" w:eastAsia="Arial"/>
          <w:vertAlign w:val="baseline"/>
        </w:rPr>
        <w:t>ε</w:t>
      </w:r>
      <w:r>
        <w:rPr>
          <w:rFonts w:ascii="Times New Roman" w:hAnsi="Times New Roman" w:eastAsia="Times New Roman"/>
          <w:vertAlign w:val="superscript"/>
        </w:rPr>
        <w:t>fin</w:t>
      </w:r>
      <w:r>
        <w:rPr>
          <w:rFonts w:ascii="Times New Roman" w:hAnsi="Times New Roman" w:eastAsia="Times New Roman"/>
          <w:spacing w:val="8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=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Arial" w:hAnsi="Arial" w:eastAsia="Arial"/>
          <w:vertAlign w:val="baseline"/>
        </w:rPr>
        <w:t>ε</w:t>
      </w:r>
      <w:r>
        <w:rPr>
          <w:rFonts w:ascii="Times New Roman" w:hAnsi="Times New Roman" w:eastAsia="Times New Roman"/>
          <w:vertAlign w:val="superscript"/>
        </w:rPr>
        <w:t>cool</w:t>
      </w:r>
      <w:r>
        <w:rPr>
          <w:vertAlign w:val="baseline"/>
        </w:rPr>
        <w:t>.</w:t>
      </w:r>
      <w:r>
        <w:rPr>
          <w:spacing w:val="9"/>
          <w:vertAlign w:val="baseline"/>
        </w:rPr>
        <w:t> </w:t>
      </w:r>
      <w:r>
        <w:rPr>
          <w:vertAlign w:val="baseline"/>
        </w:rPr>
        <w:t>Охлажденный</w:t>
      </w:r>
      <w:r>
        <w:rPr>
          <w:spacing w:val="9"/>
          <w:vertAlign w:val="baseline"/>
        </w:rPr>
        <w:t> </w:t>
      </w:r>
      <w:r>
        <w:rPr>
          <w:vertAlign w:val="baseline"/>
        </w:rPr>
        <w:t>пучок</w:t>
      </w:r>
      <w:r>
        <w:rPr>
          <w:spacing w:val="10"/>
          <w:vertAlign w:val="baseline"/>
        </w:rPr>
        <w:t> </w:t>
      </w:r>
      <w:r>
        <w:rPr>
          <w:vertAlign w:val="baseline"/>
        </w:rPr>
        <w:t>формируется</w:t>
      </w:r>
      <w:r>
        <w:rPr>
          <w:spacing w:val="9"/>
          <w:vertAlign w:val="baseline"/>
        </w:rPr>
        <w:t> </w:t>
      </w:r>
      <w:r>
        <w:rPr>
          <w:vertAlign w:val="baseline"/>
        </w:rPr>
        <w:t>после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инжек­</w:t>
      </w:r>
    </w:p>
    <w:p>
      <w:pPr>
        <w:tabs>
          <w:tab w:pos="2271" w:val="left" w:leader="none"/>
          <w:tab w:pos="3430" w:val="left" w:leader="none"/>
        </w:tabs>
        <w:spacing w:line="201" w:lineRule="exact" w:before="0"/>
        <w:ind w:left="1603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10"/>
          <w:sz w:val="20"/>
        </w:rPr>
        <w:t>bb</w:t>
      </w:r>
      <w:r>
        <w:rPr>
          <w:rFonts w:ascii="Times New Roman"/>
          <w:sz w:val="20"/>
        </w:rPr>
        <w:tab/>
      </w:r>
      <w:r>
        <w:rPr>
          <w:rFonts w:ascii="Times New Roman"/>
          <w:spacing w:val="-5"/>
          <w:w w:val="110"/>
          <w:sz w:val="20"/>
        </w:rPr>
        <w:t>bb</w:t>
      </w:r>
      <w:r>
        <w:rPr>
          <w:rFonts w:ascii="Times New Roman"/>
          <w:sz w:val="20"/>
        </w:rPr>
        <w:tab/>
      </w:r>
      <w:r>
        <w:rPr>
          <w:rFonts w:ascii="Times New Roman"/>
          <w:spacing w:val="-5"/>
          <w:w w:val="110"/>
          <w:sz w:val="20"/>
        </w:rPr>
        <w:t>bb</w:t>
      </w:r>
    </w:p>
    <w:p>
      <w:pPr>
        <w:pStyle w:val="BodyText"/>
        <w:spacing w:before="59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6192">
                <wp:simplePos x="0" y="0"/>
                <wp:positionH relativeFrom="page">
                  <wp:posOffset>5973457</wp:posOffset>
                </wp:positionH>
                <wp:positionV relativeFrom="paragraph">
                  <wp:posOffset>138716</wp:posOffset>
                </wp:positionV>
                <wp:extent cx="140970" cy="159385"/>
                <wp:effectExtent l="0" t="0" r="0" b="0"/>
                <wp:wrapNone/>
                <wp:docPr id="357" name="Textbox 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7" name="Textbox 357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0.351013pt;margin-top:10.922549pt;width:11.1pt;height:12.55pt;mso-position-horizontal-relative:page;mso-position-vertical-relative:paragraph;z-index:-19020288" type="#_x0000_t202" id="docshape239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6704">
                <wp:simplePos x="0" y="0"/>
                <wp:positionH relativeFrom="page">
                  <wp:posOffset>7001471</wp:posOffset>
                </wp:positionH>
                <wp:positionV relativeFrom="paragraph">
                  <wp:posOffset>142069</wp:posOffset>
                </wp:positionV>
                <wp:extent cx="140970" cy="159385"/>
                <wp:effectExtent l="0" t="0" r="0" b="0"/>
                <wp:wrapNone/>
                <wp:docPr id="358" name="Textbox 3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8" name="Textbox 358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1.296997pt;margin-top:11.186549pt;width:11.1pt;height:12.55pt;mso-position-horizontal-relative:page;mso-position-vertical-relative:paragraph;z-index:-19019776" type="#_x0000_t202" id="docshape24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ции,</w:t>
      </w:r>
      <w:r>
        <w:rPr>
          <w:spacing w:val="37"/>
        </w:rPr>
        <w:t> </w:t>
      </w:r>
      <w:r>
        <w:rPr/>
        <w:t>накопления</w:t>
      </w:r>
      <w:r>
        <w:rPr>
          <w:spacing w:val="38"/>
        </w:rPr>
        <w:t> </w:t>
      </w:r>
      <w:r>
        <w:rPr/>
        <w:t>и</w:t>
      </w:r>
      <w:r>
        <w:rPr>
          <w:spacing w:val="38"/>
        </w:rPr>
        <w:t> </w:t>
      </w:r>
      <w:r>
        <w:rPr/>
        <w:t>электронного</w:t>
      </w:r>
      <w:r>
        <w:rPr>
          <w:spacing w:val="38"/>
        </w:rPr>
        <w:t> </w:t>
      </w:r>
      <w:r>
        <w:rPr/>
        <w:t>охлаждения</w:t>
      </w:r>
      <w:r>
        <w:rPr>
          <w:spacing w:val="37"/>
        </w:rPr>
        <w:t> </w:t>
      </w:r>
      <w:r>
        <w:rPr/>
        <w:t>на</w:t>
      </w:r>
      <w:r>
        <w:rPr>
          <w:spacing w:val="39"/>
        </w:rPr>
        <w:t> </w:t>
      </w:r>
      <w:r>
        <w:rPr>
          <w:rFonts w:ascii="Times New Roman" w:hAnsi="Times New Roman" w:eastAsia="Times New Roman"/>
        </w:rPr>
        <w:t>2</w:t>
      </w:r>
      <w:r>
        <w:rPr>
          <w:rFonts w:ascii="Times New Roman" w:hAnsi="Times New Roman" w:eastAsia="Times New Roman"/>
          <w:spacing w:val="4"/>
        </w:rPr>
        <w:t> </w:t>
      </w:r>
      <w:r>
        <w:rPr>
          <w:rFonts w:ascii="Cambria" w:hAnsi="Cambria" w:eastAsia="Cambria"/>
        </w:rPr>
        <w:t>−</w:t>
      </w:r>
      <w:r>
        <w:rPr>
          <w:rFonts w:ascii="Cambria" w:hAnsi="Cambria" w:eastAsia="Cambria"/>
          <w:spacing w:val="12"/>
        </w:rPr>
        <w:t> </w:t>
      </w:r>
      <w:r>
        <w:rPr>
          <w:rFonts w:ascii="Times New Roman" w:hAnsi="Times New Roman" w:eastAsia="Times New Roman"/>
        </w:rPr>
        <w:t>3</w:t>
      </w:r>
      <w:r>
        <w:rPr>
          <w:rFonts w:ascii="Times New Roman" w:hAnsi="Times New Roman" w:eastAsia="Times New Roman"/>
          <w:spacing w:val="36"/>
        </w:rPr>
        <w:t> </w:t>
      </w:r>
      <w:r>
        <w:rPr/>
        <w:t>ГэВ</w:t>
      </w:r>
      <w:r>
        <w:rPr>
          <w:spacing w:val="37"/>
        </w:rPr>
        <w:t> </w:t>
      </w:r>
      <w:r>
        <w:rPr>
          <w:rFonts w:ascii="Arial" w:hAnsi="Arial" w:eastAsia="Arial"/>
        </w:rPr>
        <w:t>ε</w:t>
      </w:r>
      <w:r>
        <w:rPr>
          <w:rFonts w:ascii="Times New Roman" w:hAnsi="Times New Roman" w:eastAsia="Times New Roman"/>
          <w:vertAlign w:val="superscript"/>
        </w:rPr>
        <w:t>cool</w:t>
      </w:r>
      <w:r>
        <w:rPr>
          <w:rFonts w:ascii="Times New Roman" w:hAnsi="Times New Roman" w:eastAsia="Times New Roman"/>
          <w:spacing w:val="6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=</w:t>
      </w:r>
      <w:r>
        <w:rPr>
          <w:rFonts w:ascii="Times New Roman" w:hAnsi="Times New Roman" w:eastAsia="Times New Roman"/>
          <w:spacing w:val="53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𝐷</w:t>
      </w:r>
      <w:r>
        <w:rPr>
          <w:rFonts w:ascii="Times New Roman" w:hAnsi="Times New Roman" w:eastAsia="Times New Roman"/>
          <w:spacing w:val="-2"/>
          <w:vertAlign w:val="subscript"/>
        </w:rPr>
        <w:t>cool</w:t>
      </w:r>
      <w:r>
        <w:rPr>
          <w:rFonts w:ascii="Arial" w:hAnsi="Arial" w:eastAsia="Arial"/>
          <w:spacing w:val="-2"/>
          <w:vertAlign w:val="baseline"/>
        </w:rPr>
        <w:t>ε</w:t>
      </w:r>
      <w:r>
        <w:rPr>
          <w:rFonts w:ascii="Times New Roman" w:hAnsi="Times New Roman" w:eastAsia="Times New Roman"/>
          <w:spacing w:val="-2"/>
          <w:vertAlign w:val="superscript"/>
        </w:rPr>
        <w:t>inj</w:t>
      </w:r>
      <w:r>
        <w:rPr>
          <w:spacing w:val="-2"/>
          <w:vertAlign w:val="baseline"/>
        </w:rPr>
        <w:t>.</w:t>
      </w:r>
    </w:p>
    <w:p>
      <w:pPr>
        <w:pStyle w:val="BodyText"/>
        <w:spacing w:line="304" w:lineRule="auto" w:before="90"/>
        <w:ind w:left="117" w:right="544"/>
        <w:jc w:val="both"/>
      </w:pPr>
      <w:r>
        <w:rPr>
          <w:spacing w:val="-2"/>
        </w:rPr>
        <w:t>Только</w:t>
      </w:r>
      <w:r>
        <w:rPr>
          <w:spacing w:val="-15"/>
        </w:rPr>
        <w:t> </w:t>
      </w:r>
      <w:r>
        <w:rPr>
          <w:spacing w:val="-2"/>
        </w:rPr>
        <w:t>охлаждение</w:t>
      </w:r>
      <w:r>
        <w:rPr>
          <w:spacing w:val="-15"/>
        </w:rPr>
        <w:t> </w:t>
      </w:r>
      <w:r>
        <w:rPr>
          <w:spacing w:val="-2"/>
        </w:rPr>
        <w:t>уменьшает</w:t>
      </w:r>
      <w:r>
        <w:rPr>
          <w:spacing w:val="-15"/>
        </w:rPr>
        <w:t> </w:t>
      </w:r>
      <w:r>
        <w:rPr>
          <w:spacing w:val="-2"/>
        </w:rPr>
        <w:t>эмиттанс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Times New Roman" w:hAnsi="Times New Roman" w:eastAsia="Times New Roman"/>
          <w:spacing w:val="-2"/>
          <w:vertAlign w:val="subscript"/>
        </w:rPr>
        <w:t>cool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&lt;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остальные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эффекты,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только </w:t>
      </w:r>
      <w:r>
        <w:rPr>
          <w:w w:val="105"/>
          <w:vertAlign w:val="baseline"/>
        </w:rPr>
        <w:t>увеличивают</w:t>
      </w:r>
      <w:r>
        <w:rPr>
          <w:spacing w:val="-18"/>
          <w:w w:val="105"/>
          <w:vertAlign w:val="baseline"/>
        </w:rPr>
        <w:t> </w:t>
      </w:r>
      <w:r>
        <w:rPr>
          <w:w w:val="105"/>
          <w:vertAlign w:val="baseline"/>
        </w:rPr>
        <w:t>его</w:t>
      </w:r>
      <w:r>
        <w:rPr>
          <w:spacing w:val="-18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𝐷</w:t>
      </w:r>
      <w:r>
        <w:rPr>
          <w:rFonts w:ascii="Times New Roman" w:hAnsi="Times New Roman" w:eastAsia="Times New Roman"/>
          <w:w w:val="105"/>
          <w:vertAlign w:val="subscript"/>
        </w:rPr>
        <w:t>gym</w:t>
      </w:r>
      <w:r>
        <w:rPr>
          <w:rFonts w:ascii="Times New Roman" w:hAnsi="Times New Roman" w:eastAsia="Times New Roman"/>
          <w:spacing w:val="-16"/>
          <w:w w:val="105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&gt;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1</w:t>
      </w:r>
      <w:r>
        <w:rPr>
          <w:w w:val="105"/>
          <w:vertAlign w:val="baseline"/>
        </w:rPr>
        <w:t>,</w:t>
      </w:r>
      <w:r>
        <w:rPr>
          <w:spacing w:val="-16"/>
          <w:w w:val="105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𝐷</w:t>
      </w:r>
      <w:r>
        <w:rPr>
          <w:rFonts w:ascii="Times New Roman" w:hAnsi="Times New Roman" w:eastAsia="Times New Roman"/>
          <w:w w:val="110"/>
          <w:vertAlign w:val="subscript"/>
        </w:rPr>
        <w:t>tr</w:t>
      </w:r>
      <w:r>
        <w:rPr>
          <w:rFonts w:ascii="Times New Roman" w:hAnsi="Times New Roman" w:eastAsia="Times New Roman"/>
          <w:spacing w:val="-19"/>
          <w:w w:val="110"/>
          <w:vertAlign w:val="baseline"/>
        </w:rPr>
        <w:t> </w:t>
      </w:r>
      <w:r>
        <w:rPr>
          <w:rFonts w:ascii="Cambria" w:hAnsi="Cambria" w:eastAsia="Cambria"/>
          <w:w w:val="110"/>
          <w:vertAlign w:val="baseline"/>
        </w:rPr>
        <w:t>&gt;</w:t>
      </w:r>
      <w:r>
        <w:rPr>
          <w:rFonts w:ascii="Cambria" w:hAnsi="Cambria" w:eastAsia="Cambria"/>
          <w:spacing w:val="-16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1</w:t>
      </w:r>
      <w:r>
        <w:rPr>
          <w:w w:val="105"/>
          <w:vertAlign w:val="baseline"/>
        </w:rPr>
        <w:t>.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гимнастики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было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принято</w:t>
      </w:r>
      <w:r>
        <w:rPr>
          <w:spacing w:val="-16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𝐷</w:t>
      </w:r>
      <w:r>
        <w:rPr>
          <w:rFonts w:ascii="Times New Roman" w:hAnsi="Times New Roman" w:eastAsia="Times New Roman"/>
          <w:w w:val="105"/>
          <w:vertAlign w:val="subscript"/>
        </w:rPr>
        <w:t>gym</w:t>
      </w:r>
      <w:r>
        <w:rPr>
          <w:rFonts w:ascii="Times New Roman" w:hAnsi="Times New Roman" w:eastAsia="Times New Roman"/>
          <w:spacing w:val="-15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2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3</w:t>
      </w:r>
      <w:r>
        <w:rPr>
          <w:w w:val="105"/>
          <w:vertAlign w:val="baseline"/>
        </w:rPr>
        <w:t>, </w:t>
      </w:r>
      <w:r>
        <w:rPr>
          <w:vertAlign w:val="baseline"/>
        </w:rPr>
        <w:t>влияние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будет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обсуждено</w:t>
      </w:r>
      <w:r>
        <w:rPr>
          <w:spacing w:val="40"/>
          <w:vertAlign w:val="baseline"/>
        </w:rPr>
        <w:t> </w:t>
      </w:r>
      <w:r>
        <w:rPr>
          <w:vertAlign w:val="baseline"/>
        </w:rPr>
        <w:t>далее.</w:t>
      </w:r>
    </w:p>
    <w:p>
      <w:pPr>
        <w:pStyle w:val="BodyText"/>
        <w:spacing w:line="316" w:lineRule="auto" w:before="14"/>
        <w:ind w:left="117" w:right="543" w:firstLine="682"/>
        <w:jc w:val="both"/>
      </w:pPr>
      <w:r>
        <w:rPr>
          <w:spacing w:val="-8"/>
        </w:rPr>
        <w:t>Ограничение на порог микроволновой неустойчивости зависит от многих </w:t>
      </w:r>
      <w:r>
        <w:rPr>
          <w:w w:val="90"/>
        </w:rPr>
        <w:t>параметров и для равномерного распределения, характерного именно барьерно­</w:t>
      </w:r>
      <w:r>
        <w:rPr>
          <w:spacing w:val="40"/>
        </w:rPr>
        <w:t> </w:t>
      </w:r>
      <w:r>
        <w:rPr>
          <w:spacing w:val="-4"/>
        </w:rPr>
        <w:t>му</w:t>
      </w:r>
      <w:r>
        <w:rPr>
          <w:spacing w:val="-13"/>
        </w:rPr>
        <w:t> </w:t>
      </w:r>
      <w:r>
        <w:rPr>
          <w:spacing w:val="-4"/>
        </w:rPr>
        <w:t>ВЧ</w:t>
      </w:r>
      <w:r>
        <w:rPr>
          <w:spacing w:val="-13"/>
        </w:rPr>
        <w:t> </w:t>
      </w:r>
      <w:r>
        <w:rPr>
          <w:spacing w:val="-4"/>
        </w:rPr>
        <w:t>определяется</w:t>
      </w:r>
      <w:r>
        <w:rPr>
          <w:spacing w:val="-13"/>
        </w:rPr>
        <w:t> </w:t>
      </w:r>
      <w:r>
        <w:rPr>
          <w:spacing w:val="-4"/>
        </w:rPr>
        <w:t>критерием</w:t>
      </w:r>
      <w:r>
        <w:rPr>
          <w:spacing w:val="-13"/>
        </w:rPr>
        <w:t> </w:t>
      </w:r>
      <w:r>
        <w:rPr>
          <w:spacing w:val="-4"/>
        </w:rPr>
        <w:t>Кейл-Шнель.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модифицированном</w:t>
      </w:r>
      <w:r>
        <w:rPr>
          <w:spacing w:val="-13"/>
        </w:rPr>
        <w:t> </w:t>
      </w:r>
      <w:r>
        <w:rPr>
          <w:spacing w:val="-4"/>
        </w:rPr>
        <w:t>виде</w:t>
      </w:r>
      <w:r>
        <w:rPr>
          <w:spacing w:val="-13"/>
        </w:rPr>
        <w:t> </w:t>
      </w:r>
      <w:r>
        <w:rPr>
          <w:spacing w:val="-4"/>
        </w:rPr>
        <w:t>этот </w:t>
      </w:r>
      <w:r>
        <w:rPr/>
        <w:t>критерий</w:t>
      </w:r>
      <w:r>
        <w:rPr>
          <w:spacing w:val="17"/>
        </w:rPr>
        <w:t> </w:t>
      </w:r>
      <w:r>
        <w:rPr/>
        <w:t>приведен</w:t>
      </w:r>
      <w:r>
        <w:rPr>
          <w:spacing w:val="16"/>
        </w:rPr>
        <w:t> </w:t>
      </w:r>
      <w:r>
        <w:rPr/>
        <w:t>в</w:t>
      </w:r>
      <w:r>
        <w:rPr>
          <w:spacing w:val="18"/>
        </w:rPr>
        <w:t> </w:t>
      </w:r>
      <w:r>
        <w:rPr/>
        <w:t>[</w:t>
      </w:r>
      <w:hyperlink w:history="true" w:anchor="_bookmark227">
        <w:r>
          <w:rPr>
            <w:color w:val="009900"/>
          </w:rPr>
          <w:t>68</w:t>
        </w:r>
      </w:hyperlink>
      <w:r>
        <w:rPr/>
        <w:t>].</w:t>
      </w:r>
    </w:p>
    <w:p>
      <w:pPr>
        <w:pStyle w:val="BodyText"/>
        <w:spacing w:before="5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tabs>
          <w:tab w:pos="4298" w:val="left" w:leader="none"/>
          <w:tab w:pos="5158" w:val="left" w:leader="none"/>
          <w:tab w:pos="5836" w:val="left" w:leader="none"/>
          <w:tab w:pos="6439" w:val="left" w:leader="none"/>
        </w:tabs>
        <w:spacing w:line="225" w:lineRule="exact" w:before="90"/>
        <w:ind w:left="3804" w:right="0" w:firstLine="0"/>
        <w:jc w:val="left"/>
        <w:rPr>
          <w:rFonts w:asci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8240">
                <wp:simplePos x="0" y="0"/>
                <wp:positionH relativeFrom="page">
                  <wp:posOffset>4299953</wp:posOffset>
                </wp:positionH>
                <wp:positionV relativeFrom="paragraph">
                  <wp:posOffset>213361</wp:posOffset>
                </wp:positionV>
                <wp:extent cx="231775" cy="182245"/>
                <wp:effectExtent l="0" t="0" r="0" b="0"/>
                <wp:wrapNone/>
                <wp:docPr id="359" name="Textbox 3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9" name="Textbox 359"/>
                      <wps:cNvSpPr txBox="1"/>
                      <wps:spPr>
                        <a:xfrm>
                          <a:off x="0" y="0"/>
                          <a:ext cx="23177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5"/>
                                <w:w w:val="120"/>
                              </w:rPr>
                              <w:t>γβ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8.57901pt;margin-top:16.800123pt;width:18.25pt;height:14.35pt;mso-position-horizontal-relative:page;mso-position-vertical-relative:paragraph;z-index:-19018240" type="#_x0000_t202" id="docshape241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5"/>
                          <w:w w:val="120"/>
                        </w:rPr>
                        <w:t>γβ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eastAsia="Times New Roman"/>
          <w:sz w:val="28"/>
          <w:u w:val="single"/>
        </w:rPr>
        <w:tab/>
      </w:r>
      <w:r>
        <w:rPr>
          <w:rFonts w:ascii="Cambria" w:eastAsia="Cambria"/>
          <w:spacing w:val="-5"/>
          <w:w w:val="110"/>
          <w:sz w:val="28"/>
          <w:u w:val="none"/>
        </w:rPr>
        <w:t>𝐸</w:t>
      </w:r>
      <w:r>
        <w:rPr>
          <w:rFonts w:ascii="Times New Roman" w:eastAsia="Times New Roman"/>
          <w:spacing w:val="-5"/>
          <w:w w:val="110"/>
          <w:sz w:val="28"/>
          <w:u w:val="single"/>
          <w:vertAlign w:val="subscript"/>
        </w:rPr>
        <w:t>0</w:t>
      </w:r>
      <w:r>
        <w:rPr>
          <w:rFonts w:ascii="Times New Roman" w:eastAsia="Times New Roman"/>
          <w:sz w:val="28"/>
          <w:u w:val="single"/>
          <w:vertAlign w:val="baseline"/>
        </w:rPr>
        <w:tab/>
      </w:r>
      <w:r>
        <w:rPr>
          <w:rFonts w:ascii="Cambria" w:eastAsia="Cambria"/>
          <w:spacing w:val="-5"/>
          <w:w w:val="110"/>
          <w:sz w:val="28"/>
          <w:u w:val="single"/>
          <w:vertAlign w:val="baseline"/>
        </w:rPr>
        <w:t>𝐴</w:t>
      </w:r>
      <w:r>
        <w:rPr>
          <w:rFonts w:ascii="Cambria" w:eastAsia="Cambria"/>
          <w:spacing w:val="-5"/>
          <w:w w:val="110"/>
          <w:sz w:val="28"/>
          <w:u w:val="single"/>
          <w:vertAlign w:val="subscript"/>
        </w:rPr>
        <w:t>𝑖</w:t>
      </w:r>
      <w:r>
        <w:rPr>
          <w:rFonts w:ascii="Cambria" w:eastAsia="Cambria"/>
          <w:sz w:val="28"/>
          <w:u w:val="none"/>
          <w:vertAlign w:val="baseline"/>
        </w:rPr>
        <w:tab/>
      </w:r>
      <w:r>
        <w:rPr>
          <w:rFonts w:ascii="Times New Roman" w:eastAsia="Times New Roman"/>
          <w:spacing w:val="-10"/>
          <w:w w:val="110"/>
          <w:position w:val="-7"/>
          <w:sz w:val="20"/>
          <w:u w:val="none"/>
          <w:vertAlign w:val="baseline"/>
        </w:rPr>
        <w:t>2</w:t>
      </w:r>
      <w:r>
        <w:rPr>
          <w:rFonts w:ascii="Times New Roman" w:eastAsia="Times New Roman"/>
          <w:position w:val="-7"/>
          <w:sz w:val="20"/>
          <w:u w:val="none"/>
          <w:vertAlign w:val="baseline"/>
        </w:rPr>
        <w:tab/>
      </w:r>
      <w:r>
        <w:rPr>
          <w:rFonts w:ascii="Times New Roman" w:eastAsia="Times New Roman"/>
          <w:spacing w:val="-19"/>
          <w:w w:val="110"/>
          <w:position w:val="-7"/>
          <w:sz w:val="20"/>
          <w:u w:val="none"/>
          <w:vertAlign w:val="baseline"/>
        </w:rPr>
        <w:t>2</w:t>
      </w:r>
    </w:p>
    <w:p>
      <w:pPr>
        <w:pStyle w:val="BodyText"/>
        <w:spacing w:line="21" w:lineRule="exact" w:before="293"/>
        <w:ind w:right="544"/>
        <w:jc w:val="right"/>
      </w:pPr>
      <w:r>
        <w:rPr/>
        <w:br w:type="column"/>
      </w:r>
      <w:r>
        <w:rPr>
          <w:spacing w:val="-2"/>
        </w:rPr>
        <w:t>(2.16)</w:t>
      </w:r>
    </w:p>
    <w:p>
      <w:pPr>
        <w:spacing w:after="0" w:line="21" w:lineRule="exact"/>
        <w:jc w:val="right"/>
        <w:sectPr>
          <w:type w:val="continuous"/>
          <w:pgSz w:w="11910" w:h="16840"/>
          <w:pgMar w:header="326" w:footer="0" w:top="960" w:bottom="280" w:left="1300" w:right="20"/>
          <w:cols w:num="2" w:equalWidth="0">
            <w:col w:w="6540" w:space="40"/>
            <w:col w:w="4010"/>
          </w:cols>
        </w:sectPr>
      </w:pPr>
    </w:p>
    <w:p>
      <w:pPr>
        <w:pStyle w:val="BodyText"/>
        <w:tabs>
          <w:tab w:pos="2862" w:val="left" w:leader="none"/>
        </w:tabs>
        <w:spacing w:line="211" w:lineRule="auto"/>
        <w:ind w:right="427"/>
        <w:jc w:val="center"/>
        <w:rPr>
          <w:rFonts w:ascii="Times New Roman" w:hAnsi="Times New Roman" w:cs="Times New Roman" w:eastAsia="Times New Roman"/>
        </w:rPr>
      </w:pPr>
      <w:r>
        <w:rPr>
          <w:rFonts w:ascii="Cambria" w:hAnsi="Cambria" w:cs="Cambria" w:eastAsia="Cambria"/>
          <w:w w:val="85"/>
        </w:rPr>
        <w:t>𝐾</w:t>
      </w:r>
      <w:r>
        <w:rPr>
          <w:rFonts w:ascii="Times New Roman" w:hAnsi="Times New Roman" w:cs="Times New Roman" w:eastAsia="Times New Roman"/>
          <w:w w:val="85"/>
          <w:vertAlign w:val="subscript"/>
        </w:rPr>
        <w:t>1</w:t>
      </w:r>
      <w:r>
        <w:rPr>
          <w:rFonts w:ascii="Cambria" w:hAnsi="Cambria" w:cs="Cambria" w:eastAsia="Cambria"/>
          <w:w w:val="85"/>
          <w:vertAlign w:val="baseline"/>
        </w:rPr>
        <w:t>𝐾</w:t>
      </w:r>
      <w:r>
        <w:rPr>
          <w:rFonts w:ascii="Times New Roman" w:hAnsi="Times New Roman" w:cs="Times New Roman" w:eastAsia="Times New Roman"/>
          <w:w w:val="85"/>
          <w:vertAlign w:val="subscript"/>
        </w:rPr>
        <w:t>2</w:t>
      </w:r>
      <w:r>
        <w:rPr>
          <w:rFonts w:ascii="Times New Roman" w:hAnsi="Times New Roman" w:cs="Times New Roman" w:eastAsia="Times New Roman"/>
          <w:spacing w:val="-27"/>
          <w:w w:val="85"/>
          <w:vertAlign w:val="baseline"/>
        </w:rPr>
        <w:t> </w:t>
      </w:r>
      <w:r>
        <w:rPr>
          <w:rFonts w:ascii="Cambria" w:hAnsi="Cambria" w:cs="Cambria" w:eastAsia="Cambria"/>
          <w:w w:val="85"/>
          <w:position w:val="2"/>
          <w:vertAlign w:val="baseline"/>
        </w:rPr>
        <w:t>(</w:t>
      </w:r>
      <w:r>
        <w:rPr>
          <w:rFonts w:ascii="Cambria" w:hAnsi="Cambria" w:cs="Cambria" w:eastAsia="Cambria"/>
          <w:w w:val="85"/>
          <w:position w:val="2"/>
          <w:vertAlign w:val="baseline"/>
          <w:rtl/>
        </w:rPr>
        <w:t>︀</w:t>
      </w:r>
      <w:r>
        <w:rPr>
          <w:rFonts w:ascii="Cambria" w:hAnsi="Cambria" w:cs="Cambria" w:eastAsia="Cambria"/>
          <w:w w:val="85"/>
          <w:position w:val="-13"/>
          <w:vertAlign w:val="baseline"/>
        </w:rPr>
        <w:t>⃒</w:t>
      </w:r>
      <w:r>
        <w:rPr>
          <w:rFonts w:ascii="Cambria" w:hAnsi="Cambria" w:cs="Cambria" w:eastAsia="Cambria"/>
          <w:w w:val="85"/>
          <w:position w:val="-20"/>
          <w:vertAlign w:val="baseline"/>
        </w:rPr>
        <w:t>𝑍</w:t>
      </w:r>
      <w:r>
        <w:rPr>
          <w:rFonts w:ascii="Cambria" w:hAnsi="Cambria" w:cs="Cambria" w:eastAsia="Cambria"/>
          <w:spacing w:val="19"/>
          <w:position w:val="-20"/>
          <w:vertAlign w:val="baseline"/>
        </w:rPr>
        <w:t> </w:t>
      </w:r>
      <w:r>
        <w:rPr>
          <w:rFonts w:ascii="Cambria" w:hAnsi="Cambria" w:cs="Cambria" w:eastAsia="Cambria"/>
          <w:w w:val="85"/>
          <w:position w:val="-13"/>
          <w:vertAlign w:val="baseline"/>
        </w:rPr>
        <w:t>⃒</w:t>
      </w:r>
      <w:r>
        <w:rPr>
          <w:rFonts w:ascii="Cambria" w:hAnsi="Cambria" w:cs="Cambria" w:eastAsia="Cambria"/>
          <w:spacing w:val="-6"/>
          <w:w w:val="85"/>
          <w:position w:val="-13"/>
          <w:vertAlign w:val="baseline"/>
        </w:rPr>
        <w:t> </w:t>
      </w:r>
      <w:r>
        <w:rPr>
          <w:rFonts w:ascii="Cambria" w:hAnsi="Cambria" w:cs="Cambria" w:eastAsia="Cambria"/>
          <w:w w:val="85"/>
          <w:position w:val="-20"/>
          <w:vertAlign w:val="baseline"/>
        </w:rPr>
        <w:t>/𝑛</w:t>
      </w:r>
      <w:r>
        <w:rPr>
          <w:rFonts w:ascii="Cambria" w:hAnsi="Cambria" w:cs="Cambria" w:eastAsia="Cambria"/>
          <w:w w:val="85"/>
          <w:position w:val="2"/>
          <w:vertAlign w:val="baseline"/>
        </w:rPr>
        <w:t>)</w:t>
      </w:r>
      <w:r>
        <w:rPr>
          <w:rFonts w:ascii="Cambria" w:hAnsi="Cambria" w:cs="Cambria" w:eastAsia="Cambria"/>
          <w:w w:val="85"/>
          <w:position w:val="2"/>
          <w:vertAlign w:val="baseline"/>
          <w:rtl/>
        </w:rPr>
        <w:t>︀</w:t>
      </w:r>
      <w:r>
        <w:rPr>
          <w:rFonts w:ascii="Cambria" w:hAnsi="Cambria" w:cs="Cambria" w:eastAsia="Cambria"/>
          <w:spacing w:val="-6"/>
          <w:w w:val="85"/>
          <w:position w:val="2"/>
          <w:vertAlign w:val="baseline"/>
        </w:rPr>
        <w:t> </w:t>
      </w:r>
      <w:r>
        <w:rPr>
          <w:rFonts w:ascii="Cambria" w:hAnsi="Cambria" w:cs="Cambria" w:eastAsia="Cambria"/>
          <w:w w:val="85"/>
          <w:position w:val="-20"/>
          <w:vertAlign w:val="baseline"/>
        </w:rPr>
        <w:t>𝐼</w:t>
      </w:r>
      <w:r>
        <w:rPr>
          <w:rFonts w:ascii="Cambria" w:hAnsi="Cambria" w:cs="Cambria" w:eastAsia="Cambria"/>
          <w:spacing w:val="8"/>
          <w:position w:val="-20"/>
          <w:vertAlign w:val="baseline"/>
        </w:rPr>
        <w:t> </w:t>
      </w:r>
      <w:r>
        <w:rPr>
          <w:rFonts w:ascii="Cambria" w:hAnsi="Cambria" w:cs="Cambria" w:eastAsia="Cambria"/>
          <w:spacing w:val="-5"/>
          <w:w w:val="85"/>
          <w:position w:val="-19"/>
          <w:vertAlign w:val="baseline"/>
        </w:rPr>
        <w:t>𝑍</w:t>
      </w:r>
      <w:r>
        <w:rPr>
          <w:rFonts w:ascii="Cambria" w:hAnsi="Cambria" w:cs="Cambria" w:eastAsia="Cambria"/>
          <w:spacing w:val="-5"/>
          <w:w w:val="85"/>
          <w:position w:val="-23"/>
          <w:sz w:val="20"/>
          <w:szCs w:val="20"/>
          <w:vertAlign w:val="baseline"/>
        </w:rPr>
        <w:t>𝑖</w:t>
      </w:r>
      <w:r>
        <w:rPr>
          <w:rFonts w:ascii="Cambria" w:hAnsi="Cambria" w:cs="Cambria" w:eastAsia="Cambria"/>
          <w:position w:val="-23"/>
          <w:sz w:val="20"/>
          <w:szCs w:val="20"/>
          <w:vertAlign w:val="baseline"/>
        </w:rPr>
        <w:tab/>
      </w:r>
      <w:r>
        <w:rPr>
          <w:rFonts w:ascii="Cambria" w:hAnsi="Cambria" w:cs="Cambria" w:eastAsia="Cambria"/>
          <w:vertAlign w:val="baseline"/>
        </w:rPr>
        <w:t>|</w:t>
      </w:r>
      <w:r>
        <w:rPr>
          <w:rFonts w:ascii="Arial" w:hAnsi="Arial" w:cs="Arial" w:eastAsia="Arial"/>
          <w:vertAlign w:val="baseline"/>
        </w:rPr>
        <w:t>η</w:t>
      </w:r>
      <w:r>
        <w:rPr>
          <w:rFonts w:ascii="Cambria" w:hAnsi="Cambria" w:cs="Cambria" w:eastAsia="Cambria"/>
          <w:vertAlign w:val="baseline"/>
        </w:rPr>
        <w:t>|</w:t>
      </w:r>
      <w:r>
        <w:rPr>
          <w:rFonts w:ascii="Arial" w:hAnsi="Arial" w:cs="Arial" w:eastAsia="Arial"/>
          <w:vertAlign w:val="baseline"/>
        </w:rPr>
        <w:t>σ</w:t>
      </w:r>
      <w:r>
        <w:rPr>
          <w:rFonts w:ascii="Cambria" w:hAnsi="Cambria" w:cs="Cambria" w:eastAsia="Cambria"/>
          <w:position w:val="-6"/>
          <w:sz w:val="20"/>
          <w:szCs w:val="20"/>
          <w:vertAlign w:val="baseline"/>
        </w:rPr>
        <w:t>𝑝</w:t>
      </w:r>
      <w:r>
        <w:rPr>
          <w:rFonts w:ascii="Cambria" w:hAnsi="Cambria" w:cs="Cambria" w:eastAsia="Cambria"/>
          <w:spacing w:val="37"/>
          <w:position w:val="-6"/>
          <w:sz w:val="20"/>
          <w:szCs w:val="20"/>
          <w:vertAlign w:val="baseline"/>
        </w:rPr>
        <w:t> </w:t>
      </w:r>
      <w:r>
        <w:rPr>
          <w:rFonts w:ascii="Cambria" w:hAnsi="Cambria" w:cs="Cambria" w:eastAsia="Cambria"/>
          <w:vertAlign w:val="baseline"/>
        </w:rPr>
        <w:t>⩾</w:t>
      </w:r>
      <w:r>
        <w:rPr>
          <w:rFonts w:ascii="Cambria" w:hAnsi="Cambria" w:cs="Cambria" w:eastAsia="Cambria"/>
          <w:spacing w:val="11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0"/>
          <w:vertAlign w:val="baseline"/>
        </w:rPr>
        <w:t>1</w:t>
      </w:r>
    </w:p>
    <w:p>
      <w:pPr>
        <w:pStyle w:val="BodyText"/>
        <w:spacing w:line="312" w:lineRule="auto" w:before="125"/>
        <w:ind w:left="117" w:right="54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3632">
                <wp:simplePos x="0" y="0"/>
                <wp:positionH relativeFrom="page">
                  <wp:posOffset>1655064</wp:posOffset>
                </wp:positionH>
                <wp:positionV relativeFrom="paragraph">
                  <wp:posOffset>255996</wp:posOffset>
                </wp:positionV>
                <wp:extent cx="500380" cy="1270"/>
                <wp:effectExtent l="0" t="0" r="0" b="0"/>
                <wp:wrapNone/>
                <wp:docPr id="360" name="Graphic 3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0" name="Graphic 360"/>
                      <wps:cNvSpPr/>
                      <wps:spPr>
                        <a:xfrm>
                          <a:off x="0" y="0"/>
                          <a:ext cx="500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0380" h="0">
                              <a:moveTo>
                                <a:pt x="0" y="0"/>
                              </a:moveTo>
                              <a:lnTo>
                                <a:pt x="49992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22848" from="130.320007pt,20.157187pt" to="169.684007pt,20.15718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7216">
                <wp:simplePos x="0" y="0"/>
                <wp:positionH relativeFrom="page">
                  <wp:posOffset>1823453</wp:posOffset>
                </wp:positionH>
                <wp:positionV relativeFrom="paragraph">
                  <wp:posOffset>269484</wp:posOffset>
                </wp:positionV>
                <wp:extent cx="156845" cy="142240"/>
                <wp:effectExtent l="0" t="0" r="0" b="0"/>
                <wp:wrapNone/>
                <wp:docPr id="361" name="Textbox 3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1" name="Textbox 361"/>
                      <wps:cNvSpPr txBox="1"/>
                      <wps:spPr>
                        <a:xfrm>
                          <a:off x="0" y="0"/>
                          <a:ext cx="15684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25"/>
                                <w:sz w:val="20"/>
                              </w:rPr>
                              <w:t>𝐿</w:t>
                            </w:r>
                            <w:r>
                              <w:rPr>
                                <w:spacing w:val="-5"/>
                                <w:w w:val="125"/>
                                <w:sz w:val="20"/>
                                <w:vertAlign w:val="subscript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578995pt;margin-top:21.219236pt;width:12.35pt;height:11.2pt;mso-position-horizontal-relative:page;mso-position-vertical-relative:paragraph;z-index:-19019264" type="#_x0000_t202" id="docshape24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25"/>
                          <w:sz w:val="20"/>
                        </w:rPr>
                        <w:t>𝐿</w:t>
                      </w:r>
                      <w:r>
                        <w:rPr>
                          <w:spacing w:val="-5"/>
                          <w:w w:val="125"/>
                          <w:sz w:val="20"/>
                          <w:vertAlign w:val="subscript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7728">
                <wp:simplePos x="0" y="0"/>
                <wp:positionH relativeFrom="page">
                  <wp:posOffset>3507485</wp:posOffset>
                </wp:positionH>
                <wp:positionV relativeFrom="paragraph">
                  <wp:posOffset>-117624</wp:posOffset>
                </wp:positionV>
                <wp:extent cx="63500" cy="216535"/>
                <wp:effectExtent l="0" t="0" r="0" b="0"/>
                <wp:wrapNone/>
                <wp:docPr id="362" name="Textbox 3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2" name="Textbox 362"/>
                      <wps:cNvSpPr txBox="1"/>
                      <wps:spPr>
                        <a:xfrm>
                          <a:off x="0" y="0"/>
                          <a:ext cx="635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90"/>
                                <w:sz w:val="20"/>
                              </w:rPr>
                              <w:t>‖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6.179993pt;margin-top:-9.261763pt;width:5pt;height:17.05pt;mso-position-horizontal-relative:page;mso-position-vertical-relative:paragraph;z-index:-19018752" type="#_x0000_t202" id="docshape24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90"/>
                          <w:sz w:val="20"/>
                        </w:rPr>
                        <w:t>‖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Ток </w:t>
      </w:r>
      <w:r>
        <w:rPr>
          <w:rFonts w:ascii="Cambria" w:hAnsi="Cambria" w:eastAsia="Cambria"/>
        </w:rPr>
        <w:t>𝐼</w:t>
      </w:r>
      <w:r>
        <w:rPr>
          <w:rFonts w:ascii="Cambria" w:hAnsi="Cambria" w:eastAsia="Cambria"/>
          <w:spacing w:val="40"/>
          <w:w w:val="11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w w:val="110"/>
        </w:rPr>
        <w:t> </w:t>
      </w:r>
      <w:r>
        <w:rPr>
          <w:rFonts w:ascii="Cambria" w:hAnsi="Cambria" w:eastAsia="Cambria"/>
          <w:position w:val="16"/>
          <w:sz w:val="20"/>
        </w:rPr>
        <w:t>𝑒</w:t>
      </w:r>
      <w:r>
        <w:rPr>
          <w:rFonts w:ascii="Arial" w:hAnsi="Arial" w:eastAsia="Arial"/>
          <w:position w:val="16"/>
          <w:sz w:val="20"/>
        </w:rPr>
        <w:t>β</w:t>
      </w:r>
      <w:r>
        <w:rPr>
          <w:rFonts w:ascii="Cambria" w:hAnsi="Cambria" w:eastAsia="Cambria"/>
          <w:position w:val="16"/>
          <w:sz w:val="20"/>
        </w:rPr>
        <w:t>𝑐𝑁</w:t>
      </w:r>
      <w:r>
        <w:rPr>
          <w:rFonts w:ascii="Cambria" w:hAnsi="Cambria" w:eastAsia="Cambria"/>
          <w:spacing w:val="-12"/>
          <w:position w:val="16"/>
          <w:sz w:val="20"/>
        </w:rPr>
        <w:t> </w:t>
      </w:r>
      <w:r>
        <w:rPr>
          <w:rFonts w:ascii="Cambria" w:hAnsi="Cambria" w:eastAsia="Cambria"/>
          <w:position w:val="12"/>
          <w:sz w:val="14"/>
        </w:rPr>
        <w:t>𝑝</w:t>
      </w:r>
      <w:r>
        <w:rPr>
          <w:rFonts w:ascii="Cambria" w:hAnsi="Cambria" w:eastAsia="Cambria"/>
          <w:position w:val="16"/>
          <w:sz w:val="20"/>
        </w:rPr>
        <w:t>𝑍</w:t>
      </w:r>
      <w:r>
        <w:rPr>
          <w:rFonts w:ascii="Cambria" w:hAnsi="Cambria" w:eastAsia="Cambria"/>
          <w:position w:val="13"/>
          <w:sz w:val="14"/>
        </w:rPr>
        <w:t>𝑖</w:t>
      </w:r>
      <w:r>
        <w:rPr>
          <w:rFonts w:ascii="Cambria" w:hAnsi="Cambria" w:eastAsia="Cambria"/>
          <w:spacing w:val="-1"/>
          <w:position w:val="13"/>
          <w:sz w:val="14"/>
        </w:rPr>
        <w:t> </w:t>
      </w:r>
      <w:r>
        <w:rPr/>
        <w:t>, тут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B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– эффективная длина пучка или для барьерного ВЧ </w:t>
      </w:r>
      <w:r>
        <w:rPr>
          <w:spacing w:val="-10"/>
          <w:vertAlign w:val="baseline"/>
        </w:rPr>
        <w:t>это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эквивалентно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расстоянию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между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удерживающими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барьерами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(приближено, </w:t>
      </w:r>
      <w:r>
        <w:rPr>
          <w:vertAlign w:val="baseline"/>
        </w:rPr>
        <w:t>без</w:t>
      </w:r>
      <w:r>
        <w:rPr>
          <w:spacing w:val="-17"/>
          <w:vertAlign w:val="baseline"/>
        </w:rPr>
        <w:t> </w:t>
      </w:r>
      <w:r>
        <w:rPr>
          <w:vertAlign w:val="baseline"/>
        </w:rPr>
        <w:t>учётов</w:t>
      </w:r>
      <w:r>
        <w:rPr>
          <w:spacing w:val="-17"/>
          <w:vertAlign w:val="baseline"/>
        </w:rPr>
        <w:t> </w:t>
      </w:r>
      <w:r>
        <w:rPr>
          <w:vertAlign w:val="baseline"/>
        </w:rPr>
        <w:t>краевых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эффектов).</w:t>
      </w:r>
      <w:r>
        <w:rPr>
          <w:spacing w:val="-17"/>
          <w:vertAlign w:val="baseline"/>
        </w:rPr>
        <w:t> </w:t>
      </w:r>
      <w:r>
        <w:rPr>
          <w:vertAlign w:val="baseline"/>
        </w:rPr>
        <w:t>Отсюда</w:t>
      </w:r>
      <w:r>
        <w:rPr>
          <w:spacing w:val="-17"/>
          <w:vertAlign w:val="baseline"/>
        </w:rPr>
        <w:t> </w:t>
      </w:r>
      <w:r>
        <w:rPr>
          <w:vertAlign w:val="baseline"/>
        </w:rPr>
        <w:t>видно,</w:t>
      </w:r>
      <w:r>
        <w:rPr>
          <w:spacing w:val="-17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возникает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ограничение</w:t>
      </w:r>
      <w:r>
        <w:rPr>
          <w:spacing w:val="-16"/>
          <w:vertAlign w:val="baseline"/>
        </w:rPr>
        <w:t> </w:t>
      </w:r>
      <w:r>
        <w:rPr>
          <w:vertAlign w:val="baseline"/>
        </w:rPr>
        <w:t>на количество</w:t>
      </w:r>
      <w:r>
        <w:rPr>
          <w:spacing w:val="40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Times New Roman" w:hAnsi="Times New Roman" w:eastAsia="Times New Roman"/>
          <w:vertAlign w:val="subscript"/>
        </w:rPr>
        <w:t>p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(</w:t>
      </w:r>
      <w:r>
        <w:rPr>
          <w:rFonts w:ascii="Cambria" w:hAnsi="Cambria" w:eastAsia="Cambria"/>
          <w:vertAlign w:val="baseline"/>
        </w:rPr>
        <w:t>𝐴,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𝑍</w:t>
      </w:r>
      <w:r>
        <w:rPr>
          <w:rFonts w:ascii="Cambria" w:hAnsi="Cambria" w:eastAsia="Cambria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0"/>
          <w:vertAlign w:val="baseline"/>
        </w:rPr>
        <w:t> </w:t>
      </w:r>
      <w:r>
        <w:rPr>
          <w:vertAlign w:val="baseline"/>
        </w:rPr>
        <w:t>протонов).</w:t>
      </w:r>
    </w:p>
    <w:p>
      <w:pPr>
        <w:pStyle w:val="BodyText"/>
        <w:spacing w:before="2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tabs>
          <w:tab w:pos="4923" w:val="left" w:leader="none"/>
          <w:tab w:pos="5787" w:val="left" w:leader="none"/>
          <w:tab w:pos="6765" w:val="left" w:leader="none"/>
        </w:tabs>
        <w:spacing w:line="225" w:lineRule="exact" w:before="90"/>
        <w:ind w:left="4376"/>
        <w:rPr>
          <w:rFonts w:asci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8752">
                <wp:simplePos x="0" y="0"/>
                <wp:positionH relativeFrom="page">
                  <wp:posOffset>3870998</wp:posOffset>
                </wp:positionH>
                <wp:positionV relativeFrom="paragraph">
                  <wp:posOffset>421575</wp:posOffset>
                </wp:positionV>
                <wp:extent cx="63500" cy="216535"/>
                <wp:effectExtent l="0" t="0" r="0" b="0"/>
                <wp:wrapNone/>
                <wp:docPr id="363" name="Textbox 3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3" name="Textbox 363"/>
                      <wps:cNvSpPr txBox="1"/>
                      <wps:spPr>
                        <a:xfrm>
                          <a:off x="0" y="0"/>
                          <a:ext cx="635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90"/>
                                <w:sz w:val="20"/>
                              </w:rPr>
                              <w:t>‖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803009pt;margin-top:33.194939pt;width:5pt;height:17.05pt;mso-position-horizontal-relative:page;mso-position-vertical-relative:paragraph;z-index:-19017728" type="#_x0000_t202" id="docshape24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90"/>
                          <w:sz w:val="20"/>
                        </w:rPr>
                        <w:t>‖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u w:val="single"/>
        </w:rPr>
        <w:tab/>
      </w:r>
      <w:r>
        <w:rPr>
          <w:rFonts w:ascii="Cambria" w:eastAsia="Cambria"/>
          <w:spacing w:val="-5"/>
          <w:w w:val="110"/>
          <w:u w:val="single"/>
        </w:rPr>
        <w:t>𝐸</w:t>
      </w:r>
      <w:r>
        <w:rPr>
          <w:rFonts w:ascii="Times New Roman" w:eastAsia="Times New Roman"/>
          <w:spacing w:val="-5"/>
          <w:w w:val="110"/>
          <w:u w:val="single"/>
          <w:vertAlign w:val="subscript"/>
        </w:rPr>
        <w:t>0</w:t>
      </w:r>
      <w:r>
        <w:rPr>
          <w:rFonts w:ascii="Times New Roman" w:eastAsia="Times New Roman"/>
          <w:u w:val="single"/>
          <w:vertAlign w:val="baseline"/>
        </w:rPr>
        <w:tab/>
      </w:r>
      <w:r>
        <w:rPr>
          <w:rFonts w:ascii="Times New Roman" w:eastAsia="Times New Roman"/>
          <w:u w:val="none"/>
          <w:vertAlign w:val="baseline"/>
        </w:rPr>
        <w:tab/>
      </w:r>
      <w:r>
        <w:rPr>
          <w:rFonts w:ascii="Times New Roman" w:eastAsia="Times New Roman"/>
          <w:spacing w:val="-19"/>
          <w:w w:val="110"/>
          <w:position w:val="-7"/>
          <w:sz w:val="20"/>
          <w:u w:val="none"/>
          <w:vertAlign w:val="baseline"/>
        </w:rPr>
        <w:t>2</w:t>
      </w:r>
    </w:p>
    <w:p>
      <w:pPr>
        <w:pStyle w:val="BodyText"/>
        <w:spacing w:line="21" w:lineRule="exact" w:before="293"/>
        <w:ind w:left="2435"/>
      </w:pPr>
      <w:r>
        <w:rPr/>
        <w:br w:type="column"/>
      </w:r>
      <w:r>
        <w:rPr>
          <w:spacing w:val="-2"/>
        </w:rPr>
        <w:t>(2.17)</w:t>
      </w:r>
    </w:p>
    <w:p>
      <w:pPr>
        <w:spacing w:after="0" w:line="21" w:lineRule="exact"/>
        <w:sectPr>
          <w:type w:val="continuous"/>
          <w:pgSz w:w="11910" w:h="16840"/>
          <w:pgMar w:header="326" w:footer="0" w:top="960" w:bottom="280" w:left="1300" w:right="20"/>
          <w:cols w:num="2" w:equalWidth="0">
            <w:col w:w="6866" w:space="40"/>
            <w:col w:w="3684"/>
          </w:cols>
        </w:sectPr>
      </w:pPr>
    </w:p>
    <w:p>
      <w:pPr>
        <w:pStyle w:val="BodyText"/>
        <w:spacing w:line="211" w:lineRule="auto"/>
        <w:ind w:left="1887" w:right="2324"/>
        <w:jc w:val="center"/>
        <w:rPr>
          <w:rFonts w:ascii="Times New Roman" w:hAnsi="Times New Roman" w:cs="Times New Roman" w:eastAsia="Times New Roman"/>
        </w:rPr>
      </w:pPr>
      <w:r>
        <w:rPr>
          <w:rFonts w:ascii="Cambria" w:hAnsi="Cambria" w:cs="Cambria" w:eastAsia="Cambria"/>
          <w:w w:val="90"/>
        </w:rPr>
        <w:t>𝑁</w:t>
      </w:r>
      <w:r>
        <w:rPr>
          <w:rFonts w:ascii="Cambria" w:hAnsi="Cambria" w:cs="Cambria" w:eastAsia="Cambria"/>
          <w:w w:val="90"/>
          <w:vertAlign w:val="subscript"/>
        </w:rPr>
        <w:t>𝑝</w:t>
      </w:r>
      <w:r>
        <w:rPr>
          <w:rFonts w:ascii="Cambria" w:hAnsi="Cambria" w:cs="Cambria" w:eastAsia="Cambria"/>
          <w:spacing w:val="17"/>
          <w:vertAlign w:val="baseline"/>
        </w:rPr>
        <w:t> </w:t>
      </w:r>
      <w:r>
        <w:rPr>
          <w:rFonts w:ascii="Cambria" w:hAnsi="Cambria" w:cs="Cambria" w:eastAsia="Cambria"/>
          <w:w w:val="90"/>
          <w:vertAlign w:val="baseline"/>
        </w:rPr>
        <w:t>⩽</w:t>
      </w:r>
      <w:r>
        <w:rPr>
          <w:rFonts w:ascii="Cambria" w:hAnsi="Cambria" w:cs="Cambria" w:eastAsia="Cambria"/>
          <w:spacing w:val="14"/>
          <w:vertAlign w:val="baseline"/>
        </w:rPr>
        <w:t> </w:t>
      </w:r>
      <w:r>
        <w:rPr>
          <w:rFonts w:ascii="Cambria" w:hAnsi="Cambria" w:cs="Cambria" w:eastAsia="Cambria"/>
          <w:w w:val="90"/>
          <w:vertAlign w:val="baseline"/>
        </w:rPr>
        <w:t>𝐾</w:t>
      </w:r>
      <w:r>
        <w:rPr>
          <w:rFonts w:ascii="Times New Roman" w:hAnsi="Times New Roman" w:cs="Times New Roman" w:eastAsia="Times New Roman"/>
          <w:w w:val="90"/>
          <w:vertAlign w:val="subscript"/>
        </w:rPr>
        <w:t>1</w:t>
      </w:r>
      <w:r>
        <w:rPr>
          <w:rFonts w:ascii="Cambria" w:hAnsi="Cambria" w:cs="Cambria" w:eastAsia="Cambria"/>
          <w:w w:val="90"/>
          <w:vertAlign w:val="baseline"/>
        </w:rPr>
        <w:t>𝐾</w:t>
      </w:r>
      <w:r>
        <w:rPr>
          <w:rFonts w:ascii="Times New Roman" w:hAnsi="Times New Roman" w:cs="Times New Roman" w:eastAsia="Times New Roman"/>
          <w:w w:val="90"/>
          <w:vertAlign w:val="subscript"/>
        </w:rPr>
        <w:t>2</w:t>
      </w:r>
      <w:r>
        <w:rPr>
          <w:rFonts w:ascii="Times New Roman" w:hAnsi="Times New Roman" w:cs="Times New Roman" w:eastAsia="Times New Roman"/>
          <w:spacing w:val="-30"/>
          <w:w w:val="90"/>
          <w:vertAlign w:val="baseline"/>
        </w:rPr>
        <w:t> </w:t>
      </w:r>
      <w:r>
        <w:rPr>
          <w:rFonts w:ascii="Cambria" w:hAnsi="Cambria" w:cs="Cambria" w:eastAsia="Cambria"/>
          <w:w w:val="90"/>
          <w:position w:val="2"/>
          <w:vertAlign w:val="baseline"/>
        </w:rPr>
        <w:t>(</w:t>
      </w:r>
      <w:r>
        <w:rPr>
          <w:rFonts w:ascii="Cambria" w:hAnsi="Cambria" w:cs="Cambria" w:eastAsia="Cambria"/>
          <w:w w:val="90"/>
          <w:position w:val="2"/>
          <w:vertAlign w:val="baseline"/>
          <w:rtl/>
        </w:rPr>
        <w:t>︀</w:t>
      </w:r>
      <w:r>
        <w:rPr>
          <w:rFonts w:ascii="Cambria" w:hAnsi="Cambria" w:cs="Cambria" w:eastAsia="Cambria"/>
          <w:w w:val="90"/>
          <w:position w:val="-13"/>
          <w:vertAlign w:val="baseline"/>
        </w:rPr>
        <w:t>⃒</w:t>
      </w:r>
      <w:r>
        <w:rPr>
          <w:rFonts w:ascii="Cambria" w:hAnsi="Cambria" w:cs="Cambria" w:eastAsia="Cambria"/>
          <w:w w:val="90"/>
          <w:position w:val="-20"/>
          <w:vertAlign w:val="baseline"/>
        </w:rPr>
        <w:t>𝑍</w:t>
      </w:r>
      <w:r>
        <w:rPr>
          <w:rFonts w:ascii="Cambria" w:hAnsi="Cambria" w:cs="Cambria" w:eastAsia="Cambria"/>
          <w:spacing w:val="41"/>
          <w:position w:val="-20"/>
          <w:vertAlign w:val="baseline"/>
        </w:rPr>
        <w:t> </w:t>
      </w:r>
      <w:r>
        <w:rPr>
          <w:rFonts w:ascii="Cambria" w:hAnsi="Cambria" w:cs="Cambria" w:eastAsia="Cambria"/>
          <w:w w:val="90"/>
          <w:position w:val="-13"/>
          <w:vertAlign w:val="baseline"/>
        </w:rPr>
        <w:t>⃒</w:t>
      </w:r>
      <w:r>
        <w:rPr>
          <w:rFonts w:ascii="Cambria" w:hAnsi="Cambria" w:cs="Cambria" w:eastAsia="Cambria"/>
          <w:spacing w:val="-9"/>
          <w:w w:val="90"/>
          <w:position w:val="-13"/>
          <w:vertAlign w:val="baseline"/>
        </w:rPr>
        <w:t> </w:t>
      </w:r>
      <w:r>
        <w:rPr>
          <w:rFonts w:ascii="Cambria" w:hAnsi="Cambria" w:cs="Cambria" w:eastAsia="Cambria"/>
          <w:w w:val="90"/>
          <w:position w:val="-20"/>
          <w:vertAlign w:val="baseline"/>
        </w:rPr>
        <w:t>/𝑛</w:t>
      </w:r>
      <w:r>
        <w:rPr>
          <w:rFonts w:ascii="Cambria" w:hAnsi="Cambria" w:cs="Cambria" w:eastAsia="Cambria"/>
          <w:w w:val="90"/>
          <w:position w:val="2"/>
          <w:vertAlign w:val="baseline"/>
        </w:rPr>
        <w:t>)</w:t>
      </w:r>
      <w:r>
        <w:rPr>
          <w:rFonts w:ascii="Cambria" w:hAnsi="Cambria" w:cs="Cambria" w:eastAsia="Cambria"/>
          <w:w w:val="90"/>
          <w:position w:val="2"/>
          <w:vertAlign w:val="baseline"/>
          <w:rtl/>
        </w:rPr>
        <w:t>︀</w:t>
      </w:r>
      <w:r>
        <w:rPr>
          <w:rFonts w:ascii="Cambria" w:hAnsi="Cambria" w:cs="Cambria" w:eastAsia="Cambria"/>
          <w:spacing w:val="-9"/>
          <w:w w:val="90"/>
          <w:position w:val="2"/>
          <w:vertAlign w:val="baseline"/>
        </w:rPr>
        <w:t> </w:t>
      </w:r>
      <w:r>
        <w:rPr>
          <w:rFonts w:ascii="Cambria" w:hAnsi="Cambria" w:cs="Cambria" w:eastAsia="Cambria"/>
          <w:w w:val="90"/>
          <w:position w:val="-20"/>
          <w:vertAlign w:val="baseline"/>
        </w:rPr>
        <w:t>𝑒𝑐</w:t>
      </w:r>
      <w:r>
        <w:rPr>
          <w:rFonts w:ascii="Cambria" w:hAnsi="Cambria" w:cs="Cambria" w:eastAsia="Cambria"/>
          <w:spacing w:val="6"/>
          <w:position w:val="-20"/>
          <w:vertAlign w:val="baseline"/>
        </w:rPr>
        <w:t> </w:t>
      </w:r>
      <w:r>
        <w:rPr>
          <w:rFonts w:ascii="Cambria" w:hAnsi="Cambria" w:cs="Cambria" w:eastAsia="Cambria"/>
          <w:w w:val="90"/>
          <w:vertAlign w:val="baseline"/>
        </w:rPr>
        <w:t>|</w:t>
      </w:r>
      <w:r>
        <w:rPr>
          <w:rFonts w:ascii="Arial" w:hAnsi="Arial" w:cs="Arial" w:eastAsia="Arial"/>
          <w:w w:val="90"/>
          <w:vertAlign w:val="baseline"/>
        </w:rPr>
        <w:t>η</w:t>
      </w:r>
      <w:r>
        <w:rPr>
          <w:rFonts w:ascii="Cambria" w:hAnsi="Cambria" w:cs="Cambria" w:eastAsia="Cambria"/>
          <w:w w:val="90"/>
          <w:vertAlign w:val="baseline"/>
        </w:rPr>
        <w:t>|</w:t>
      </w:r>
      <w:r>
        <w:rPr>
          <w:rFonts w:ascii="Cambria" w:hAnsi="Cambria" w:cs="Cambria" w:eastAsia="Cambria"/>
          <w:spacing w:val="-9"/>
          <w:w w:val="90"/>
          <w:vertAlign w:val="baseline"/>
        </w:rPr>
        <w:t> </w:t>
      </w:r>
      <w:r>
        <w:rPr>
          <w:rFonts w:ascii="Arial" w:hAnsi="Arial" w:cs="Arial" w:eastAsia="Arial"/>
          <w:spacing w:val="-2"/>
          <w:w w:val="90"/>
          <w:vertAlign w:val="baseline"/>
        </w:rPr>
        <w:t>γβσ</w:t>
      </w:r>
      <w:r>
        <w:rPr>
          <w:rFonts w:ascii="Cambria" w:hAnsi="Cambria" w:cs="Cambria" w:eastAsia="Cambria"/>
          <w:spacing w:val="-2"/>
          <w:w w:val="90"/>
          <w:position w:val="-6"/>
          <w:sz w:val="20"/>
          <w:szCs w:val="20"/>
          <w:vertAlign w:val="baseline"/>
        </w:rPr>
        <w:t>𝑝</w:t>
      </w:r>
      <w:r>
        <w:rPr>
          <w:rFonts w:ascii="Cambria" w:hAnsi="Cambria" w:cs="Cambria" w:eastAsia="Cambria"/>
          <w:spacing w:val="-2"/>
          <w:w w:val="90"/>
          <w:vertAlign w:val="baseline"/>
        </w:rPr>
        <w:t>𝐿</w:t>
      </w:r>
      <w:r>
        <w:rPr>
          <w:rFonts w:ascii="Times New Roman" w:hAnsi="Times New Roman" w:cs="Times New Roman" w:eastAsia="Times New Roman"/>
          <w:spacing w:val="-2"/>
          <w:w w:val="90"/>
          <w:vertAlign w:val="subscript"/>
        </w:rPr>
        <w:t>B</w:t>
      </w:r>
    </w:p>
    <w:p>
      <w:pPr>
        <w:spacing w:after="0" w:line="211" w:lineRule="auto"/>
        <w:jc w:val="center"/>
        <w:rPr>
          <w:rFonts w:ascii="Times New Roman" w:hAnsi="Times New Roman" w:cs="Times New Roman" w:eastAsia="Times New Roman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59"/>
        <w:rPr>
          <w:rFonts w:ascii="Times New Roman"/>
        </w:rPr>
      </w:pPr>
    </w:p>
    <w:p>
      <w:pPr>
        <w:pStyle w:val="BodyText"/>
        <w:spacing w:line="265" w:lineRule="exact"/>
        <w:ind w:left="117"/>
        <w:rPr>
          <w:rFonts w:ascii="Times New Roman" w:hAnsi="Times New Roman"/>
        </w:rPr>
      </w:pPr>
      <w:r>
        <w:rPr>
          <w:spacing w:val="-2"/>
        </w:rPr>
        <w:t>или,</w:t>
      </w:r>
      <w:r>
        <w:rPr>
          <w:spacing w:val="26"/>
        </w:rPr>
        <w:t> </w:t>
      </w:r>
      <w:r>
        <w:rPr>
          <w:spacing w:val="-2"/>
        </w:rPr>
        <w:t>если</w:t>
      </w:r>
      <w:r>
        <w:rPr>
          <w:spacing w:val="26"/>
        </w:rPr>
        <w:t> </w:t>
      </w:r>
      <w:r>
        <w:rPr>
          <w:spacing w:val="-2"/>
        </w:rPr>
        <w:t>учесть,</w:t>
      </w:r>
      <w:r>
        <w:rPr>
          <w:spacing w:val="26"/>
        </w:rPr>
        <w:t> </w:t>
      </w:r>
      <w:r>
        <w:rPr>
          <w:spacing w:val="-2"/>
        </w:rPr>
        <w:t>что</w:t>
      </w:r>
      <w:r>
        <w:rPr>
          <w:spacing w:val="27"/>
        </w:rPr>
        <w:t> </w:t>
      </w:r>
      <w:r>
        <w:rPr>
          <w:spacing w:val="-2"/>
        </w:rPr>
        <w:t>нормализованный</w:t>
      </w:r>
      <w:r>
        <w:rPr>
          <w:spacing w:val="25"/>
        </w:rPr>
        <w:t> </w:t>
      </w:r>
      <w:r>
        <w:rPr>
          <w:spacing w:val="-2"/>
        </w:rPr>
        <w:t>эмиттанс</w:t>
      </w:r>
      <w:r>
        <w:rPr>
          <w:spacing w:val="27"/>
        </w:rPr>
        <w:t> </w:t>
      </w:r>
      <w:r>
        <w:rPr>
          <w:spacing w:val="-2"/>
        </w:rPr>
        <w:t>для</w:t>
      </w:r>
      <w:r>
        <w:rPr>
          <w:spacing w:val="26"/>
        </w:rPr>
        <w:t> </w:t>
      </w:r>
      <w:r>
        <w:rPr>
          <w:spacing w:val="-2"/>
        </w:rPr>
        <w:t>барьерного</w:t>
      </w:r>
      <w:r>
        <w:rPr>
          <w:spacing w:val="26"/>
        </w:rPr>
        <w:t> </w:t>
      </w:r>
      <w:r>
        <w:rPr>
          <w:spacing w:val="-2"/>
        </w:rPr>
        <w:t>ВЧ</w:t>
      </w:r>
      <w:r>
        <w:rPr>
          <w:spacing w:val="26"/>
        </w:rPr>
        <w:t> </w:t>
      </w:r>
      <w:r>
        <w:rPr>
          <w:rFonts w:ascii="Arial" w:hAnsi="Arial"/>
          <w:spacing w:val="-2"/>
        </w:rPr>
        <w:t>ε</w:t>
      </w:r>
      <w:r>
        <w:rPr>
          <w:rFonts w:ascii="Times New Roman" w:hAnsi="Times New Roman"/>
          <w:spacing w:val="-2"/>
          <w:vertAlign w:val="subscript"/>
        </w:rPr>
        <w:t>tr</w:t>
      </w:r>
      <w:r>
        <w:rPr>
          <w:rFonts w:ascii="Times New Roman" w:hAnsi="Times New Roman"/>
          <w:spacing w:val="47"/>
          <w:vertAlign w:val="baseline"/>
        </w:rPr>
        <w:t> </w:t>
      </w:r>
      <w:r>
        <w:rPr>
          <w:rFonts w:ascii="Times New Roman" w:hAnsi="Times New Roman"/>
          <w:spacing w:val="-10"/>
          <w:vertAlign w:val="baseline"/>
        </w:rPr>
        <w:t>=</w:t>
      </w:r>
    </w:p>
    <w:p>
      <w:pPr>
        <w:pStyle w:val="BodyText"/>
        <w:spacing w:line="479" w:lineRule="exact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9264">
                <wp:simplePos x="0" y="0"/>
                <wp:positionH relativeFrom="page">
                  <wp:posOffset>1493532</wp:posOffset>
                </wp:positionH>
                <wp:positionV relativeFrom="paragraph">
                  <wp:posOffset>127454</wp:posOffset>
                </wp:positionV>
                <wp:extent cx="111125" cy="1270"/>
                <wp:effectExtent l="0" t="0" r="0" b="0"/>
                <wp:wrapNone/>
                <wp:docPr id="364" name="Graphic 3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4" name="Graphic 364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7216" from="117.600998pt,10.035794pt" to="126.337998pt,10.0357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299776">
                <wp:simplePos x="0" y="0"/>
                <wp:positionH relativeFrom="page">
                  <wp:posOffset>2448610</wp:posOffset>
                </wp:positionH>
                <wp:positionV relativeFrom="paragraph">
                  <wp:posOffset>127454</wp:posOffset>
                </wp:positionV>
                <wp:extent cx="111125" cy="1270"/>
                <wp:effectExtent l="0" t="0" r="0" b="0"/>
                <wp:wrapNone/>
                <wp:docPr id="365" name="Graphic 3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5" name="Graphic 365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095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6704" from="192.804001pt,10.035794pt" to="201.541001pt,10.0357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 w:eastAsia="Arial"/>
        </w:rPr>
        <w:t>γ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Arial" w:hAnsi="Arial" w:eastAsia="Arial"/>
          <w:vertAlign w:val="baseline"/>
        </w:rPr>
        <w:t>β</w:t>
      </w:r>
      <w:r>
        <w:rPr>
          <w:rFonts w:ascii="Times New Roman" w:hAnsi="Times New Roman" w:eastAsia="Times New Roman"/>
          <w:vertAlign w:val="subscript"/>
        </w:rPr>
        <w:t>tr</w:t>
      </w:r>
      <w:r>
        <w:rPr>
          <w:rFonts w:ascii="Cambria" w:hAnsi="Cambria" w:eastAsia="Cambria"/>
          <w:position w:val="21"/>
          <w:vertAlign w:val="baseline"/>
        </w:rPr>
        <w:t>√</w:t>
      </w:r>
      <w:r>
        <w:rPr>
          <w:rFonts w:ascii="Arial" w:hAnsi="Arial" w:eastAsia="Arial"/>
          <w:vertAlign w:val="baseline"/>
        </w:rPr>
        <w:t>π</w:t>
      </w:r>
      <w:r>
        <w:rPr>
          <w:rFonts w:ascii="Cambria" w:hAnsi="Cambria" w:eastAsia="Cambria"/>
          <w:vertAlign w:val="baseline"/>
        </w:rPr>
        <w:t>/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Arial" w:hAnsi="Arial" w:eastAsia="Arial"/>
          <w:vertAlign w:val="baseline"/>
        </w:rPr>
        <w:t>σ</w:t>
      </w:r>
      <w:r>
        <w:rPr>
          <w:rFonts w:ascii="Cambria" w:hAnsi="Cambria" w:eastAsia="Cambria"/>
          <w:vertAlign w:val="subscript"/>
        </w:rPr>
        <w:t>𝑝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B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vertAlign w:val="baseline"/>
        </w:rPr>
        <w:t>(</w:t>
      </w:r>
      <w:r>
        <w:rPr>
          <w:rFonts w:ascii="Cambria" w:hAnsi="Cambria" w:eastAsia="Cambria"/>
          <w:position w:val="21"/>
          <w:vertAlign w:val="baseline"/>
        </w:rPr>
        <w:t>√</w:t>
      </w:r>
      <w:r>
        <w:rPr>
          <w:rFonts w:ascii="Arial" w:hAnsi="Arial" w:eastAsia="Arial"/>
          <w:vertAlign w:val="baseline"/>
        </w:rPr>
        <w:t>π</w:t>
      </w:r>
      <w:r>
        <w:rPr>
          <w:rFonts w:ascii="Cambria" w:hAnsi="Cambria" w:eastAsia="Cambria"/>
          <w:vertAlign w:val="baseline"/>
        </w:rPr>
        <w:t>/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Times New Roman" w:hAnsi="Times New Roman" w:eastAsia="Times New Roman"/>
          <w:spacing w:val="-11"/>
          <w:vertAlign w:val="baseline"/>
        </w:rPr>
        <w:t> </w:t>
      </w:r>
      <w:r>
        <w:rPr>
          <w:vertAlign w:val="baseline"/>
        </w:rPr>
        <w:t>так</w:t>
      </w:r>
      <w:r>
        <w:rPr>
          <w:spacing w:val="-9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9"/>
          <w:vertAlign w:val="baseline"/>
        </w:rPr>
        <w:t> </w:t>
      </w:r>
      <w:r>
        <w:rPr>
          <w:vertAlign w:val="baseline"/>
        </w:rPr>
        <w:t>распределение</w:t>
      </w:r>
      <w:r>
        <w:rPr>
          <w:spacing w:val="-9"/>
          <w:vertAlign w:val="baseline"/>
        </w:rPr>
        <w:t> </w:t>
      </w:r>
      <w:r>
        <w:rPr>
          <w:vertAlign w:val="baseline"/>
        </w:rPr>
        <w:t>по</w:t>
      </w:r>
      <w:r>
        <w:rPr>
          <w:spacing w:val="-9"/>
          <w:vertAlign w:val="baseline"/>
        </w:rPr>
        <w:t> </w:t>
      </w:r>
      <w:r>
        <w:rPr>
          <w:vertAlign w:val="baseline"/>
        </w:rPr>
        <w:t>импульсам</w:t>
      </w:r>
      <w:r>
        <w:rPr>
          <w:spacing w:val="-9"/>
          <w:vertAlign w:val="baseline"/>
        </w:rPr>
        <w:t> </w:t>
      </w:r>
      <w:r>
        <w:rPr>
          <w:vertAlign w:val="baseline"/>
        </w:rPr>
        <w:t>имеет</w:t>
      </w:r>
      <w:r>
        <w:rPr>
          <w:spacing w:val="-9"/>
          <w:vertAlign w:val="baseline"/>
        </w:rPr>
        <w:t> </w:t>
      </w:r>
      <w:r>
        <w:rPr>
          <w:vertAlign w:val="baseline"/>
        </w:rPr>
        <w:t>гауссов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вид,</w:t>
      </w:r>
    </w:p>
    <w:p>
      <w:pPr>
        <w:pStyle w:val="BodyText"/>
        <w:spacing w:before="100"/>
        <w:ind w:left="117"/>
      </w:pPr>
      <w:r>
        <w:rPr>
          <w:spacing w:val="-8"/>
        </w:rPr>
        <w:t>а</w:t>
      </w:r>
      <w:r>
        <w:rPr>
          <w:spacing w:val="-3"/>
        </w:rPr>
        <w:t> </w:t>
      </w:r>
      <w:r>
        <w:rPr>
          <w:spacing w:val="-8"/>
        </w:rPr>
        <w:t>продольный</w:t>
      </w:r>
      <w:r>
        <w:rPr>
          <w:spacing w:val="-2"/>
        </w:rPr>
        <w:t> </w:t>
      </w:r>
      <w:r>
        <w:rPr>
          <w:spacing w:val="-8"/>
        </w:rPr>
        <w:t>размер</w:t>
      </w:r>
      <w:r>
        <w:rPr>
          <w:spacing w:val="-2"/>
        </w:rPr>
        <w:t> </w:t>
      </w:r>
      <w:r>
        <w:rPr>
          <w:spacing w:val="-8"/>
        </w:rPr>
        <w:t>–</w:t>
      </w:r>
      <w:r>
        <w:rPr>
          <w:spacing w:val="-2"/>
        </w:rPr>
        <w:t> </w:t>
      </w:r>
      <w:r>
        <w:rPr>
          <w:spacing w:val="-8"/>
        </w:rPr>
        <w:t>равномерный),</w:t>
      </w:r>
      <w:r>
        <w:rPr>
          <w:spacing w:val="-3"/>
        </w:rPr>
        <w:t> </w:t>
      </w:r>
      <w:r>
        <w:rPr>
          <w:spacing w:val="-8"/>
        </w:rPr>
        <w:t>то</w:t>
      </w:r>
      <w:r>
        <w:rPr>
          <w:spacing w:val="-2"/>
        </w:rPr>
        <w:t> </w:t>
      </w:r>
      <w:r>
        <w:rPr>
          <w:spacing w:val="-8"/>
        </w:rPr>
        <w:t>справедливо</w:t>
      </w:r>
      <w:r>
        <w:rPr>
          <w:spacing w:val="-2"/>
        </w:rPr>
        <w:t> </w:t>
      </w:r>
      <w:r>
        <w:rPr>
          <w:spacing w:val="-8"/>
        </w:rPr>
        <w:t>для</w:t>
      </w:r>
      <w:r>
        <w:rPr>
          <w:spacing w:val="-2"/>
        </w:rPr>
        <w:t> </w:t>
      </w:r>
      <w:r>
        <w:rPr>
          <w:spacing w:val="-8"/>
        </w:rPr>
        <w:t>барьерного</w:t>
      </w:r>
      <w:r>
        <w:rPr>
          <w:spacing w:val="-2"/>
        </w:rPr>
        <w:t> </w:t>
      </w:r>
      <w:r>
        <w:rPr>
          <w:spacing w:val="-8"/>
        </w:rPr>
        <w:t>ВЧ</w:t>
      </w:r>
    </w:p>
    <w:p>
      <w:pPr>
        <w:pStyle w:val="BodyText"/>
        <w:spacing w:before="28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line="225" w:lineRule="exact" w:before="88"/>
        <w:jc w:val="right"/>
        <w:rPr>
          <w:rFonts w:ascii="Times New Roman" w:eastAsia="Times New Roman"/>
        </w:rPr>
      </w:pPr>
      <w:r>
        <w:rPr>
          <w:rFonts w:ascii="Cambria" w:eastAsia="Cambria"/>
          <w:spacing w:val="-5"/>
          <w:w w:val="115"/>
        </w:rPr>
        <w:t>𝐸</w:t>
      </w:r>
      <w:r>
        <w:rPr>
          <w:rFonts w:ascii="Times New Roman" w:eastAsia="Times New Roman"/>
          <w:spacing w:val="-5"/>
          <w:w w:val="115"/>
          <w:vertAlign w:val="subscript"/>
        </w:rPr>
        <w:t>0</w:t>
      </w:r>
    </w:p>
    <w:p>
      <w:pPr>
        <w:pStyle w:val="BodyText"/>
        <w:spacing w:line="221" w:lineRule="exact" w:before="91"/>
        <w:ind w:left="980"/>
        <w:rPr>
          <w:rFonts w:ascii="Times New Roman" w:hAnsi="Times New Roman"/>
        </w:rPr>
      </w:pPr>
      <w:r>
        <w:rPr/>
        <w:br w:type="column"/>
      </w:r>
      <w:r>
        <w:rPr>
          <w:rFonts w:ascii="Times New Roman" w:hAnsi="Times New Roman"/>
          <w:spacing w:val="33"/>
          <w:w w:val="105"/>
          <w:u w:val="single"/>
          <w:vertAlign w:val="baseline"/>
        </w:rPr>
        <w:t>  </w:t>
      </w:r>
      <w:r>
        <w:rPr>
          <w:rFonts w:ascii="Times New Roman" w:hAnsi="Times New Roman"/>
          <w:spacing w:val="-5"/>
          <w:w w:val="105"/>
          <w:u w:val="none"/>
          <w:vertAlign w:val="baseline"/>
        </w:rPr>
        <w:t>4</w:t>
      </w:r>
      <w:r>
        <w:rPr>
          <w:rFonts w:ascii="Arial" w:hAnsi="Arial"/>
          <w:spacing w:val="-5"/>
          <w:w w:val="105"/>
          <w:u w:val="none"/>
          <w:vertAlign w:val="baseline"/>
        </w:rPr>
        <w:t>ε</w:t>
      </w:r>
      <w:r>
        <w:rPr>
          <w:rFonts w:ascii="Times New Roman" w:hAnsi="Times New Roman"/>
          <w:spacing w:val="-5"/>
          <w:w w:val="105"/>
          <w:u w:val="none"/>
          <w:vertAlign w:val="superscript"/>
        </w:rPr>
        <w:t>2</w:t>
      </w:r>
    </w:p>
    <w:p>
      <w:pPr>
        <w:pStyle w:val="BodyText"/>
        <w:spacing w:line="21" w:lineRule="exact" w:before="291"/>
        <w:ind w:left="2421"/>
      </w:pPr>
      <w:r>
        <w:rPr/>
        <w:br w:type="column"/>
      </w:r>
      <w:r>
        <w:rPr>
          <w:spacing w:val="-2"/>
        </w:rPr>
        <w:t>(2.18)</w:t>
      </w:r>
    </w:p>
    <w:p>
      <w:pPr>
        <w:spacing w:after="0" w:line="21" w:lineRule="exact"/>
        <w:sectPr>
          <w:type w:val="continuous"/>
          <w:pgSz w:w="11910" w:h="16840"/>
          <w:pgMar w:header="326" w:footer="0" w:top="960" w:bottom="280" w:left="1300" w:right="20"/>
          <w:cols w:num="3" w:equalWidth="0">
            <w:col w:w="5262" w:space="40"/>
            <w:col w:w="1579" w:space="39"/>
            <w:col w:w="3670"/>
          </w:cols>
        </w:sectPr>
      </w:pPr>
    </w:p>
    <w:p>
      <w:pPr>
        <w:pStyle w:val="BodyText"/>
        <w:spacing w:line="510" w:lineRule="exact"/>
        <w:ind w:left="1791" w:right="2393"/>
        <w:jc w:val="center"/>
        <w:rPr>
          <w:rFonts w:ascii="Cambria" w:hAnsi="Cambria" w:cs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0288">
                <wp:simplePos x="0" y="0"/>
                <wp:positionH relativeFrom="page">
                  <wp:posOffset>3624110</wp:posOffset>
                </wp:positionH>
                <wp:positionV relativeFrom="paragraph">
                  <wp:posOffset>104065</wp:posOffset>
                </wp:positionV>
                <wp:extent cx="896619" cy="1270"/>
                <wp:effectExtent l="0" t="0" r="0" b="0"/>
                <wp:wrapNone/>
                <wp:docPr id="366" name="Graphic 3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6" name="Graphic 366"/>
                      <wps:cNvSpPr/>
                      <wps:spPr>
                        <a:xfrm>
                          <a:off x="0" y="0"/>
                          <a:ext cx="89661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6619" h="0">
                              <a:moveTo>
                                <a:pt x="0" y="0"/>
                              </a:moveTo>
                              <a:lnTo>
                                <a:pt x="89606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6192" from="285.363007pt,8.19413pt" to="355.919007pt,8.1941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1824">
                <wp:simplePos x="0" y="0"/>
                <wp:positionH relativeFrom="page">
                  <wp:posOffset>5130850</wp:posOffset>
                </wp:positionH>
                <wp:positionV relativeFrom="paragraph">
                  <wp:posOffset>-47152</wp:posOffset>
                </wp:positionV>
                <wp:extent cx="243840" cy="159385"/>
                <wp:effectExtent l="0" t="0" r="0" b="0"/>
                <wp:wrapNone/>
                <wp:docPr id="367" name="Textbox 3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7" name="Textbox 367"/>
                      <wps:cNvSpPr txBox="1"/>
                      <wps:spPr>
                        <a:xfrm>
                          <a:off x="0" y="0"/>
                          <a:ext cx="24384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383" w:val="left" w:leader="none"/>
                              </w:tabs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40"/>
                                <w:sz w:val="20"/>
                                <w:u w:val="single"/>
                              </w:rPr>
                              <w:t>tr</w:t>
                            </w:r>
                            <w:r>
                              <w:rPr>
                                <w:rFonts w:ascii="Times New Roman"/>
                                <w:sz w:val="20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003998pt;margin-top:-3.712826pt;width:19.2pt;height:12.55pt;mso-position-horizontal-relative:page;mso-position-vertical-relative:paragraph;z-index:-19014656" type="#_x0000_t202" id="docshape245" filled="false" stroked="false">
                <v:textbox inset="0,0,0,0">
                  <w:txbxContent>
                    <w:p>
                      <w:pPr>
                        <w:tabs>
                          <w:tab w:pos="383" w:val="left" w:leader="none"/>
                        </w:tabs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40"/>
                          <w:sz w:val="20"/>
                          <w:u w:val="single"/>
                        </w:rPr>
                        <w:t>tr</w:t>
                      </w:r>
                      <w:r>
                        <w:rPr>
                          <w:rFonts w:ascii="Times New Roman"/>
                          <w:sz w:val="20"/>
                          <w:u w:val="single"/>
                        </w:rPr>
                        <w:tab/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3360">
                <wp:simplePos x="0" y="0"/>
                <wp:positionH relativeFrom="page">
                  <wp:posOffset>3890454</wp:posOffset>
                </wp:positionH>
                <wp:positionV relativeFrom="paragraph">
                  <wp:posOffset>221693</wp:posOffset>
                </wp:positionV>
                <wp:extent cx="63500" cy="216535"/>
                <wp:effectExtent l="0" t="0" r="0" b="0"/>
                <wp:wrapNone/>
                <wp:docPr id="368" name="Textbox 3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8" name="Textbox 368"/>
                      <wps:cNvSpPr txBox="1"/>
                      <wps:spPr>
                        <a:xfrm>
                          <a:off x="0" y="0"/>
                          <a:ext cx="635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90"/>
                                <w:sz w:val="20"/>
                              </w:rPr>
                              <w:t>‖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6.334991pt;margin-top:17.456181pt;width:5pt;height:17.05pt;mso-position-horizontal-relative:page;mso-position-vertical-relative:paragraph;z-index:-19013120" type="#_x0000_t202" id="docshape24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90"/>
                          <w:sz w:val="20"/>
                        </w:rPr>
                        <w:t>‖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3264">
                <wp:simplePos x="0" y="0"/>
                <wp:positionH relativeFrom="page">
                  <wp:posOffset>5278463</wp:posOffset>
                </wp:positionH>
                <wp:positionV relativeFrom="paragraph">
                  <wp:posOffset>196814</wp:posOffset>
                </wp:positionV>
                <wp:extent cx="90170" cy="159385"/>
                <wp:effectExtent l="0" t="0" r="0" b="0"/>
                <wp:wrapNone/>
                <wp:docPr id="369" name="Textbox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Textbox 369"/>
                      <wps:cNvSpPr txBox="1"/>
                      <wps:spPr>
                        <a:xfrm>
                          <a:off x="0" y="0"/>
                          <a:ext cx="901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0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5.627014pt;margin-top:15.497174pt;width:7.1pt;height:12.55pt;mso-position-horizontal-relative:page;mso-position-vertical-relative:paragraph;z-index:15883264" type="#_x0000_t202" id="docshape24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0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90"/>
          <w:position w:val="21"/>
        </w:rPr>
        <w:t>𝑁</w:t>
      </w:r>
      <w:r>
        <w:rPr>
          <w:rFonts w:ascii="Cambria" w:hAnsi="Cambria" w:cs="Cambria" w:eastAsia="Cambria"/>
          <w:w w:val="90"/>
          <w:position w:val="17"/>
          <w:sz w:val="20"/>
          <w:szCs w:val="20"/>
        </w:rPr>
        <w:t>𝑝</w:t>
      </w:r>
      <w:r>
        <w:rPr>
          <w:rFonts w:ascii="Cambria" w:hAnsi="Cambria" w:cs="Cambria" w:eastAsia="Cambria"/>
          <w:spacing w:val="13"/>
          <w:position w:val="17"/>
          <w:sz w:val="20"/>
          <w:szCs w:val="20"/>
        </w:rPr>
        <w:t> </w:t>
      </w:r>
      <w:r>
        <w:rPr>
          <w:rFonts w:ascii="Cambria" w:hAnsi="Cambria" w:cs="Cambria" w:eastAsia="Cambria"/>
          <w:w w:val="90"/>
          <w:position w:val="21"/>
        </w:rPr>
        <w:t>⩽</w:t>
      </w:r>
      <w:r>
        <w:rPr>
          <w:rFonts w:ascii="Cambria" w:hAnsi="Cambria" w:cs="Cambria" w:eastAsia="Cambria"/>
          <w:spacing w:val="2"/>
          <w:position w:val="21"/>
        </w:rPr>
        <w:t> </w:t>
      </w:r>
      <w:r>
        <w:rPr>
          <w:rFonts w:ascii="Cambria" w:hAnsi="Cambria" w:cs="Cambria" w:eastAsia="Cambria"/>
          <w:w w:val="90"/>
          <w:position w:val="21"/>
        </w:rPr>
        <w:t>𝐾</w:t>
      </w:r>
      <w:r>
        <w:rPr>
          <w:rFonts w:ascii="Times New Roman" w:hAnsi="Times New Roman" w:cs="Times New Roman" w:eastAsia="Times New Roman"/>
          <w:w w:val="90"/>
          <w:position w:val="17"/>
          <w:sz w:val="20"/>
          <w:szCs w:val="20"/>
        </w:rPr>
        <w:t>1</w:t>
      </w:r>
      <w:r>
        <w:rPr>
          <w:rFonts w:ascii="Cambria" w:hAnsi="Cambria" w:cs="Cambria" w:eastAsia="Cambria"/>
          <w:w w:val="90"/>
          <w:position w:val="21"/>
        </w:rPr>
        <w:t>𝐾</w:t>
      </w:r>
      <w:r>
        <w:rPr>
          <w:rFonts w:ascii="Times New Roman" w:hAnsi="Times New Roman" w:cs="Times New Roman" w:eastAsia="Times New Roman"/>
          <w:w w:val="90"/>
          <w:position w:val="17"/>
          <w:sz w:val="20"/>
          <w:szCs w:val="20"/>
        </w:rPr>
        <w:t>2</w:t>
      </w:r>
      <w:r>
        <w:rPr>
          <w:rFonts w:ascii="Times New Roman" w:hAnsi="Times New Roman" w:cs="Times New Roman" w:eastAsia="Times New Roman"/>
          <w:spacing w:val="-12"/>
          <w:w w:val="90"/>
          <w:position w:val="17"/>
          <w:sz w:val="20"/>
          <w:szCs w:val="20"/>
        </w:rPr>
        <w:t> </w:t>
      </w:r>
      <w:r>
        <w:rPr>
          <w:rFonts w:ascii="Cambria" w:hAnsi="Cambria" w:cs="Cambria" w:eastAsia="Cambria"/>
          <w:w w:val="90"/>
          <w:position w:val="23"/>
        </w:rPr>
        <w:t>(</w:t>
      </w:r>
      <w:r>
        <w:rPr>
          <w:rFonts w:ascii="Cambria" w:hAnsi="Cambria" w:cs="Cambria" w:eastAsia="Cambria"/>
          <w:w w:val="90"/>
          <w:position w:val="23"/>
          <w:rtl/>
        </w:rPr>
        <w:t>︀</w:t>
      </w:r>
      <w:r>
        <w:rPr>
          <w:rFonts w:ascii="Cambria" w:hAnsi="Cambria" w:cs="Cambria" w:eastAsia="Cambria"/>
          <w:w w:val="90"/>
          <w:position w:val="7"/>
        </w:rPr>
        <w:t>⃒</w:t>
      </w:r>
      <w:r>
        <w:rPr>
          <w:rFonts w:ascii="Cambria" w:hAnsi="Cambria" w:cs="Cambria" w:eastAsia="Cambria"/>
          <w:w w:val="90"/>
        </w:rPr>
        <w:t>𝑍</w:t>
      </w:r>
      <w:r>
        <w:rPr>
          <w:rFonts w:ascii="Cambria" w:hAnsi="Cambria" w:cs="Cambria" w:eastAsia="Cambria"/>
          <w:spacing w:val="28"/>
        </w:rPr>
        <w:t> </w:t>
      </w:r>
      <w:r>
        <w:rPr>
          <w:rFonts w:ascii="Cambria" w:hAnsi="Cambria" w:cs="Cambria" w:eastAsia="Cambria"/>
          <w:w w:val="90"/>
          <w:position w:val="7"/>
        </w:rPr>
        <w:t>⃒</w:t>
      </w:r>
      <w:r>
        <w:rPr>
          <w:rFonts w:ascii="Cambria" w:hAnsi="Cambria" w:cs="Cambria" w:eastAsia="Cambria"/>
          <w:spacing w:val="-9"/>
          <w:w w:val="90"/>
          <w:position w:val="7"/>
        </w:rPr>
        <w:t> </w:t>
      </w:r>
      <w:r>
        <w:rPr>
          <w:rFonts w:ascii="Cambria" w:hAnsi="Cambria" w:cs="Cambria" w:eastAsia="Cambria"/>
          <w:w w:val="90"/>
        </w:rPr>
        <w:t>/𝑛</w:t>
      </w:r>
      <w:r>
        <w:rPr>
          <w:rFonts w:ascii="Cambria" w:hAnsi="Cambria" w:cs="Cambria" w:eastAsia="Cambria"/>
          <w:w w:val="90"/>
          <w:position w:val="23"/>
        </w:rPr>
        <w:t>)</w:t>
      </w:r>
      <w:r>
        <w:rPr>
          <w:rFonts w:ascii="Cambria" w:hAnsi="Cambria" w:cs="Cambria" w:eastAsia="Cambria"/>
          <w:w w:val="90"/>
          <w:position w:val="23"/>
          <w:rtl/>
        </w:rPr>
        <w:t>︀</w:t>
      </w:r>
      <w:r>
        <w:rPr>
          <w:rFonts w:ascii="Cambria" w:hAnsi="Cambria" w:cs="Cambria" w:eastAsia="Cambria"/>
          <w:spacing w:val="-10"/>
          <w:w w:val="90"/>
          <w:position w:val="23"/>
        </w:rPr>
        <w:t> </w:t>
      </w:r>
      <w:r>
        <w:rPr>
          <w:rFonts w:ascii="Cambria" w:hAnsi="Cambria" w:cs="Cambria" w:eastAsia="Cambria"/>
          <w:w w:val="90"/>
        </w:rPr>
        <w:t>𝑒𝑐</w:t>
      </w:r>
      <w:r>
        <w:rPr>
          <w:rFonts w:ascii="Cambria" w:hAnsi="Cambria" w:cs="Cambria" w:eastAsia="Cambria"/>
          <w:spacing w:val="-2"/>
        </w:rPr>
        <w:t> </w:t>
      </w:r>
      <w:r>
        <w:rPr>
          <w:rFonts w:ascii="Cambria" w:hAnsi="Cambria" w:cs="Cambria" w:eastAsia="Cambria"/>
          <w:w w:val="90"/>
          <w:position w:val="21"/>
        </w:rPr>
        <w:t>|</w:t>
      </w:r>
      <w:r>
        <w:rPr>
          <w:rFonts w:ascii="Arial" w:hAnsi="Arial" w:cs="Arial" w:eastAsia="Arial"/>
          <w:w w:val="90"/>
          <w:position w:val="21"/>
        </w:rPr>
        <w:t>η</w:t>
      </w:r>
      <w:r>
        <w:rPr>
          <w:rFonts w:ascii="Cambria" w:hAnsi="Cambria" w:cs="Cambria" w:eastAsia="Cambria"/>
          <w:w w:val="90"/>
          <w:position w:val="21"/>
        </w:rPr>
        <w:t>|</w:t>
      </w:r>
      <w:r>
        <w:rPr>
          <w:rFonts w:ascii="Cambria" w:hAnsi="Cambria" w:cs="Cambria" w:eastAsia="Cambria"/>
          <w:spacing w:val="-2"/>
          <w:position w:val="21"/>
        </w:rPr>
        <w:t> </w:t>
      </w:r>
      <w:r>
        <w:rPr>
          <w:rFonts w:ascii="Arial" w:hAnsi="Arial" w:cs="Arial" w:eastAsia="Arial"/>
          <w:spacing w:val="-4"/>
          <w:w w:val="90"/>
          <w:position w:val="2"/>
        </w:rPr>
        <w:t>πγβ</w:t>
      </w:r>
      <w:r>
        <w:rPr>
          <w:rFonts w:ascii="Cambria" w:hAnsi="Cambria" w:cs="Cambria" w:eastAsia="Cambria"/>
          <w:spacing w:val="-4"/>
          <w:w w:val="90"/>
          <w:position w:val="2"/>
        </w:rPr>
        <w:t/>
      </w:r>
      <w:r>
        <w:rPr>
          <w:rFonts w:ascii="Cambria" w:hAnsi="Cambria" w:cs="Cambria" w:eastAsia="Cambria"/>
          <w:spacing w:val="-4"/>
          <w:w w:val="90"/>
          <w:position w:val="2"/>
        </w:rPr>
        <w:t/>
      </w:r>
    </w:p>
    <w:p>
      <w:pPr>
        <w:pStyle w:val="BodyText"/>
        <w:spacing w:line="312" w:lineRule="auto" w:before="146"/>
        <w:ind w:left="117" w:right="54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2336">
                <wp:simplePos x="0" y="0"/>
                <wp:positionH relativeFrom="page">
                  <wp:posOffset>6863765</wp:posOffset>
                </wp:positionH>
                <wp:positionV relativeFrom="paragraph">
                  <wp:posOffset>725864</wp:posOffset>
                </wp:positionV>
                <wp:extent cx="140970" cy="159385"/>
                <wp:effectExtent l="0" t="0" r="0" b="0"/>
                <wp:wrapNone/>
                <wp:docPr id="370" name="Textbox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Textbox 370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10"/>
                                <w:sz w:val="20"/>
                              </w:rPr>
                              <w:t>bb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453979pt;margin-top:57.154709pt;width:11.1pt;height:12.55pt;mso-position-horizontal-relative:page;mso-position-vertical-relative:paragraph;z-index:-19014144" type="#_x0000_t202" id="docshape24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10"/>
                          <w:sz w:val="20"/>
                        </w:rPr>
                        <w:t>bb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2848">
                <wp:simplePos x="0" y="0"/>
                <wp:positionH relativeFrom="page">
                  <wp:posOffset>988618</wp:posOffset>
                </wp:positionH>
                <wp:positionV relativeFrom="paragraph">
                  <wp:posOffset>991015</wp:posOffset>
                </wp:positionV>
                <wp:extent cx="155575" cy="159385"/>
                <wp:effectExtent l="0" t="0" r="0" b="0"/>
                <wp:wrapNone/>
                <wp:docPr id="371" name="Textbox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Textbox 371"/>
                      <wps:cNvSpPr txBox="1"/>
                      <wps:spPr>
                        <a:xfrm>
                          <a:off x="0" y="0"/>
                          <a:ext cx="15557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sin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7.844002pt;margin-top:78.032707pt;width:12.25pt;height:12.55pt;mso-position-horizontal-relative:page;mso-position-vertical-relative:paragraph;z-index:-19013632" type="#_x0000_t202" id="docshape249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sin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</w:rPr>
        <w:t>Таким</w:t>
      </w:r>
      <w:r>
        <w:rPr>
          <w:spacing w:val="-3"/>
        </w:rPr>
        <w:t> </w:t>
      </w:r>
      <w:r>
        <w:rPr>
          <w:spacing w:val="-10"/>
        </w:rPr>
        <w:t>образом</w:t>
      </w:r>
      <w:r>
        <w:rPr>
          <w:spacing w:val="-3"/>
        </w:rPr>
        <w:t> </w:t>
      </w:r>
      <w:r>
        <w:rPr>
          <w:spacing w:val="-10"/>
        </w:rPr>
        <w:t>при</w:t>
      </w:r>
      <w:r>
        <w:rPr>
          <w:spacing w:val="-3"/>
        </w:rPr>
        <w:t> </w:t>
      </w:r>
      <w:r>
        <w:rPr>
          <w:spacing w:val="-10"/>
        </w:rPr>
        <w:t>нахождении</w:t>
      </w:r>
      <w:r>
        <w:rPr>
          <w:spacing w:val="-3"/>
        </w:rPr>
        <w:t> </w:t>
      </w:r>
      <w:r>
        <w:rPr>
          <w:spacing w:val="-10"/>
        </w:rPr>
        <w:t>вблизи</w:t>
      </w:r>
      <w:r>
        <w:rPr>
          <w:spacing w:val="-3"/>
        </w:rPr>
        <w:t> </w:t>
      </w:r>
      <w:r>
        <w:rPr>
          <w:spacing w:val="-10"/>
        </w:rPr>
        <w:t>малого</w:t>
      </w:r>
      <w:r>
        <w:rPr>
          <w:spacing w:val="-3"/>
        </w:rPr>
        <w:t> </w:t>
      </w:r>
      <w:r>
        <w:rPr>
          <w:spacing w:val="-10"/>
        </w:rPr>
        <w:t>значения</w:t>
      </w:r>
      <w:r>
        <w:rPr>
          <w:spacing w:val="-3"/>
        </w:rPr>
        <w:t> </w:t>
      </w:r>
      <w:r>
        <w:rPr>
          <w:rFonts w:ascii="Cambria" w:hAnsi="Cambria" w:eastAsia="Cambria"/>
          <w:spacing w:val="-10"/>
        </w:rPr>
        <w:t>|</w:t>
      </w:r>
      <w:r>
        <w:rPr>
          <w:rFonts w:ascii="Arial" w:hAnsi="Arial" w:eastAsia="Arial"/>
          <w:spacing w:val="-10"/>
        </w:rPr>
        <w:t>η</w:t>
      </w:r>
      <w:r>
        <w:rPr>
          <w:rFonts w:ascii="Cambria" w:hAnsi="Cambria" w:eastAsia="Cambria"/>
          <w:spacing w:val="-10"/>
        </w:rPr>
        <w:t>|</w:t>
      </w:r>
      <w:r>
        <w:rPr>
          <w:rFonts w:ascii="Cambria" w:hAnsi="Cambria" w:eastAsia="Cambria"/>
        </w:rPr>
        <w:t> </w:t>
      </w:r>
      <w:r>
        <w:rPr>
          <w:spacing w:val="-10"/>
        </w:rPr>
        <w:t>количество</w:t>
      </w:r>
      <w:r>
        <w:rPr>
          <w:spacing w:val="-3"/>
        </w:rPr>
        <w:t> </w:t>
      </w:r>
      <w:r>
        <w:rPr>
          <w:spacing w:val="-10"/>
        </w:rPr>
        <w:t>частиц, </w:t>
      </w:r>
      <w:r>
        <w:rPr>
          <w:spacing w:val="-8"/>
        </w:rPr>
        <w:t>ограничено длиной сгустка в барьерном ВЧ. При этом нормализованный эмит­ </w:t>
      </w:r>
      <w:r>
        <w:rPr>
          <w:spacing w:val="-2"/>
        </w:rPr>
        <w:t>танс</w:t>
      </w:r>
      <w:r>
        <w:rPr>
          <w:spacing w:val="-13"/>
        </w:rPr>
        <w:t> </w:t>
      </w:r>
      <w:r>
        <w:rPr>
          <w:spacing w:val="-2"/>
        </w:rPr>
        <w:t>определяется</w:t>
      </w:r>
      <w:r>
        <w:rPr>
          <w:spacing w:val="-13"/>
        </w:rPr>
        <w:t> </w:t>
      </w:r>
      <w:r>
        <w:rPr>
          <w:spacing w:val="-2"/>
        </w:rPr>
        <w:t>из</w:t>
      </w:r>
      <w:r>
        <w:rPr>
          <w:spacing w:val="-12"/>
        </w:rPr>
        <w:t> </w:t>
      </w:r>
      <w:r>
        <w:rPr>
          <w:spacing w:val="-2"/>
        </w:rPr>
        <w:t>необходимости</w:t>
      </w:r>
      <w:r>
        <w:rPr>
          <w:spacing w:val="-13"/>
        </w:rPr>
        <w:t> </w:t>
      </w:r>
      <w:r>
        <w:rPr>
          <w:spacing w:val="-2"/>
        </w:rPr>
        <w:t>иметь</w:t>
      </w:r>
      <w:r>
        <w:rPr>
          <w:spacing w:val="-12"/>
        </w:rPr>
        <w:t> </w:t>
      </w:r>
      <w:r>
        <w:rPr>
          <w:spacing w:val="-2"/>
        </w:rPr>
        <w:t>достаточную</w:t>
      </w:r>
      <w:r>
        <w:rPr>
          <w:spacing w:val="-12"/>
        </w:rPr>
        <w:t> </w:t>
      </w:r>
      <w:r>
        <w:rPr>
          <w:spacing w:val="-2"/>
        </w:rPr>
        <w:t>светимость</w:t>
      </w:r>
      <w:r>
        <w:rPr>
          <w:spacing w:val="-13"/>
        </w:rPr>
        <w:t> </w:t>
      </w:r>
      <w:r>
        <w:rPr>
          <w:rFonts w:ascii="Arial" w:hAnsi="Arial" w:eastAsia="Arial"/>
          <w:spacing w:val="-2"/>
        </w:rPr>
        <w:t>ε</w:t>
      </w:r>
      <w:r>
        <w:rPr>
          <w:rFonts w:ascii="Times New Roman" w:hAnsi="Times New Roman" w:eastAsia="Times New Roman"/>
          <w:spacing w:val="-2"/>
          <w:vertAlign w:val="subscript"/>
        </w:rPr>
        <w:t>tr</w:t>
      </w:r>
      <w:r>
        <w:rPr>
          <w:rFonts w:ascii="Times New Roman" w:hAnsi="Times New Roman" w:eastAsia="Times New Roman"/>
          <w:spacing w:val="-8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=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ε</w:t>
      </w:r>
      <w:r>
        <w:rPr>
          <w:rFonts w:ascii="Times New Roman" w:hAnsi="Times New Roman" w:eastAsia="Times New Roman"/>
          <w:spacing w:val="-2"/>
          <w:vertAlign w:val="superscript"/>
        </w:rPr>
        <w:t>fin</w:t>
      </w:r>
      <w:r>
        <w:rPr>
          <w:rFonts w:ascii="Times New Roman" w:hAnsi="Times New Roman" w:eastAsia="Times New Roman"/>
          <w:spacing w:val="-8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= </w:t>
      </w:r>
      <w:r>
        <w:rPr>
          <w:rFonts w:ascii="Arial" w:hAnsi="Arial" w:eastAsia="Arial"/>
          <w:vertAlign w:val="baseline"/>
        </w:rPr>
        <w:t>ε</w:t>
      </w:r>
      <w:r>
        <w:rPr>
          <w:rFonts w:ascii="Times New Roman" w:hAnsi="Times New Roman" w:eastAsia="Times New Roman"/>
          <w:vertAlign w:val="superscript"/>
        </w:rPr>
        <w:t>exp</w:t>
      </w:r>
      <w:r>
        <w:rPr>
          <w:rFonts w:ascii="Cambria" w:hAnsi="Cambria" w:eastAsia="Cambria"/>
          <w:vertAlign w:val="baseline"/>
        </w:rPr>
        <w:t>/𝐷</w:t>
      </w:r>
      <w:r>
        <w:rPr>
          <w:rFonts w:ascii="Times New Roman" w:hAnsi="Times New Roman" w:eastAsia="Times New Roman"/>
          <w:vertAlign w:val="subscript"/>
        </w:rPr>
        <w:t>gym</w:t>
      </w:r>
      <w:r>
        <w:rPr>
          <w:rFonts w:ascii="Times New Roman" w:hAnsi="Times New Roman" w:eastAsia="Times New Roman"/>
          <w:spacing w:val="-8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2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7</w:t>
      </w:r>
      <w:r>
        <w:rPr>
          <w:rFonts w:ascii="Times New Roman" w:hAnsi="Times New Roman" w:eastAsia="Times New Roman"/>
          <w:spacing w:val="-9"/>
          <w:vertAlign w:val="baseline"/>
        </w:rPr>
        <w:t> </w:t>
      </w:r>
      <w:r>
        <w:rPr>
          <w:vertAlign w:val="baseline"/>
        </w:rPr>
        <w:t>м.</w:t>
      </w:r>
      <w:r>
        <w:rPr>
          <w:spacing w:val="-8"/>
          <w:vertAlign w:val="baseline"/>
        </w:rPr>
        <w:t> </w:t>
      </w:r>
      <w:r>
        <w:rPr>
          <w:vertAlign w:val="baseline"/>
        </w:rPr>
        <w:t>А</w:t>
      </w:r>
      <w:r>
        <w:rPr>
          <w:spacing w:val="-8"/>
          <w:vertAlign w:val="baseline"/>
        </w:rPr>
        <w:t> </w:t>
      </w:r>
      <w:r>
        <w:rPr>
          <w:vertAlign w:val="baseline"/>
        </w:rPr>
        <w:t>длина</w:t>
      </w:r>
      <w:r>
        <w:rPr>
          <w:spacing w:val="-8"/>
          <w:vertAlign w:val="baseline"/>
        </w:rPr>
        <w:t> </w:t>
      </w:r>
      <w:r>
        <w:rPr>
          <w:vertAlign w:val="baseline"/>
        </w:rPr>
        <w:t>сгустка</w:t>
      </w:r>
      <w:r>
        <w:rPr>
          <w:spacing w:val="-8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-8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8"/>
          <w:vertAlign w:val="baseline"/>
        </w:rPr>
        <w:t> </w:t>
      </w:r>
      <w:r>
        <w:rPr>
          <w:vertAlign w:val="baseline"/>
        </w:rPr>
        <w:t>варьирована</w:t>
      </w:r>
      <w:r>
        <w:rPr>
          <w:spacing w:val="-8"/>
          <w:vertAlign w:val="baseline"/>
        </w:rPr>
        <w:t> </w:t>
      </w:r>
      <w:r>
        <w:rPr>
          <w:vertAlign w:val="baseline"/>
        </w:rPr>
        <w:t>расстоянием</w:t>
      </w:r>
      <w:r>
        <w:rPr>
          <w:spacing w:val="-8"/>
          <w:vertAlign w:val="baseline"/>
        </w:rPr>
        <w:t> </w:t>
      </w:r>
      <w:r>
        <w:rPr>
          <w:vertAlign w:val="baseline"/>
        </w:rPr>
        <w:t>меж­ ду</w:t>
      </w:r>
      <w:r>
        <w:rPr>
          <w:spacing w:val="40"/>
          <w:vertAlign w:val="baseline"/>
        </w:rPr>
        <w:t> </w:t>
      </w:r>
      <w:r>
        <w:rPr>
          <w:vertAlign w:val="baseline"/>
        </w:rPr>
        <w:t>барьерами.</w:t>
      </w:r>
    </w:p>
    <w:p>
      <w:pPr>
        <w:pStyle w:val="BodyText"/>
        <w:spacing w:line="300" w:lineRule="auto"/>
        <w:ind w:left="117" w:right="544" w:firstLine="682"/>
        <w:jc w:val="both"/>
      </w:pPr>
      <w:r>
        <w:rPr>
          <w:spacing w:val="-6"/>
        </w:rPr>
        <w:t>Требуемое</w:t>
      </w:r>
      <w:r>
        <w:rPr>
          <w:spacing w:val="-10"/>
        </w:rPr>
        <w:t> </w:t>
      </w:r>
      <w:r>
        <w:rPr>
          <w:spacing w:val="-6"/>
        </w:rPr>
        <w:t>количество</w:t>
      </w:r>
      <w:r>
        <w:rPr>
          <w:spacing w:val="-9"/>
        </w:rPr>
        <w:t> </w:t>
      </w:r>
      <w:r>
        <w:rPr>
          <w:spacing w:val="-6"/>
        </w:rPr>
        <w:t>частиц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достижения</w:t>
      </w:r>
      <w:r>
        <w:rPr>
          <w:spacing w:val="-10"/>
        </w:rPr>
        <w:t> </w:t>
      </w:r>
      <w:r>
        <w:rPr>
          <w:spacing w:val="-6"/>
        </w:rPr>
        <w:t>светимости</w:t>
      </w:r>
      <w:r>
        <w:rPr>
          <w:spacing w:val="-9"/>
        </w:rPr>
        <w:t> </w:t>
      </w:r>
      <w:r>
        <w:rPr>
          <w:spacing w:val="-6"/>
        </w:rPr>
        <w:t>порядка</w:t>
      </w:r>
      <w:r>
        <w:rPr>
          <w:spacing w:val="-9"/>
        </w:rPr>
        <w:t> </w:t>
      </w:r>
      <w:r>
        <w:rPr>
          <w:rFonts w:ascii="Times New Roman" w:hAnsi="Times New Roman" w:eastAsia="Times New Roman"/>
          <w:spacing w:val="-6"/>
        </w:rPr>
        <w:t>2</w:t>
      </w:r>
      <w:r>
        <w:rPr>
          <w:rFonts w:ascii="Cambria" w:hAnsi="Cambria" w:eastAsia="Cambria"/>
          <w:spacing w:val="-6"/>
        </w:rPr>
        <w:t>×</w:t>
      </w:r>
      <w:r>
        <w:rPr>
          <w:rFonts w:ascii="Times New Roman" w:hAnsi="Times New Roman" w:eastAsia="Times New Roman"/>
          <w:spacing w:val="-6"/>
        </w:rPr>
        <w:t>10</w:t>
      </w:r>
      <w:r>
        <w:rPr>
          <w:rFonts w:ascii="Times New Roman" w:hAnsi="Times New Roman" w:eastAsia="Times New Roman"/>
          <w:spacing w:val="-6"/>
          <w:vertAlign w:val="superscript"/>
        </w:rPr>
        <w:t>32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w w:val="105"/>
          <w:vertAlign w:val="baseline"/>
        </w:rPr>
        <w:t>см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w w:val="105"/>
          <w:position w:val="10"/>
          <w:sz w:val="20"/>
          <w:vertAlign w:val="baseline"/>
        </w:rPr>
        <w:t>2</w:t>
      </w:r>
      <w:r>
        <w:rPr>
          <w:w w:val="105"/>
          <w:vertAlign w:val="baseline"/>
        </w:rPr>
        <w:t>с</w:t>
      </w:r>
      <w:r>
        <w:rPr>
          <w:rFonts w:ascii="Cambria" w:hAnsi="Cambria" w:eastAsia="Cambria"/>
          <w:w w:val="105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w w:val="105"/>
          <w:position w:val="10"/>
          <w:sz w:val="20"/>
          <w:vertAlign w:val="baseline"/>
        </w:rPr>
        <w:t>1</w:t>
      </w:r>
      <w:r>
        <w:rPr>
          <w:rFonts w:ascii="Times New Roman" w:hAnsi="Times New Roman" w:eastAsia="Times New Roman"/>
          <w:spacing w:val="24"/>
          <w:w w:val="105"/>
          <w:position w:val="10"/>
          <w:sz w:val="20"/>
          <w:vertAlign w:val="baseline"/>
        </w:rPr>
        <w:t> </w:t>
      </w:r>
      <w:r>
        <w:rPr>
          <w:w w:val="105"/>
          <w:vertAlign w:val="baseline"/>
        </w:rPr>
        <w:t>–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𝑁</w:t>
      </w:r>
      <w:r>
        <w:rPr>
          <w:rFonts w:ascii="Times New Roman" w:hAnsi="Times New Roman" w:eastAsia="Times New Roman"/>
          <w:w w:val="105"/>
          <w:vertAlign w:val="subscript"/>
        </w:rPr>
        <w:t>exp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=</w:t>
      </w:r>
      <w:r>
        <w:rPr>
          <w:rFonts w:ascii="Times New Roman" w:hAnsi="Times New Roman" w:eastAsia="Times New Roman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1</w:t>
      </w:r>
      <w:r>
        <w:rPr>
          <w:rFonts w:ascii="Times New Roman" w:hAnsi="Times New Roman" w:eastAsia="Times New Roman"/>
          <w:spacing w:val="-19"/>
          <w:w w:val="105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×</w:t>
      </w:r>
      <w:r>
        <w:rPr>
          <w:rFonts w:ascii="Cambria" w:hAnsi="Cambria" w:eastAsia="Cambria"/>
          <w:spacing w:val="-18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10</w:t>
      </w:r>
      <w:r>
        <w:rPr>
          <w:rFonts w:ascii="Times New Roman" w:hAnsi="Times New Roman" w:eastAsia="Times New Roman"/>
          <w:w w:val="105"/>
          <w:vertAlign w:val="superscript"/>
        </w:rPr>
        <w:t>12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w w:val="105"/>
          <w:vertAlign w:val="baseline"/>
        </w:rPr>
        <w:t> конечного</w:t>
      </w:r>
      <w:r>
        <w:rPr>
          <w:w w:val="105"/>
          <w:vertAlign w:val="baseline"/>
        </w:rPr>
        <w:t> сгустка,</w:t>
      </w:r>
      <w:r>
        <w:rPr>
          <w:w w:val="105"/>
          <w:vertAlign w:val="baseline"/>
        </w:rPr>
        <w:t> таким</w:t>
      </w:r>
      <w:r>
        <w:rPr>
          <w:w w:val="105"/>
          <w:vertAlign w:val="baseline"/>
        </w:rPr>
        <w:t> образом</w:t>
      </w:r>
      <w:r>
        <w:rPr>
          <w:w w:val="105"/>
          <w:vertAlign w:val="baseline"/>
        </w:rPr>
        <w:t> требуемое </w:t>
      </w:r>
      <w:r>
        <w:rPr>
          <w:vertAlign w:val="baseline"/>
        </w:rPr>
        <w:t>количество</w:t>
      </w:r>
      <w:r>
        <w:rPr>
          <w:spacing w:val="-17"/>
          <w:vertAlign w:val="baseline"/>
        </w:rPr>
        <w:t> </w:t>
      </w:r>
      <w:r>
        <w:rPr>
          <w:vertAlign w:val="baseline"/>
        </w:rPr>
        <w:t>частиц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vertAlign w:val="baseline"/>
        </w:rPr>
        <w:t>барьерном</w:t>
      </w:r>
      <w:r>
        <w:rPr>
          <w:spacing w:val="-10"/>
          <w:vertAlign w:val="baseline"/>
        </w:rPr>
        <w:t> </w:t>
      </w:r>
      <w:r>
        <w:rPr>
          <w:vertAlign w:val="baseline"/>
        </w:rPr>
        <w:t>ВЧ</w:t>
      </w:r>
      <w:r>
        <w:rPr>
          <w:spacing w:val="-10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0"/>
          <w:vertAlign w:val="baseline"/>
        </w:rPr>
        <w:t> </w:t>
      </w:r>
      <w:r>
        <w:rPr>
          <w:vertAlign w:val="baseline"/>
        </w:rPr>
        <w:t>минимум</w:t>
      </w:r>
      <w:r>
        <w:rPr>
          <w:spacing w:val="-10"/>
          <w:vertAlign w:val="baseline"/>
        </w:rPr>
        <w:t> </w:t>
      </w:r>
      <w:r>
        <w:rPr>
          <w:vertAlign w:val="baseline"/>
        </w:rPr>
        <w:t>должно</w:t>
      </w:r>
      <w:r>
        <w:rPr>
          <w:spacing w:val="-10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Cambria" w:hAnsi="Cambria" w:eastAsia="Cambria"/>
          <w:vertAlign w:val="baseline"/>
        </w:rPr>
        <w:t>×</w:t>
      </w:r>
      <w:r>
        <w:rPr>
          <w:rFonts w:ascii="Cambria" w:hAnsi="Cambria" w:eastAsia="Cambria"/>
          <w:spacing w:val="-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Times New Roman" w:hAnsi="Times New Roman" w:eastAsia="Times New Roman"/>
          <w:vertAlign w:val="superscript"/>
        </w:rPr>
        <w:t>13</w:t>
      </w:r>
      <w:r>
        <w:rPr>
          <w:vertAlign w:val="baseline"/>
        </w:rPr>
        <w:t>.</w:t>
      </w:r>
      <w:r>
        <w:rPr>
          <w:spacing w:val="-10"/>
          <w:vertAlign w:val="baseline"/>
        </w:rPr>
        <w:t> </w:t>
      </w:r>
      <w:r>
        <w:rPr>
          <w:vertAlign w:val="baseline"/>
        </w:rPr>
        <w:t>Для </w:t>
      </w:r>
      <w:r>
        <w:rPr>
          <w:w w:val="105"/>
          <w:vertAlign w:val="baseline"/>
        </w:rPr>
        <w:t>упомянутого</w:t>
      </w:r>
      <w:r>
        <w:rPr>
          <w:w w:val="105"/>
          <w:vertAlign w:val="baseline"/>
        </w:rPr>
        <w:t> скачка,</w:t>
      </w:r>
      <w:r>
        <w:rPr>
          <w:w w:val="105"/>
          <w:vertAlign w:val="baseline"/>
        </w:rPr>
        <w:t> энергия</w:t>
      </w:r>
      <w:r>
        <w:rPr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Times New Roman" w:hAnsi="Times New Roman" w:eastAsia="Times New Roman"/>
          <w:w w:val="105"/>
          <w:vertAlign w:val="subscript"/>
        </w:rPr>
        <w:t>0</w:t>
      </w:r>
      <w:r>
        <w:rPr>
          <w:rFonts w:ascii="Times New Roman" w:hAnsi="Times New Roman" w:eastAsia="Times New Roman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=</w:t>
      </w:r>
      <w:r>
        <w:rPr>
          <w:rFonts w:ascii="Times New Roman" w:hAnsi="Times New Roman" w:eastAsia="Times New Roman"/>
          <w:spacing w:val="-8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𝐸</w:t>
      </w:r>
      <w:r>
        <w:rPr>
          <w:rFonts w:ascii="Times New Roman" w:hAnsi="Times New Roman" w:eastAsia="Times New Roman"/>
          <w:w w:val="120"/>
          <w:vertAlign w:val="subscript"/>
        </w:rPr>
        <w:t>tr</w:t>
      </w:r>
      <w:r>
        <w:rPr>
          <w:rFonts w:ascii="Times New Roman" w:hAnsi="Times New Roman" w:eastAsia="Times New Roman"/>
          <w:spacing w:val="-1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=</w:t>
      </w:r>
      <w:r>
        <w:rPr>
          <w:rFonts w:ascii="Times New Roman" w:hAnsi="Times New Roman" w:eastAsia="Times New Roman"/>
          <w:spacing w:val="-8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5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7 </w:t>
      </w:r>
      <w:r>
        <w:rPr>
          <w:w w:val="105"/>
          <w:vertAlign w:val="baseline"/>
        </w:rPr>
        <w:t>ГэВ,</w:t>
      </w:r>
      <w:r>
        <w:rPr>
          <w:w w:val="105"/>
          <w:vertAlign w:val="baseline"/>
        </w:rPr>
        <w:t> </w:t>
      </w:r>
      <w:r>
        <w:rPr>
          <w:rFonts w:ascii="Arial" w:hAnsi="Arial" w:eastAsia="Arial"/>
          <w:w w:val="120"/>
          <w:vertAlign w:val="baseline"/>
        </w:rPr>
        <w:t>γ</w:t>
      </w:r>
      <w:r>
        <w:rPr>
          <w:rFonts w:ascii="Times New Roman" w:hAnsi="Times New Roman" w:eastAsia="Times New Roman"/>
          <w:w w:val="120"/>
          <w:vertAlign w:val="subscript"/>
        </w:rPr>
        <w:t>tr</w:t>
      </w:r>
      <w:r>
        <w:rPr>
          <w:rFonts w:ascii="Times New Roman" w:hAnsi="Times New Roman" w:eastAsia="Times New Roman"/>
          <w:spacing w:val="-1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=</w:t>
      </w:r>
      <w:r>
        <w:rPr>
          <w:rFonts w:ascii="Times New Roman" w:hAnsi="Times New Roman" w:eastAsia="Times New Roman"/>
          <w:spacing w:val="-8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7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08</w:t>
      </w:r>
      <w:r>
        <w:rPr>
          <w:w w:val="105"/>
          <w:vertAlign w:val="baseline"/>
        </w:rPr>
        <w:t>,</w:t>
      </w:r>
      <w:r>
        <w:rPr>
          <w:w w:val="105"/>
          <w:vertAlign w:val="baseline"/>
        </w:rPr>
        <w:t> </w:t>
      </w:r>
      <w:r>
        <w:rPr>
          <w:rFonts w:ascii="Arial" w:hAnsi="Arial" w:eastAsia="Arial"/>
          <w:w w:val="105"/>
          <w:vertAlign w:val="baseline"/>
        </w:rPr>
        <w:t>β</w:t>
      </w:r>
      <w:r>
        <w:rPr>
          <w:rFonts w:ascii="Arial" w:hAnsi="Arial" w:eastAsia="Arial"/>
          <w:spacing w:val="-6"/>
          <w:w w:val="105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=</w:t>
      </w:r>
      <w:r>
        <w:rPr>
          <w:rFonts w:ascii="Times New Roman" w:hAnsi="Times New Roman" w:eastAsia="Times New Roman"/>
          <w:spacing w:val="-8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0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99 </w:t>
      </w:r>
      <w:r>
        <w:rPr>
          <w:w w:val="105"/>
          <w:vertAlign w:val="baseline"/>
        </w:rPr>
        <w:t>вблизи</w:t>
      </w:r>
    </w:p>
    <w:p>
      <w:pPr>
        <w:pStyle w:val="BodyText"/>
        <w:ind w:left="117"/>
        <w:jc w:val="both"/>
      </w:pPr>
      <w:r>
        <w:rPr>
          <w:rFonts w:ascii="Cambria" w:hAnsi="Cambria" w:eastAsia="Cambria"/>
          <w:w w:val="105"/>
        </w:rPr>
        <w:t>|</w:t>
      </w:r>
      <w:r>
        <w:rPr>
          <w:rFonts w:ascii="Arial" w:hAnsi="Arial" w:eastAsia="Arial"/>
          <w:w w:val="105"/>
        </w:rPr>
        <w:t>η</w:t>
      </w:r>
      <w:r>
        <w:rPr>
          <w:rFonts w:ascii="Times New Roman" w:hAnsi="Times New Roman" w:eastAsia="Times New Roman"/>
          <w:w w:val="105"/>
          <w:vertAlign w:val="subscript"/>
        </w:rPr>
        <w:t>0</w:t>
      </w:r>
      <w:r>
        <w:rPr>
          <w:rFonts w:ascii="Cambria" w:hAnsi="Cambria" w:eastAsia="Cambria"/>
          <w:w w:val="105"/>
          <w:vertAlign w:val="baseline"/>
        </w:rPr>
        <w:t>|</w:t>
      </w:r>
      <w:r>
        <w:rPr>
          <w:rFonts w:ascii="Cambria" w:hAnsi="Cambria" w:eastAsia="Cambria"/>
          <w:spacing w:val="10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2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2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5</w:t>
      </w:r>
      <w:r>
        <w:rPr>
          <w:rFonts w:ascii="Times New Roman" w:hAnsi="Times New Roman" w:eastAsia="Times New Roman"/>
          <w:spacing w:val="-9"/>
          <w:w w:val="10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×</w:t>
      </w:r>
      <w:r>
        <w:rPr>
          <w:rFonts w:ascii="Cambria" w:hAnsi="Cambria" w:eastAsia="Cambria"/>
          <w:spacing w:val="-8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10</w:t>
      </w:r>
      <w:r>
        <w:rPr>
          <w:rFonts w:ascii="Cambria" w:hAnsi="Cambria" w:eastAsia="Cambria"/>
          <w:w w:val="105"/>
          <w:vertAlign w:val="superscript"/>
        </w:rPr>
        <w:t>−</w:t>
      </w:r>
      <w:r>
        <w:rPr>
          <w:rFonts w:ascii="Times New Roman" w:hAnsi="Times New Roman" w:eastAsia="Times New Roman"/>
          <w:w w:val="105"/>
          <w:vertAlign w:val="superscript"/>
        </w:rPr>
        <w:t>4</w:t>
      </w:r>
      <w:r>
        <w:rPr>
          <w:rFonts w:ascii="Times New Roman" w:hAnsi="Times New Roman" w:eastAsia="Times New Roman"/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расчётов</w:t>
      </w:r>
      <w:r>
        <w:rPr>
          <w:spacing w:val="19"/>
          <w:w w:val="105"/>
          <w:vertAlign w:val="baseline"/>
        </w:rPr>
        <w:t> </w:t>
      </w:r>
      <w:r>
        <w:rPr>
          <w:w w:val="105"/>
          <w:vertAlign w:val="baseline"/>
        </w:rPr>
        <w:t>принято</w:t>
      </w:r>
      <w:r>
        <w:rPr>
          <w:spacing w:val="21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𝑍</w:t>
      </w:r>
      <w:r>
        <w:rPr>
          <w:rFonts w:ascii="Cambria" w:hAnsi="Cambria" w:eastAsia="Cambria"/>
          <w:w w:val="105"/>
          <w:vertAlign w:val="subscript"/>
        </w:rPr>
        <w:t>‖</w:t>
      </w:r>
      <w:r>
        <w:rPr>
          <w:rFonts w:ascii="Cambria" w:hAnsi="Cambria" w:eastAsia="Cambria"/>
          <w:w w:val="105"/>
          <w:vertAlign w:val="baseline"/>
        </w:rPr>
        <w:t>/𝑛</w:t>
      </w:r>
      <w:r>
        <w:rPr>
          <w:rFonts w:ascii="Cambria" w:hAnsi="Cambria" w:eastAsia="Cambria"/>
          <w:spacing w:val="12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3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20</w:t>
      </w:r>
      <w:r>
        <w:rPr>
          <w:rFonts w:ascii="Times New Roman" w:hAnsi="Times New Roman" w:eastAsia="Times New Roman"/>
          <w:spacing w:val="17"/>
          <w:w w:val="105"/>
          <w:vertAlign w:val="baseline"/>
        </w:rPr>
        <w:t> </w:t>
      </w:r>
      <w:r>
        <w:rPr>
          <w:w w:val="105"/>
          <w:vertAlign w:val="baseline"/>
        </w:rPr>
        <w:t>Ом,</w:t>
      </w:r>
      <w:r>
        <w:rPr>
          <w:spacing w:val="19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𝐾</w:t>
      </w:r>
      <w:r>
        <w:rPr>
          <w:rFonts w:ascii="Times New Roman" w:hAnsi="Times New Roman" w:eastAsia="Times New Roman"/>
          <w:w w:val="105"/>
          <w:vertAlign w:val="subscript"/>
        </w:rPr>
        <w:t>1</w:t>
      </w:r>
      <w:r>
        <w:rPr>
          <w:rFonts w:ascii="Times New Roman" w:hAnsi="Times New Roman" w:eastAsia="Times New Roman"/>
          <w:spacing w:val="12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2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1</w:t>
      </w:r>
      <w:r>
        <w:rPr>
          <w:rFonts w:ascii="Cambria" w:hAnsi="Cambria" w:eastAsia="Cambria"/>
          <w:w w:val="105"/>
          <w:vertAlign w:val="baseline"/>
        </w:rPr>
        <w:t>,</w:t>
      </w:r>
      <w:r>
        <w:rPr>
          <w:rFonts w:ascii="Cambria" w:hAnsi="Cambria" w:eastAsia="Cambria"/>
          <w:spacing w:val="-17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𝐾</w:t>
      </w:r>
      <w:r>
        <w:rPr>
          <w:rFonts w:ascii="Times New Roman" w:hAnsi="Times New Roman" w:eastAsia="Times New Roman"/>
          <w:w w:val="105"/>
          <w:vertAlign w:val="subscript"/>
        </w:rPr>
        <w:t>2</w:t>
      </w:r>
      <w:r>
        <w:rPr>
          <w:rFonts w:ascii="Times New Roman" w:hAnsi="Times New Roman" w:eastAsia="Times New Roman"/>
          <w:spacing w:val="12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3"/>
          <w:w w:val="115"/>
          <w:vertAlign w:val="baseline"/>
        </w:rPr>
        <w:t> </w:t>
      </w:r>
      <w:r>
        <w:rPr>
          <w:rFonts w:ascii="Times New Roman" w:hAnsi="Times New Roman" w:eastAsia="Times New Roman"/>
          <w:spacing w:val="-4"/>
          <w:w w:val="105"/>
          <w:vertAlign w:val="baseline"/>
        </w:rPr>
        <w:t>5</w:t>
      </w:r>
      <w:r>
        <w:rPr>
          <w:rFonts w:ascii="Cambria" w:hAnsi="Cambria" w:eastAsia="Cambria"/>
          <w:spacing w:val="-4"/>
          <w:w w:val="105"/>
          <w:vertAlign w:val="baseline"/>
        </w:rPr>
        <w:t>.</w:t>
      </w:r>
      <w:r>
        <w:rPr>
          <w:rFonts w:ascii="Times New Roman" w:hAnsi="Times New Roman" w:eastAsia="Times New Roman"/>
          <w:spacing w:val="-4"/>
          <w:w w:val="105"/>
          <w:vertAlign w:val="baseline"/>
        </w:rPr>
        <w:t>4</w:t>
      </w:r>
      <w:r>
        <w:rPr>
          <w:spacing w:val="-4"/>
          <w:w w:val="105"/>
          <w:vertAlign w:val="baseline"/>
        </w:rPr>
        <w:t>.</w:t>
      </w:r>
    </w:p>
    <w:p>
      <w:pPr>
        <w:pStyle w:val="BodyText"/>
        <w:spacing w:before="303"/>
      </w:pPr>
    </w:p>
    <w:p>
      <w:pPr>
        <w:pStyle w:val="BodyText"/>
        <w:tabs>
          <w:tab w:pos="7154" w:val="left" w:leader="none"/>
        </w:tabs>
        <w:spacing w:line="189" w:lineRule="exact"/>
        <w:ind w:left="3448"/>
        <w:rPr>
          <w:rFonts w:ascii="Times New Roman" w:hAnsi="Times New Roman"/>
        </w:rPr>
      </w:pPr>
      <w:r>
        <w:rPr>
          <w:rFonts w:ascii="Times New Roman" w:hAnsi="Times New Roman"/>
          <w:w w:val="115"/>
        </w:rPr>
        <w:t>5</w:t>
      </w:r>
      <w:r>
        <w:rPr>
          <w:rFonts w:ascii="Cambria" w:hAnsi="Cambria"/>
          <w:w w:val="115"/>
        </w:rPr>
        <w:t>.</w:t>
      </w:r>
      <w:r>
        <w:rPr>
          <w:rFonts w:ascii="Times New Roman" w:hAnsi="Times New Roman"/>
          <w:w w:val="115"/>
        </w:rPr>
        <w:t>7</w:t>
      </w:r>
      <w:r>
        <w:rPr>
          <w:rFonts w:ascii="Times New Roman" w:hAnsi="Times New Roman"/>
          <w:spacing w:val="-12"/>
          <w:w w:val="115"/>
        </w:rPr>
        <w:t> </w:t>
      </w:r>
      <w:r>
        <w:rPr>
          <w:rFonts w:ascii="Cambria" w:hAnsi="Cambria"/>
          <w:w w:val="115"/>
        </w:rPr>
        <w:t>× </w:t>
      </w:r>
      <w:r>
        <w:rPr>
          <w:rFonts w:ascii="Times New Roman" w:hAnsi="Times New Roman"/>
          <w:spacing w:val="-2"/>
          <w:w w:val="115"/>
        </w:rPr>
        <w:t>10</w:t>
      </w:r>
      <w:r>
        <w:rPr>
          <w:rFonts w:ascii="Times New Roman" w:hAnsi="Times New Roman"/>
          <w:spacing w:val="-2"/>
          <w:w w:val="115"/>
          <w:vertAlign w:val="superscript"/>
        </w:rPr>
        <w:t>9</w:t>
      </w:r>
      <w:r>
        <w:rPr>
          <w:spacing w:val="-2"/>
          <w:w w:val="115"/>
          <w:vertAlign w:val="baseline"/>
        </w:rPr>
        <w:t>eV</w:t>
      </w:r>
      <w:r>
        <w:rPr>
          <w:vertAlign w:val="baseline"/>
        </w:rPr>
        <w:tab/>
      </w:r>
      <w:r>
        <w:rPr>
          <w:rFonts w:ascii="Cambria" w:hAnsi="Cambria"/>
          <w:w w:val="115"/>
          <w:position w:val="-7"/>
          <w:sz w:val="20"/>
          <w:vertAlign w:val="baseline"/>
        </w:rPr>
        <w:t>−</w:t>
      </w:r>
      <w:r>
        <w:rPr>
          <w:rFonts w:ascii="Times New Roman" w:hAnsi="Times New Roman"/>
          <w:w w:val="115"/>
          <w:position w:val="-7"/>
          <w:sz w:val="20"/>
          <w:vertAlign w:val="baseline"/>
        </w:rPr>
        <w:t>4</w:t>
      </w:r>
      <w:r>
        <w:rPr>
          <w:rFonts w:ascii="Times New Roman" w:hAnsi="Times New Roman"/>
          <w:spacing w:val="41"/>
          <w:w w:val="115"/>
          <w:position w:val="-7"/>
          <w:sz w:val="20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4</w:t>
      </w:r>
      <w:r>
        <w:rPr>
          <w:rFonts w:ascii="Times New Roman" w:hAnsi="Times New Roman"/>
          <w:spacing w:val="-20"/>
          <w:w w:val="11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·</w:t>
      </w:r>
      <w:r>
        <w:rPr>
          <w:rFonts w:ascii="Cambria" w:hAnsi="Cambria"/>
          <w:spacing w:val="-13"/>
          <w:w w:val="115"/>
          <w:vertAlign w:val="baseline"/>
        </w:rPr>
        <w:t> </w:t>
      </w:r>
      <w:r>
        <w:rPr>
          <w:rFonts w:ascii="Times New Roman" w:hAnsi="Times New Roman"/>
          <w:spacing w:val="-2"/>
          <w:w w:val="115"/>
          <w:vertAlign w:val="baseline"/>
        </w:rPr>
        <w:t>(0</w:t>
      </w:r>
      <w:r>
        <w:rPr>
          <w:rFonts w:ascii="Cambria" w:hAnsi="Cambria"/>
          <w:spacing w:val="-2"/>
          <w:w w:val="115"/>
          <w:vertAlign w:val="baseline"/>
        </w:rPr>
        <w:t>.</w:t>
      </w:r>
      <w:r>
        <w:rPr>
          <w:rFonts w:ascii="Times New Roman" w:hAnsi="Times New Roman"/>
          <w:spacing w:val="-2"/>
          <w:w w:val="115"/>
          <w:vertAlign w:val="baseline"/>
        </w:rPr>
        <w:t>7</w:t>
      </w:r>
      <w:r>
        <w:rPr>
          <w:spacing w:val="-2"/>
          <w:w w:val="115"/>
          <w:vertAlign w:val="baseline"/>
        </w:rPr>
        <w:t>m</w:t>
      </w:r>
      <w:r>
        <w:rPr>
          <w:rFonts w:ascii="Times New Roman" w:hAnsi="Times New Roman"/>
          <w:spacing w:val="-2"/>
          <w:w w:val="115"/>
          <w:vertAlign w:val="baseline"/>
        </w:rPr>
        <w:t>)</w:t>
      </w:r>
      <w:r>
        <w:rPr>
          <w:rFonts w:ascii="Times New Roman" w:hAnsi="Times New Roman"/>
          <w:spacing w:val="-2"/>
          <w:w w:val="115"/>
          <w:vertAlign w:val="superscript"/>
        </w:rPr>
        <w:t>2</w:t>
      </w:r>
    </w:p>
    <w:p>
      <w:pPr>
        <w:pStyle w:val="BodyText"/>
        <w:tabs>
          <w:tab w:pos="7418" w:val="left" w:leader="none"/>
          <w:tab w:pos="9340" w:val="left" w:leader="none"/>
        </w:tabs>
        <w:spacing w:before="2"/>
        <w:ind w:left="64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0800">
                <wp:simplePos x="0" y="0"/>
                <wp:positionH relativeFrom="page">
                  <wp:posOffset>2248509</wp:posOffset>
                </wp:positionH>
                <wp:positionV relativeFrom="paragraph">
                  <wp:posOffset>126748</wp:posOffset>
                </wp:positionV>
                <wp:extent cx="2425700" cy="1270"/>
                <wp:effectExtent l="0" t="0" r="0" b="0"/>
                <wp:wrapNone/>
                <wp:docPr id="372" name="Graphic 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2" name="Graphic 372"/>
                      <wps:cNvSpPr/>
                      <wps:spPr>
                        <a:xfrm>
                          <a:off x="0" y="0"/>
                          <a:ext cx="24257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25700" h="0">
                              <a:moveTo>
                                <a:pt x="0" y="0"/>
                              </a:moveTo>
                              <a:lnTo>
                                <a:pt x="242516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5680" from="177.048004pt,9.980203pt" to="368.006004pt,9.98020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1312">
                <wp:simplePos x="0" y="0"/>
                <wp:positionH relativeFrom="page">
                  <wp:posOffset>5602300</wp:posOffset>
                </wp:positionH>
                <wp:positionV relativeFrom="paragraph">
                  <wp:posOffset>126748</wp:posOffset>
                </wp:positionV>
                <wp:extent cx="802005" cy="1270"/>
                <wp:effectExtent l="0" t="0" r="0" b="0"/>
                <wp:wrapNone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802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02005" h="0">
                              <a:moveTo>
                                <a:pt x="0" y="0"/>
                              </a:moveTo>
                              <a:lnTo>
                                <a:pt x="80166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5168" from="441.126007pt,9.980203pt" to="504.249007pt,9.98020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cs="Cambria" w:eastAsia="Cambria"/>
          <w:w w:val="110"/>
          <w:position w:val="20"/>
        </w:rPr>
        <w:t>𝑁</w:t>
      </w:r>
      <w:r>
        <w:rPr>
          <w:rFonts w:ascii="Cambria" w:hAnsi="Cambria" w:cs="Cambria" w:eastAsia="Cambria"/>
          <w:w w:val="110"/>
          <w:position w:val="15"/>
          <w:sz w:val="20"/>
          <w:szCs w:val="20"/>
        </w:rPr>
        <w:t>𝑝</w:t>
      </w:r>
      <w:r>
        <w:rPr>
          <w:rFonts w:ascii="Cambria" w:hAnsi="Cambria" w:cs="Cambria" w:eastAsia="Cambria"/>
          <w:spacing w:val="33"/>
          <w:w w:val="110"/>
          <w:position w:val="15"/>
          <w:sz w:val="20"/>
          <w:szCs w:val="20"/>
        </w:rPr>
        <w:t> </w:t>
      </w:r>
      <w:r>
        <w:rPr>
          <w:rFonts w:ascii="Cambria" w:hAnsi="Cambria" w:cs="Cambria" w:eastAsia="Cambria"/>
          <w:w w:val="110"/>
          <w:position w:val="20"/>
        </w:rPr>
        <w:t>⩽</w:t>
      </w:r>
      <w:r>
        <w:rPr>
          <w:rFonts w:ascii="Cambria" w:hAnsi="Cambria" w:cs="Cambria" w:eastAsia="Cambria"/>
          <w:spacing w:val="6"/>
          <w:w w:val="110"/>
          <w:position w:val="20"/>
        </w:rPr>
        <w:t> </w:t>
      </w:r>
      <w:r>
        <w:rPr>
          <w:rFonts w:ascii="Times New Roman" w:hAnsi="Times New Roman" w:cs="Times New Roman" w:eastAsia="Times New Roman"/>
          <w:w w:val="110"/>
          <w:position w:val="20"/>
        </w:rPr>
        <w:t>1</w:t>
      </w:r>
      <w:r>
        <w:rPr>
          <w:rFonts w:ascii="Times New Roman" w:hAnsi="Times New Roman" w:cs="Times New Roman" w:eastAsia="Times New Roman"/>
          <w:spacing w:val="-19"/>
          <w:w w:val="110"/>
          <w:position w:val="20"/>
        </w:rPr>
        <w:t> </w:t>
      </w:r>
      <w:r>
        <w:rPr>
          <w:rFonts w:ascii="Cambria" w:hAnsi="Cambria" w:cs="Cambria" w:eastAsia="Cambria"/>
          <w:w w:val="110"/>
          <w:position w:val="20"/>
        </w:rPr>
        <w:t>×</w:t>
      </w:r>
      <w:r>
        <w:rPr>
          <w:rFonts w:ascii="Cambria" w:hAnsi="Cambria" w:cs="Cambria" w:eastAsia="Cambria"/>
          <w:spacing w:val="-9"/>
          <w:w w:val="110"/>
          <w:position w:val="20"/>
        </w:rPr>
        <w:t> </w:t>
      </w:r>
      <w:r>
        <w:rPr>
          <w:rFonts w:ascii="Times New Roman" w:hAnsi="Times New Roman" w:cs="Times New Roman" w:eastAsia="Times New Roman"/>
          <w:w w:val="110"/>
          <w:position w:val="20"/>
        </w:rPr>
        <w:t>5</w:t>
      </w:r>
      <w:r>
        <w:rPr>
          <w:rFonts w:ascii="Cambria" w:hAnsi="Cambria" w:cs="Cambria" w:eastAsia="Cambria"/>
          <w:w w:val="110"/>
          <w:position w:val="20"/>
        </w:rPr>
        <w:t>.</w:t>
      </w:r>
      <w:r>
        <w:rPr>
          <w:rFonts w:ascii="Times New Roman" w:hAnsi="Times New Roman" w:cs="Times New Roman" w:eastAsia="Times New Roman"/>
          <w:w w:val="110"/>
          <w:position w:val="20"/>
        </w:rPr>
        <w:t>4</w:t>
      </w:r>
      <w:r>
        <w:rPr>
          <w:rFonts w:ascii="Times New Roman" w:hAnsi="Times New Roman" w:cs="Times New Roman" w:eastAsia="Times New Roman"/>
          <w:w w:val="110"/>
        </w:rPr>
        <w:t>20Ω</w:t>
      </w:r>
      <w:r>
        <w:rPr>
          <w:rFonts w:ascii="Times New Roman" w:hAnsi="Times New Roman" w:cs="Times New Roman" w:eastAsia="Times New Roman"/>
          <w:spacing w:val="-17"/>
          <w:w w:val="110"/>
        </w:rPr>
        <w:t> </w:t>
      </w:r>
      <w:r>
        <w:rPr>
          <w:rFonts w:ascii="Cambria" w:hAnsi="Cambria" w:cs="Cambria" w:eastAsia="Cambria"/>
          <w:w w:val="110"/>
        </w:rPr>
        <w:t>·</w:t>
      </w:r>
      <w:r>
        <w:rPr>
          <w:rFonts w:ascii="Cambria" w:hAnsi="Cambria" w:cs="Cambria" w:eastAsia="Cambria"/>
          <w:spacing w:val="-9"/>
          <w:w w:val="110"/>
        </w:rPr>
        <w:t> </w:t>
      </w:r>
      <w:r>
        <w:rPr>
          <w:rFonts w:ascii="Times New Roman" w:hAnsi="Times New Roman" w:cs="Times New Roman" w:eastAsia="Times New Roman"/>
          <w:w w:val="110"/>
        </w:rPr>
        <w:t>1</w:t>
      </w:r>
      <w:r>
        <w:rPr>
          <w:rFonts w:ascii="Cambria" w:hAnsi="Cambria" w:cs="Cambria" w:eastAsia="Cambria"/>
          <w:w w:val="110"/>
        </w:rPr>
        <w:t>.</w:t>
      </w:r>
      <w:r>
        <w:rPr>
          <w:rFonts w:ascii="Times New Roman" w:hAnsi="Times New Roman" w:cs="Times New Roman" w:eastAsia="Times New Roman"/>
          <w:w w:val="110"/>
        </w:rPr>
        <w:t>6</w:t>
      </w:r>
      <w:r>
        <w:rPr>
          <w:rFonts w:ascii="Times New Roman" w:hAnsi="Times New Roman" w:cs="Times New Roman" w:eastAsia="Times New Roman"/>
          <w:spacing w:val="-19"/>
          <w:w w:val="110"/>
        </w:rPr>
        <w:t> </w:t>
      </w:r>
      <w:r>
        <w:rPr>
          <w:rFonts w:ascii="Cambria" w:hAnsi="Cambria" w:cs="Cambria" w:eastAsia="Cambria"/>
          <w:w w:val="110"/>
        </w:rPr>
        <w:t>×</w:t>
      </w:r>
      <w:r>
        <w:rPr>
          <w:rFonts w:ascii="Cambria" w:hAnsi="Cambria" w:cs="Cambria" w:eastAsia="Cambria"/>
          <w:spacing w:val="-9"/>
          <w:w w:val="110"/>
        </w:rPr>
        <w:t> </w:t>
      </w:r>
      <w:r>
        <w:rPr>
          <w:rFonts w:ascii="Times New Roman" w:hAnsi="Times New Roman" w:cs="Times New Roman" w:eastAsia="Times New Roman"/>
          <w:w w:val="110"/>
        </w:rPr>
        <w:t>10</w:t>
      </w:r>
      <w:r>
        <w:rPr>
          <w:rFonts w:ascii="Cambria" w:hAnsi="Cambria" w:cs="Cambria" w:eastAsia="Cambria"/>
          <w:w w:val="110"/>
          <w:position w:val="8"/>
          <w:sz w:val="20"/>
          <w:szCs w:val="20"/>
        </w:rPr>
        <w:t>−</w:t>
      </w:r>
      <w:r>
        <w:rPr>
          <w:rFonts w:ascii="Times New Roman" w:hAnsi="Times New Roman" w:cs="Times New Roman" w:eastAsia="Times New Roman"/>
          <w:w w:val="110"/>
          <w:position w:val="8"/>
          <w:sz w:val="20"/>
          <w:szCs w:val="20"/>
        </w:rPr>
        <w:t>19</w:t>
      </w:r>
      <w:r>
        <w:rPr>
          <w:w w:val="110"/>
        </w:rPr>
        <w:t>K</w:t>
      </w:r>
      <w:r>
        <w:rPr>
          <w:spacing w:val="-16"/>
          <w:w w:val="110"/>
        </w:rPr>
        <w:t> </w:t>
      </w:r>
      <w:r>
        <w:rPr>
          <w:rFonts w:ascii="Cambria" w:hAnsi="Cambria" w:cs="Cambria" w:eastAsia="Cambria"/>
          <w:w w:val="110"/>
        </w:rPr>
        <w:t>·</w:t>
      </w:r>
      <w:r>
        <w:rPr>
          <w:rFonts w:ascii="Cambria" w:hAnsi="Cambria" w:cs="Cambria" w:eastAsia="Cambria"/>
          <w:spacing w:val="-9"/>
          <w:w w:val="110"/>
        </w:rPr>
        <w:t> </w:t>
      </w:r>
      <w:r>
        <w:rPr>
          <w:rFonts w:ascii="Times New Roman" w:hAnsi="Times New Roman" w:cs="Times New Roman" w:eastAsia="Times New Roman"/>
          <w:w w:val="110"/>
        </w:rPr>
        <w:t>3</w:t>
      </w:r>
      <w:r>
        <w:rPr>
          <w:rFonts w:ascii="Times New Roman" w:hAnsi="Times New Roman" w:cs="Times New Roman" w:eastAsia="Times New Roman"/>
          <w:spacing w:val="-19"/>
          <w:w w:val="110"/>
        </w:rPr>
        <w:t> </w:t>
      </w:r>
      <w:r>
        <w:rPr>
          <w:rFonts w:ascii="Cambria" w:hAnsi="Cambria" w:cs="Cambria" w:eastAsia="Cambria"/>
          <w:w w:val="110"/>
        </w:rPr>
        <w:t>×</w:t>
      </w:r>
      <w:r>
        <w:rPr>
          <w:rFonts w:ascii="Cambria" w:hAnsi="Cambria" w:cs="Cambria" w:eastAsia="Cambria"/>
          <w:spacing w:val="-9"/>
          <w:w w:val="110"/>
        </w:rPr>
        <w:t> </w:t>
      </w:r>
      <w:r>
        <w:rPr>
          <w:rFonts w:ascii="Times New Roman" w:hAnsi="Times New Roman" w:cs="Times New Roman" w:eastAsia="Times New Roman"/>
          <w:w w:val="110"/>
        </w:rPr>
        <w:t>10</w:t>
      </w:r>
      <w:r>
        <w:rPr>
          <w:rFonts w:ascii="Times New Roman" w:hAnsi="Times New Roman" w:cs="Times New Roman" w:eastAsia="Times New Roman"/>
          <w:w w:val="110"/>
          <w:position w:val="8"/>
          <w:sz w:val="20"/>
          <w:szCs w:val="20"/>
        </w:rPr>
        <w:t>8</w:t>
      </w:r>
      <w:r>
        <w:rPr>
          <w:w w:val="110"/>
        </w:rPr>
        <w:t>m/s</w:t>
      </w:r>
      <w:r>
        <w:rPr>
          <w:rFonts w:ascii="Cambria" w:hAnsi="Cambria" w:cs="Cambria" w:eastAsia="Cambria"/>
          <w:w w:val="110"/>
          <w:position w:val="20"/>
        </w:rPr>
        <w:t>|</w:t>
      </w:r>
      <w:r>
        <w:rPr>
          <w:rFonts w:ascii="Times New Roman" w:hAnsi="Times New Roman" w:cs="Times New Roman" w:eastAsia="Times New Roman"/>
          <w:w w:val="110"/>
          <w:position w:val="20"/>
        </w:rPr>
        <w:t>2</w:t>
      </w:r>
      <w:r>
        <w:rPr>
          <w:rFonts w:ascii="Cambria" w:hAnsi="Cambria" w:cs="Cambria" w:eastAsia="Cambria"/>
          <w:w w:val="110"/>
          <w:position w:val="20"/>
        </w:rPr>
        <w:t>.</w:t>
      </w:r>
      <w:r>
        <w:rPr>
          <w:rFonts w:ascii="Times New Roman" w:hAnsi="Times New Roman" w:cs="Times New Roman" w:eastAsia="Times New Roman"/>
          <w:w w:val="110"/>
          <w:position w:val="20"/>
        </w:rPr>
        <w:t>5</w:t>
      </w:r>
      <w:r>
        <w:rPr>
          <w:rFonts w:ascii="Times New Roman" w:hAnsi="Times New Roman" w:cs="Times New Roman" w:eastAsia="Times New Roman"/>
          <w:spacing w:val="-18"/>
          <w:w w:val="110"/>
          <w:position w:val="20"/>
        </w:rPr>
        <w:t> </w:t>
      </w:r>
      <w:r>
        <w:rPr>
          <w:rFonts w:ascii="Cambria" w:hAnsi="Cambria" w:cs="Cambria" w:eastAsia="Cambria"/>
          <w:w w:val="110"/>
          <w:position w:val="20"/>
        </w:rPr>
        <w:t>×</w:t>
      </w:r>
      <w:r>
        <w:rPr>
          <w:rFonts w:ascii="Cambria" w:hAnsi="Cambria" w:cs="Cambria" w:eastAsia="Cambria"/>
          <w:spacing w:val="-9"/>
          <w:w w:val="110"/>
          <w:position w:val="20"/>
        </w:rPr>
        <w:t> </w:t>
      </w:r>
      <w:r>
        <w:rPr>
          <w:rFonts w:ascii="Times New Roman" w:hAnsi="Times New Roman" w:cs="Times New Roman" w:eastAsia="Times New Roman"/>
          <w:spacing w:val="-5"/>
          <w:w w:val="110"/>
          <w:position w:val="20"/>
        </w:rPr>
        <w:t>10</w:t>
      </w:r>
      <w:r>
        <w:rPr>
          <w:rFonts w:ascii="Times New Roman" w:hAnsi="Times New Roman" w:cs="Times New Roman" w:eastAsia="Times New Roman"/>
          <w:position w:val="20"/>
        </w:rPr>
        <w:tab/>
      </w:r>
      <w:r>
        <w:rPr>
          <w:rFonts w:ascii="Cambria" w:hAnsi="Cambria" w:cs="Cambria" w:eastAsia="Cambria"/>
          <w:position w:val="20"/>
        </w:rPr>
        <w:t>|</w:t>
      </w:r>
      <w:r>
        <w:rPr>
          <w:rFonts w:ascii="Cambria" w:hAnsi="Cambria" w:cs="Cambria" w:eastAsia="Cambria"/>
          <w:spacing w:val="-19"/>
          <w:position w:val="20"/>
        </w:rPr>
        <w:t> </w:t>
      </w:r>
      <w:r>
        <w:rPr>
          <w:rFonts w:ascii="Times New Roman" w:hAnsi="Times New Roman" w:cs="Times New Roman" w:eastAsia="Times New Roman"/>
        </w:rPr>
        <w:t>7</w:t>
      </w:r>
      <w:r>
        <w:rPr>
          <w:rFonts w:ascii="Cambria" w:hAnsi="Cambria" w:cs="Cambria" w:eastAsia="Cambria"/>
        </w:rPr>
        <w:t>.</w:t>
      </w:r>
      <w:r>
        <w:rPr>
          <w:rFonts w:ascii="Times New Roman" w:hAnsi="Times New Roman" w:cs="Times New Roman" w:eastAsia="Times New Roman"/>
        </w:rPr>
        <w:t>08</w:t>
      </w:r>
      <w:r>
        <w:rPr>
          <w:rFonts w:ascii="Arial" w:hAnsi="Arial" w:cs="Arial" w:eastAsia="Arial"/>
        </w:rPr>
        <w:t>π</w:t>
      </w:r>
      <w:r>
        <w:rPr>
          <w:rFonts w:ascii="Arial" w:hAnsi="Arial" w:cs="Arial" w:eastAsia="Arial"/>
          <w:spacing w:val="-20"/>
        </w:rPr>
        <w:t> </w:t>
      </w:r>
      <w:r>
        <w:rPr>
          <w:rFonts w:ascii="Cambria" w:hAnsi="Cambria" w:cs="Cambria" w:eastAsia="Cambria"/>
        </w:rPr>
        <w:t>·</w:t>
      </w:r>
      <w:r>
        <w:rPr>
          <w:rFonts w:ascii="Cambria" w:hAnsi="Cambria" w:cs="Cambria" w:eastAsia="Cambria"/>
          <w:spacing w:val="-2"/>
        </w:rPr>
        <w:t> </w:t>
      </w:r>
      <w:r>
        <w:rPr>
          <w:rFonts w:ascii="Cambria" w:hAnsi="Cambria" w:cs="Cambria" w:eastAsia="Cambria"/>
          <w:spacing w:val="-5"/>
        </w:rPr>
        <w:t>𝐿</w:t>
      </w:r>
      <w:r>
        <w:rPr>
          <w:rFonts w:ascii="Times New Roman" w:hAnsi="Times New Roman" w:cs="Times New Roman" w:eastAsia="Times New Roman"/>
          <w:spacing w:val="-5"/>
          <w:vertAlign w:val="subscript"/>
        </w:rPr>
        <w:t>B</w:t>
      </w:r>
      <w:r>
        <w:rPr>
          <w:rFonts w:ascii="Times New Roman" w:hAnsi="Times New Roman" w:cs="Times New Roman" w:eastAsia="Times New Roman"/>
          <w:vertAlign w:val="baseline"/>
        </w:rPr>
        <w:tab/>
      </w:r>
      <w:r>
        <w:rPr>
          <w:spacing w:val="-2"/>
          <w:w w:val="110"/>
          <w:position w:val="20"/>
          <w:vertAlign w:val="baseline"/>
        </w:rPr>
        <w:t>(2.19)</w:t>
      </w:r>
    </w:p>
    <w:p>
      <w:pPr>
        <w:pStyle w:val="BodyText"/>
        <w:spacing w:line="307" w:lineRule="auto" w:before="250"/>
        <w:ind w:left="117" w:right="544"/>
        <w:jc w:val="both"/>
      </w:pPr>
      <w:r>
        <w:rPr/>
        <w:t>Эта</w:t>
      </w:r>
      <w:r>
        <w:rPr>
          <w:spacing w:val="-17"/>
        </w:rPr>
        <w:t> </w:t>
      </w:r>
      <w:r>
        <w:rPr/>
        <w:t>зависимость</w:t>
      </w:r>
      <w:r>
        <w:rPr>
          <w:spacing w:val="-17"/>
        </w:rPr>
        <w:t> </w:t>
      </w:r>
      <w:r>
        <w:rPr/>
        <w:t>представлена</w:t>
      </w:r>
      <w:r>
        <w:rPr>
          <w:spacing w:val="-16"/>
        </w:rPr>
        <w:t> </w:t>
      </w:r>
      <w:r>
        <w:rPr/>
        <w:t>на</w:t>
      </w:r>
      <w:r>
        <w:rPr>
          <w:spacing w:val="-16"/>
        </w:rPr>
        <w:t> </w:t>
      </w:r>
      <w:r>
        <w:rPr/>
        <w:t>рис.</w:t>
      </w:r>
      <w:r>
        <w:rPr>
          <w:spacing w:val="-16"/>
        </w:rPr>
        <w:t> </w:t>
      </w:r>
      <w:hyperlink w:history="true" w:anchor="_bookmark69">
        <w:r>
          <w:rPr>
            <w:color w:val="E50000"/>
          </w:rPr>
          <w:t>2.23</w:t>
        </w:r>
      </w:hyperlink>
      <w:r>
        <w:rPr/>
        <w:t>.</w:t>
      </w:r>
      <w:r>
        <w:rPr>
          <w:spacing w:val="-16"/>
        </w:rPr>
        <w:t> </w:t>
      </w:r>
      <w:r>
        <w:rPr/>
        <w:t>Таким</w:t>
      </w:r>
      <w:r>
        <w:rPr>
          <w:spacing w:val="-16"/>
        </w:rPr>
        <w:t> </w:t>
      </w:r>
      <w:r>
        <w:rPr/>
        <w:t>образом</w:t>
      </w:r>
      <w:r>
        <w:rPr>
          <w:spacing w:val="-17"/>
        </w:rPr>
        <w:t> </w:t>
      </w:r>
      <w:r>
        <w:rPr/>
        <w:t>ограничение</w:t>
      </w:r>
      <w:r>
        <w:rPr>
          <w:spacing w:val="-16"/>
        </w:rPr>
        <w:t> </w:t>
      </w:r>
      <w:r>
        <w:rPr/>
        <w:t>для расстояния между барьерами </w:t>
      </w:r>
      <w:r>
        <w:rPr>
          <w:rFonts w:ascii="Cambria" w:hAnsi="Cambria" w:cs="Cambria" w:eastAsia="Cambria"/>
        </w:rPr>
        <w:t>𝐿</w:t>
      </w:r>
      <w:r>
        <w:rPr>
          <w:rFonts w:ascii="Times New Roman" w:hAnsi="Times New Roman" w:cs="Times New Roman" w:eastAsia="Times New Roman"/>
          <w:vertAlign w:val="subscript"/>
        </w:rPr>
        <w:t>B</w:t>
      </w:r>
      <w:r>
        <w:rPr>
          <w:rFonts w:ascii="Times New Roman" w:hAnsi="Times New Roman" w:cs="Times New Roman" w:eastAsia="Times New Roman"/>
          <w:vertAlign w:val="baseline"/>
        </w:rPr>
        <w:t> = </w:t>
      </w:r>
      <w:r>
        <w:rPr>
          <w:rFonts w:ascii="Cambria" w:hAnsi="Cambria" w:cs="Cambria" w:eastAsia="Cambria"/>
          <w:vertAlign w:val="baseline"/>
        </w:rPr>
        <w:t>𝐶</w:t>
      </w:r>
      <w:r>
        <w:rPr>
          <w:rFonts w:ascii="Times New Roman" w:hAnsi="Times New Roman" w:cs="Times New Roman" w:eastAsia="Times New Roman"/>
          <w:vertAlign w:val="subscript"/>
        </w:rPr>
        <w:t>ring</w:t>
      </w:r>
      <w:r>
        <w:rPr>
          <w:rFonts w:ascii="Cambria" w:hAnsi="Cambria" w:cs="Cambria" w:eastAsia="Cambria"/>
          <w:vertAlign w:val="baseline"/>
        </w:rPr>
        <w:t>/</w:t>
      </w:r>
      <w:r>
        <w:rPr>
          <w:rFonts w:ascii="Times New Roman" w:hAnsi="Times New Roman" w:cs="Times New Roman" w:eastAsia="Times New Roman"/>
          <w:vertAlign w:val="baseline"/>
        </w:rPr>
        <w:t>2 = 503</w:t>
      </w:r>
      <w:r>
        <w:rPr>
          <w:rFonts w:ascii="Cambria" w:hAnsi="Cambria" w:cs="Cambria" w:eastAsia="Cambria"/>
          <w:vertAlign w:val="baseline"/>
        </w:rPr>
        <w:t>.</w:t>
      </w:r>
      <w:r>
        <w:rPr>
          <w:rFonts w:ascii="Times New Roman" w:hAnsi="Times New Roman" w:cs="Times New Roman" w:eastAsia="Times New Roman"/>
          <w:vertAlign w:val="baseline"/>
        </w:rPr>
        <w:t>04</w:t>
      </w:r>
      <w:r>
        <w:rPr>
          <w:rFonts w:ascii="Cambria" w:hAnsi="Cambria" w:cs="Cambria" w:eastAsia="Cambria"/>
          <w:vertAlign w:val="baseline"/>
        </w:rPr>
        <w:t>/</w:t>
      </w:r>
      <w:r>
        <w:rPr>
          <w:rFonts w:ascii="Times New Roman" w:hAnsi="Times New Roman" w:cs="Times New Roman" w:eastAsia="Times New Roman"/>
          <w:vertAlign w:val="baseline"/>
        </w:rPr>
        <w:t>2 = 251</w:t>
      </w:r>
      <w:r>
        <w:rPr>
          <w:rFonts w:ascii="Cambria" w:hAnsi="Cambria" w:cs="Cambria" w:eastAsia="Cambria"/>
          <w:vertAlign w:val="baseline"/>
        </w:rPr>
        <w:t>.</w:t>
      </w:r>
      <w:r>
        <w:rPr>
          <w:rFonts w:ascii="Times New Roman" w:hAnsi="Times New Roman" w:cs="Times New Roman" w:eastAsia="Times New Roman"/>
          <w:vertAlign w:val="baseline"/>
        </w:rPr>
        <w:t>52 </w:t>
      </w:r>
      <w:r>
        <w:rPr>
          <w:vertAlign w:val="baseline"/>
        </w:rPr>
        <w:t>м ограничение </w:t>
      </w:r>
      <w:r>
        <w:rPr>
          <w:w w:val="105"/>
          <w:vertAlign w:val="baseline"/>
        </w:rPr>
        <w:t>на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количество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частиц</w:t>
      </w:r>
      <w:r>
        <w:rPr>
          <w:spacing w:val="24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𝑁</w:t>
      </w:r>
      <w:r>
        <w:rPr>
          <w:rFonts w:ascii="Cambria" w:hAnsi="Cambria" w:cs="Cambria" w:eastAsia="Cambria"/>
          <w:w w:val="105"/>
          <w:vertAlign w:val="subscript"/>
        </w:rPr>
        <w:t>𝑝</w:t>
      </w:r>
      <w:r>
        <w:rPr>
          <w:rFonts w:ascii="Cambria" w:hAnsi="Cambria" w:cs="Cambria" w:eastAsia="Cambria"/>
          <w:spacing w:val="31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⩽ </w:t>
      </w:r>
      <w:r>
        <w:rPr>
          <w:rFonts w:ascii="Times New Roman" w:hAnsi="Times New Roman" w:cs="Times New Roman" w:eastAsia="Times New Roman"/>
          <w:w w:val="105"/>
          <w:vertAlign w:val="baseline"/>
        </w:rPr>
        <w:t>2</w:t>
      </w:r>
      <w:r>
        <w:rPr>
          <w:rFonts w:ascii="Cambria" w:hAnsi="Cambria" w:cs="Cambria" w:eastAsia="Cambria"/>
          <w:w w:val="105"/>
          <w:vertAlign w:val="baseline"/>
        </w:rPr>
        <w:t>.</w:t>
      </w:r>
      <w:r>
        <w:rPr>
          <w:rFonts w:ascii="Times New Roman" w:hAnsi="Times New Roman" w:cs="Times New Roman" w:eastAsia="Times New Roman"/>
          <w:w w:val="105"/>
          <w:vertAlign w:val="baseline"/>
        </w:rPr>
        <w:t>78</w:t>
      </w:r>
      <w:r>
        <w:rPr>
          <w:rFonts w:ascii="Times New Roman" w:hAnsi="Times New Roman" w:cs="Times New Roman" w:eastAsia="Times New Roman"/>
          <w:spacing w:val="-7"/>
          <w:w w:val="10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×</w:t>
      </w:r>
      <w:r>
        <w:rPr>
          <w:rFonts w:ascii="Cambria" w:hAnsi="Cambria" w:cs="Cambria" w:eastAsia="Cambria"/>
          <w:spacing w:val="-4"/>
          <w:w w:val="115"/>
          <w:vertAlign w:val="baseline"/>
        </w:rPr>
        <w:t> </w:t>
      </w:r>
      <w:r>
        <w:rPr>
          <w:rFonts w:ascii="Times New Roman" w:hAnsi="Times New Roman" w:cs="Times New Roman" w:eastAsia="Times New Roman"/>
          <w:w w:val="105"/>
          <w:vertAlign w:val="baseline"/>
        </w:rPr>
        <w:t>10</w:t>
      </w:r>
      <w:r>
        <w:rPr>
          <w:rFonts w:ascii="Times New Roman" w:hAnsi="Times New Roman" w:cs="Times New Roman" w:eastAsia="Times New Roman"/>
          <w:w w:val="105"/>
          <w:vertAlign w:val="superscript"/>
        </w:rPr>
        <w:t>12</w:t>
      </w:r>
      <w:r>
        <w:rPr>
          <w:w w:val="105"/>
          <w:vertAlign w:val="baseline"/>
        </w:rPr>
        <w:t>,</w:t>
      </w:r>
      <w:r>
        <w:rPr>
          <w:spacing w:val="24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24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𝐿</w:t>
      </w:r>
      <w:r>
        <w:rPr>
          <w:rFonts w:ascii="Times New Roman" w:hAnsi="Times New Roman" w:cs="Times New Roman" w:eastAsia="Times New Roman"/>
          <w:w w:val="105"/>
          <w:vertAlign w:val="subscript"/>
        </w:rPr>
        <w:t>B</w:t>
      </w:r>
      <w:r>
        <w:rPr>
          <w:rFonts w:ascii="Times New Roman" w:hAnsi="Times New Roman" w:cs="Times New Roman" w:eastAsia="Times New Roman"/>
          <w:w w:val="105"/>
          <w:vertAlign w:val="baseline"/>
        </w:rPr>
        <w:t> </w:t>
      </w:r>
      <w:r>
        <w:rPr>
          <w:rFonts w:ascii="Times New Roman" w:hAnsi="Times New Roman" w:cs="Times New Roman" w:eastAsia="Times New Roman"/>
          <w:w w:val="115"/>
          <w:vertAlign w:val="baseline"/>
        </w:rPr>
        <w:t>= </w:t>
      </w:r>
      <w:r>
        <w:rPr>
          <w:rFonts w:ascii="Cambria" w:hAnsi="Cambria" w:cs="Cambria" w:eastAsia="Cambria"/>
          <w:w w:val="105"/>
          <w:vertAlign w:val="baseline"/>
        </w:rPr>
        <w:t>𝐶</w:t>
      </w:r>
      <w:r>
        <w:rPr>
          <w:rFonts w:ascii="Times New Roman" w:hAnsi="Times New Roman" w:cs="Times New Roman" w:eastAsia="Times New Roman"/>
          <w:w w:val="105"/>
          <w:vertAlign w:val="subscript"/>
        </w:rPr>
        <w:t>ring</w:t>
      </w:r>
      <w:r>
        <w:rPr>
          <w:rFonts w:ascii="Cambria" w:hAnsi="Cambria" w:cs="Cambria" w:eastAsia="Cambria"/>
          <w:w w:val="105"/>
          <w:vertAlign w:val="baseline"/>
        </w:rPr>
        <w:t>/</w:t>
      </w:r>
      <w:r>
        <w:rPr>
          <w:rFonts w:ascii="Times New Roman" w:hAnsi="Times New Roman" w:cs="Times New Roman" w:eastAsia="Times New Roman"/>
          <w:w w:val="105"/>
          <w:vertAlign w:val="baseline"/>
        </w:rPr>
        <w:t>16</w:t>
      </w:r>
      <w:r>
        <w:rPr>
          <w:w w:val="105"/>
          <w:vertAlign w:val="baseline"/>
        </w:rPr>
        <w:t>,</w:t>
      </w:r>
      <w:r>
        <w:rPr>
          <w:spacing w:val="24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𝑁</w:t>
      </w:r>
      <w:r>
        <w:rPr>
          <w:rFonts w:ascii="Cambria" w:hAnsi="Cambria" w:cs="Cambria" w:eastAsia="Cambria"/>
          <w:w w:val="105"/>
          <w:vertAlign w:val="subscript"/>
        </w:rPr>
        <w:t>𝑝</w:t>
      </w:r>
      <w:r>
        <w:rPr>
          <w:rFonts w:ascii="Cambria" w:hAnsi="Cambria" w:cs="Cambria" w:eastAsia="Cambria"/>
          <w:spacing w:val="31"/>
          <w:w w:val="105"/>
          <w:vertAlign w:val="baseline"/>
        </w:rPr>
        <w:t> </w:t>
      </w:r>
      <w:r>
        <w:rPr>
          <w:rFonts w:ascii="Cambria" w:hAnsi="Cambria" w:cs="Cambria" w:eastAsia="Cambria"/>
          <w:w w:val="105"/>
          <w:vertAlign w:val="baseline"/>
        </w:rPr>
        <w:t>⩽ </w:t>
      </w:r>
      <w:r>
        <w:rPr>
          <w:rFonts w:ascii="Times New Roman" w:hAnsi="Times New Roman" w:cs="Times New Roman" w:eastAsia="Times New Roman"/>
          <w:w w:val="105"/>
          <w:vertAlign w:val="baseline"/>
        </w:rPr>
        <w:t>2</w:t>
      </w:r>
      <w:r>
        <w:rPr>
          <w:rFonts w:ascii="Cambria" w:hAnsi="Cambria" w:cs="Cambria" w:eastAsia="Cambria"/>
          <w:w w:val="105"/>
          <w:vertAlign w:val="baseline"/>
        </w:rPr>
        <w:t>.</w:t>
      </w:r>
      <w:r>
        <w:rPr>
          <w:rFonts w:ascii="Times New Roman" w:hAnsi="Times New Roman" w:cs="Times New Roman" w:eastAsia="Times New Roman"/>
          <w:w w:val="105"/>
          <w:vertAlign w:val="baseline"/>
        </w:rPr>
        <w:t>2</w:t>
      </w:r>
      <w:r>
        <w:rPr>
          <w:rFonts w:ascii="Times New Roman" w:hAnsi="Times New Roman" w:cs="Times New Roman" w:eastAsia="Times New Roman"/>
          <w:spacing w:val="-7"/>
          <w:w w:val="105"/>
          <w:vertAlign w:val="baseline"/>
        </w:rPr>
        <w:t> </w:t>
      </w:r>
      <w:r>
        <w:rPr>
          <w:rFonts w:ascii="Cambria" w:hAnsi="Cambria" w:cs="Cambria" w:eastAsia="Cambria"/>
          <w:w w:val="115"/>
          <w:vertAlign w:val="baseline"/>
        </w:rPr>
        <w:t>×</w:t>
      </w:r>
      <w:r>
        <w:rPr>
          <w:rFonts w:ascii="Cambria" w:hAnsi="Cambria" w:cs="Cambria" w:eastAsia="Cambria"/>
          <w:spacing w:val="-4"/>
          <w:w w:val="115"/>
          <w:vertAlign w:val="baseline"/>
        </w:rPr>
        <w:t> </w:t>
      </w:r>
      <w:r>
        <w:rPr>
          <w:rFonts w:ascii="Times New Roman" w:hAnsi="Times New Roman" w:cs="Times New Roman" w:eastAsia="Times New Roman"/>
          <w:w w:val="105"/>
          <w:vertAlign w:val="baseline"/>
        </w:rPr>
        <w:t>10</w:t>
      </w:r>
      <w:r>
        <w:rPr>
          <w:rFonts w:ascii="Times New Roman" w:hAnsi="Times New Roman" w:cs="Times New Roman" w:eastAsia="Times New Roman"/>
          <w:w w:val="105"/>
          <w:vertAlign w:val="superscript"/>
        </w:rPr>
        <w:t>13</w:t>
      </w:r>
      <w:r>
        <w:rPr>
          <w:w w:val="105"/>
          <w:vertAlign w:val="baseline"/>
        </w:rPr>
        <w:t>.</w:t>
      </w:r>
    </w:p>
    <w:p>
      <w:pPr>
        <w:pStyle w:val="BodyText"/>
        <w:spacing w:line="314" w:lineRule="auto"/>
        <w:ind w:left="117" w:right="542" w:firstLine="682"/>
        <w:jc w:val="both"/>
      </w:pPr>
      <w:r>
        <w:rPr>
          <w:spacing w:val="-2"/>
        </w:rPr>
        <w:t>Исходя</w:t>
      </w:r>
      <w:r>
        <w:rPr>
          <w:spacing w:val="-15"/>
        </w:rPr>
        <w:t> </w:t>
      </w:r>
      <w:r>
        <w:rPr>
          <w:spacing w:val="-2"/>
        </w:rPr>
        <w:t>из</w:t>
      </w:r>
      <w:r>
        <w:rPr>
          <w:spacing w:val="-15"/>
        </w:rPr>
        <w:t> </w:t>
      </w:r>
      <w:r>
        <w:rPr>
          <w:spacing w:val="-2"/>
        </w:rPr>
        <w:t>этих</w:t>
      </w:r>
      <w:r>
        <w:rPr>
          <w:spacing w:val="-15"/>
        </w:rPr>
        <w:t> </w:t>
      </w:r>
      <w:r>
        <w:rPr>
          <w:spacing w:val="-2"/>
        </w:rPr>
        <w:t>оценок,</w:t>
      </w:r>
      <w:r>
        <w:rPr>
          <w:spacing w:val="-15"/>
        </w:rPr>
        <w:t> </w:t>
      </w:r>
      <w:r>
        <w:rPr>
          <w:spacing w:val="-2"/>
        </w:rPr>
        <w:t>достичь</w:t>
      </w:r>
      <w:r>
        <w:rPr>
          <w:spacing w:val="-15"/>
        </w:rPr>
        <w:t> </w:t>
      </w:r>
      <w:r>
        <w:rPr>
          <w:spacing w:val="-2"/>
        </w:rPr>
        <w:t>конечного</w:t>
      </w:r>
      <w:r>
        <w:rPr>
          <w:spacing w:val="-15"/>
        </w:rPr>
        <w:t> </w:t>
      </w:r>
      <w:r>
        <w:rPr>
          <w:spacing w:val="-2"/>
        </w:rPr>
        <w:t>числа</w:t>
      </w:r>
      <w:r>
        <w:rPr>
          <w:spacing w:val="-15"/>
        </w:rPr>
        <w:t> </w:t>
      </w:r>
      <w:r>
        <w:rPr>
          <w:spacing w:val="-2"/>
        </w:rPr>
        <w:t>частиц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𝑁</w:t>
      </w:r>
      <w:r>
        <w:rPr>
          <w:rFonts w:ascii="Times New Roman" w:hAnsi="Times New Roman" w:eastAsia="Times New Roman"/>
          <w:spacing w:val="-2"/>
          <w:vertAlign w:val="subscript"/>
        </w:rPr>
        <w:t>exp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=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</w:t>
      </w:r>
      <w:r>
        <w:rPr>
          <w:rFonts w:ascii="Cambria" w:hAnsi="Cambria" w:eastAsia="Cambria"/>
          <w:spacing w:val="-2"/>
          <w:vertAlign w:val="baseline"/>
        </w:rPr>
        <w:t>×</w:t>
      </w:r>
      <w:r>
        <w:rPr>
          <w:rFonts w:ascii="Times New Roman" w:hAnsi="Times New Roman" w:eastAsia="Times New Roman"/>
          <w:spacing w:val="-2"/>
          <w:vertAlign w:val="baseline"/>
        </w:rPr>
        <w:t>10</w:t>
      </w:r>
      <w:r>
        <w:rPr>
          <w:rFonts w:ascii="Times New Roman" w:hAnsi="Times New Roman" w:eastAsia="Times New Roman"/>
          <w:spacing w:val="-2"/>
          <w:vertAlign w:val="superscript"/>
        </w:rPr>
        <w:t>12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spacing w:val="-2"/>
          <w:vertAlign w:val="baseline"/>
        </w:rPr>
        <w:t>для </w:t>
      </w:r>
      <w:r>
        <w:rPr>
          <w:spacing w:val="-6"/>
          <w:vertAlign w:val="baseline"/>
        </w:rPr>
        <w:t>каждого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из</w:t>
      </w:r>
      <w:r>
        <w:rPr>
          <w:spacing w:val="-11"/>
          <w:vertAlign w:val="baseline"/>
        </w:rPr>
        <w:t> </w:t>
      </w:r>
      <w:r>
        <w:rPr>
          <w:rFonts w:ascii="Times New Roman" w:hAnsi="Times New Roman" w:eastAsia="Times New Roman"/>
          <w:spacing w:val="-6"/>
          <w:vertAlign w:val="baseline"/>
        </w:rPr>
        <w:t>22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spacing w:val="-6"/>
          <w:vertAlign w:val="baseline"/>
        </w:rPr>
        <w:t>сгустков,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представляется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трудной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задачей,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вследствие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возникно­ </w:t>
      </w:r>
      <w:r>
        <w:rPr>
          <w:w w:val="90"/>
          <w:vertAlign w:val="baseline"/>
        </w:rPr>
        <w:t>вения продольной микроволновой неустойчивости вблизи критической энергии </w:t>
      </w:r>
      <w:r>
        <w:rPr>
          <w:spacing w:val="-4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интенсивного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равномерного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сгустка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барьерном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ВЧ.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Требуется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вариация </w:t>
      </w:r>
      <w:r>
        <w:rPr>
          <w:spacing w:val="-8"/>
          <w:vertAlign w:val="baseline"/>
        </w:rPr>
        <w:t>расстояния между барьерами для компенсации возникающей неустойчивости.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2"/>
          <w:numId w:val="10"/>
        </w:numPr>
        <w:tabs>
          <w:tab w:pos="1455" w:val="left" w:leader="none"/>
          <w:tab w:pos="4517" w:val="left" w:leader="none"/>
        </w:tabs>
        <w:spacing w:line="280" w:lineRule="auto" w:before="1" w:after="0"/>
        <w:ind w:left="4517" w:right="919" w:hanging="4026"/>
        <w:jc w:val="left"/>
      </w:pPr>
      <w:bookmarkStart w:name="Сохранение поляризации при прохождении к" w:id="89"/>
      <w:bookmarkEnd w:id="89"/>
      <w:r>
        <w:rPr>
          <w:b w:val="0"/>
        </w:rPr>
      </w:r>
      <w:bookmarkStart w:name="_bookmark68" w:id="90"/>
      <w:bookmarkEnd w:id="90"/>
      <w:r>
        <w:rPr>
          <w:b w:val="0"/>
        </w:rPr>
      </w:r>
      <w:r>
        <w:rPr/>
        <w:t>Сохранение</w:t>
      </w:r>
      <w:r>
        <w:rPr>
          <w:spacing w:val="40"/>
        </w:rPr>
        <w:t> </w:t>
      </w:r>
      <w:r>
        <w:rPr/>
        <w:t>поляризации</w:t>
      </w:r>
      <w:r>
        <w:rPr>
          <w:spacing w:val="40"/>
        </w:rPr>
        <w:t> </w:t>
      </w:r>
      <w:r>
        <w:rPr/>
        <w:t>при</w:t>
      </w:r>
      <w:r>
        <w:rPr>
          <w:spacing w:val="40"/>
        </w:rPr>
        <w:t> </w:t>
      </w:r>
      <w:r>
        <w:rPr/>
        <w:t>прохождении</w:t>
      </w:r>
      <w:r>
        <w:rPr>
          <w:spacing w:val="40"/>
        </w:rPr>
        <w:t> </w:t>
      </w:r>
      <w:r>
        <w:rPr/>
        <w:t>критической</w:t>
      </w:r>
      <w:r>
        <w:rPr>
          <w:spacing w:val="40"/>
        </w:rPr>
        <w:t> </w:t>
      </w:r>
      <w:r>
        <w:rPr>
          <w:spacing w:val="-2"/>
        </w:rPr>
        <w:t>энергии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8"/>
        </w:rPr>
        <w:t>Во</w:t>
      </w:r>
      <w:r>
        <w:rPr>
          <w:spacing w:val="-9"/>
        </w:rPr>
        <w:t> </w:t>
      </w:r>
      <w:r>
        <w:rPr>
          <w:spacing w:val="-8"/>
        </w:rPr>
        <w:t>время</w:t>
      </w:r>
      <w:r>
        <w:rPr>
          <w:spacing w:val="-9"/>
        </w:rPr>
        <w:t> </w:t>
      </w:r>
      <w:r>
        <w:rPr>
          <w:spacing w:val="-8"/>
        </w:rPr>
        <w:t>процедуры</w:t>
      </w:r>
      <w:r>
        <w:rPr>
          <w:spacing w:val="-9"/>
        </w:rPr>
        <w:t> </w:t>
      </w:r>
      <w:r>
        <w:rPr>
          <w:spacing w:val="-8"/>
        </w:rPr>
        <w:t>скачка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необходимо</w:t>
      </w:r>
      <w:r>
        <w:rPr>
          <w:spacing w:val="-9"/>
        </w:rPr>
        <w:t> </w:t>
      </w:r>
      <w:r>
        <w:rPr>
          <w:spacing w:val="-8"/>
        </w:rPr>
        <w:t>убедиться,</w:t>
      </w:r>
      <w:r>
        <w:rPr>
          <w:spacing w:val="-9"/>
        </w:rPr>
        <w:t> </w:t>
      </w:r>
      <w:r>
        <w:rPr>
          <w:spacing w:val="-8"/>
        </w:rPr>
        <w:t>что</w:t>
      </w:r>
      <w:r>
        <w:rPr>
          <w:spacing w:val="-9"/>
        </w:rPr>
        <w:t> </w:t>
      </w:r>
      <w:r>
        <w:rPr>
          <w:spacing w:val="-8"/>
        </w:rPr>
        <w:t>сохраняется </w:t>
      </w:r>
      <w:r>
        <w:rPr>
          <w:w w:val="90"/>
        </w:rPr>
        <w:t>поляризация,</w:t>
      </w:r>
      <w:r>
        <w:rPr>
          <w:spacing w:val="53"/>
        </w:rPr>
        <w:t> </w:t>
      </w:r>
      <w:r>
        <w:rPr>
          <w:w w:val="90"/>
        </w:rPr>
        <w:t>являющаяся</w:t>
      </w:r>
      <w:r>
        <w:rPr>
          <w:spacing w:val="54"/>
        </w:rPr>
        <w:t> </w:t>
      </w:r>
      <w:r>
        <w:rPr>
          <w:w w:val="90"/>
        </w:rPr>
        <w:t>суммой</w:t>
      </w:r>
      <w:r>
        <w:rPr>
          <w:spacing w:val="54"/>
        </w:rPr>
        <w:t> </w:t>
      </w:r>
      <w:r>
        <w:rPr>
          <w:w w:val="90"/>
        </w:rPr>
        <w:t>проекций</w:t>
      </w:r>
      <w:r>
        <w:rPr>
          <w:spacing w:val="54"/>
        </w:rPr>
        <w:t> </w:t>
      </w:r>
      <w:r>
        <w:rPr>
          <w:w w:val="90"/>
        </w:rPr>
        <w:t>спин-векторов</w:t>
      </w:r>
      <w:r>
        <w:rPr>
          <w:spacing w:val="54"/>
        </w:rPr>
        <w:t> </w:t>
      </w:r>
      <w:r>
        <w:rPr>
          <w:w w:val="90"/>
        </w:rPr>
        <w:t>на</w:t>
      </w:r>
      <w:r>
        <w:rPr>
          <w:spacing w:val="53"/>
        </w:rPr>
        <w:t> </w:t>
      </w:r>
      <w:r>
        <w:rPr>
          <w:w w:val="90"/>
        </w:rPr>
        <w:t>выбранную</w:t>
      </w:r>
      <w:r>
        <w:rPr>
          <w:spacing w:val="54"/>
        </w:rPr>
        <w:t> </w:t>
      </w:r>
      <w:r>
        <w:rPr>
          <w:spacing w:val="-4"/>
          <w:w w:val="90"/>
        </w:rPr>
        <w:t>ось.</w:t>
      </w:r>
    </w:p>
    <w:p>
      <w:pPr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1"/>
        <w:rPr>
          <w:sz w:val="20"/>
        </w:rPr>
      </w:pPr>
    </w:p>
    <w:p>
      <w:pPr>
        <w:pStyle w:val="BodyText"/>
        <w:ind w:left="1328"/>
        <w:rPr>
          <w:sz w:val="20"/>
        </w:rPr>
      </w:pPr>
      <w:r>
        <w:rPr>
          <w:sz w:val="20"/>
        </w:rPr>
        <w:drawing>
          <wp:inline distT="0" distB="0" distL="0" distR="0">
            <wp:extent cx="4765529" cy="2315336"/>
            <wp:effectExtent l="0" t="0" r="0" b="0"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5529" cy="23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38"/>
        <w:ind w:left="117" w:right="544" w:hanging="2"/>
        <w:jc w:val="center"/>
      </w:pPr>
      <w:bookmarkStart w:name="_bookmark69" w:id="91"/>
      <w:bookmarkEnd w:id="91"/>
      <w:r>
        <w:rPr/>
      </w:r>
      <w:r>
        <w:rPr>
          <w:spacing w:val="-4"/>
        </w:rPr>
        <w:t>Рисунок</w:t>
      </w:r>
      <w:r>
        <w:rPr>
          <w:spacing w:val="-10"/>
        </w:rPr>
        <w:t> </w:t>
      </w:r>
      <w:r>
        <w:rPr>
          <w:spacing w:val="-4"/>
        </w:rPr>
        <w:t>2.23</w:t>
      </w:r>
      <w:r>
        <w:rPr>
          <w:spacing w:val="-10"/>
        </w:rPr>
        <w:t> </w:t>
      </w:r>
      <w:r>
        <w:rPr>
          <w:spacing w:val="-4"/>
        </w:rPr>
        <w:t>—</w:t>
      </w:r>
      <w:r>
        <w:rPr>
          <w:spacing w:val="-10"/>
        </w:rPr>
        <w:t> </w:t>
      </w:r>
      <w:r>
        <w:rPr>
          <w:spacing w:val="-4"/>
        </w:rPr>
        <w:t>Зависимость</w:t>
      </w:r>
      <w:r>
        <w:rPr>
          <w:spacing w:val="-10"/>
        </w:rPr>
        <w:t> </w:t>
      </w:r>
      <w:r>
        <w:rPr>
          <w:spacing w:val="-4"/>
        </w:rPr>
        <w:t>количества</w:t>
      </w:r>
      <w:r>
        <w:rPr>
          <w:spacing w:val="-10"/>
        </w:rPr>
        <w:t> </w:t>
      </w:r>
      <w:r>
        <w:rPr>
          <w:spacing w:val="-4"/>
        </w:rPr>
        <w:t>частиц</w:t>
      </w:r>
      <w:r>
        <w:rPr>
          <w:spacing w:val="-10"/>
        </w:rPr>
        <w:t> </w:t>
      </w:r>
      <w:r>
        <w:rPr>
          <w:spacing w:val="-4"/>
        </w:rPr>
        <w:t>в</w:t>
      </w:r>
      <w:r>
        <w:rPr>
          <w:spacing w:val="-10"/>
        </w:rPr>
        <w:t> </w:t>
      </w:r>
      <w:r>
        <w:rPr>
          <w:spacing w:val="-4"/>
        </w:rPr>
        <w:t>барьерном</w:t>
      </w:r>
      <w:r>
        <w:rPr>
          <w:spacing w:val="-10"/>
        </w:rPr>
        <w:t> </w:t>
      </w:r>
      <w:r>
        <w:rPr>
          <w:spacing w:val="-4"/>
        </w:rPr>
        <w:t>ВЧ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разброса</w:t>
      </w:r>
      <w:r>
        <w:rPr>
          <w:spacing w:val="-10"/>
        </w:rPr>
        <w:t> </w:t>
      </w:r>
      <w:r>
        <w:rPr>
          <w:spacing w:val="-4"/>
        </w:rPr>
        <w:t>по </w:t>
      </w:r>
      <w:r>
        <w:rPr>
          <w:spacing w:val="-6"/>
        </w:rPr>
        <w:t>импульсам</w:t>
      </w:r>
      <w:r>
        <w:rPr>
          <w:spacing w:val="11"/>
        </w:rPr>
        <w:t> </w:t>
      </w:r>
      <w:r>
        <w:rPr>
          <w:spacing w:val="-6"/>
        </w:rPr>
        <w:t>от</w:t>
      </w:r>
      <w:r>
        <w:rPr>
          <w:spacing w:val="11"/>
        </w:rPr>
        <w:t> </w:t>
      </w:r>
      <w:r>
        <w:rPr>
          <w:spacing w:val="-6"/>
        </w:rPr>
        <w:t>длины</w:t>
      </w:r>
      <w:r>
        <w:rPr>
          <w:spacing w:val="11"/>
        </w:rPr>
        <w:t> </w:t>
      </w:r>
      <w:r>
        <w:rPr>
          <w:spacing w:val="-6"/>
        </w:rPr>
        <w:t>между</w:t>
      </w:r>
      <w:r>
        <w:rPr>
          <w:spacing w:val="11"/>
        </w:rPr>
        <w:t> </w:t>
      </w:r>
      <w:r>
        <w:rPr>
          <w:spacing w:val="-6"/>
        </w:rPr>
        <w:t>удерживающими</w:t>
      </w:r>
      <w:r>
        <w:rPr>
          <w:spacing w:val="11"/>
        </w:rPr>
        <w:t> </w:t>
      </w:r>
      <w:r>
        <w:rPr>
          <w:spacing w:val="-6"/>
        </w:rPr>
        <w:t>барьерами</w:t>
      </w:r>
      <w:r>
        <w:rPr>
          <w:spacing w:val="11"/>
        </w:rPr>
        <w:t> </w:t>
      </w:r>
      <w:r>
        <w:rPr>
          <w:spacing w:val="-6"/>
        </w:rPr>
        <w:t>с</w:t>
      </w:r>
      <w:r>
        <w:rPr>
          <w:spacing w:val="11"/>
        </w:rPr>
        <w:t> </w:t>
      </w:r>
      <w:r>
        <w:rPr>
          <w:spacing w:val="-6"/>
        </w:rPr>
        <w:t>точки</w:t>
      </w:r>
      <w:r>
        <w:rPr>
          <w:spacing w:val="11"/>
        </w:rPr>
        <w:t> </w:t>
      </w:r>
      <w:r>
        <w:rPr>
          <w:spacing w:val="-6"/>
        </w:rPr>
        <w:t>зрения</w:t>
      </w:r>
      <w:r>
        <w:rPr>
          <w:spacing w:val="11"/>
        </w:rPr>
        <w:t> </w:t>
      </w:r>
      <w:r>
        <w:rPr>
          <w:spacing w:val="-6"/>
        </w:rPr>
        <w:t>про­ дольной микроволновой неустойчивости.</w:t>
      </w:r>
    </w:p>
    <w:p>
      <w:pPr>
        <w:pStyle w:val="BodyText"/>
        <w:spacing w:line="316" w:lineRule="auto" w:before="300"/>
        <w:ind w:left="117" w:right="544"/>
        <w:jc w:val="both"/>
      </w:pPr>
      <w:r>
        <w:rPr>
          <w:spacing w:val="-10"/>
        </w:rPr>
        <w:t>Исходя</w:t>
      </w:r>
      <w:r>
        <w:rPr>
          <w:spacing w:val="-7"/>
        </w:rPr>
        <w:t> </w:t>
      </w:r>
      <w:r>
        <w:rPr>
          <w:spacing w:val="-10"/>
        </w:rPr>
        <w:t>из</w:t>
      </w:r>
      <w:r>
        <w:rPr>
          <w:spacing w:val="-7"/>
        </w:rPr>
        <w:t> </w:t>
      </w:r>
      <w:r>
        <w:rPr>
          <w:spacing w:val="-10"/>
        </w:rPr>
        <w:t>аналитических</w:t>
      </w:r>
      <w:r>
        <w:rPr>
          <w:spacing w:val="-7"/>
        </w:rPr>
        <w:t> </w:t>
      </w:r>
      <w:r>
        <w:rPr>
          <w:spacing w:val="-10"/>
        </w:rPr>
        <w:t>соображений</w:t>
      </w:r>
      <w:r>
        <w:rPr>
          <w:spacing w:val="-7"/>
        </w:rPr>
        <w:t> </w:t>
      </w:r>
      <w:r>
        <w:rPr>
          <w:spacing w:val="-10"/>
        </w:rPr>
        <w:t>Т-БМТ</w:t>
      </w:r>
      <w:r>
        <w:rPr>
          <w:spacing w:val="-7"/>
        </w:rPr>
        <w:t> </w:t>
      </w:r>
      <w:r>
        <w:rPr>
          <w:spacing w:val="-10"/>
        </w:rPr>
        <w:t>уравнения,</w:t>
      </w:r>
      <w:r>
        <w:rPr>
          <w:spacing w:val="-7"/>
        </w:rPr>
        <w:t> </w:t>
      </w:r>
      <w:r>
        <w:rPr>
          <w:spacing w:val="-10"/>
        </w:rPr>
        <w:t>влияние</w:t>
      </w:r>
      <w:r>
        <w:rPr>
          <w:spacing w:val="-7"/>
        </w:rPr>
        <w:t> </w:t>
      </w:r>
      <w:r>
        <w:rPr>
          <w:spacing w:val="-10"/>
        </w:rPr>
        <w:t>поперечного </w:t>
      </w:r>
      <w:r>
        <w:rPr>
          <w:spacing w:val="-4"/>
        </w:rPr>
        <w:t>магнитного</w:t>
      </w:r>
      <w:r>
        <w:rPr>
          <w:spacing w:val="-5"/>
        </w:rPr>
        <w:t> </w:t>
      </w:r>
      <w:r>
        <w:rPr>
          <w:spacing w:val="-4"/>
        </w:rPr>
        <w:t>поля,</w:t>
      </w:r>
      <w:r>
        <w:rPr>
          <w:spacing w:val="-5"/>
        </w:rPr>
        <w:t> </w:t>
      </w:r>
      <w:r>
        <w:rPr>
          <w:spacing w:val="-4"/>
        </w:rPr>
        <w:t>может</w:t>
      </w:r>
      <w:r>
        <w:rPr>
          <w:spacing w:val="-5"/>
        </w:rPr>
        <w:t> </w:t>
      </w:r>
      <w:r>
        <w:rPr>
          <w:spacing w:val="-4"/>
        </w:rPr>
        <w:t>только</w:t>
      </w:r>
      <w:r>
        <w:rPr>
          <w:spacing w:val="-5"/>
        </w:rPr>
        <w:t> </w:t>
      </w:r>
      <w:r>
        <w:rPr>
          <w:spacing w:val="-4"/>
        </w:rPr>
        <w:t>вращаться</w:t>
      </w:r>
      <w:r>
        <w:rPr>
          <w:spacing w:val="-5"/>
        </w:rPr>
        <w:t> </w:t>
      </w:r>
      <w:r>
        <w:rPr>
          <w:spacing w:val="-4"/>
        </w:rPr>
        <w:t>спин-вектора</w:t>
      </w:r>
      <w:r>
        <w:rPr>
          <w:spacing w:val="-5"/>
        </w:rPr>
        <w:t> </w:t>
      </w:r>
      <w:r>
        <w:rPr>
          <w:spacing w:val="-4"/>
        </w:rPr>
        <w:t>вдоль</w:t>
      </w:r>
      <w:r>
        <w:rPr>
          <w:spacing w:val="-5"/>
        </w:rPr>
        <w:t> </w:t>
      </w:r>
      <w:r>
        <w:rPr>
          <w:spacing w:val="-4"/>
        </w:rPr>
        <w:t>вертикальной </w:t>
      </w:r>
      <w:r>
        <w:rPr>
          <w:spacing w:val="-8"/>
        </w:rPr>
        <w:t>оси, при этом поляризация не изменяется. Действие ускоряющего продольного </w:t>
      </w:r>
      <w:r>
        <w:rPr>
          <w:spacing w:val="-4"/>
        </w:rPr>
        <w:t>электрического поля также не оказывает влияние на поляризацию сгустка.</w:t>
      </w: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742976">
            <wp:simplePos x="0" y="0"/>
            <wp:positionH relativeFrom="page">
              <wp:posOffset>1063742</wp:posOffset>
            </wp:positionH>
            <wp:positionV relativeFrom="paragraph">
              <wp:posOffset>162673</wp:posOffset>
            </wp:positionV>
            <wp:extent cx="2756630" cy="1263586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63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43488">
            <wp:simplePos x="0" y="0"/>
            <wp:positionH relativeFrom="page">
              <wp:posOffset>4267327</wp:posOffset>
            </wp:positionH>
            <wp:positionV relativeFrom="paragraph">
              <wp:posOffset>137620</wp:posOffset>
            </wp:positionV>
            <wp:extent cx="2737484" cy="1308735"/>
            <wp:effectExtent l="0" t="0" r="0" b="0"/>
            <wp:wrapTopAndBottom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7484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tabs>
          <w:tab w:pos="5059" w:val="left" w:leader="none"/>
        </w:tabs>
        <w:spacing w:before="192"/>
        <w:ind w:right="427"/>
        <w:jc w:val="center"/>
      </w:pPr>
      <w:bookmarkStart w:name="_bookmark70" w:id="92"/>
      <w:bookmarkEnd w:id="92"/>
      <w:r>
        <w:rPr/>
      </w:r>
      <w:r>
        <w:rPr>
          <w:spacing w:val="-5"/>
        </w:rPr>
        <w:t>а)</w:t>
      </w:r>
      <w:r>
        <w:rPr/>
        <w:tab/>
      </w:r>
      <w:r>
        <w:rPr>
          <w:spacing w:val="-5"/>
        </w:rPr>
        <w:t>б)</w:t>
      </w:r>
    </w:p>
    <w:p>
      <w:pPr>
        <w:pStyle w:val="BodyText"/>
        <w:spacing w:line="316" w:lineRule="auto" w:before="46"/>
        <w:ind w:left="117" w:right="545"/>
        <w:jc w:val="center"/>
      </w:pPr>
      <w:r>
        <w:rPr>
          <w:spacing w:val="-8"/>
        </w:rPr>
        <w:t>Рисунок</w:t>
      </w:r>
      <w:r>
        <w:rPr>
          <w:spacing w:val="7"/>
        </w:rPr>
        <w:t> </w:t>
      </w:r>
      <w:r>
        <w:rPr>
          <w:spacing w:val="-8"/>
        </w:rPr>
        <w:t>2.24</w:t>
      </w:r>
      <w:r>
        <w:rPr>
          <w:spacing w:val="7"/>
        </w:rPr>
        <w:t> </w:t>
      </w:r>
      <w:r>
        <w:rPr>
          <w:spacing w:val="-8"/>
        </w:rPr>
        <w:t>—</w:t>
      </w:r>
      <w:r>
        <w:rPr>
          <w:spacing w:val="7"/>
        </w:rPr>
        <w:t> </w:t>
      </w:r>
      <w:r>
        <w:rPr>
          <w:spacing w:val="-8"/>
        </w:rPr>
        <w:t>Изменение</w:t>
      </w:r>
      <w:r>
        <w:rPr>
          <w:spacing w:val="7"/>
        </w:rPr>
        <w:t> </w:t>
      </w:r>
      <w:r>
        <w:rPr>
          <w:spacing w:val="-8"/>
        </w:rPr>
        <w:t>поляризации</w:t>
      </w:r>
      <w:r>
        <w:rPr>
          <w:spacing w:val="7"/>
        </w:rPr>
        <w:t> </w:t>
      </w:r>
      <w:r>
        <w:rPr>
          <w:spacing w:val="-8"/>
        </w:rPr>
        <w:t>во</w:t>
      </w:r>
      <w:r>
        <w:rPr>
          <w:spacing w:val="7"/>
        </w:rPr>
        <w:t> </w:t>
      </w:r>
      <w:r>
        <w:rPr>
          <w:spacing w:val="-8"/>
        </w:rPr>
        <w:t>время</w:t>
      </w:r>
      <w:r>
        <w:rPr>
          <w:spacing w:val="7"/>
        </w:rPr>
        <w:t> </w:t>
      </w:r>
      <w:r>
        <w:rPr>
          <w:spacing w:val="-8"/>
        </w:rPr>
        <w:t>процедуры</w:t>
      </w:r>
      <w:r>
        <w:rPr>
          <w:spacing w:val="7"/>
        </w:rPr>
        <w:t> </w:t>
      </w:r>
      <w:r>
        <w:rPr>
          <w:spacing w:val="-8"/>
        </w:rPr>
        <w:t>скачка</w:t>
      </w:r>
      <w:r>
        <w:rPr>
          <w:spacing w:val="7"/>
        </w:rPr>
        <w:t> </w:t>
      </w:r>
      <w:r>
        <w:rPr>
          <w:spacing w:val="-8"/>
        </w:rPr>
        <w:t>критиче­ </w:t>
      </w:r>
      <w:r>
        <w:rPr/>
        <w:t>ской</w:t>
      </w:r>
      <w:r>
        <w:rPr>
          <w:spacing w:val="-9"/>
        </w:rPr>
        <w:t> </w:t>
      </w:r>
      <w:r>
        <w:rPr/>
        <w:t>энергии:</w:t>
      </w:r>
      <w:r>
        <w:rPr>
          <w:spacing w:val="-9"/>
        </w:rPr>
        <w:t> </w:t>
      </w:r>
      <w:r>
        <w:rPr/>
        <w:t>(а)</w:t>
      </w:r>
      <w:r>
        <w:rPr>
          <w:spacing w:val="-9"/>
        </w:rPr>
        <w:t> </w:t>
      </w:r>
      <w:r>
        <w:rPr/>
        <w:t>ускорение</w:t>
      </w:r>
      <w:r>
        <w:rPr>
          <w:spacing w:val="-8"/>
        </w:rPr>
        <w:t> </w:t>
      </w:r>
      <w:r>
        <w:rPr/>
        <w:t>на</w:t>
      </w:r>
      <w:r>
        <w:rPr>
          <w:spacing w:val="-9"/>
        </w:rPr>
        <w:t> </w:t>
      </w:r>
      <w:r>
        <w:rPr/>
        <w:t>этапе</w:t>
      </w:r>
      <w:r>
        <w:rPr>
          <w:spacing w:val="-9"/>
        </w:rPr>
        <w:t> </w:t>
      </w:r>
      <w:r>
        <w:rPr/>
        <w:t>2,</w:t>
      </w:r>
      <w:r>
        <w:rPr>
          <w:spacing w:val="-8"/>
        </w:rPr>
        <w:t> </w:t>
      </w:r>
      <w:r>
        <w:rPr/>
        <w:t>(б)</w:t>
      </w:r>
      <w:r>
        <w:rPr>
          <w:spacing w:val="-9"/>
        </w:rPr>
        <w:t> </w:t>
      </w:r>
      <w:r>
        <w:rPr/>
        <w:t>скачок</w:t>
      </w:r>
      <w:r>
        <w:rPr>
          <w:spacing w:val="-9"/>
        </w:rPr>
        <w:t> </w:t>
      </w:r>
      <w:r>
        <w:rPr/>
        <w:t>на</w:t>
      </w:r>
      <w:r>
        <w:rPr>
          <w:spacing w:val="-8"/>
        </w:rPr>
        <w:t> </w:t>
      </w:r>
      <w:r>
        <w:rPr/>
        <w:t>этапе</w:t>
      </w:r>
      <w:r>
        <w:rPr>
          <w:spacing w:val="-9"/>
        </w:rPr>
        <w:t> </w:t>
      </w:r>
      <w:r>
        <w:rPr/>
        <w:t>3.</w:t>
      </w:r>
    </w:p>
    <w:p>
      <w:pPr>
        <w:pStyle w:val="BodyText"/>
        <w:spacing w:before="28"/>
      </w:pPr>
    </w:p>
    <w:p>
      <w:pPr>
        <w:pStyle w:val="BodyText"/>
        <w:spacing w:line="314" w:lineRule="auto"/>
        <w:ind w:left="117" w:right="542" w:firstLine="682"/>
        <w:jc w:val="both"/>
      </w:pPr>
      <w:r>
        <w:rPr>
          <w:w w:val="90"/>
        </w:rPr>
        <w:t>При моделировании рассматриваются частицы с различными доступными </w:t>
      </w:r>
      <w:r>
        <w:rPr>
          <w:spacing w:val="-6"/>
        </w:rPr>
        <w:t>начальными</w:t>
      </w:r>
      <w:r>
        <w:rPr>
          <w:spacing w:val="-11"/>
        </w:rPr>
        <w:t> </w:t>
      </w:r>
      <w:r>
        <w:rPr>
          <w:spacing w:val="-6"/>
        </w:rPr>
        <w:t>параметрами.</w:t>
      </w:r>
      <w:r>
        <w:rPr>
          <w:spacing w:val="-11"/>
        </w:rPr>
        <w:t> </w:t>
      </w:r>
      <w:r>
        <w:rPr>
          <w:spacing w:val="-6"/>
        </w:rPr>
        <w:t>Инжир.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рисунке</w:t>
      </w:r>
      <w:r>
        <w:rPr>
          <w:spacing w:val="-11"/>
        </w:rPr>
        <w:t> </w:t>
      </w:r>
      <w:hyperlink w:history="true" w:anchor="_bookmark70">
        <w:r>
          <w:rPr>
            <w:color w:val="E50000"/>
            <w:spacing w:val="-6"/>
          </w:rPr>
          <w:t>2.24</w:t>
        </w:r>
      </w:hyperlink>
      <w:r>
        <w:rPr>
          <w:color w:val="E50000"/>
          <w:spacing w:val="-11"/>
        </w:rPr>
        <w:t> </w:t>
      </w:r>
      <w:r>
        <w:rPr>
          <w:spacing w:val="-6"/>
        </w:rPr>
        <w:t>показано</w:t>
      </w:r>
      <w:r>
        <w:rPr>
          <w:spacing w:val="-10"/>
        </w:rPr>
        <w:t> </w:t>
      </w:r>
      <w:r>
        <w:rPr>
          <w:spacing w:val="-6"/>
        </w:rPr>
        <w:t>изменение</w:t>
      </w:r>
      <w:r>
        <w:rPr>
          <w:spacing w:val="-11"/>
        </w:rPr>
        <w:t> </w:t>
      </w:r>
      <w:r>
        <w:rPr>
          <w:spacing w:val="-6"/>
        </w:rPr>
        <w:t>поля­ </w:t>
      </w:r>
      <w:r>
        <w:rPr/>
        <w:t>ризации на 2-м (2 раза по </w:t>
      </w:r>
      <w:r>
        <w:rPr>
          <w:rFonts w:ascii="Times New Roman" w:hAnsi="Times New Roman"/>
        </w:rPr>
        <w:t>10</w:t>
      </w:r>
      <w:r>
        <w:rPr>
          <w:rFonts w:ascii="Times New Roman" w:hAnsi="Times New Roman"/>
          <w:vertAlign w:val="superscript"/>
        </w:rPr>
        <w:t>5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оборотов) и 3-м (6 раз по </w:t>
      </w:r>
      <w:r>
        <w:rPr>
          <w:rFonts w:ascii="Times New Roman" w:hAnsi="Times New Roman"/>
          <w:vertAlign w:val="baseline"/>
        </w:rPr>
        <w:t>10</w:t>
      </w:r>
      <w:r>
        <w:rPr>
          <w:rFonts w:ascii="Times New Roman" w:hAnsi="Times New Roman"/>
          <w:vertAlign w:val="superscript"/>
        </w:rPr>
        <w:t>3</w:t>
      </w:r>
      <w:r>
        <w:rPr>
          <w:rFonts w:ascii="Times New Roman" w:hAnsi="Times New Roman"/>
          <w:vertAlign w:val="baseline"/>
        </w:rPr>
        <w:t> </w:t>
      </w:r>
      <w:r>
        <w:rPr>
          <w:vertAlign w:val="baseline"/>
        </w:rPr>
        <w:t>оборота) этапах </w:t>
      </w:r>
      <w:r>
        <w:rPr>
          <w:spacing w:val="-10"/>
          <w:vertAlign w:val="baseline"/>
        </w:rPr>
        <w:t>процедуры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перехода.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Поляризация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здесь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определяется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как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сумма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проекций</w:t>
      </w:r>
      <w:r>
        <w:rPr>
          <w:spacing w:val="-4"/>
          <w:vertAlign w:val="baseline"/>
        </w:rPr>
        <w:t> </w:t>
      </w:r>
      <w:r>
        <w:rPr>
          <w:spacing w:val="-10"/>
          <w:vertAlign w:val="baseline"/>
        </w:rPr>
        <w:t>век­ </w:t>
      </w:r>
      <w:r>
        <w:rPr>
          <w:spacing w:val="-2"/>
          <w:vertAlign w:val="baseline"/>
        </w:rPr>
        <w:t>тора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спина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ось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Y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всех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частиц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существенно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менялась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ходе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процедуры. </w:t>
      </w:r>
      <w:r>
        <w:rPr>
          <w:vertAlign w:val="baseline"/>
        </w:rPr>
        <w:t>Стоит</w:t>
      </w:r>
      <w:r>
        <w:rPr>
          <w:spacing w:val="-17"/>
          <w:vertAlign w:val="baseline"/>
        </w:rPr>
        <w:t> </w:t>
      </w:r>
      <w:r>
        <w:rPr>
          <w:vertAlign w:val="baseline"/>
        </w:rPr>
        <w:t>отметить,</w:t>
      </w:r>
      <w:r>
        <w:rPr>
          <w:spacing w:val="-17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COSY</w:t>
      </w:r>
      <w:r>
        <w:rPr>
          <w:spacing w:val="-17"/>
          <w:vertAlign w:val="baseline"/>
        </w:rPr>
        <w:t> </w:t>
      </w:r>
      <w:r>
        <w:rPr>
          <w:vertAlign w:val="baseline"/>
        </w:rPr>
        <w:t>Infinity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позволяет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отслеживать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вектор</w:t>
      </w:r>
      <w:r>
        <w:rPr>
          <w:spacing w:val="-17"/>
          <w:vertAlign w:val="baseline"/>
        </w:rPr>
        <w:t> </w:t>
      </w:r>
      <w:r>
        <w:rPr>
          <w:vertAlign w:val="baseline"/>
        </w:rPr>
        <w:t>спина</w:t>
      </w:r>
      <w:r>
        <w:rPr>
          <w:spacing w:val="-16"/>
          <w:vertAlign w:val="baseline"/>
        </w:rPr>
        <w:t> </w:t>
      </w:r>
      <w:r>
        <w:rPr>
          <w:vertAlign w:val="baseline"/>
        </w:rPr>
        <w:t>толь­ ко</w:t>
      </w:r>
      <w:r>
        <w:rPr>
          <w:spacing w:val="-15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vertAlign w:val="baseline"/>
        </w:rPr>
        <w:t>небольшого</w:t>
      </w:r>
      <w:r>
        <w:rPr>
          <w:spacing w:val="-15"/>
          <w:vertAlign w:val="baseline"/>
        </w:rPr>
        <w:t> </w:t>
      </w:r>
      <w:r>
        <w:rPr>
          <w:vertAlign w:val="baseline"/>
        </w:rPr>
        <w:t>числа</w:t>
      </w:r>
      <w:r>
        <w:rPr>
          <w:spacing w:val="-15"/>
          <w:vertAlign w:val="baseline"/>
        </w:rPr>
        <w:t> </w:t>
      </w:r>
      <w:r>
        <w:rPr>
          <w:vertAlign w:val="baseline"/>
        </w:rPr>
        <w:t>частиц,</w:t>
      </w:r>
      <w:r>
        <w:rPr>
          <w:spacing w:val="-15"/>
          <w:vertAlign w:val="baseline"/>
        </w:rPr>
        <w:t> </w:t>
      </w:r>
      <w:r>
        <w:rPr>
          <w:vertAlign w:val="baseline"/>
        </w:rPr>
        <w:t>а</w:t>
      </w:r>
      <w:r>
        <w:rPr>
          <w:spacing w:val="-15"/>
          <w:vertAlign w:val="baseline"/>
        </w:rPr>
        <w:t> </w:t>
      </w:r>
      <w:r>
        <w:rPr>
          <w:vertAlign w:val="baseline"/>
        </w:rPr>
        <w:t>не</w:t>
      </w:r>
      <w:r>
        <w:rPr>
          <w:spacing w:val="-15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5"/>
          <w:vertAlign w:val="baseline"/>
        </w:rPr>
        <w:t> </w:t>
      </w:r>
      <w:r>
        <w:rPr>
          <w:vertAlign w:val="baseline"/>
        </w:rPr>
        <w:t>ансамбля,</w:t>
      </w:r>
      <w:r>
        <w:rPr>
          <w:spacing w:val="-15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5"/>
          <w:vertAlign w:val="baseline"/>
        </w:rPr>
        <w:t> </w:t>
      </w:r>
      <w:r>
        <w:rPr>
          <w:vertAlign w:val="baseline"/>
        </w:rPr>
        <w:t>плохо</w:t>
      </w:r>
      <w:r>
        <w:rPr>
          <w:spacing w:val="-15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6"/>
          <w:vertAlign w:val="baseline"/>
        </w:rPr>
        <w:t> </w:t>
      </w:r>
      <w:r>
        <w:rPr>
          <w:vertAlign w:val="baseline"/>
        </w:rPr>
        <w:t>изучения </w:t>
      </w:r>
      <w:r>
        <w:rPr>
          <w:spacing w:val="-2"/>
          <w:vertAlign w:val="baseline"/>
        </w:rPr>
        <w:t>поляризации.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2"/>
        </w:rPr>
        <w:t>Более</w:t>
      </w:r>
      <w:r>
        <w:rPr>
          <w:spacing w:val="-15"/>
        </w:rPr>
        <w:t> </w:t>
      </w:r>
      <w:r>
        <w:rPr>
          <w:spacing w:val="-2"/>
        </w:rPr>
        <w:t>подробно</w:t>
      </w:r>
      <w:r>
        <w:rPr>
          <w:spacing w:val="-15"/>
        </w:rPr>
        <w:t> </w:t>
      </w:r>
      <w:r>
        <w:rPr>
          <w:spacing w:val="-2"/>
        </w:rPr>
        <w:t>спиновая</w:t>
      </w:r>
      <w:r>
        <w:rPr>
          <w:spacing w:val="-15"/>
        </w:rPr>
        <w:t> </w:t>
      </w:r>
      <w:r>
        <w:rPr>
          <w:spacing w:val="-2"/>
        </w:rPr>
        <w:t>динамика</w:t>
      </w:r>
      <w:r>
        <w:rPr>
          <w:spacing w:val="-15"/>
        </w:rPr>
        <w:t> </w:t>
      </w:r>
      <w:r>
        <w:rPr>
          <w:spacing w:val="-2"/>
        </w:rPr>
        <w:t>будет</w:t>
      </w:r>
      <w:r>
        <w:rPr>
          <w:spacing w:val="-15"/>
        </w:rPr>
        <w:t> </w:t>
      </w:r>
      <w:r>
        <w:rPr>
          <w:spacing w:val="-2"/>
        </w:rPr>
        <w:t>рассмотрена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ЭДМ-экспери­ </w:t>
      </w:r>
      <w:r>
        <w:rPr/>
        <w:t>менте</w:t>
      </w:r>
      <w:r>
        <w:rPr>
          <w:spacing w:val="6"/>
        </w:rPr>
        <w:t> </w:t>
      </w:r>
      <w:r>
        <w:rPr/>
        <w:t>всего</w:t>
      </w:r>
      <w:r>
        <w:rPr>
          <w:spacing w:val="6"/>
        </w:rPr>
        <w:t> </w:t>
      </w:r>
      <w:r>
        <w:rPr/>
        <w:t>комплекса</w:t>
      </w:r>
      <w:r>
        <w:rPr>
          <w:spacing w:val="6"/>
        </w:rPr>
        <w:t> </w:t>
      </w:r>
      <w:r>
        <w:rPr/>
        <w:t>NICA-Nuclotron</w:t>
      </w:r>
      <w:r>
        <w:rPr>
          <w:spacing w:val="6"/>
        </w:rPr>
        <w:t> </w:t>
      </w:r>
      <w:r>
        <w:rPr/>
        <w:t>в</w:t>
      </w:r>
      <w:r>
        <w:rPr>
          <w:spacing w:val="6"/>
        </w:rPr>
        <w:t> </w:t>
      </w:r>
      <w:r>
        <w:rPr/>
        <w:t>Главе</w:t>
      </w:r>
      <w:r>
        <w:rPr>
          <w:spacing w:val="6"/>
        </w:rPr>
        <w:t> </w:t>
      </w:r>
      <w:hyperlink w:history="true" w:anchor="_bookmark92">
        <w:r>
          <w:rPr>
            <w:color w:val="E50000"/>
          </w:rPr>
          <w:t>4</w:t>
        </w:r>
      </w:hyperlink>
      <w:r>
        <w:rPr/>
        <w:t>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ind w:right="2324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4"/>
        </w:rPr>
        <w:t>Рассмотрена продольная динамика</w:t>
      </w:r>
      <w:r>
        <w:rPr>
          <w:spacing w:val="-4"/>
        </w:rPr>
        <w:t> пучка</w:t>
      </w:r>
      <w:r>
        <w:rPr>
          <w:spacing w:val="-4"/>
        </w:rPr>
        <w:t> вблизи критической энергии, </w:t>
      </w:r>
      <w:r>
        <w:rPr/>
        <w:t>а также при её пересечении. Такая особенность характерна для структуры,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которой</w:t>
      </w:r>
      <w:r>
        <w:rPr>
          <w:spacing w:val="-13"/>
        </w:rPr>
        <w:t> </w:t>
      </w:r>
      <w:r>
        <w:rPr>
          <w:spacing w:val="-4"/>
        </w:rPr>
        <w:t>энергия</w:t>
      </w:r>
      <w:r>
        <w:rPr>
          <w:spacing w:val="-13"/>
        </w:rPr>
        <w:t> </w:t>
      </w:r>
      <w:r>
        <w:rPr>
          <w:spacing w:val="-4"/>
        </w:rPr>
        <w:t>инжекции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3"/>
        </w:rPr>
        <w:t> </w:t>
      </w:r>
      <w:r>
        <w:rPr>
          <w:spacing w:val="-4"/>
        </w:rPr>
        <w:t>меньше</w:t>
      </w:r>
      <w:r>
        <w:rPr>
          <w:spacing w:val="-13"/>
        </w:rPr>
        <w:t> </w:t>
      </w:r>
      <w:r>
        <w:rPr>
          <w:spacing w:val="-4"/>
        </w:rPr>
        <w:t>критической</w:t>
      </w:r>
      <w:r>
        <w:rPr>
          <w:spacing w:val="-13"/>
        </w:rPr>
        <w:t> </w:t>
      </w:r>
      <w:r>
        <w:rPr>
          <w:spacing w:val="-4"/>
        </w:rPr>
        <w:t>энергии</w:t>
      </w:r>
      <w:r>
        <w:rPr>
          <w:spacing w:val="-13"/>
        </w:rPr>
        <w:t> </w:t>
      </w:r>
      <w:r>
        <w:rPr>
          <w:spacing w:val="-4"/>
        </w:rPr>
        <w:t>установки</w:t>
      </w:r>
      <w:r>
        <w:rPr>
          <w:spacing w:val="-12"/>
        </w:rPr>
        <w:t> </w:t>
      </w:r>
      <w:r>
        <w:rPr>
          <w:spacing w:val="-4"/>
        </w:rPr>
        <w:t>и </w:t>
      </w:r>
      <w:r>
        <w:rPr>
          <w:spacing w:val="-6"/>
        </w:rPr>
        <w:t>возникает</w:t>
      </w:r>
      <w:r>
        <w:rPr>
          <w:spacing w:val="-6"/>
        </w:rPr>
        <w:t> необходимость</w:t>
      </w:r>
      <w:r>
        <w:rPr>
          <w:spacing w:val="-6"/>
        </w:rPr>
        <w:t> её</w:t>
      </w:r>
      <w:r>
        <w:rPr>
          <w:spacing w:val="-6"/>
        </w:rPr>
        <w:t> преодоления</w:t>
      </w:r>
      <w:r>
        <w:rPr>
          <w:spacing w:val="-6"/>
        </w:rPr>
        <w:t> для</w:t>
      </w:r>
      <w:r>
        <w:rPr>
          <w:spacing w:val="-6"/>
        </w:rPr>
        <w:t> ускорения</w:t>
      </w:r>
      <w:r>
        <w:rPr>
          <w:spacing w:val="-6"/>
        </w:rPr>
        <w:t> до</w:t>
      </w:r>
      <w:r>
        <w:rPr>
          <w:spacing w:val="-6"/>
        </w:rPr>
        <w:t> конечной</w:t>
      </w:r>
      <w:r>
        <w:rPr>
          <w:spacing w:val="-6"/>
        </w:rPr>
        <w:t> энергии </w:t>
      </w:r>
      <w:r>
        <w:rPr>
          <w:spacing w:val="-2"/>
        </w:rPr>
        <w:t>эксперимента.</w:t>
      </w:r>
    </w:p>
    <w:p>
      <w:pPr>
        <w:pStyle w:val="ListParagraph"/>
        <w:numPr>
          <w:ilvl w:val="0"/>
          <w:numId w:val="12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8"/>
          <w:sz w:val="28"/>
        </w:rPr>
        <w:t>Воздействие критической энергии на продольную динамику пучка вы­ </w:t>
      </w:r>
      <w:r>
        <w:rPr>
          <w:spacing w:val="-4"/>
          <w:sz w:val="28"/>
        </w:rPr>
        <w:t>зывает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увеличение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фазового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объёма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результате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неадиабатичности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 </w:t>
      </w:r>
      <w:r>
        <w:rPr>
          <w:spacing w:val="-6"/>
          <w:sz w:val="28"/>
        </w:rPr>
        <w:t>нелинейности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движения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области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энергии,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близкой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критической;</w:t>
      </w:r>
    </w:p>
    <w:p>
      <w:pPr>
        <w:pStyle w:val="ListParagraph"/>
        <w:numPr>
          <w:ilvl w:val="0"/>
          <w:numId w:val="12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преодоления</w:t>
      </w:r>
      <w:r>
        <w:rPr>
          <w:spacing w:val="-17"/>
          <w:sz w:val="28"/>
        </w:rPr>
        <w:t> </w:t>
      </w:r>
      <w:r>
        <w:rPr>
          <w:sz w:val="28"/>
        </w:rPr>
        <w:t>критической</w:t>
      </w:r>
      <w:r>
        <w:rPr>
          <w:spacing w:val="-17"/>
          <w:sz w:val="28"/>
        </w:rPr>
        <w:t> </w:t>
      </w:r>
      <w:r>
        <w:rPr>
          <w:sz w:val="28"/>
        </w:rPr>
        <w:t>энергии</w:t>
      </w:r>
      <w:r>
        <w:rPr>
          <w:spacing w:val="-17"/>
          <w:sz w:val="28"/>
        </w:rPr>
        <w:t> </w:t>
      </w:r>
      <w:r>
        <w:rPr>
          <w:sz w:val="28"/>
        </w:rPr>
        <w:t>может</w:t>
      </w:r>
      <w:r>
        <w:rPr>
          <w:spacing w:val="-17"/>
          <w:sz w:val="28"/>
        </w:rPr>
        <w:t> </w:t>
      </w:r>
      <w:r>
        <w:rPr>
          <w:sz w:val="28"/>
        </w:rPr>
        <w:t>быть</w:t>
      </w:r>
      <w:r>
        <w:rPr>
          <w:spacing w:val="-17"/>
          <w:sz w:val="28"/>
        </w:rPr>
        <w:t> </w:t>
      </w:r>
      <w:r>
        <w:rPr>
          <w:sz w:val="28"/>
        </w:rPr>
        <w:t>применена</w:t>
      </w:r>
      <w:r>
        <w:rPr>
          <w:spacing w:val="-17"/>
          <w:sz w:val="28"/>
        </w:rPr>
        <w:t> </w:t>
      </w:r>
      <w:r>
        <w:rPr>
          <w:sz w:val="28"/>
        </w:rPr>
        <w:t>про­ цедура</w:t>
      </w:r>
      <w:r>
        <w:rPr>
          <w:spacing w:val="-7"/>
          <w:sz w:val="28"/>
        </w:rPr>
        <w:t> </w:t>
      </w:r>
      <w:r>
        <w:rPr>
          <w:sz w:val="28"/>
        </w:rPr>
        <w:t>скачка,</w:t>
      </w:r>
      <w:r>
        <w:rPr>
          <w:spacing w:val="-7"/>
          <w:sz w:val="28"/>
        </w:rPr>
        <w:t> </w:t>
      </w:r>
      <w:r>
        <w:rPr>
          <w:sz w:val="28"/>
        </w:rPr>
        <w:t>которая</w:t>
      </w:r>
      <w:r>
        <w:rPr>
          <w:spacing w:val="-7"/>
          <w:sz w:val="28"/>
        </w:rPr>
        <w:t> </w:t>
      </w:r>
      <w:r>
        <w:rPr>
          <w:sz w:val="28"/>
        </w:rPr>
        <w:t>подразумевает</w:t>
      </w:r>
      <w:r>
        <w:rPr>
          <w:spacing w:val="-7"/>
          <w:sz w:val="28"/>
        </w:rPr>
        <w:t> </w:t>
      </w:r>
      <w:r>
        <w:rPr>
          <w:sz w:val="28"/>
        </w:rPr>
        <w:t>кратковременное</w:t>
      </w:r>
      <w:r>
        <w:rPr>
          <w:spacing w:val="-7"/>
          <w:sz w:val="28"/>
        </w:rPr>
        <w:t> </w:t>
      </w:r>
      <w:r>
        <w:rPr>
          <w:sz w:val="28"/>
        </w:rPr>
        <w:t>изменение </w:t>
      </w:r>
      <w:r>
        <w:rPr>
          <w:spacing w:val="-6"/>
          <w:sz w:val="28"/>
        </w:rPr>
        <w:t>дисперсионной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функции.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Это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может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быть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достигнуто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путём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использо­ </w:t>
      </w:r>
      <w:r>
        <w:rPr>
          <w:w w:val="90"/>
          <w:sz w:val="28"/>
        </w:rPr>
        <w:t>вания дополнительных квадруполей или квадруполей поворотной арки.</w:t>
      </w:r>
      <w:r>
        <w:rPr>
          <w:spacing w:val="80"/>
          <w:w w:val="150"/>
          <w:sz w:val="28"/>
        </w:rPr>
        <w:t> </w:t>
      </w: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первом</w:t>
      </w:r>
      <w:r>
        <w:rPr>
          <w:spacing w:val="-17"/>
          <w:sz w:val="28"/>
        </w:rPr>
        <w:t> </w:t>
      </w:r>
      <w:r>
        <w:rPr>
          <w:sz w:val="28"/>
        </w:rPr>
        <w:t>случае</w:t>
      </w:r>
      <w:r>
        <w:rPr>
          <w:spacing w:val="-17"/>
          <w:sz w:val="28"/>
        </w:rPr>
        <w:t> </w:t>
      </w:r>
      <w:r>
        <w:rPr>
          <w:sz w:val="28"/>
        </w:rPr>
        <w:t>можно</w:t>
      </w:r>
      <w:r>
        <w:rPr>
          <w:spacing w:val="-17"/>
          <w:sz w:val="28"/>
        </w:rPr>
        <w:t> </w:t>
      </w:r>
      <w:r>
        <w:rPr>
          <w:sz w:val="28"/>
        </w:rPr>
        <w:t>добиться</w:t>
      </w:r>
      <w:r>
        <w:rPr>
          <w:spacing w:val="-17"/>
          <w:sz w:val="28"/>
        </w:rPr>
        <w:t> </w:t>
      </w:r>
      <w:r>
        <w:rPr>
          <w:sz w:val="28"/>
        </w:rPr>
        <w:t>сохранения</w:t>
      </w:r>
      <w:r>
        <w:rPr>
          <w:spacing w:val="-17"/>
          <w:sz w:val="28"/>
        </w:rPr>
        <w:t> </w:t>
      </w:r>
      <w:r>
        <w:rPr>
          <w:sz w:val="28"/>
        </w:rPr>
        <w:t>частоты,</w:t>
      </w:r>
      <w:r>
        <w:rPr>
          <w:spacing w:val="-17"/>
          <w:sz w:val="28"/>
        </w:rPr>
        <w:t> </w:t>
      </w:r>
      <w:r>
        <w:rPr>
          <w:sz w:val="28"/>
        </w:rPr>
        <w:t>а</w:t>
      </w:r>
      <w:r>
        <w:rPr>
          <w:spacing w:val="-17"/>
          <w:sz w:val="28"/>
        </w:rPr>
        <w:t> </w:t>
      </w:r>
      <w:r>
        <w:rPr>
          <w:sz w:val="28"/>
        </w:rPr>
        <w:t>во</w:t>
      </w:r>
      <w:r>
        <w:rPr>
          <w:spacing w:val="-16"/>
          <w:sz w:val="28"/>
        </w:rPr>
        <w:t> </w:t>
      </w:r>
      <w:r>
        <w:rPr>
          <w:sz w:val="28"/>
        </w:rPr>
        <w:t>втором</w:t>
      </w:r>
      <w:r>
        <w:rPr>
          <w:spacing w:val="-17"/>
          <w:sz w:val="28"/>
        </w:rPr>
        <w:t> </w:t>
      </w:r>
      <w:r>
        <w:rPr>
          <w:sz w:val="28"/>
        </w:rPr>
        <w:t>— </w:t>
      </w:r>
      <w:r>
        <w:rPr>
          <w:spacing w:val="-10"/>
          <w:sz w:val="28"/>
        </w:rPr>
        <w:t>необходимо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контролировать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изменение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рабочей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точки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стабильность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в </w:t>
      </w:r>
      <w:r>
        <w:rPr>
          <w:spacing w:val="-6"/>
          <w:sz w:val="28"/>
        </w:rPr>
        <w:t>поперечной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плоскости.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Таким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образом,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определяется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величина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темп </w:t>
      </w:r>
      <w:r>
        <w:rPr>
          <w:spacing w:val="-8"/>
          <w:sz w:val="28"/>
        </w:rPr>
        <w:t>изменения критической энергии при проведении процедуры скачка;</w:t>
      </w:r>
    </w:p>
    <w:p>
      <w:pPr>
        <w:pStyle w:val="ListParagraph"/>
        <w:numPr>
          <w:ilvl w:val="0"/>
          <w:numId w:val="12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z w:val="28"/>
        </w:rPr>
        <w:t>Гармонический или барьерный тип ВЧ оказывает влияние на темп </w:t>
      </w:r>
      <w:r>
        <w:rPr>
          <w:spacing w:val="-4"/>
          <w:sz w:val="28"/>
        </w:rPr>
        <w:t>ускорения,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продольное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распределение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сепаратрисы.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 сочетании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со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схемой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процедуры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скачка,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необходимо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сравнивать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темп </w:t>
      </w:r>
      <w:r>
        <w:rPr>
          <w:spacing w:val="-8"/>
          <w:sz w:val="28"/>
        </w:rPr>
        <w:t>изменения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критической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таким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образом,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чтобы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относительный </w:t>
      </w:r>
      <w:r>
        <w:rPr>
          <w:sz w:val="28"/>
        </w:rPr>
        <w:t>темп</w:t>
      </w:r>
      <w:r>
        <w:rPr>
          <w:spacing w:val="-17"/>
          <w:sz w:val="28"/>
        </w:rPr>
        <w:t> </w:t>
      </w:r>
      <w:r>
        <w:rPr>
          <w:sz w:val="28"/>
        </w:rPr>
        <w:t>при</w:t>
      </w:r>
      <w:r>
        <w:rPr>
          <w:spacing w:val="-16"/>
          <w:sz w:val="28"/>
        </w:rPr>
        <w:t> </w:t>
      </w:r>
      <w:r>
        <w:rPr>
          <w:sz w:val="28"/>
        </w:rPr>
        <w:t>пересечении</w:t>
      </w:r>
      <w:r>
        <w:rPr>
          <w:spacing w:val="-17"/>
          <w:sz w:val="28"/>
        </w:rPr>
        <w:t> </w:t>
      </w:r>
      <w:r>
        <w:rPr>
          <w:sz w:val="28"/>
        </w:rPr>
        <w:t>критической</w:t>
      </w:r>
      <w:r>
        <w:rPr>
          <w:spacing w:val="-16"/>
          <w:sz w:val="28"/>
        </w:rPr>
        <w:t> </w:t>
      </w:r>
      <w:r>
        <w:rPr>
          <w:sz w:val="28"/>
        </w:rPr>
        <w:t>энергии</w:t>
      </w:r>
      <w:r>
        <w:rPr>
          <w:spacing w:val="-17"/>
          <w:sz w:val="28"/>
        </w:rPr>
        <w:t> </w:t>
      </w:r>
      <w:r>
        <w:rPr>
          <w:sz w:val="28"/>
        </w:rPr>
        <w:t>был</w:t>
      </w:r>
      <w:r>
        <w:rPr>
          <w:spacing w:val="-16"/>
          <w:sz w:val="28"/>
        </w:rPr>
        <w:t> </w:t>
      </w:r>
      <w:r>
        <w:rPr>
          <w:sz w:val="28"/>
        </w:rPr>
        <w:t>в</w:t>
      </w:r>
      <w:r>
        <w:rPr>
          <w:spacing w:val="-17"/>
          <w:sz w:val="28"/>
        </w:rPr>
        <w:t> </w:t>
      </w:r>
      <w:r>
        <w:rPr>
          <w:sz w:val="28"/>
        </w:rPr>
        <w:t>разы</w:t>
      </w:r>
      <w:r>
        <w:rPr>
          <w:spacing w:val="-16"/>
          <w:sz w:val="28"/>
        </w:rPr>
        <w:t> </w:t>
      </w:r>
      <w:r>
        <w:rPr>
          <w:sz w:val="28"/>
        </w:rPr>
        <w:t>выше</w:t>
      </w:r>
      <w:r>
        <w:rPr>
          <w:spacing w:val="-17"/>
          <w:sz w:val="28"/>
        </w:rPr>
        <w:t> </w:t>
      </w:r>
      <w:r>
        <w:rPr>
          <w:sz w:val="28"/>
        </w:rPr>
        <w:t>темпа </w:t>
      </w:r>
      <w:r>
        <w:rPr>
          <w:spacing w:val="-2"/>
          <w:sz w:val="28"/>
        </w:rPr>
        <w:t>ускорения;</w:t>
      </w:r>
    </w:p>
    <w:p>
      <w:pPr>
        <w:pStyle w:val="ListParagraph"/>
        <w:numPr>
          <w:ilvl w:val="0"/>
          <w:numId w:val="12"/>
        </w:numPr>
        <w:tabs>
          <w:tab w:pos="1152" w:val="left" w:leader="none"/>
        </w:tabs>
        <w:spacing w:line="316" w:lineRule="auto" w:before="0" w:after="0"/>
        <w:ind w:left="1152" w:right="541" w:hanging="353"/>
        <w:jc w:val="both"/>
        <w:rPr>
          <w:sz w:val="28"/>
        </w:rPr>
      </w:pPr>
      <w:r>
        <w:rPr>
          <w:spacing w:val="-8"/>
          <w:sz w:val="28"/>
        </w:rPr>
        <w:t>Проведено</w:t>
      </w:r>
      <w:r>
        <w:rPr>
          <w:spacing w:val="-8"/>
          <w:sz w:val="28"/>
        </w:rPr>
        <w:t> исследование</w:t>
      </w:r>
      <w:r>
        <w:rPr>
          <w:spacing w:val="-8"/>
          <w:sz w:val="28"/>
        </w:rPr>
        <w:t> влияния</w:t>
      </w:r>
      <w:r>
        <w:rPr>
          <w:spacing w:val="-8"/>
          <w:sz w:val="28"/>
        </w:rPr>
        <w:t> простейших</w:t>
      </w:r>
      <w:r>
        <w:rPr>
          <w:spacing w:val="-8"/>
          <w:sz w:val="28"/>
        </w:rPr>
        <w:t> моделей</w:t>
      </w:r>
      <w:r>
        <w:rPr>
          <w:spacing w:val="-8"/>
          <w:sz w:val="28"/>
        </w:rPr>
        <w:t> импедансов</w:t>
      </w:r>
      <w:r>
        <w:rPr>
          <w:spacing w:val="-8"/>
          <w:sz w:val="28"/>
        </w:rPr>
        <w:t> на </w:t>
      </w:r>
      <w:r>
        <w:rPr>
          <w:spacing w:val="-4"/>
          <w:sz w:val="28"/>
        </w:rPr>
        <w:t>динамику.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Результаты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показали,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интенсивных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сгустков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влия­ </w:t>
      </w:r>
      <w:r>
        <w:rPr>
          <w:spacing w:val="-10"/>
          <w:sz w:val="28"/>
        </w:rPr>
        <w:t>ние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импедансов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оказывается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значительным.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Применение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более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точных моделей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импедансов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может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существенно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углубить</w:t>
      </w:r>
      <w:r>
        <w:rPr>
          <w:spacing w:val="-4"/>
          <w:sz w:val="28"/>
        </w:rPr>
        <w:t> </w:t>
      </w:r>
      <w:r>
        <w:rPr>
          <w:spacing w:val="-10"/>
          <w:sz w:val="28"/>
        </w:rPr>
        <w:t>понимание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реальной </w:t>
      </w:r>
      <w:r>
        <w:rPr>
          <w:sz w:val="28"/>
        </w:rPr>
        <w:t>динамики</w:t>
      </w:r>
      <w:r>
        <w:rPr>
          <w:spacing w:val="-9"/>
          <w:sz w:val="28"/>
        </w:rPr>
        <w:t> </w:t>
      </w:r>
      <w:r>
        <w:rPr>
          <w:sz w:val="28"/>
        </w:rPr>
        <w:t>системы;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ListParagraph"/>
        <w:numPr>
          <w:ilvl w:val="0"/>
          <w:numId w:val="12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6"/>
          <w:sz w:val="28"/>
        </w:rPr>
        <w:t>В условиях, близких к критическим для интенсивного пучка, развива­ </w:t>
      </w:r>
      <w:r>
        <w:rPr>
          <w:spacing w:val="-8"/>
          <w:sz w:val="28"/>
        </w:rPr>
        <w:t>ется продольная микроволновая неустойчивость, которая существенно </w:t>
      </w:r>
      <w:r>
        <w:rPr>
          <w:spacing w:val="-6"/>
          <w:sz w:val="28"/>
        </w:rPr>
        <w:t>ограничивает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характеристики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пучка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конечном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эксперименте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и,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ре­ </w:t>
      </w:r>
      <w:r>
        <w:rPr>
          <w:spacing w:val="-4"/>
          <w:sz w:val="28"/>
        </w:rPr>
        <w:t>зультате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приводит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уменьшению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светимости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коллайдере.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spacing w:line="280" w:lineRule="auto"/>
        <w:ind w:left="2582" w:hanging="2363"/>
      </w:pPr>
      <w:bookmarkStart w:name="Регулирование критической энергии методо" w:id="93"/>
      <w:bookmarkEnd w:id="93"/>
      <w:r>
        <w:rPr>
          <w:b w:val="0"/>
        </w:rPr>
      </w:r>
      <w:bookmarkStart w:name="_bookmark71" w:id="94"/>
      <w:bookmarkEnd w:id="94"/>
      <w:r>
        <w:rPr>
          <w:b w:val="0"/>
        </w:rPr>
      </w:r>
      <w:r>
        <w:rPr>
          <w:spacing w:val="-2"/>
          <w:w w:val="105"/>
        </w:rPr>
        <w:t>Глава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3.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Регулирование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критической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энергии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методом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резонансной </w:t>
      </w:r>
      <w:r>
        <w:rPr>
          <w:w w:val="105"/>
        </w:rPr>
        <w:t>вариации</w:t>
      </w:r>
      <w:r>
        <w:rPr>
          <w:spacing w:val="40"/>
          <w:w w:val="105"/>
        </w:rPr>
        <w:t> </w:t>
      </w:r>
      <w:r>
        <w:rPr>
          <w:w w:val="105"/>
        </w:rPr>
        <w:t>дисперсионной</w:t>
      </w:r>
      <w:r>
        <w:rPr>
          <w:spacing w:val="40"/>
          <w:w w:val="105"/>
        </w:rPr>
        <w:t> </w:t>
      </w:r>
      <w:r>
        <w:rPr>
          <w:w w:val="105"/>
        </w:rPr>
        <w:t>функции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7"/>
        <w:rPr>
          <w:rFonts w:ascii="Cambria"/>
          <w:b/>
        </w:rPr>
      </w:pP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6"/>
        </w:rPr>
        <w:t>Эта</w:t>
      </w:r>
      <w:r>
        <w:rPr>
          <w:spacing w:val="-10"/>
        </w:rPr>
        <w:t> </w:t>
      </w:r>
      <w:r>
        <w:rPr>
          <w:spacing w:val="-6"/>
        </w:rPr>
        <w:t>глава</w:t>
      </w:r>
      <w:r>
        <w:rPr>
          <w:spacing w:val="-10"/>
        </w:rPr>
        <w:t> </w:t>
      </w:r>
      <w:r>
        <w:rPr>
          <w:spacing w:val="-6"/>
        </w:rPr>
        <w:t>посвящена</w:t>
      </w:r>
      <w:r>
        <w:rPr>
          <w:spacing w:val="-10"/>
        </w:rPr>
        <w:t> </w:t>
      </w:r>
      <w:r>
        <w:rPr>
          <w:spacing w:val="-6"/>
        </w:rPr>
        <w:t>общим</w:t>
      </w:r>
      <w:r>
        <w:rPr>
          <w:spacing w:val="-10"/>
        </w:rPr>
        <w:t> </w:t>
      </w:r>
      <w:r>
        <w:rPr>
          <w:spacing w:val="-6"/>
        </w:rPr>
        <w:t>подходам</w:t>
      </w:r>
      <w:r>
        <w:rPr>
          <w:spacing w:val="-10"/>
        </w:rPr>
        <w:t> </w:t>
      </w:r>
      <w:r>
        <w:rPr>
          <w:spacing w:val="-6"/>
        </w:rPr>
        <w:t>при</w:t>
      </w:r>
      <w:r>
        <w:rPr>
          <w:spacing w:val="-10"/>
        </w:rPr>
        <w:t> </w:t>
      </w:r>
      <w:r>
        <w:rPr>
          <w:spacing w:val="-6"/>
        </w:rPr>
        <w:t>проектировании</w:t>
      </w:r>
      <w:r>
        <w:rPr>
          <w:spacing w:val="-10"/>
        </w:rPr>
        <w:t> </w:t>
      </w:r>
      <w:r>
        <w:rPr>
          <w:spacing w:val="-6"/>
        </w:rPr>
        <w:t>резонансной структуры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варьируемой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энергией.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1"/>
        </w:rPr>
        <w:t> </w:t>
      </w:r>
      <w:r>
        <w:rPr>
          <w:spacing w:val="-6"/>
        </w:rPr>
        <w:t>рассматривается</w:t>
      </w:r>
      <w:r>
        <w:rPr>
          <w:spacing w:val="-11"/>
        </w:rPr>
        <w:t> </w:t>
      </w:r>
      <w:r>
        <w:rPr>
          <w:spacing w:val="-6"/>
        </w:rPr>
        <w:t>адап­ </w:t>
      </w:r>
      <w:r>
        <w:rPr/>
        <w:t>тации</w:t>
      </w:r>
      <w:r>
        <w:rPr>
          <w:spacing w:val="-4"/>
        </w:rPr>
        <w:t> </w:t>
      </w:r>
      <w:r>
        <w:rPr/>
        <w:t>структуры</w:t>
      </w:r>
      <w:r>
        <w:rPr>
          <w:spacing w:val="-4"/>
        </w:rPr>
        <w:t> </w:t>
      </w:r>
      <w:r>
        <w:rPr/>
        <w:t>коллайдера</w:t>
      </w:r>
      <w:r>
        <w:rPr>
          <w:spacing w:val="-4"/>
        </w:rPr>
        <w:t> </w:t>
      </w:r>
      <w:r>
        <w:rPr/>
        <w:t>NICA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поднятой</w:t>
      </w:r>
      <w:r>
        <w:rPr>
          <w:spacing w:val="-4"/>
        </w:rPr>
        <w:t> </w:t>
      </w:r>
      <w:r>
        <w:rPr/>
        <w:t>критической</w:t>
      </w:r>
      <w:r>
        <w:rPr>
          <w:spacing w:val="-4"/>
        </w:rPr>
        <w:t> </w:t>
      </w:r>
      <w:r>
        <w:rPr/>
        <w:t>энергией</w:t>
      </w:r>
      <w:r>
        <w:rPr>
          <w:spacing w:val="-4"/>
        </w:rPr>
        <w:t> </w:t>
      </w:r>
      <w:r>
        <w:rPr/>
        <w:t>выше </w:t>
      </w:r>
      <w:r>
        <w:rPr>
          <w:spacing w:val="-10"/>
        </w:rPr>
        <w:t>конечной</w:t>
      </w:r>
      <w:r>
        <w:rPr>
          <w:spacing w:val="-7"/>
        </w:rPr>
        <w:t> </w:t>
      </w:r>
      <w:r>
        <w:rPr>
          <w:spacing w:val="-10"/>
        </w:rPr>
        <w:t>энергии</w:t>
      </w:r>
      <w:r>
        <w:rPr>
          <w:spacing w:val="-7"/>
        </w:rPr>
        <w:t> </w:t>
      </w:r>
      <w:r>
        <w:rPr>
          <w:spacing w:val="-10"/>
        </w:rPr>
        <w:t>эксперимента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возможности</w:t>
      </w:r>
      <w:r>
        <w:rPr>
          <w:spacing w:val="-7"/>
        </w:rPr>
        <w:t> </w:t>
      </w:r>
      <w:r>
        <w:rPr>
          <w:spacing w:val="-10"/>
        </w:rPr>
        <w:t>осуществления</w:t>
      </w:r>
      <w:r>
        <w:rPr>
          <w:spacing w:val="-7"/>
        </w:rPr>
        <w:t> </w:t>
      </w:r>
      <w:r>
        <w:rPr>
          <w:spacing w:val="-10"/>
        </w:rPr>
        <w:t>столкновения </w:t>
      </w:r>
      <w:r>
        <w:rPr>
          <w:spacing w:val="-2"/>
        </w:rPr>
        <w:t>легких</w:t>
      </w:r>
      <w:r>
        <w:rPr>
          <w:spacing w:val="-7"/>
        </w:rPr>
        <w:t> </w:t>
      </w:r>
      <w:r>
        <w:rPr>
          <w:spacing w:val="-2"/>
        </w:rPr>
        <w:t>поляризованных</w:t>
      </w:r>
      <w:r>
        <w:rPr>
          <w:spacing w:val="-6"/>
        </w:rPr>
        <w:t> </w:t>
      </w:r>
      <w:r>
        <w:rPr>
          <w:spacing w:val="-2"/>
        </w:rPr>
        <w:t>пучков</w:t>
      </w:r>
      <w:r>
        <w:rPr>
          <w:spacing w:val="-6"/>
        </w:rPr>
        <w:t> </w:t>
      </w:r>
      <w:r>
        <w:rPr>
          <w:spacing w:val="-2"/>
        </w:rPr>
        <w:t>протонов</w:t>
      </w:r>
      <w:r>
        <w:rPr>
          <w:spacing w:val="-6"/>
        </w:rPr>
        <w:t> </w:t>
      </w:r>
      <w:r>
        <w:rPr>
          <w:spacing w:val="-2"/>
        </w:rPr>
        <w:t>и</w:t>
      </w:r>
      <w:r>
        <w:rPr>
          <w:spacing w:val="-6"/>
        </w:rPr>
        <w:t> </w:t>
      </w:r>
      <w:r>
        <w:rPr>
          <w:spacing w:val="-2"/>
        </w:rPr>
        <w:t>дейтронов</w:t>
      </w:r>
      <w:r>
        <w:rPr>
          <w:spacing w:val="-6"/>
        </w:rPr>
        <w:t> </w:t>
      </w:r>
      <w:r>
        <w:rPr>
          <w:spacing w:val="-2"/>
        </w:rPr>
        <w:t>на</w:t>
      </w:r>
      <w:r>
        <w:rPr>
          <w:spacing w:val="-6"/>
        </w:rPr>
        <w:t> </w:t>
      </w:r>
      <w:r>
        <w:rPr>
          <w:spacing w:val="-2"/>
        </w:rPr>
        <w:t>SPD</w:t>
      </w:r>
      <w:r>
        <w:rPr>
          <w:spacing w:val="-6"/>
        </w:rPr>
        <w:t> </w:t>
      </w:r>
      <w:r>
        <w:rPr>
          <w:spacing w:val="-2"/>
        </w:rPr>
        <w:t>детекторе.</w:t>
      </w:r>
    </w:p>
    <w:p>
      <w:pPr>
        <w:pStyle w:val="BodyText"/>
        <w:spacing w:line="302" w:lineRule="auto"/>
        <w:ind w:left="117" w:right="544" w:firstLine="682"/>
        <w:jc w:val="both"/>
      </w:pPr>
      <w:r>
        <w:rPr/>
        <w:t>Как</w:t>
      </w:r>
      <w:r>
        <w:rPr>
          <w:spacing w:val="-17"/>
        </w:rPr>
        <w:t> </w:t>
      </w:r>
      <w:r>
        <w:rPr/>
        <w:t>было</w:t>
      </w:r>
      <w:r>
        <w:rPr>
          <w:spacing w:val="-17"/>
        </w:rPr>
        <w:t> </w:t>
      </w:r>
      <w:r>
        <w:rPr/>
        <w:t>показано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Главе</w:t>
      </w:r>
      <w:r>
        <w:rPr>
          <w:spacing w:val="-17"/>
        </w:rPr>
        <w:t> </w:t>
      </w:r>
      <w:hyperlink w:history="true" w:anchor="_bookmark1">
        <w:r>
          <w:rPr>
            <w:color w:val="E50000"/>
          </w:rPr>
          <w:t>1</w:t>
        </w:r>
      </w:hyperlink>
      <w:r>
        <w:rPr/>
        <w:t>,</w:t>
      </w:r>
      <w:r>
        <w:rPr>
          <w:spacing w:val="-17"/>
        </w:rPr>
        <w:t> </w:t>
      </w:r>
      <w:r>
        <w:rPr/>
        <w:t>структура</w:t>
      </w:r>
      <w:r>
        <w:rPr>
          <w:spacing w:val="-16"/>
        </w:rPr>
        <w:t> </w:t>
      </w:r>
      <w:r>
        <w:rPr/>
        <w:t>коллайдера</w:t>
      </w:r>
      <w:r>
        <w:rPr>
          <w:spacing w:val="-17"/>
        </w:rPr>
        <w:t> </w:t>
      </w:r>
      <w:r>
        <w:rPr/>
        <w:t>NICA</w:t>
      </w:r>
      <w:r>
        <w:rPr>
          <w:spacing w:val="-17"/>
        </w:rPr>
        <w:t> </w:t>
      </w:r>
      <w:r>
        <w:rPr/>
        <w:t>проектирова­ лась</w:t>
      </w:r>
      <w:r>
        <w:rPr>
          <w:spacing w:val="-7"/>
        </w:rPr>
        <w:t> </w:t>
      </w:r>
      <w:r>
        <w:rPr/>
        <w:t>как</w:t>
      </w:r>
      <w:r>
        <w:rPr>
          <w:spacing w:val="-7"/>
        </w:rPr>
        <w:t> </w:t>
      </w:r>
      <w:r>
        <w:rPr/>
        <w:t>дуальная</w:t>
      </w:r>
      <w:r>
        <w:rPr>
          <w:spacing w:val="-8"/>
        </w:rPr>
        <w:t> </w:t>
      </w:r>
      <w:r>
        <w:rPr/>
        <w:t>для</w:t>
      </w:r>
      <w:r>
        <w:rPr>
          <w:spacing w:val="-8"/>
        </w:rPr>
        <w:t> </w:t>
      </w:r>
      <w:r>
        <w:rPr/>
        <w:t>работы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двух</w:t>
      </w:r>
      <w:r>
        <w:rPr>
          <w:spacing w:val="-7"/>
        </w:rPr>
        <w:t> </w:t>
      </w:r>
      <w:r>
        <w:rPr/>
        <w:t>модах:</w:t>
      </w:r>
      <w:r>
        <w:rPr>
          <w:spacing w:val="-7"/>
        </w:rPr>
        <w:t> </w:t>
      </w:r>
      <w:r>
        <w:rPr/>
        <w:t>для</w:t>
      </w:r>
      <w:r>
        <w:rPr>
          <w:spacing w:val="-8"/>
        </w:rPr>
        <w:t> </w:t>
      </w:r>
      <w:r>
        <w:rPr/>
        <w:t>экспериментов</w:t>
      </w:r>
      <w:r>
        <w:rPr>
          <w:spacing w:val="-7"/>
        </w:rPr>
        <w:t> </w:t>
      </w:r>
      <w:r>
        <w:rPr/>
        <w:t>с</w:t>
      </w:r>
      <w:r>
        <w:rPr>
          <w:spacing w:val="-8"/>
        </w:rPr>
        <w:t> </w:t>
      </w:r>
      <w:r>
        <w:rPr/>
        <w:t>тяжелыми </w:t>
      </w:r>
      <w:r>
        <w:rPr>
          <w:spacing w:val="-4"/>
        </w:rPr>
        <w:t>ионами</w:t>
      </w:r>
      <w:r>
        <w:rPr>
          <w:spacing w:val="24"/>
        </w:rPr>
        <w:t> </w:t>
      </w:r>
      <w:r>
        <w:rPr>
          <w:rFonts w:ascii="Chaparral Pro Capt" w:hAnsi="Chaparral Pro Capt"/>
          <w:b/>
          <w:spacing w:val="-4"/>
          <w:position w:val="10"/>
          <w:sz w:val="20"/>
        </w:rPr>
        <w:t>79</w:t>
      </w:r>
      <w:r>
        <w:rPr>
          <w:rFonts w:ascii="Palatino Linotype" w:hAnsi="Palatino Linotype"/>
          <w:b/>
          <w:spacing w:val="-4"/>
        </w:rPr>
        <w:t>Au</w:t>
      </w:r>
      <w:r>
        <w:rPr>
          <w:rFonts w:ascii="Chaparral Pro Capt" w:hAnsi="Chaparral Pro Capt"/>
          <w:b/>
          <w:spacing w:val="-4"/>
          <w:vertAlign w:val="subscript"/>
        </w:rPr>
        <w:t>197</w:t>
      </w:r>
      <w:r>
        <w:rPr>
          <w:rFonts w:ascii="Chaparral Pro Capt" w:hAnsi="Chaparral Pro Capt"/>
          <w:b/>
          <w:spacing w:val="33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экспериментов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поляризованными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протонами</w:t>
      </w:r>
      <w:r>
        <w:rPr>
          <w:spacing w:val="25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24"/>
          <w:vertAlign w:val="baseline"/>
        </w:rPr>
        <w:t> </w:t>
      </w:r>
      <w:r>
        <w:rPr>
          <w:spacing w:val="-4"/>
          <w:vertAlign w:val="baseline"/>
        </w:rPr>
        <w:t>дей­</w:t>
      </w:r>
    </w:p>
    <w:p>
      <w:pPr>
        <w:pStyle w:val="BodyText"/>
        <w:spacing w:line="300" w:lineRule="exact"/>
        <w:ind w:left="117"/>
        <w:jc w:val="both"/>
      </w:pPr>
      <w:r>
        <w:rPr>
          <w:spacing w:val="-6"/>
        </w:rPr>
        <w:t>тронами</w:t>
      </w:r>
      <w:r>
        <w:rPr>
          <w:spacing w:val="-7"/>
        </w:rPr>
        <w:t> </w:t>
      </w:r>
      <w:r>
        <w:rPr>
          <w:rFonts w:ascii="Palatino Linotype" w:hAnsi="Palatino Linotype"/>
          <w:b/>
          <w:spacing w:val="-6"/>
        </w:rPr>
        <w:t>p</w:t>
      </w:r>
      <w:r>
        <w:rPr>
          <w:rFonts w:ascii="Cambria" w:hAnsi="Cambria"/>
          <w:spacing w:val="-6"/>
        </w:rPr>
        <w:t>,</w:t>
      </w:r>
      <w:r>
        <w:rPr>
          <w:rFonts w:ascii="Cambria" w:hAnsi="Cambria"/>
          <w:spacing w:val="-14"/>
        </w:rPr>
        <w:t> </w:t>
      </w:r>
      <w:r>
        <w:rPr>
          <w:rFonts w:ascii="Palatino Linotype" w:hAnsi="Palatino Linotype"/>
          <w:b/>
          <w:spacing w:val="-6"/>
        </w:rPr>
        <w:t>d</w:t>
      </w:r>
      <w:r>
        <w:rPr>
          <w:spacing w:val="-6"/>
        </w:rPr>
        <w:t>.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этом случае</w:t>
      </w:r>
      <w:r>
        <w:rPr>
          <w:spacing w:val="-2"/>
        </w:rPr>
        <w:t> </w:t>
      </w:r>
      <w:r>
        <w:rPr>
          <w:spacing w:val="-6"/>
        </w:rPr>
        <w:t>проблем</w:t>
      </w:r>
      <w:r>
        <w:rPr>
          <w:spacing w:val="-3"/>
        </w:rPr>
        <w:t> </w:t>
      </w:r>
      <w:r>
        <w:rPr>
          <w:spacing w:val="-6"/>
        </w:rPr>
        <w:t>с</w:t>
      </w:r>
      <w:r>
        <w:rPr>
          <w:spacing w:val="-3"/>
        </w:rPr>
        <w:t> </w:t>
      </w:r>
      <w:r>
        <w:rPr>
          <w:spacing w:val="-6"/>
        </w:rPr>
        <w:t>прохождением</w:t>
      </w:r>
      <w:r>
        <w:rPr>
          <w:spacing w:val="-3"/>
        </w:rPr>
        <w:t> </w:t>
      </w:r>
      <w:r>
        <w:rPr>
          <w:spacing w:val="-6"/>
        </w:rPr>
        <w:t>критической</w:t>
      </w:r>
      <w:r>
        <w:rPr>
          <w:spacing w:val="-3"/>
        </w:rPr>
        <w:t> </w:t>
      </w:r>
      <w:r>
        <w:rPr>
          <w:spacing w:val="-6"/>
        </w:rPr>
        <w:t>энергии</w:t>
      </w:r>
      <w:r>
        <w:rPr>
          <w:spacing w:val="-2"/>
        </w:rPr>
        <w:t> </w:t>
      </w:r>
      <w:r>
        <w:rPr>
          <w:spacing w:val="-6"/>
        </w:rPr>
        <w:t>не</w:t>
      </w:r>
    </w:p>
    <w:p>
      <w:pPr>
        <w:pStyle w:val="BodyText"/>
        <w:spacing w:line="314" w:lineRule="auto" w:before="70"/>
        <w:ind w:left="117" w:right="542"/>
        <w:jc w:val="both"/>
      </w:pPr>
      <w:r>
        <w:rPr>
          <w:spacing w:val="-10"/>
        </w:rPr>
        <w:t>возникает,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было</w:t>
      </w:r>
      <w:r>
        <w:rPr>
          <w:spacing w:val="-7"/>
        </w:rPr>
        <w:t> </w:t>
      </w:r>
      <w:r>
        <w:rPr>
          <w:spacing w:val="-10"/>
        </w:rPr>
        <w:t>изначально</w:t>
      </w:r>
      <w:r>
        <w:rPr>
          <w:spacing w:val="-7"/>
        </w:rPr>
        <w:t> </w:t>
      </w:r>
      <w:r>
        <w:rPr>
          <w:spacing w:val="-10"/>
        </w:rPr>
        <w:t>учтено</w:t>
      </w:r>
      <w:r>
        <w:rPr>
          <w:spacing w:val="-7"/>
        </w:rPr>
        <w:t> </w:t>
      </w:r>
      <w:r>
        <w:rPr>
          <w:spacing w:val="-10"/>
        </w:rPr>
        <w:t>при</w:t>
      </w:r>
      <w:r>
        <w:rPr>
          <w:spacing w:val="-7"/>
        </w:rPr>
        <w:t> </w:t>
      </w:r>
      <w:r>
        <w:rPr>
          <w:spacing w:val="-10"/>
        </w:rPr>
        <w:t>проектировании.</w:t>
      </w:r>
      <w:r>
        <w:rPr>
          <w:spacing w:val="-7"/>
        </w:rPr>
        <w:t> </w:t>
      </w:r>
      <w:r>
        <w:rPr>
          <w:spacing w:val="-10"/>
        </w:rPr>
        <w:t>Однако,</w:t>
      </w:r>
      <w:r>
        <w:rPr>
          <w:spacing w:val="-7"/>
        </w:rPr>
        <w:t> </w:t>
      </w:r>
      <w:r>
        <w:rPr>
          <w:spacing w:val="-10"/>
        </w:rPr>
        <w:t>спроекти­ </w:t>
      </w:r>
      <w:r>
        <w:rPr>
          <w:spacing w:val="-4"/>
        </w:rPr>
        <w:t>рованная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построенная</w:t>
      </w:r>
      <w:r>
        <w:rPr>
          <w:spacing w:val="-13"/>
        </w:rPr>
        <w:t> </w:t>
      </w:r>
      <w:r>
        <w:rPr>
          <w:spacing w:val="-4"/>
        </w:rPr>
        <w:t>регулярная</w:t>
      </w:r>
      <w:r>
        <w:rPr>
          <w:spacing w:val="-13"/>
        </w:rPr>
        <w:t> </w:t>
      </w:r>
      <w:r>
        <w:rPr>
          <w:spacing w:val="-4"/>
        </w:rPr>
        <w:t>структура,</w:t>
      </w:r>
      <w:r>
        <w:rPr>
          <w:spacing w:val="-13"/>
        </w:rPr>
        <w:t> </w:t>
      </w:r>
      <w:r>
        <w:rPr>
          <w:spacing w:val="-4"/>
        </w:rPr>
        <w:t>выбранная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тяжелоионной </w:t>
      </w:r>
      <w:r>
        <w:rPr>
          <w:spacing w:val="-10"/>
        </w:rPr>
        <w:t>программы</w:t>
      </w:r>
      <w:r>
        <w:rPr>
          <w:spacing w:val="-6"/>
        </w:rPr>
        <w:t> </w:t>
      </w:r>
      <w:r>
        <w:rPr>
          <w:spacing w:val="-10"/>
        </w:rPr>
        <w:t>имеет</w:t>
      </w:r>
      <w:r>
        <w:rPr>
          <w:spacing w:val="-6"/>
        </w:rPr>
        <w:t> </w:t>
      </w:r>
      <w:r>
        <w:rPr>
          <w:spacing w:val="-10"/>
        </w:rPr>
        <w:t>фиксированное</w:t>
      </w:r>
      <w:r>
        <w:rPr>
          <w:spacing w:val="-6"/>
        </w:rPr>
        <w:t> </w:t>
      </w:r>
      <w:r>
        <w:rPr>
          <w:spacing w:val="-10"/>
        </w:rPr>
        <w:t>значение</w:t>
      </w:r>
      <w:r>
        <w:rPr>
          <w:spacing w:val="-7"/>
        </w:rPr>
        <w:t> </w:t>
      </w:r>
      <w:r>
        <w:rPr>
          <w:spacing w:val="-10"/>
        </w:rPr>
        <w:t>критической</w:t>
      </w:r>
      <w:r>
        <w:rPr>
          <w:spacing w:val="-6"/>
        </w:rPr>
        <w:t> </w:t>
      </w:r>
      <w:r>
        <w:rPr>
          <w:spacing w:val="-10"/>
        </w:rPr>
        <w:t>энергии</w:t>
      </w:r>
      <w:r>
        <w:rPr>
          <w:spacing w:val="-6"/>
        </w:rPr>
        <w:t> </w:t>
      </w:r>
      <w:r>
        <w:rPr>
          <w:spacing w:val="-10"/>
        </w:rPr>
        <w:t>и</w:t>
      </w:r>
      <w:r>
        <w:rPr>
          <w:spacing w:val="-6"/>
        </w:rPr>
        <w:t> </w:t>
      </w:r>
      <w:r>
        <w:rPr>
          <w:spacing w:val="-10"/>
        </w:rPr>
        <w:t>является</w:t>
      </w:r>
      <w:r>
        <w:rPr>
          <w:spacing w:val="-7"/>
        </w:rPr>
        <w:t> </w:t>
      </w:r>
      <w:r>
        <w:rPr>
          <w:spacing w:val="-10"/>
        </w:rPr>
        <w:t>ха­ </w:t>
      </w:r>
      <w:r>
        <w:rPr>
          <w:spacing w:val="-6"/>
        </w:rPr>
        <w:t>рактеристикой конкретной установки, то есть не отличается для разного сорта </w:t>
      </w:r>
      <w:r>
        <w:rPr>
          <w:spacing w:val="-4"/>
        </w:rPr>
        <w:t>частиц.</w:t>
      </w:r>
      <w:r>
        <w:rPr>
          <w:spacing w:val="-10"/>
        </w:rPr>
        <w:t> </w:t>
      </w:r>
      <w:r>
        <w:rPr>
          <w:spacing w:val="-4"/>
        </w:rPr>
        <w:t>Характер</w:t>
      </w:r>
      <w:r>
        <w:rPr>
          <w:spacing w:val="-10"/>
        </w:rPr>
        <w:t> </w:t>
      </w:r>
      <w:r>
        <w:rPr>
          <w:spacing w:val="-4"/>
        </w:rPr>
        <w:t>поведения</w:t>
      </w:r>
      <w:r>
        <w:rPr>
          <w:spacing w:val="-10"/>
        </w:rPr>
        <w:t> </w:t>
      </w:r>
      <w:r>
        <w:rPr>
          <w:spacing w:val="-4"/>
        </w:rPr>
        <w:t>тяжелых</w:t>
      </w:r>
      <w:r>
        <w:rPr>
          <w:spacing w:val="-10"/>
        </w:rPr>
        <w:t> </w:t>
      </w:r>
      <w:r>
        <w:rPr>
          <w:spacing w:val="-4"/>
        </w:rPr>
        <w:t>ионов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легких</w:t>
      </w:r>
      <w:r>
        <w:rPr>
          <w:spacing w:val="-10"/>
        </w:rPr>
        <w:t> </w:t>
      </w:r>
      <w:r>
        <w:rPr>
          <w:spacing w:val="-4"/>
        </w:rPr>
        <w:t>частиц,</w:t>
      </w:r>
      <w:r>
        <w:rPr>
          <w:spacing w:val="-10"/>
        </w:rPr>
        <w:t> </w:t>
      </w:r>
      <w:r>
        <w:rPr>
          <w:spacing w:val="-4"/>
        </w:rPr>
        <w:t>существенно</w:t>
      </w:r>
      <w:r>
        <w:rPr>
          <w:spacing w:val="-10"/>
        </w:rPr>
        <w:t> </w:t>
      </w:r>
      <w:r>
        <w:rPr>
          <w:spacing w:val="-4"/>
        </w:rPr>
        <w:t>от­ личается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точки</w:t>
      </w:r>
      <w:r>
        <w:rPr>
          <w:spacing w:val="-9"/>
        </w:rPr>
        <w:t> </w:t>
      </w:r>
      <w:r>
        <w:rPr>
          <w:spacing w:val="-4"/>
        </w:rPr>
        <w:t>зрения</w:t>
      </w:r>
      <w:r>
        <w:rPr>
          <w:spacing w:val="-9"/>
        </w:rPr>
        <w:t> </w:t>
      </w:r>
      <w:r>
        <w:rPr>
          <w:spacing w:val="-4"/>
        </w:rPr>
        <w:t>внутрипучкового</w:t>
      </w:r>
      <w:r>
        <w:rPr>
          <w:spacing w:val="-9"/>
        </w:rPr>
        <w:t> </w:t>
      </w:r>
      <w:r>
        <w:rPr>
          <w:spacing w:val="-4"/>
        </w:rPr>
        <w:t>рассеяния.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протонного</w:t>
      </w:r>
      <w:r>
        <w:rPr>
          <w:spacing w:val="-9"/>
        </w:rPr>
        <w:t> </w:t>
      </w:r>
      <w:r>
        <w:rPr>
          <w:spacing w:val="-4"/>
        </w:rPr>
        <w:t>пучка</w:t>
      </w:r>
      <w:r>
        <w:rPr>
          <w:spacing w:val="-9"/>
        </w:rPr>
        <w:t> </w:t>
      </w:r>
      <w:r>
        <w:rPr>
          <w:spacing w:val="-4"/>
        </w:rPr>
        <w:t>с интенсивностью</w:t>
      </w:r>
      <w:r>
        <w:rPr>
          <w:spacing w:val="-13"/>
        </w:rPr>
        <w:t> </w:t>
      </w:r>
      <w:r>
        <w:rPr>
          <w:rFonts w:ascii="Times New Roman" w:hAnsi="Times New Roman"/>
          <w:spacing w:val="-4"/>
        </w:rPr>
        <w:t>1</w:t>
      </w:r>
      <w:r>
        <w:rPr>
          <w:rFonts w:ascii="Times New Roman" w:hAnsi="Times New Roman"/>
          <w:spacing w:val="-14"/>
        </w:rPr>
        <w:t> </w:t>
      </w:r>
      <w:r>
        <w:rPr>
          <w:rFonts w:ascii="Cambria" w:hAnsi="Cambria"/>
          <w:spacing w:val="-4"/>
        </w:rPr>
        <w:t>×</w:t>
      </w:r>
      <w:r>
        <w:rPr>
          <w:rFonts w:ascii="Cambria" w:hAnsi="Cambria"/>
          <w:spacing w:val="-11"/>
        </w:rPr>
        <w:t> </w:t>
      </w:r>
      <w:r>
        <w:rPr>
          <w:rFonts w:ascii="Times New Roman" w:hAnsi="Times New Roman"/>
          <w:spacing w:val="-4"/>
        </w:rPr>
        <w:t>10</w:t>
      </w:r>
      <w:r>
        <w:rPr>
          <w:rFonts w:ascii="Times New Roman" w:hAnsi="Times New Roman"/>
          <w:spacing w:val="-4"/>
          <w:vertAlign w:val="superscript"/>
        </w:rPr>
        <w:t>12</w:t>
      </w:r>
      <w:r>
        <w:rPr>
          <w:rFonts w:ascii="Times New Roman" w:hAnsi="Times New Roman"/>
          <w:spacing w:val="-14"/>
          <w:vertAlign w:val="baseline"/>
        </w:rPr>
        <w:t> </w:t>
      </w:r>
      <w:r>
        <w:rPr>
          <w:spacing w:val="-4"/>
          <w:vertAlign w:val="baseline"/>
        </w:rPr>
        <w:t>время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внутрипучкового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нагрева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возрастает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примерно </w:t>
      </w:r>
      <w:r>
        <w:rPr>
          <w:spacing w:val="-2"/>
          <w:vertAlign w:val="baseline"/>
        </w:rPr>
        <w:t>в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10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раз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сравнению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пучками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ионов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золота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интенсивностью</w:t>
      </w:r>
      <w:r>
        <w:rPr>
          <w:spacing w:val="-12"/>
          <w:vertAlign w:val="baseline"/>
        </w:rPr>
        <w:t> </w:t>
      </w:r>
      <w:r>
        <w:rPr>
          <w:rFonts w:ascii="Times New Roman" w:hAnsi="Times New Roman"/>
          <w:spacing w:val="-2"/>
          <w:vertAlign w:val="baseline"/>
        </w:rPr>
        <w:t>2</w:t>
      </w:r>
      <w:r>
        <w:rPr>
          <w:rFonts w:ascii="Cambria" w:hAnsi="Cambria"/>
          <w:spacing w:val="-2"/>
          <w:vertAlign w:val="baseline"/>
        </w:rPr>
        <w:t>.</w:t>
      </w:r>
      <w:r>
        <w:rPr>
          <w:rFonts w:ascii="Times New Roman" w:hAnsi="Times New Roman"/>
          <w:spacing w:val="-2"/>
          <w:vertAlign w:val="baseline"/>
        </w:rPr>
        <w:t>2</w:t>
      </w:r>
      <w:r>
        <w:rPr>
          <w:rFonts w:ascii="Times New Roman" w:hAnsi="Times New Roman"/>
          <w:spacing w:val="-16"/>
          <w:vertAlign w:val="baseline"/>
        </w:rPr>
        <w:t> </w:t>
      </w:r>
      <w:r>
        <w:rPr>
          <w:rFonts w:ascii="Cambria" w:hAnsi="Cambria"/>
          <w:spacing w:val="-2"/>
          <w:vertAlign w:val="baseline"/>
        </w:rPr>
        <w:t>×</w:t>
      </w:r>
      <w:r>
        <w:rPr>
          <w:rFonts w:ascii="Cambria" w:hAnsi="Cambria"/>
          <w:spacing w:val="-13"/>
          <w:vertAlign w:val="baseline"/>
        </w:rPr>
        <w:t> </w:t>
      </w:r>
      <w:r>
        <w:rPr>
          <w:rFonts w:ascii="Times New Roman" w:hAnsi="Times New Roman"/>
          <w:spacing w:val="-2"/>
          <w:vertAlign w:val="baseline"/>
        </w:rPr>
        <w:t>10</w:t>
      </w:r>
      <w:r>
        <w:rPr>
          <w:rFonts w:ascii="Times New Roman" w:hAnsi="Times New Roman"/>
          <w:spacing w:val="-2"/>
          <w:vertAlign w:val="superscript"/>
        </w:rPr>
        <w:t>9</w:t>
      </w:r>
      <w:r>
        <w:rPr>
          <w:spacing w:val="-2"/>
          <w:vertAlign w:val="baseline"/>
        </w:rPr>
        <w:t>.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По­ </w:t>
      </w:r>
      <w:r>
        <w:rPr>
          <w:spacing w:val="-10"/>
          <w:vertAlign w:val="baseline"/>
        </w:rPr>
        <w:t>этому</w:t>
      </w:r>
      <w:r>
        <w:rPr>
          <w:vertAlign w:val="baseline"/>
        </w:rPr>
        <w:t> </w:t>
      </w:r>
      <w:r>
        <w:rPr>
          <w:spacing w:val="-10"/>
          <w:vertAlign w:val="baseline"/>
        </w:rPr>
        <w:t>критическая</w:t>
      </w:r>
      <w:r>
        <w:rPr>
          <w:vertAlign w:val="baseline"/>
        </w:rPr>
        <w:t> </w:t>
      </w:r>
      <w:r>
        <w:rPr>
          <w:spacing w:val="-10"/>
          <w:vertAlign w:val="baseline"/>
        </w:rPr>
        <w:t>энергия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может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подниматься</w:t>
      </w:r>
      <w:r>
        <w:rPr>
          <w:vertAlign w:val="baseline"/>
        </w:rPr>
        <w:t> </w:t>
      </w:r>
      <w:r>
        <w:rPr>
          <w:spacing w:val="-10"/>
          <w:vertAlign w:val="baseline"/>
        </w:rPr>
        <w:t>за</w:t>
      </w:r>
      <w:r>
        <w:rPr>
          <w:vertAlign w:val="baseline"/>
        </w:rPr>
        <w:t> </w:t>
      </w:r>
      <w:r>
        <w:rPr>
          <w:spacing w:val="-10"/>
          <w:vertAlign w:val="baseline"/>
        </w:rPr>
        <w:t>счет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вариации</w:t>
      </w:r>
      <w:r>
        <w:rPr>
          <w:vertAlign w:val="baseline"/>
        </w:rPr>
        <w:t> </w:t>
      </w:r>
      <w:r>
        <w:rPr>
          <w:spacing w:val="-10"/>
          <w:vertAlign w:val="baseline"/>
        </w:rPr>
        <w:t>дисперсии</w:t>
      </w:r>
      <w:r>
        <w:rPr>
          <w:vertAlign w:val="baseline"/>
        </w:rPr>
        <w:t> </w:t>
      </w:r>
      <w:r>
        <w:rPr>
          <w:spacing w:val="-10"/>
          <w:vertAlign w:val="baseline"/>
        </w:rPr>
        <w:t>без опасения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влияния</w:t>
      </w:r>
      <w:r>
        <w:rPr>
          <w:vertAlign w:val="baseline"/>
        </w:rPr>
        <w:t> </w:t>
      </w:r>
      <w:r>
        <w:rPr>
          <w:spacing w:val="-10"/>
          <w:vertAlign w:val="baseline"/>
        </w:rPr>
        <w:t>внутрипучкового</w:t>
      </w:r>
      <w:r>
        <w:rPr>
          <w:vertAlign w:val="baseline"/>
        </w:rPr>
        <w:t> </w:t>
      </w:r>
      <w:r>
        <w:rPr>
          <w:spacing w:val="-10"/>
          <w:vertAlign w:val="baseline"/>
        </w:rPr>
        <w:t>рассеяния.</w:t>
      </w:r>
      <w:r>
        <w:rPr>
          <w:vertAlign w:val="baseline"/>
        </w:rPr>
        <w:t> </w:t>
      </w:r>
      <w:r>
        <w:rPr>
          <w:spacing w:val="-10"/>
          <w:vertAlign w:val="baseline"/>
        </w:rPr>
        <w:t>За</w:t>
      </w:r>
      <w:r>
        <w:rPr>
          <w:vertAlign w:val="baseline"/>
        </w:rPr>
        <w:t> </w:t>
      </w:r>
      <w:r>
        <w:rPr>
          <w:spacing w:val="-10"/>
          <w:vertAlign w:val="baseline"/>
        </w:rPr>
        <w:t>счет</w:t>
      </w:r>
      <w:r>
        <w:rPr>
          <w:vertAlign w:val="baseline"/>
        </w:rPr>
        <w:t> </w:t>
      </w:r>
      <w:r>
        <w:rPr>
          <w:spacing w:val="-10"/>
          <w:vertAlign w:val="baseline"/>
        </w:rPr>
        <w:t>резонансной</w:t>
      </w:r>
      <w:r>
        <w:rPr>
          <w:vertAlign w:val="baseline"/>
        </w:rPr>
        <w:t> </w:t>
      </w:r>
      <w:r>
        <w:rPr>
          <w:spacing w:val="-10"/>
          <w:vertAlign w:val="baseline"/>
        </w:rPr>
        <w:t>модуляции </w:t>
      </w:r>
      <w:r>
        <w:rPr>
          <w:spacing w:val="-8"/>
          <w:vertAlign w:val="baseline"/>
        </w:rPr>
        <w:t>дисперсионной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функции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коэффициент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диффузии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внутрипучкового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рассея­ </w:t>
      </w:r>
      <w:r>
        <w:rPr>
          <w:vertAlign w:val="baseline"/>
        </w:rPr>
        <w:t>ния</w:t>
      </w:r>
      <w:r>
        <w:rPr>
          <w:spacing w:val="-12"/>
          <w:vertAlign w:val="baseline"/>
        </w:rPr>
        <w:t> </w:t>
      </w:r>
      <w:r>
        <w:rPr>
          <w:vertAlign w:val="baseline"/>
        </w:rPr>
        <w:t>возрастает</w:t>
      </w:r>
      <w:r>
        <w:rPr>
          <w:spacing w:val="-12"/>
          <w:vertAlign w:val="baseline"/>
        </w:rPr>
        <w:t> </w:t>
      </w:r>
      <w:r>
        <w:rPr>
          <w:vertAlign w:val="baseline"/>
        </w:rPr>
        <w:t>в</w:t>
      </w:r>
      <w:r>
        <w:rPr>
          <w:spacing w:val="-12"/>
          <w:vertAlign w:val="baseline"/>
        </w:rPr>
        <w:t> </w:t>
      </w:r>
      <w:r>
        <w:rPr>
          <w:vertAlign w:val="baseline"/>
        </w:rPr>
        <w:t>2-3</w:t>
      </w:r>
      <w:r>
        <w:rPr>
          <w:spacing w:val="-12"/>
          <w:vertAlign w:val="baseline"/>
        </w:rPr>
        <w:t> </w:t>
      </w:r>
      <w:r>
        <w:rPr>
          <w:vertAlign w:val="baseline"/>
        </w:rPr>
        <w:t>раза,</w:t>
      </w:r>
      <w:r>
        <w:rPr>
          <w:spacing w:val="-12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2"/>
          <w:vertAlign w:val="baseline"/>
        </w:rPr>
        <w:t> </w:t>
      </w:r>
      <w:r>
        <w:rPr>
          <w:vertAlign w:val="baseline"/>
        </w:rPr>
        <w:t>не</w:t>
      </w:r>
      <w:r>
        <w:rPr>
          <w:spacing w:val="-12"/>
          <w:vertAlign w:val="baseline"/>
        </w:rPr>
        <w:t> </w:t>
      </w:r>
      <w:r>
        <w:rPr>
          <w:vertAlign w:val="baseline"/>
        </w:rPr>
        <w:t>критично</w:t>
      </w:r>
      <w:r>
        <w:rPr>
          <w:spacing w:val="-12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2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12"/>
          <w:vertAlign w:val="baseline"/>
        </w:rPr>
        <w:t> </w:t>
      </w:r>
      <w:r>
        <w:rPr>
          <w:vertAlign w:val="baseline"/>
        </w:rPr>
        <w:t>охлаждении</w:t>
      </w:r>
      <w:r>
        <w:rPr>
          <w:spacing w:val="-12"/>
          <w:vertAlign w:val="baseline"/>
        </w:rPr>
        <w:t> </w:t>
      </w:r>
      <w:r>
        <w:rPr>
          <w:vertAlign w:val="baseline"/>
        </w:rPr>
        <w:t>протонов</w:t>
      </w:r>
      <w:r>
        <w:rPr>
          <w:spacing w:val="-12"/>
          <w:vertAlign w:val="baseline"/>
        </w:rPr>
        <w:t> </w:t>
      </w:r>
      <w:r>
        <w:rPr>
          <w:vertAlign w:val="baseline"/>
        </w:rPr>
        <w:t>во </w:t>
      </w:r>
      <w:r>
        <w:rPr>
          <w:spacing w:val="-4"/>
          <w:vertAlign w:val="baseline"/>
        </w:rPr>
        <w:t>время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накопления,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так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их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группировке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эксперимента.</w:t>
      </w:r>
    </w:p>
    <w:p>
      <w:pPr>
        <w:pStyle w:val="BodyText"/>
        <w:spacing w:line="309" w:lineRule="auto"/>
        <w:ind w:left="117" w:right="543" w:firstLine="682"/>
        <w:jc w:val="both"/>
      </w:pPr>
      <w:r>
        <w:rPr>
          <w:spacing w:val="-6"/>
        </w:rPr>
        <w:t>Как</w:t>
      </w:r>
      <w:r>
        <w:rPr>
          <w:spacing w:val="-8"/>
        </w:rPr>
        <w:t> </w:t>
      </w:r>
      <w:r>
        <w:rPr>
          <w:spacing w:val="-6"/>
        </w:rPr>
        <w:t>было</w:t>
      </w:r>
      <w:r>
        <w:rPr>
          <w:spacing w:val="-8"/>
        </w:rPr>
        <w:t> </w:t>
      </w:r>
      <w:r>
        <w:rPr>
          <w:spacing w:val="-6"/>
        </w:rPr>
        <w:t>показано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Главе</w:t>
      </w:r>
      <w:r>
        <w:rPr>
          <w:spacing w:val="-8"/>
        </w:rPr>
        <w:t> </w:t>
      </w:r>
      <w:hyperlink w:history="true" w:anchor="_bookmark22">
        <w:r>
          <w:rPr>
            <w:color w:val="E50000"/>
            <w:spacing w:val="-6"/>
          </w:rPr>
          <w:t>2</w:t>
        </w:r>
      </w:hyperlink>
      <w:r>
        <w:rPr>
          <w:spacing w:val="-6"/>
        </w:rPr>
        <w:t>,</w:t>
      </w:r>
      <w:r>
        <w:rPr>
          <w:spacing w:val="-8"/>
        </w:rPr>
        <w:t> </w:t>
      </w:r>
      <w:r>
        <w:rPr>
          <w:spacing w:val="-6"/>
        </w:rPr>
        <w:t>при</w:t>
      </w:r>
      <w:r>
        <w:rPr>
          <w:spacing w:val="-8"/>
        </w:rPr>
        <w:t> </w:t>
      </w:r>
      <w:r>
        <w:rPr>
          <w:spacing w:val="-6"/>
        </w:rPr>
        <w:t>прохождении</w:t>
      </w:r>
      <w:r>
        <w:rPr>
          <w:spacing w:val="-8"/>
        </w:rPr>
        <w:t> </w:t>
      </w:r>
      <w:r>
        <w:rPr>
          <w:spacing w:val="-6"/>
        </w:rPr>
        <w:t>через</w:t>
      </w:r>
      <w:r>
        <w:rPr>
          <w:spacing w:val="-8"/>
        </w:rPr>
        <w:t> </w:t>
      </w:r>
      <w:r>
        <w:rPr>
          <w:spacing w:val="-6"/>
        </w:rPr>
        <w:t>критическую</w:t>
      </w:r>
      <w:r>
        <w:rPr>
          <w:spacing w:val="-8"/>
        </w:rPr>
        <w:t> </w:t>
      </w:r>
      <w:r>
        <w:rPr>
          <w:spacing w:val="-6"/>
        </w:rPr>
        <w:t>энер­ </w:t>
      </w:r>
      <w:r>
        <w:rPr/>
        <w:t>гию </w:t>
      </w:r>
      <w:r>
        <w:rPr>
          <w:rFonts w:ascii="Arial" w:hAnsi="Arial" w:eastAsia="Arial"/>
          <w:w w:val="110"/>
        </w:rPr>
        <w:t>γ</w:t>
      </w:r>
      <w:r>
        <w:rPr>
          <w:rFonts w:ascii="Times New Roman" w:hAnsi="Times New Roman" w:eastAsia="Times New Roman"/>
          <w:w w:val="110"/>
          <w:vertAlign w:val="subscript"/>
        </w:rPr>
        <w:t>tr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vertAlign w:val="baseline"/>
        </w:rPr>
        <w:t>развивается продольная неустойчивость для интенсивных сгустков. </w:t>
      </w:r>
      <w:r>
        <w:rPr>
          <w:spacing w:val="-8"/>
          <w:vertAlign w:val="baseline"/>
        </w:rPr>
        <w:t>Пороговый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ток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ее развития </w:t>
      </w:r>
      <w:r>
        <w:rPr>
          <w:rFonts w:ascii="Cambria" w:hAnsi="Cambria" w:eastAsia="Cambria"/>
          <w:spacing w:val="-8"/>
          <w:vertAlign w:val="baseline"/>
        </w:rPr>
        <w:t>𝐼</w:t>
      </w:r>
      <w:r>
        <w:rPr>
          <w:rFonts w:ascii="Times New Roman" w:hAnsi="Times New Roman" w:eastAsia="Times New Roman"/>
          <w:spacing w:val="-8"/>
          <w:vertAlign w:val="subscript"/>
        </w:rPr>
        <w:t>th</w:t>
      </w:r>
      <w:r>
        <w:rPr>
          <w:rFonts w:ascii="Times New Roman" w:hAnsi="Times New Roman" w:eastAsia="Times New Roman"/>
          <w:spacing w:val="7"/>
          <w:vertAlign w:val="baseline"/>
        </w:rPr>
        <w:t> </w:t>
      </w:r>
      <w:r>
        <w:rPr>
          <w:rFonts w:ascii="Cambria" w:hAnsi="Cambria" w:eastAsia="Cambria"/>
          <w:spacing w:val="-8"/>
          <w:vertAlign w:val="baseline"/>
        </w:rPr>
        <w:t>∼</w:t>
      </w:r>
      <w:r>
        <w:rPr>
          <w:rFonts w:ascii="Cambria" w:hAnsi="Cambria" w:eastAsia="Cambria"/>
          <w:spacing w:val="7"/>
          <w:vertAlign w:val="baseline"/>
        </w:rPr>
        <w:t> </w:t>
      </w:r>
      <w:r>
        <w:rPr>
          <w:rFonts w:ascii="Arial" w:hAnsi="Arial" w:eastAsia="Arial"/>
          <w:spacing w:val="-8"/>
          <w:vertAlign w:val="baseline"/>
        </w:rPr>
        <w:t>η</w:t>
      </w:r>
      <w:r>
        <w:rPr>
          <w:rFonts w:ascii="Arial" w:hAnsi="Arial" w:eastAsia="Arial"/>
          <w:spacing w:val="-12"/>
          <w:vertAlign w:val="baseline"/>
        </w:rPr>
        <w:t> </w:t>
      </w:r>
      <w:r>
        <w:rPr>
          <w:spacing w:val="-8"/>
          <w:vertAlign w:val="baseline"/>
        </w:rPr>
        <w:t>пропорционален коэффициенту расширения </w:t>
      </w:r>
      <w:r>
        <w:rPr>
          <w:vertAlign w:val="baseline"/>
        </w:rPr>
        <w:t>орбиты, который стремится к нулю в первом</w:t>
      </w:r>
      <w:r>
        <w:rPr>
          <w:spacing w:val="-1"/>
          <w:vertAlign w:val="baseline"/>
        </w:rPr>
        <w:t> </w:t>
      </w:r>
      <w:r>
        <w:rPr>
          <w:vertAlign w:val="baseline"/>
        </w:rPr>
        <w:t>приближении при </w:t>
      </w:r>
      <w:r>
        <w:rPr>
          <w:rFonts w:ascii="Arial" w:hAnsi="Arial" w:eastAsia="Arial"/>
          <w:w w:val="110"/>
          <w:vertAlign w:val="baseline"/>
        </w:rPr>
        <w:t>γ</w:t>
      </w:r>
      <w:r>
        <w:rPr>
          <w:rFonts w:ascii="Arial" w:hAnsi="Arial" w:eastAsia="Arial"/>
          <w:spacing w:val="-22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2"/>
          <w:w w:val="110"/>
          <w:vertAlign w:val="baseline"/>
        </w:rPr>
        <w:t> </w:t>
      </w:r>
      <w:r>
        <w:rPr>
          <w:rFonts w:ascii="Arial" w:hAnsi="Arial" w:eastAsia="Arial"/>
          <w:w w:val="110"/>
          <w:vertAlign w:val="baseline"/>
        </w:rPr>
        <w:t>γ</w:t>
      </w:r>
      <w:r>
        <w:rPr>
          <w:rFonts w:ascii="Times New Roman" w:hAnsi="Times New Roman" w:eastAsia="Times New Roman"/>
          <w:w w:val="110"/>
          <w:vertAlign w:val="subscript"/>
        </w:rPr>
        <w:t>tr</w:t>
      </w:r>
      <w:r>
        <w:rPr>
          <w:rFonts w:ascii="Times New Roman" w:hAnsi="Times New Roman" w:eastAsia="Times New Roman"/>
          <w:spacing w:val="-7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3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7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vertAlign w:val="baseline"/>
        </w:rPr>
        <w:t>. </w:t>
      </w:r>
      <w:r>
        <w:rPr>
          <w:spacing w:val="-12"/>
          <w:vertAlign w:val="baseline"/>
        </w:rPr>
        <w:t>Темп</w:t>
      </w:r>
      <w:r>
        <w:rPr>
          <w:spacing w:val="3"/>
          <w:vertAlign w:val="baseline"/>
        </w:rPr>
        <w:t> </w:t>
      </w:r>
      <w:r>
        <w:rPr>
          <w:spacing w:val="-12"/>
          <w:vertAlign w:val="baseline"/>
        </w:rPr>
        <w:t>ускорения</w:t>
      </w:r>
      <w:r>
        <w:rPr>
          <w:spacing w:val="3"/>
          <w:vertAlign w:val="baseline"/>
        </w:rPr>
        <w:t> </w:t>
      </w:r>
      <w:r>
        <w:rPr>
          <w:spacing w:val="-12"/>
          <w:vertAlign w:val="baseline"/>
        </w:rPr>
        <w:t>протонов</w:t>
      </w:r>
      <w:r>
        <w:rPr>
          <w:spacing w:val="3"/>
          <w:vertAlign w:val="baseline"/>
        </w:rPr>
        <w:t> </w:t>
      </w:r>
      <w:r>
        <w:rPr>
          <w:spacing w:val="-12"/>
          <w:vertAlign w:val="baseline"/>
        </w:rPr>
        <w:t>при</w:t>
      </w:r>
      <w:r>
        <w:rPr>
          <w:spacing w:val="3"/>
          <w:vertAlign w:val="baseline"/>
        </w:rPr>
        <w:t> </w:t>
      </w:r>
      <w:r>
        <w:rPr>
          <w:spacing w:val="-12"/>
          <w:vertAlign w:val="baseline"/>
        </w:rPr>
        <w:t>прохождении</w:t>
      </w:r>
      <w:r>
        <w:rPr>
          <w:spacing w:val="4"/>
          <w:vertAlign w:val="baseline"/>
        </w:rPr>
        <w:t> </w:t>
      </w:r>
      <w:r>
        <w:rPr>
          <w:spacing w:val="-12"/>
          <w:vertAlign w:val="baseline"/>
        </w:rPr>
        <w:t>через</w:t>
      </w:r>
      <w:r>
        <w:rPr>
          <w:spacing w:val="3"/>
          <w:vertAlign w:val="baseline"/>
        </w:rPr>
        <w:t> </w:t>
      </w:r>
      <w:r>
        <w:rPr>
          <w:spacing w:val="-12"/>
          <w:vertAlign w:val="baseline"/>
        </w:rPr>
        <w:t>критическую</w:t>
      </w:r>
      <w:r>
        <w:rPr>
          <w:spacing w:val="3"/>
          <w:vertAlign w:val="baseline"/>
        </w:rPr>
        <w:t> </w:t>
      </w:r>
      <w:r>
        <w:rPr>
          <w:spacing w:val="-12"/>
          <w:vertAlign w:val="baseline"/>
        </w:rPr>
        <w:t>энергию</w:t>
      </w:r>
      <w:r>
        <w:rPr>
          <w:spacing w:val="3"/>
          <w:vertAlign w:val="baseline"/>
        </w:rPr>
        <w:t> </w:t>
      </w:r>
      <w:r>
        <w:rPr>
          <w:spacing w:val="-12"/>
          <w:vertAlign w:val="baseline"/>
        </w:rPr>
        <w:t>при</w:t>
      </w:r>
      <w:r>
        <w:rPr>
          <w:spacing w:val="3"/>
          <w:vertAlign w:val="baseline"/>
        </w:rPr>
        <w:t> </w:t>
      </w:r>
      <w:r>
        <w:rPr>
          <w:spacing w:val="-12"/>
          <w:vertAlign w:val="baseline"/>
        </w:rPr>
        <w:t>ис­</w:t>
      </w:r>
    </w:p>
    <w:p>
      <w:pPr>
        <w:pStyle w:val="BodyText"/>
        <w:spacing w:line="321" w:lineRule="exact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5408">
                <wp:simplePos x="0" y="0"/>
                <wp:positionH relativeFrom="page">
                  <wp:posOffset>6275590</wp:posOffset>
                </wp:positionH>
                <wp:positionV relativeFrom="paragraph">
                  <wp:posOffset>132537</wp:posOffset>
                </wp:positionV>
                <wp:extent cx="116205" cy="127000"/>
                <wp:effectExtent l="0" t="0" r="0" b="0"/>
                <wp:wrapNone/>
                <wp:docPr id="377" name="Textbox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Textbox 377"/>
                      <wps:cNvSpPr txBox="1"/>
                      <wps:spPr>
                        <a:xfrm>
                          <a:off x="0" y="0"/>
                          <a:ext cx="11620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d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𝑡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4.140991pt;margin-top:10.435998pt;width:9.15pt;height:10pt;mso-position-horizontal-relative:page;mso-position-vertical-relative:paragraph;z-index:-19011072" type="#_x0000_t202" id="docshape25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d</w:t>
                      </w: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𝑡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пользовании</w:t>
      </w:r>
      <w:r>
        <w:rPr/>
        <w:t> </w:t>
      </w:r>
      <w:r>
        <w:rPr>
          <w:spacing w:val="-4"/>
        </w:rPr>
        <w:t>индукционного</w:t>
      </w:r>
      <w:r>
        <w:rPr>
          <w:spacing w:val="2"/>
        </w:rPr>
        <w:t> </w:t>
      </w:r>
      <w:r>
        <w:rPr>
          <w:spacing w:val="-4"/>
        </w:rPr>
        <w:t>ускорения</w:t>
      </w:r>
      <w:r>
        <w:rPr>
          <w:spacing w:val="1"/>
        </w:rPr>
        <w:t> </w:t>
      </w:r>
      <w:r>
        <w:rPr>
          <w:spacing w:val="-4"/>
        </w:rPr>
        <w:t>в</w:t>
      </w:r>
      <w:r>
        <w:rPr>
          <w:spacing w:val="1"/>
        </w:rPr>
        <w:t> </w:t>
      </w:r>
      <w:r>
        <w:rPr>
          <w:spacing w:val="-4"/>
        </w:rPr>
        <w:t>станции</w:t>
      </w:r>
      <w:r>
        <w:rPr>
          <w:spacing w:val="2"/>
        </w:rPr>
        <w:t> </w:t>
      </w:r>
      <w:r>
        <w:rPr>
          <w:spacing w:val="-4"/>
        </w:rPr>
        <w:t>ВЧ1</w:t>
      </w:r>
      <w:r>
        <w:rPr>
          <w:spacing w:val="1"/>
        </w:rPr>
        <w:t> </w:t>
      </w:r>
      <w:r>
        <w:rPr>
          <w:spacing w:val="-4"/>
        </w:rPr>
        <w:t>составляет</w:t>
      </w:r>
      <w:r>
        <w:rPr>
          <w:spacing w:val="18"/>
        </w:rPr>
        <w:t> </w:t>
      </w:r>
      <w:r>
        <w:rPr>
          <w:rFonts w:ascii="Times New Roman" w:hAnsi="Times New Roman" w:eastAsia="Times New Roman"/>
          <w:spacing w:val="-4"/>
          <w:u w:val="single"/>
          <w:vertAlign w:val="superscript"/>
        </w:rPr>
        <w:t>d</w:t>
      </w:r>
      <w:r>
        <w:rPr>
          <w:rFonts w:ascii="Arial" w:hAnsi="Arial" w:eastAsia="Arial"/>
          <w:spacing w:val="-4"/>
          <w:u w:val="single"/>
          <w:vertAlign w:val="superscript"/>
        </w:rPr>
        <w:t>γ</w:t>
      </w:r>
      <w:r>
        <w:rPr>
          <w:rFonts w:ascii="Arial" w:hAnsi="Arial" w:eastAsia="Arial"/>
          <w:spacing w:val="4"/>
          <w:u w:val="none"/>
          <w:vertAlign w:val="baseline"/>
        </w:rPr>
        <w:t> </w:t>
      </w:r>
      <w:r>
        <w:rPr>
          <w:rFonts w:ascii="Times New Roman" w:hAnsi="Times New Roman" w:eastAsia="Times New Roman"/>
          <w:spacing w:val="-4"/>
          <w:u w:val="none"/>
          <w:vertAlign w:val="baseline"/>
        </w:rPr>
        <w:t>=</w:t>
      </w:r>
      <w:r>
        <w:rPr>
          <w:rFonts w:ascii="Times New Roman" w:hAnsi="Times New Roman" w:eastAsia="Times New Roman"/>
          <w:spacing w:val="-5"/>
          <w:u w:val="none"/>
          <w:vertAlign w:val="baseline"/>
        </w:rPr>
        <w:t> </w:t>
      </w:r>
      <w:r>
        <w:rPr>
          <w:rFonts w:ascii="Times New Roman" w:hAnsi="Times New Roman" w:eastAsia="Times New Roman"/>
          <w:spacing w:val="-4"/>
          <w:u w:val="none"/>
          <w:vertAlign w:val="baseline"/>
        </w:rPr>
        <w:t>0</w:t>
      </w:r>
      <w:r>
        <w:rPr>
          <w:rFonts w:ascii="Cambria" w:hAnsi="Cambria" w:eastAsia="Cambria"/>
          <w:spacing w:val="-4"/>
          <w:u w:val="none"/>
          <w:vertAlign w:val="baseline"/>
        </w:rPr>
        <w:t>.</w:t>
      </w:r>
      <w:r>
        <w:rPr>
          <w:rFonts w:ascii="Times New Roman" w:hAnsi="Times New Roman" w:eastAsia="Times New Roman"/>
          <w:spacing w:val="-4"/>
          <w:u w:val="none"/>
          <w:vertAlign w:val="baseline"/>
        </w:rPr>
        <w:t>2</w:t>
      </w:r>
      <w:r>
        <w:rPr>
          <w:rFonts w:ascii="Cambria" w:hAnsi="Cambria" w:eastAsia="Cambria"/>
          <w:spacing w:val="-4"/>
          <w:u w:val="none"/>
          <w:vertAlign w:val="baseline"/>
        </w:rPr>
        <w:t>𝑐</w:t>
      </w:r>
      <w:r>
        <w:rPr>
          <w:rFonts w:ascii="Cambria" w:hAnsi="Cambria" w:eastAsia="Cambria"/>
          <w:spacing w:val="-4"/>
          <w:u w:val="none"/>
          <w:vertAlign w:val="superscript"/>
        </w:rPr>
        <w:t>−</w:t>
      </w:r>
      <w:r>
        <w:rPr>
          <w:rFonts w:ascii="Times New Roman" w:hAnsi="Times New Roman" w:eastAsia="Times New Roman"/>
          <w:spacing w:val="-4"/>
          <w:u w:val="none"/>
          <w:vertAlign w:val="superscript"/>
        </w:rPr>
        <w:t>1</w:t>
      </w:r>
      <w:r>
        <w:rPr>
          <w:spacing w:val="-4"/>
          <w:u w:val="none"/>
          <w:vertAlign w:val="baseline"/>
        </w:rPr>
        <w:t>.</w:t>
      </w:r>
    </w:p>
    <w:p>
      <w:pPr>
        <w:pStyle w:val="BodyText"/>
        <w:spacing w:line="312" w:lineRule="auto" w:before="99"/>
        <w:ind w:left="117" w:right="543"/>
        <w:jc w:val="both"/>
      </w:pPr>
      <w:r>
        <w:rPr>
          <w:spacing w:val="-6"/>
        </w:rPr>
        <w:t>Этот темп слишком мал, чтобы полностью избежать развития неустойчивости </w:t>
      </w:r>
      <w:r>
        <w:rPr>
          <w:spacing w:val="-4"/>
        </w:rPr>
        <w:t>при</w:t>
      </w:r>
      <w:r>
        <w:rPr>
          <w:spacing w:val="-7"/>
        </w:rPr>
        <w:t> </w:t>
      </w:r>
      <w:r>
        <w:rPr>
          <w:spacing w:val="-4"/>
        </w:rPr>
        <w:t>приближении</w:t>
      </w:r>
      <w:r>
        <w:rPr>
          <w:spacing w:val="-7"/>
        </w:rPr>
        <w:t> </w:t>
      </w:r>
      <w:r>
        <w:rPr>
          <w:spacing w:val="-4"/>
        </w:rPr>
        <w:t>релятивистского</w:t>
      </w:r>
      <w:r>
        <w:rPr>
          <w:spacing w:val="-7"/>
        </w:rPr>
        <w:t> </w:t>
      </w:r>
      <w:r>
        <w:rPr>
          <w:spacing w:val="-4"/>
        </w:rPr>
        <w:t>фактора</w:t>
      </w:r>
      <w:r>
        <w:rPr>
          <w:spacing w:val="-7"/>
        </w:rPr>
        <w:t> </w:t>
      </w:r>
      <w:r>
        <w:rPr>
          <w:spacing w:val="-4"/>
        </w:rPr>
        <w:t>к</w:t>
      </w:r>
      <w:r>
        <w:rPr>
          <w:spacing w:val="-6"/>
        </w:rPr>
        <w:t> </w:t>
      </w:r>
      <w:r>
        <w:rPr>
          <w:rFonts w:ascii="Arial" w:hAnsi="Arial"/>
          <w:spacing w:val="-4"/>
        </w:rPr>
        <w:t>γ</w:t>
      </w:r>
      <w:r>
        <w:rPr>
          <w:rFonts w:ascii="Times New Roman" w:hAnsi="Times New Roman"/>
          <w:spacing w:val="-4"/>
          <w:vertAlign w:val="subscript"/>
        </w:rPr>
        <w:t>tr</w:t>
      </w:r>
      <w:r>
        <w:rPr>
          <w:spacing w:val="-4"/>
          <w:vertAlign w:val="baseline"/>
        </w:rPr>
        <w:t>.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Чтобы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исключить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уско­ </w:t>
      </w:r>
      <w:r>
        <w:rPr>
          <w:w w:val="90"/>
          <w:vertAlign w:val="baseline"/>
        </w:rPr>
        <w:t>рении</w:t>
      </w:r>
      <w:r>
        <w:rPr>
          <w:spacing w:val="31"/>
          <w:vertAlign w:val="baseline"/>
        </w:rPr>
        <w:t> </w:t>
      </w:r>
      <w:r>
        <w:rPr>
          <w:w w:val="90"/>
          <w:vertAlign w:val="baseline"/>
        </w:rPr>
        <w:t>протонов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прохождение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через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критическую</w:t>
      </w:r>
      <w:r>
        <w:rPr>
          <w:spacing w:val="31"/>
          <w:vertAlign w:val="baseline"/>
        </w:rPr>
        <w:t> </w:t>
      </w:r>
      <w:r>
        <w:rPr>
          <w:w w:val="90"/>
          <w:vertAlign w:val="baseline"/>
        </w:rPr>
        <w:t>энергию,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для</w:t>
      </w:r>
      <w:r>
        <w:rPr>
          <w:spacing w:val="32"/>
          <w:vertAlign w:val="baseline"/>
        </w:rPr>
        <w:t> </w:t>
      </w:r>
      <w:r>
        <w:rPr>
          <w:w w:val="90"/>
          <w:vertAlign w:val="baseline"/>
        </w:rPr>
        <w:t>протонной</w:t>
      </w:r>
      <w:r>
        <w:rPr>
          <w:spacing w:val="32"/>
          <w:vertAlign w:val="baseline"/>
        </w:rPr>
        <w:t> </w:t>
      </w:r>
      <w:r>
        <w:rPr>
          <w:spacing w:val="-4"/>
          <w:w w:val="90"/>
          <w:vertAlign w:val="baseline"/>
        </w:rPr>
        <w:t>моды</w:t>
      </w:r>
    </w:p>
    <w:p>
      <w:pPr>
        <w:spacing w:after="0" w:line="312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4"/>
        <w:jc w:val="both"/>
      </w:pPr>
      <w:r>
        <w:rPr/>
        <w:t>должна</w:t>
      </w:r>
      <w:r>
        <w:rPr>
          <w:spacing w:val="-17"/>
        </w:rPr>
        <w:t> </w:t>
      </w:r>
      <w:r>
        <w:rPr/>
        <w:t>быть</w:t>
      </w:r>
      <w:r>
        <w:rPr>
          <w:spacing w:val="-17"/>
        </w:rPr>
        <w:t> </w:t>
      </w:r>
      <w:r>
        <w:rPr/>
        <w:t>реализована</w:t>
      </w:r>
      <w:r>
        <w:rPr>
          <w:spacing w:val="-17"/>
        </w:rPr>
        <w:t> </w:t>
      </w:r>
      <w:r>
        <w:rPr/>
        <w:t>новая</w:t>
      </w:r>
      <w:r>
        <w:rPr>
          <w:spacing w:val="-17"/>
        </w:rPr>
        <w:t> </w:t>
      </w:r>
      <w:r>
        <w:rPr/>
        <w:t>оптическая</w:t>
      </w:r>
      <w:r>
        <w:rPr>
          <w:spacing w:val="-17"/>
        </w:rPr>
        <w:t> </w:t>
      </w:r>
      <w:r>
        <w:rPr/>
        <w:t>структура</w:t>
      </w:r>
      <w:r>
        <w:rPr>
          <w:spacing w:val="-17"/>
        </w:rPr>
        <w:t> </w:t>
      </w:r>
      <w:r>
        <w:rPr/>
        <w:t>колец</w:t>
      </w:r>
      <w:r>
        <w:rPr>
          <w:spacing w:val="-17"/>
        </w:rPr>
        <w:t> </w:t>
      </w:r>
      <w:r>
        <w:rPr/>
        <w:t>вместо</w:t>
      </w:r>
      <w:r>
        <w:rPr>
          <w:spacing w:val="-17"/>
        </w:rPr>
        <w:t> </w:t>
      </w:r>
      <w:r>
        <w:rPr/>
        <w:t>оптиче­ </w:t>
      </w:r>
      <w:r>
        <w:rPr>
          <w:spacing w:val="-8"/>
        </w:rPr>
        <w:t>ской структуры тяжелоионной моды. В этой оптической структуре критическая </w:t>
      </w:r>
      <w:r>
        <w:rPr>
          <w:spacing w:val="-4"/>
        </w:rPr>
        <w:t>энергия</w:t>
      </w:r>
      <w:r>
        <w:rPr>
          <w:spacing w:val="-8"/>
        </w:rPr>
        <w:t> </w:t>
      </w:r>
      <w:r>
        <w:rPr>
          <w:spacing w:val="-4"/>
        </w:rPr>
        <w:t>должна</w:t>
      </w:r>
      <w:r>
        <w:rPr>
          <w:spacing w:val="-8"/>
        </w:rPr>
        <w:t> </w:t>
      </w:r>
      <w:r>
        <w:rPr>
          <w:spacing w:val="-4"/>
        </w:rPr>
        <w:t>быть</w:t>
      </w:r>
      <w:r>
        <w:rPr>
          <w:spacing w:val="-8"/>
        </w:rPr>
        <w:t> </w:t>
      </w:r>
      <w:r>
        <w:rPr>
          <w:spacing w:val="-4"/>
        </w:rPr>
        <w:t>выше</w:t>
      </w:r>
      <w:r>
        <w:rPr>
          <w:spacing w:val="-7"/>
        </w:rPr>
        <w:t> </w:t>
      </w:r>
      <w:r>
        <w:rPr>
          <w:spacing w:val="-4"/>
        </w:rPr>
        <w:t>максимальной</w:t>
      </w:r>
      <w:r>
        <w:rPr>
          <w:spacing w:val="-8"/>
        </w:rPr>
        <w:t> </w:t>
      </w:r>
      <w:r>
        <w:rPr>
          <w:spacing w:val="-4"/>
        </w:rPr>
        <w:t>энергии</w:t>
      </w:r>
      <w:r>
        <w:rPr>
          <w:spacing w:val="-8"/>
        </w:rPr>
        <w:t> </w:t>
      </w:r>
      <w:r>
        <w:rPr>
          <w:spacing w:val="-4"/>
        </w:rPr>
        <w:t>протонов</w:t>
      </w:r>
      <w:r>
        <w:rPr>
          <w:spacing w:val="-8"/>
        </w:rPr>
        <w:t> </w:t>
      </w:r>
      <w:r>
        <w:rPr>
          <w:spacing w:val="-4"/>
        </w:rPr>
        <w:t>при</w:t>
      </w:r>
      <w:r>
        <w:rPr>
          <w:spacing w:val="-8"/>
        </w:rPr>
        <w:t> </w:t>
      </w:r>
      <w:r>
        <w:rPr>
          <w:spacing w:val="-4"/>
        </w:rPr>
        <w:t>работе</w:t>
      </w:r>
      <w:r>
        <w:rPr>
          <w:spacing w:val="-7"/>
        </w:rPr>
        <w:t> </w:t>
      </w:r>
      <w:r>
        <w:rPr>
          <w:spacing w:val="-4"/>
        </w:rPr>
        <w:t>кол­ </w:t>
      </w:r>
      <w:r>
        <w:rPr/>
        <w:t>лайдера</w:t>
      </w:r>
      <w:r>
        <w:rPr>
          <w:spacing w:val="17"/>
        </w:rPr>
        <w:t> </w:t>
      </w:r>
      <w:r>
        <w:rPr/>
        <w:t>на</w:t>
      </w:r>
      <w:r>
        <w:rPr>
          <w:spacing w:val="18"/>
        </w:rPr>
        <w:t> </w:t>
      </w:r>
      <w:r>
        <w:rPr/>
        <w:t>эксперимент.</w:t>
      </w:r>
    </w:p>
    <w:p>
      <w:pPr>
        <w:pStyle w:val="BodyText"/>
        <w:spacing w:line="312" w:lineRule="exact"/>
        <w:ind w:left="800"/>
        <w:jc w:val="both"/>
      </w:pPr>
      <w:r>
        <w:rPr>
          <w:spacing w:val="-4"/>
        </w:rPr>
        <w:t>Максимальная</w:t>
      </w:r>
      <w:r>
        <w:rPr>
          <w:spacing w:val="50"/>
        </w:rPr>
        <w:t> </w:t>
      </w:r>
      <w:r>
        <w:rPr>
          <w:spacing w:val="-4"/>
        </w:rPr>
        <w:t>магнитная</w:t>
      </w:r>
      <w:r>
        <w:rPr>
          <w:spacing w:val="51"/>
        </w:rPr>
        <w:t> </w:t>
      </w:r>
      <w:r>
        <w:rPr>
          <w:spacing w:val="-4"/>
        </w:rPr>
        <w:t>жесткость</w:t>
      </w:r>
      <w:r>
        <w:rPr>
          <w:spacing w:val="51"/>
        </w:rPr>
        <w:t> </w:t>
      </w:r>
      <w:r>
        <w:rPr>
          <w:spacing w:val="-4"/>
        </w:rPr>
        <w:t>поворотных</w:t>
      </w:r>
      <w:r>
        <w:rPr>
          <w:spacing w:val="51"/>
        </w:rPr>
        <w:t> </w:t>
      </w:r>
      <w:r>
        <w:rPr>
          <w:spacing w:val="-4"/>
        </w:rPr>
        <w:t>магнитов</w:t>
      </w:r>
      <w:r>
        <w:rPr>
          <w:spacing w:val="51"/>
        </w:rPr>
        <w:t> </w:t>
      </w:r>
      <w:r>
        <w:rPr>
          <w:spacing w:val="-4"/>
        </w:rPr>
        <w:t>постоянна</w:t>
      </w:r>
    </w:p>
    <w:p>
      <w:pPr>
        <w:pStyle w:val="BodyText"/>
        <w:tabs>
          <w:tab w:pos="1746" w:val="left" w:leader="none"/>
          <w:tab w:pos="2181" w:val="left" w:leader="none"/>
          <w:tab w:pos="3117" w:val="left" w:leader="none"/>
        </w:tabs>
        <w:spacing w:before="91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6944">
                <wp:simplePos x="0" y="0"/>
                <wp:positionH relativeFrom="page">
                  <wp:posOffset>2361971</wp:posOffset>
                </wp:positionH>
                <wp:positionV relativeFrom="paragraph">
                  <wp:posOffset>194896</wp:posOffset>
                </wp:positionV>
                <wp:extent cx="145415" cy="127000"/>
                <wp:effectExtent l="0" t="0" r="0" b="0"/>
                <wp:wrapNone/>
                <wp:docPr id="378" name="Textbox 3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8" name="Textbox 378"/>
                      <wps:cNvSpPr txBox="1"/>
                      <wps:spPr>
                        <a:xfrm>
                          <a:off x="0" y="0"/>
                          <a:ext cx="14541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w w:val="105"/>
                                <w:sz w:val="20"/>
                              </w:rPr>
                              <w:t>𝑒𝑍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981995pt;margin-top:15.346185pt;width:11.45pt;height:10pt;mso-position-horizontal-relative:page;mso-position-vertical-relative:paragraph;z-index:-19009536" type="#_x0000_t202" id="docshape25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w w:val="105"/>
                          <w:sz w:val="20"/>
                        </w:rPr>
                        <w:t>𝑒𝑍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</w:rPr>
        <w:t>𝑅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53"/>
          <w:w w:val="150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53"/>
          <w:w w:val="150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𝐵</w:t>
      </w:r>
      <w:r>
        <w:rPr>
          <w:rFonts w:ascii="Times New Roman" w:hAnsi="Times New Roman" w:eastAsia="Times New Roman"/>
          <w:spacing w:val="-2"/>
          <w:vertAlign w:val="subscript"/>
        </w:rPr>
        <w:t>bend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Times New Roman" w:hAnsi="Times New Roman" w:eastAsia="Times New Roman"/>
          <w:spacing w:val="-10"/>
          <w:w w:val="115"/>
          <w:vertAlign w:val="baseline"/>
        </w:rPr>
        <w:t>=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2"/>
          <w:u w:val="single"/>
          <w:vertAlign w:val="superscript"/>
        </w:rPr>
        <w:t>𝐴·𝑚𝑐</w:t>
      </w:r>
      <w:r>
        <w:rPr>
          <w:rFonts w:ascii="Arial" w:hAnsi="Arial" w:eastAsia="Arial"/>
          <w:spacing w:val="-2"/>
          <w:u w:val="single"/>
          <w:vertAlign w:val="superscript"/>
        </w:rPr>
        <w:t>γβ</w:t>
      </w:r>
      <w:r>
        <w:rPr>
          <w:rFonts w:ascii="Arial" w:hAnsi="Arial" w:eastAsia="Arial"/>
          <w:u w:val="none"/>
          <w:vertAlign w:val="baseline"/>
        </w:rPr>
        <w:tab/>
      </w:r>
      <w:r>
        <w:rPr>
          <w:rFonts w:ascii="Cambria" w:hAnsi="Cambria" w:eastAsia="Cambria"/>
          <w:w w:val="115"/>
          <w:u w:val="none"/>
          <w:vertAlign w:val="baseline"/>
        </w:rPr>
        <w:t>≈</w:t>
      </w:r>
      <w:r>
        <w:rPr>
          <w:rFonts w:ascii="Cambria" w:hAnsi="Cambria" w:eastAsia="Cambria"/>
          <w:spacing w:val="66"/>
          <w:w w:val="150"/>
          <w:u w:val="none"/>
          <w:vertAlign w:val="baseline"/>
        </w:rPr>
        <w:t> </w:t>
      </w:r>
      <w:r>
        <w:rPr>
          <w:rFonts w:ascii="Times New Roman" w:hAnsi="Times New Roman" w:eastAsia="Times New Roman"/>
          <w:u w:val="none"/>
          <w:vertAlign w:val="baseline"/>
        </w:rPr>
        <w:t>45</w:t>
      </w:r>
      <w:r>
        <w:rPr>
          <w:u w:val="none"/>
          <w:vertAlign w:val="baseline"/>
        </w:rPr>
        <w:t>.</w:t>
      </w:r>
      <w:r>
        <w:rPr>
          <w:spacing w:val="61"/>
          <w:u w:val="none"/>
          <w:vertAlign w:val="baseline"/>
        </w:rPr>
        <w:t> </w:t>
      </w:r>
      <w:r>
        <w:rPr>
          <w:u w:val="none"/>
          <w:vertAlign w:val="baseline"/>
        </w:rPr>
        <w:t>В</w:t>
      </w:r>
      <w:r>
        <w:rPr>
          <w:spacing w:val="60"/>
          <w:u w:val="none"/>
          <w:vertAlign w:val="baseline"/>
        </w:rPr>
        <w:t> </w:t>
      </w:r>
      <w:r>
        <w:rPr>
          <w:u w:val="none"/>
          <w:vertAlign w:val="baseline"/>
        </w:rPr>
        <w:t>силу</w:t>
      </w:r>
      <w:r>
        <w:rPr>
          <w:spacing w:val="61"/>
          <w:u w:val="none"/>
          <w:vertAlign w:val="baseline"/>
        </w:rPr>
        <w:t> </w:t>
      </w:r>
      <w:r>
        <w:rPr>
          <w:u w:val="none"/>
          <w:vertAlign w:val="baseline"/>
        </w:rPr>
        <w:t>того,</w:t>
      </w:r>
      <w:r>
        <w:rPr>
          <w:spacing w:val="60"/>
          <w:u w:val="none"/>
          <w:vertAlign w:val="baseline"/>
        </w:rPr>
        <w:t> </w:t>
      </w:r>
      <w:r>
        <w:rPr>
          <w:u w:val="none"/>
          <w:vertAlign w:val="baseline"/>
        </w:rPr>
        <w:t>что</w:t>
      </w:r>
      <w:r>
        <w:rPr>
          <w:spacing w:val="61"/>
          <w:u w:val="none"/>
          <w:vertAlign w:val="baseline"/>
        </w:rPr>
        <w:t> </w:t>
      </w:r>
      <w:r>
        <w:rPr>
          <w:u w:val="none"/>
          <w:vertAlign w:val="baseline"/>
        </w:rPr>
        <w:t>отношения</w:t>
      </w:r>
      <w:r>
        <w:rPr>
          <w:spacing w:val="61"/>
          <w:u w:val="none"/>
          <w:vertAlign w:val="baseline"/>
        </w:rPr>
        <w:t> </w:t>
      </w:r>
      <w:r>
        <w:rPr>
          <w:u w:val="none"/>
          <w:vertAlign w:val="baseline"/>
        </w:rPr>
        <w:t>массы</w:t>
      </w:r>
      <w:r>
        <w:rPr>
          <w:spacing w:val="60"/>
          <w:u w:val="none"/>
          <w:vertAlign w:val="baseline"/>
        </w:rPr>
        <w:t> </w:t>
      </w:r>
      <w:r>
        <w:rPr>
          <w:u w:val="none"/>
          <w:vertAlign w:val="baseline"/>
        </w:rPr>
        <w:t>к</w:t>
      </w:r>
      <w:r>
        <w:rPr>
          <w:spacing w:val="61"/>
          <w:u w:val="none"/>
          <w:vertAlign w:val="baseline"/>
        </w:rPr>
        <w:t> </w:t>
      </w:r>
      <w:r>
        <w:rPr>
          <w:spacing w:val="-2"/>
          <w:u w:val="none"/>
          <w:vertAlign w:val="baseline"/>
        </w:rPr>
        <w:t>заряду</w:t>
      </w:r>
    </w:p>
    <w:p>
      <w:pPr>
        <w:pStyle w:val="BodyText"/>
        <w:tabs>
          <w:tab w:pos="1195" w:val="left" w:leader="none"/>
          <w:tab w:pos="6662" w:val="left" w:leader="none"/>
        </w:tabs>
        <w:spacing w:before="90"/>
        <w:ind w:left="117"/>
      </w:pPr>
      <w:r>
        <w:rPr>
          <w:rFonts w:ascii="Times New Roman" w:hAnsi="Times New Roman" w:eastAsia="Times New Roman"/>
          <w:spacing w:val="-2"/>
          <w:w w:val="105"/>
        </w:rPr>
        <w:t>(</w:t>
      </w:r>
      <w:r>
        <w:rPr>
          <w:rFonts w:ascii="Cambria" w:hAnsi="Cambria" w:eastAsia="Cambria"/>
          <w:spacing w:val="-2"/>
          <w:w w:val="105"/>
        </w:rPr>
        <w:t>𝐴/𝑍</w:t>
      </w:r>
      <w:r>
        <w:rPr>
          <w:rFonts w:ascii="Times New Roman" w:hAnsi="Times New Roman" w:eastAsia="Times New Roman"/>
          <w:spacing w:val="-2"/>
          <w:w w:val="105"/>
        </w:rPr>
        <w:t>)</w:t>
      </w:r>
      <w:r>
        <w:rPr>
          <w:rFonts w:ascii="Times New Roman" w:hAnsi="Times New Roman" w:eastAsia="Times New Roman"/>
          <w:spacing w:val="-2"/>
          <w:w w:val="105"/>
          <w:position w:val="-7"/>
          <w:sz w:val="20"/>
        </w:rPr>
        <w:t>p</w:t>
      </w:r>
      <w:r>
        <w:rPr>
          <w:rFonts w:ascii="Times New Roman" w:hAnsi="Times New Roman" w:eastAsia="Times New Roman"/>
          <w:position w:val="-7"/>
          <w:sz w:val="20"/>
        </w:rPr>
        <w:tab/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77"/>
          <w:w w:val="110"/>
        </w:rPr>
        <w:t> </w:t>
      </w:r>
      <w:r>
        <w:rPr>
          <w:rFonts w:ascii="Times New Roman" w:hAnsi="Times New Roman" w:eastAsia="Times New Roman"/>
          <w:w w:val="105"/>
        </w:rPr>
        <w:t>1</w:t>
      </w:r>
      <w:r>
        <w:rPr>
          <w:rFonts w:ascii="Cambria" w:hAnsi="Cambria" w:eastAsia="Cambria"/>
          <w:w w:val="105"/>
        </w:rPr>
        <w:t>/</w:t>
      </w:r>
      <w:r>
        <w:rPr>
          <w:rFonts w:ascii="Times New Roman" w:hAnsi="Times New Roman" w:eastAsia="Times New Roman"/>
          <w:w w:val="105"/>
        </w:rPr>
        <w:t>1</w:t>
      </w:r>
      <w:r>
        <w:rPr>
          <w:rFonts w:ascii="Times New Roman" w:hAnsi="Times New Roman" w:eastAsia="Times New Roman"/>
          <w:spacing w:val="77"/>
          <w:w w:val="11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77"/>
          <w:w w:val="110"/>
        </w:rPr>
        <w:t> </w:t>
      </w:r>
      <w:r>
        <w:rPr>
          <w:rFonts w:ascii="Times New Roman" w:hAnsi="Times New Roman" w:eastAsia="Times New Roman"/>
          <w:w w:val="105"/>
        </w:rPr>
        <w:t>1</w:t>
      </w:r>
      <w:r>
        <w:rPr>
          <w:w w:val="105"/>
        </w:rPr>
        <w:t>,</w:t>
      </w:r>
      <w:r>
        <w:rPr>
          <w:spacing w:val="53"/>
          <w:w w:val="105"/>
        </w:rPr>
        <w:t> </w:t>
      </w:r>
      <w:r>
        <w:rPr>
          <w:w w:val="105"/>
        </w:rPr>
        <w:t>для</w:t>
      </w:r>
      <w:r>
        <w:rPr>
          <w:spacing w:val="54"/>
          <w:w w:val="105"/>
        </w:rPr>
        <w:t> </w:t>
      </w:r>
      <w:r>
        <w:rPr>
          <w:w w:val="105"/>
        </w:rPr>
        <w:t>ионов</w:t>
      </w:r>
      <w:r>
        <w:rPr>
          <w:spacing w:val="53"/>
          <w:w w:val="105"/>
        </w:rPr>
        <w:t> </w:t>
      </w:r>
      <w:r>
        <w:rPr>
          <w:w w:val="105"/>
        </w:rPr>
        <w:t>золота</w:t>
      </w:r>
      <w:r>
        <w:rPr>
          <w:spacing w:val="54"/>
          <w:w w:val="105"/>
        </w:rPr>
        <w:t> </w:t>
      </w:r>
      <w:r>
        <w:rPr>
          <w:rFonts w:ascii="Times New Roman" w:hAnsi="Times New Roman" w:eastAsia="Times New Roman"/>
          <w:spacing w:val="-2"/>
          <w:w w:val="105"/>
        </w:rPr>
        <w:t>(</w:t>
      </w:r>
      <w:r>
        <w:rPr>
          <w:rFonts w:ascii="Cambria" w:hAnsi="Cambria" w:eastAsia="Cambria"/>
          <w:spacing w:val="-2"/>
          <w:w w:val="105"/>
        </w:rPr>
        <w:t>𝐴/𝑍</w:t>
      </w:r>
      <w:r>
        <w:rPr>
          <w:rFonts w:ascii="Times New Roman" w:hAnsi="Times New Roman" w:eastAsia="Times New Roman"/>
          <w:spacing w:val="-2"/>
          <w:w w:val="105"/>
        </w:rPr>
        <w:t>)</w:t>
      </w:r>
      <w:r>
        <w:rPr>
          <w:rFonts w:ascii="Times New Roman" w:hAnsi="Times New Roman" w:eastAsia="Times New Roman"/>
          <w:spacing w:val="-2"/>
          <w:w w:val="105"/>
          <w:position w:val="-7"/>
          <w:sz w:val="20"/>
        </w:rPr>
        <w:t>Au</w:t>
      </w:r>
      <w:r>
        <w:rPr>
          <w:rFonts w:ascii="Times New Roman" w:hAnsi="Times New Roman" w:eastAsia="Times New Roman"/>
          <w:position w:val="-7"/>
          <w:sz w:val="20"/>
        </w:rPr>
        <w:tab/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16"/>
          <w:w w:val="110"/>
        </w:rPr>
        <w:t>  </w:t>
      </w:r>
      <w:r>
        <w:rPr>
          <w:rFonts w:ascii="Times New Roman" w:hAnsi="Times New Roman" w:eastAsia="Times New Roman"/>
          <w:w w:val="105"/>
        </w:rPr>
        <w:t>197</w:t>
      </w:r>
      <w:r>
        <w:rPr>
          <w:rFonts w:ascii="Cambria" w:hAnsi="Cambria" w:eastAsia="Cambria"/>
          <w:w w:val="105"/>
        </w:rPr>
        <w:t>/</w:t>
      </w:r>
      <w:r>
        <w:rPr>
          <w:rFonts w:ascii="Times New Roman" w:hAnsi="Times New Roman" w:eastAsia="Times New Roman"/>
          <w:w w:val="105"/>
        </w:rPr>
        <w:t>79</w:t>
      </w:r>
      <w:r>
        <w:rPr>
          <w:rFonts w:ascii="Times New Roman" w:hAnsi="Times New Roman" w:eastAsia="Times New Roman"/>
          <w:spacing w:val="17"/>
          <w:w w:val="110"/>
        </w:rPr>
        <w:t> 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17"/>
          <w:w w:val="110"/>
        </w:rPr>
        <w:t>  </w:t>
      </w:r>
      <w:r>
        <w:rPr>
          <w:rFonts w:ascii="Times New Roman" w:hAnsi="Times New Roman" w:eastAsia="Times New Roman"/>
          <w:w w:val="105"/>
        </w:rPr>
        <w:t>2</w:t>
      </w:r>
      <w:r>
        <w:rPr>
          <w:rFonts w:ascii="Cambria" w:hAnsi="Cambria" w:eastAsia="Cambria"/>
          <w:w w:val="105"/>
        </w:rPr>
        <w:t>.</w:t>
      </w:r>
      <w:r>
        <w:rPr>
          <w:rFonts w:ascii="Times New Roman" w:hAnsi="Times New Roman" w:eastAsia="Times New Roman"/>
          <w:w w:val="105"/>
        </w:rPr>
        <w:t>2</w:t>
      </w:r>
      <w:r>
        <w:rPr>
          <w:w w:val="105"/>
        </w:rPr>
        <w:t>.</w:t>
      </w:r>
      <w:r>
        <w:rPr>
          <w:spacing w:val="50"/>
          <w:w w:val="150"/>
        </w:rPr>
        <w:t> </w:t>
      </w:r>
      <w:r>
        <w:rPr>
          <w:w w:val="105"/>
        </w:rPr>
        <w:t>Тем</w:t>
      </w:r>
      <w:r>
        <w:rPr>
          <w:spacing w:val="49"/>
          <w:w w:val="150"/>
        </w:rPr>
        <w:t> </w:t>
      </w:r>
      <w:r>
        <w:rPr>
          <w:spacing w:val="-5"/>
          <w:w w:val="105"/>
        </w:rPr>
        <w:t>са­</w:t>
      </w:r>
    </w:p>
    <w:p>
      <w:pPr>
        <w:pStyle w:val="BodyText"/>
        <w:tabs>
          <w:tab w:pos="9240" w:val="left" w:leader="none"/>
        </w:tabs>
        <w:spacing w:before="29"/>
        <w:ind w:left="117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7456">
                <wp:simplePos x="0" y="0"/>
                <wp:positionH relativeFrom="page">
                  <wp:posOffset>6401130</wp:posOffset>
                </wp:positionH>
                <wp:positionV relativeFrom="paragraph">
                  <wp:posOffset>114252</wp:posOffset>
                </wp:positionV>
                <wp:extent cx="235585" cy="159385"/>
                <wp:effectExtent l="0" t="0" r="0" b="0"/>
                <wp:wrapNone/>
                <wp:docPr id="379" name="Textbox 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9" name="Textbox 379"/>
                      <wps:cNvSpPr txBox="1"/>
                      <wps:spPr>
                        <a:xfrm>
                          <a:off x="0" y="0"/>
                          <a:ext cx="2355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0"/>
                              </w:rPr>
                              <w:t>max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4.026001pt;margin-top:8.996272pt;width:18.55pt;height:12.55pt;mso-position-horizontal-relative:page;mso-position-vertical-relative:paragraph;z-index:-19009024" type="#_x0000_t202" id="docshape252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05"/>
                          <w:sz w:val="20"/>
                        </w:rPr>
                        <w:t>max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5"/>
        </w:rPr>
        <w:t>мым,</w:t>
      </w:r>
      <w:r>
        <w:rPr>
          <w:spacing w:val="-3"/>
        </w:rPr>
        <w:t> </w:t>
      </w:r>
      <w:r>
        <w:rPr>
          <w:spacing w:val="-2"/>
          <w:w w:val="95"/>
        </w:rPr>
        <w:t>определяется</w:t>
      </w:r>
      <w:r>
        <w:rPr/>
        <w:t> </w:t>
      </w:r>
      <w:r>
        <w:rPr>
          <w:spacing w:val="-2"/>
          <w:w w:val="95"/>
        </w:rPr>
        <w:t>максимально</w:t>
      </w:r>
      <w:r>
        <w:rPr/>
        <w:t> </w:t>
      </w:r>
      <w:r>
        <w:rPr>
          <w:spacing w:val="-2"/>
          <w:w w:val="95"/>
        </w:rPr>
        <w:t>возможная</w:t>
      </w:r>
      <w:r>
        <w:rPr/>
        <w:t> </w:t>
      </w:r>
      <w:r>
        <w:rPr>
          <w:spacing w:val="-2"/>
          <w:w w:val="95"/>
        </w:rPr>
        <w:t>энергия</w:t>
      </w:r>
      <w:r>
        <w:rPr/>
        <w:t> </w:t>
      </w:r>
      <w:r>
        <w:rPr>
          <w:spacing w:val="-2"/>
          <w:w w:val="95"/>
        </w:rPr>
        <w:t>для</w:t>
      </w:r>
      <w:r>
        <w:rPr/>
        <w:t> </w:t>
      </w:r>
      <w:r>
        <w:rPr>
          <w:spacing w:val="-2"/>
          <w:w w:val="95"/>
        </w:rPr>
        <w:t>протонов</w:t>
      </w:r>
      <w:r>
        <w:rPr/>
        <w:t> </w:t>
      </w:r>
      <w:r>
        <w:rPr>
          <w:rFonts w:ascii="Cambria" w:hAnsi="Cambria" w:eastAsia="Cambria"/>
          <w:spacing w:val="-5"/>
          <w:w w:val="95"/>
        </w:rPr>
        <w:t>𝐸</w:t>
      </w:r>
      <w:r>
        <w:rPr>
          <w:rFonts w:ascii="Times New Roman" w:hAnsi="Times New Roman" w:eastAsia="Times New Roman"/>
          <w:spacing w:val="-5"/>
          <w:w w:val="95"/>
          <w:vertAlign w:val="superscript"/>
        </w:rPr>
        <w:t>p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6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4"/>
          <w:w w:val="105"/>
          <w:vertAlign w:val="baseline"/>
        </w:rPr>
        <w:t>12</w:t>
      </w:r>
      <w:r>
        <w:rPr>
          <w:rFonts w:ascii="Cambria" w:hAnsi="Cambria" w:eastAsia="Cambria"/>
          <w:spacing w:val="-4"/>
          <w:w w:val="105"/>
          <w:vertAlign w:val="baseline"/>
        </w:rPr>
        <w:t>.</w:t>
      </w:r>
      <w:r>
        <w:rPr>
          <w:rFonts w:ascii="Times New Roman" w:hAnsi="Times New Roman" w:eastAsia="Times New Roman"/>
          <w:spacing w:val="-4"/>
          <w:w w:val="105"/>
          <w:vertAlign w:val="baseline"/>
        </w:rPr>
        <w:t>4</w:t>
      </w:r>
    </w:p>
    <w:p>
      <w:pPr>
        <w:pStyle w:val="BodyText"/>
        <w:spacing w:line="304" w:lineRule="auto" w:before="69"/>
        <w:ind w:left="117" w:right="543"/>
      </w:pPr>
      <w:r>
        <w:rPr/>
        <w:t>ГэВ</w:t>
      </w:r>
      <w:r>
        <w:rPr>
          <w:spacing w:val="21"/>
        </w:rPr>
        <w:t> </w:t>
      </w:r>
      <w:r>
        <w:rPr/>
        <w:t>(</w:t>
      </w:r>
      <w:r>
        <w:rPr>
          <w:rFonts w:ascii="Arial" w:hAnsi="Arial"/>
        </w:rPr>
        <w:t>γ</w:t>
      </w:r>
      <w:r>
        <w:rPr>
          <w:rFonts w:ascii="Times New Roman" w:hAnsi="Times New Roman"/>
          <w:vertAlign w:val="subscript"/>
        </w:rPr>
        <w:t>p</w:t>
      </w:r>
      <w:r>
        <w:rPr>
          <w:rFonts w:ascii="Times New Roman" w:hAnsi="Times New Roman"/>
          <w:spacing w:val="36"/>
          <w:vertAlign w:val="baseline"/>
        </w:rPr>
        <w:t> </w:t>
      </w:r>
      <w:r>
        <w:rPr>
          <w:rFonts w:ascii="Times New Roman" w:hAnsi="Times New Roman"/>
          <w:vertAlign w:val="baseline"/>
        </w:rPr>
        <w:t>=</w:t>
      </w:r>
      <w:r>
        <w:rPr>
          <w:rFonts w:ascii="Times New Roman" w:hAnsi="Times New Roman"/>
          <w:spacing w:val="29"/>
          <w:vertAlign w:val="baseline"/>
        </w:rPr>
        <w:t> </w:t>
      </w:r>
      <w:r>
        <w:rPr>
          <w:rFonts w:ascii="Times New Roman" w:hAnsi="Times New Roman"/>
          <w:vertAlign w:val="baseline"/>
        </w:rPr>
        <w:t>14</w:t>
      </w:r>
      <w:r>
        <w:rPr>
          <w:rFonts w:ascii="Cambria" w:hAnsi="Cambria"/>
          <w:vertAlign w:val="baseline"/>
        </w:rPr>
        <w:t>.</w:t>
      </w:r>
      <w:r>
        <w:rPr>
          <w:rFonts w:ascii="Times New Roman" w:hAnsi="Times New Roman"/>
          <w:vertAlign w:val="baseline"/>
        </w:rPr>
        <w:t>3</w:t>
      </w:r>
      <w:r>
        <w:rPr>
          <w:vertAlign w:val="baseline"/>
        </w:rPr>
        <w:t>),</w:t>
      </w:r>
      <w:r>
        <w:rPr>
          <w:spacing w:val="21"/>
          <w:vertAlign w:val="baseline"/>
        </w:rPr>
        <w:t> </w:t>
      </w:r>
      <w:r>
        <w:rPr>
          <w:vertAlign w:val="baseline"/>
        </w:rPr>
        <w:t>следовательно</w:t>
      </w:r>
      <w:r>
        <w:rPr>
          <w:spacing w:val="21"/>
          <w:vertAlign w:val="baseline"/>
        </w:rPr>
        <w:t> </w:t>
      </w:r>
      <w:r>
        <w:rPr>
          <w:vertAlign w:val="baseline"/>
        </w:rPr>
        <w:t>критическая</w:t>
      </w:r>
      <w:r>
        <w:rPr>
          <w:spacing w:val="21"/>
          <w:vertAlign w:val="baseline"/>
        </w:rPr>
        <w:t> </w:t>
      </w:r>
      <w:r>
        <w:rPr>
          <w:vertAlign w:val="baseline"/>
        </w:rPr>
        <w:t>энергия</w:t>
      </w:r>
      <w:r>
        <w:rPr>
          <w:spacing w:val="21"/>
          <w:vertAlign w:val="baseline"/>
        </w:rPr>
        <w:t> </w:t>
      </w:r>
      <w:r>
        <w:rPr>
          <w:vertAlign w:val="baseline"/>
        </w:rPr>
        <w:t>должна</w:t>
      </w:r>
      <w:r>
        <w:rPr>
          <w:spacing w:val="21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21"/>
          <w:vertAlign w:val="baseline"/>
        </w:rPr>
        <w:t> </w:t>
      </w:r>
      <w:r>
        <w:rPr>
          <w:vertAlign w:val="baseline"/>
        </w:rPr>
        <w:t>не</w:t>
      </w:r>
      <w:r>
        <w:rPr>
          <w:spacing w:val="21"/>
          <w:vertAlign w:val="baseline"/>
        </w:rPr>
        <w:t> </w:t>
      </w:r>
      <w:r>
        <w:rPr>
          <w:vertAlign w:val="baseline"/>
        </w:rPr>
        <w:t>менее (</w:t>
      </w:r>
      <w:r>
        <w:rPr>
          <w:rFonts w:ascii="Arial" w:hAnsi="Arial"/>
          <w:vertAlign w:val="baseline"/>
        </w:rPr>
        <w:t>γ</w:t>
      </w:r>
      <w:r>
        <w:rPr>
          <w:rFonts w:ascii="Times New Roman" w:hAnsi="Times New Roman"/>
          <w:vertAlign w:val="subscript"/>
        </w:rPr>
        <w:t>tr</w:t>
      </w:r>
      <w:r>
        <w:rPr>
          <w:rFonts w:ascii="Times New Roman" w:hAnsi="Times New Roman"/>
          <w:spacing w:val="2"/>
          <w:vertAlign w:val="baseline"/>
        </w:rPr>
        <w:t> </w:t>
      </w:r>
      <w:r>
        <w:rPr>
          <w:rFonts w:ascii="Times New Roman" w:hAnsi="Times New Roman"/>
          <w:vertAlign w:val="baseline"/>
        </w:rPr>
        <w:t>=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rFonts w:ascii="Times New Roman" w:hAnsi="Times New Roman"/>
          <w:vertAlign w:val="baseline"/>
        </w:rPr>
        <w:t>15</w:t>
      </w:r>
      <w:r>
        <w:rPr>
          <w:rFonts w:ascii="Times New Roman" w:hAnsi="Times New Roman"/>
          <w:spacing w:val="-17"/>
          <w:vertAlign w:val="baseline"/>
        </w:rPr>
        <w:t> </w:t>
      </w:r>
      <w:r>
        <w:rPr>
          <w:rFonts w:ascii="Cambria" w:hAnsi="Cambria"/>
          <w:vertAlign w:val="baseline"/>
        </w:rPr>
        <w:t>−</w:t>
      </w:r>
      <w:r>
        <w:rPr>
          <w:rFonts w:ascii="Cambria" w:hAnsi="Cambria"/>
          <w:spacing w:val="-13"/>
          <w:vertAlign w:val="baseline"/>
        </w:rPr>
        <w:t> </w:t>
      </w:r>
      <w:r>
        <w:rPr>
          <w:rFonts w:ascii="Times New Roman" w:hAnsi="Times New Roman"/>
          <w:vertAlign w:val="baseline"/>
        </w:rPr>
        <w:t>16</w:t>
      </w:r>
      <w:r>
        <w:rPr>
          <w:vertAlign w:val="baseline"/>
        </w:rPr>
        <w:t>),</w:t>
      </w:r>
      <w:r>
        <w:rPr>
          <w:spacing w:val="2"/>
          <w:vertAlign w:val="baseline"/>
        </w:rPr>
        <w:t> </w:t>
      </w:r>
      <w:r>
        <w:rPr>
          <w:vertAlign w:val="baseline"/>
        </w:rPr>
        <w:t>что</w:t>
      </w:r>
      <w:r>
        <w:rPr>
          <w:spacing w:val="2"/>
          <w:vertAlign w:val="baseline"/>
        </w:rPr>
        <w:t> </w:t>
      </w:r>
      <w:r>
        <w:rPr>
          <w:vertAlign w:val="baseline"/>
        </w:rPr>
        <w:t>заведомо</w:t>
      </w:r>
      <w:r>
        <w:rPr>
          <w:spacing w:val="3"/>
          <w:vertAlign w:val="baseline"/>
        </w:rPr>
        <w:t> </w:t>
      </w:r>
      <w:r>
        <w:rPr>
          <w:vertAlign w:val="baseline"/>
        </w:rPr>
        <w:t>выше</w:t>
      </w:r>
      <w:r>
        <w:rPr>
          <w:spacing w:val="2"/>
          <w:vertAlign w:val="baseline"/>
        </w:rPr>
        <w:t> </w:t>
      </w:r>
      <w:r>
        <w:rPr>
          <w:vertAlign w:val="baseline"/>
        </w:rPr>
        <w:t>критической</w:t>
      </w:r>
      <w:r>
        <w:rPr>
          <w:spacing w:val="2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2"/>
          <w:vertAlign w:val="baseline"/>
        </w:rPr>
        <w:t> </w:t>
      </w:r>
      <w:r>
        <w:rPr>
          <w:vertAlign w:val="baseline"/>
        </w:rPr>
        <w:t>для</w:t>
      </w:r>
      <w:r>
        <w:rPr>
          <w:spacing w:val="3"/>
          <w:vertAlign w:val="baseline"/>
        </w:rPr>
        <w:t> </w:t>
      </w:r>
      <w:r>
        <w:rPr>
          <w:vertAlign w:val="baseline"/>
        </w:rPr>
        <w:t>ионной</w:t>
      </w:r>
      <w:r>
        <w:rPr>
          <w:spacing w:val="1"/>
          <w:vertAlign w:val="baseline"/>
        </w:rPr>
        <w:t> </w:t>
      </w:r>
      <w:r>
        <w:rPr>
          <w:spacing w:val="-5"/>
          <w:vertAlign w:val="baseline"/>
        </w:rPr>
        <w:t>регуляр­</w:t>
      </w:r>
    </w:p>
    <w:p>
      <w:pPr>
        <w:pStyle w:val="BodyText"/>
        <w:spacing w:before="25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7968">
                <wp:simplePos x="0" y="0"/>
                <wp:positionH relativeFrom="page">
                  <wp:posOffset>2308263</wp:posOffset>
                </wp:positionH>
                <wp:positionV relativeFrom="paragraph">
                  <wp:posOffset>111238</wp:posOffset>
                </wp:positionV>
                <wp:extent cx="99060" cy="159385"/>
                <wp:effectExtent l="0" t="0" r="0" b="0"/>
                <wp:wrapNone/>
                <wp:docPr id="380" name="Textbox 3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0" name="Textbox 380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1.753006pt;margin-top:8.758948pt;width:7.8pt;height:12.55pt;mso-position-horizontal-relative:page;mso-position-vertical-relative:paragraph;z-index:-19008512" type="#_x0000_t202" id="docshape253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8480">
                <wp:simplePos x="0" y="0"/>
                <wp:positionH relativeFrom="page">
                  <wp:posOffset>3651973</wp:posOffset>
                </wp:positionH>
                <wp:positionV relativeFrom="paragraph">
                  <wp:posOffset>111238</wp:posOffset>
                </wp:positionV>
                <wp:extent cx="99060" cy="159385"/>
                <wp:effectExtent l="0" t="0" r="0" b="0"/>
                <wp:wrapNone/>
                <wp:docPr id="381" name="Textbox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Textbox 381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7.557007pt;margin-top:8.758948pt;width:7.8pt;height:12.55pt;mso-position-horizontal-relative:page;mso-position-vertical-relative:paragraph;z-index:-19008000" type="#_x0000_t202" id="docshape254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ной</w:t>
      </w:r>
      <w:r>
        <w:rPr>
          <w:spacing w:val="44"/>
          <w:w w:val="105"/>
        </w:rPr>
        <w:t> </w:t>
      </w:r>
      <w:r>
        <w:rPr>
          <w:w w:val="105"/>
        </w:rPr>
        <w:t>структуры</w:t>
      </w:r>
      <w:r>
        <w:rPr>
          <w:spacing w:val="45"/>
          <w:w w:val="105"/>
        </w:rPr>
        <w:t> </w:t>
      </w:r>
      <w:r>
        <w:rPr>
          <w:rFonts w:ascii="Cambria" w:hAnsi="Cambria" w:eastAsia="Cambria"/>
          <w:w w:val="105"/>
        </w:rPr>
        <w:t>𝐸</w:t>
      </w:r>
      <w:r>
        <w:rPr>
          <w:rFonts w:ascii="Times New Roman" w:hAnsi="Times New Roman" w:eastAsia="Times New Roman"/>
          <w:w w:val="105"/>
          <w:vertAlign w:val="superscript"/>
        </w:rPr>
        <w:t>Au</w:t>
      </w:r>
      <w:r>
        <w:rPr>
          <w:rFonts w:ascii="Times New Roman" w:hAnsi="Times New Roman" w:eastAsia="Times New Roman"/>
          <w:spacing w:val="58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8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5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7</w:t>
      </w:r>
      <w:r>
        <w:rPr>
          <w:rFonts w:ascii="Times New Roman" w:hAnsi="Times New Roman" w:eastAsia="Times New Roman"/>
          <w:spacing w:val="43"/>
          <w:w w:val="105"/>
          <w:vertAlign w:val="baseline"/>
        </w:rPr>
        <w:t> </w:t>
      </w:r>
      <w:r>
        <w:rPr>
          <w:w w:val="105"/>
          <w:vertAlign w:val="baseline"/>
        </w:rPr>
        <w:t>ГэВ</w:t>
      </w:r>
      <w:r>
        <w:rPr>
          <w:spacing w:val="45"/>
          <w:w w:val="105"/>
          <w:vertAlign w:val="baseline"/>
        </w:rPr>
        <w:t> </w:t>
      </w:r>
      <w:r>
        <w:rPr>
          <w:w w:val="105"/>
          <w:vertAlign w:val="baseline"/>
        </w:rPr>
        <w:t>(</w:t>
      </w:r>
      <w:r>
        <w:rPr>
          <w:rFonts w:ascii="Arial" w:hAnsi="Arial" w:eastAsia="Arial"/>
          <w:w w:val="105"/>
          <w:vertAlign w:val="baseline"/>
        </w:rPr>
        <w:t>γ</w:t>
      </w:r>
      <w:r>
        <w:rPr>
          <w:rFonts w:ascii="Times New Roman" w:hAnsi="Times New Roman" w:eastAsia="Times New Roman"/>
          <w:w w:val="105"/>
          <w:vertAlign w:val="superscript"/>
        </w:rPr>
        <w:t>Au</w:t>
      </w:r>
      <w:r>
        <w:rPr>
          <w:rFonts w:ascii="Times New Roman" w:hAnsi="Times New Roman" w:eastAsia="Times New Roman"/>
          <w:spacing w:val="58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8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05"/>
          <w:vertAlign w:val="baseline"/>
        </w:rPr>
        <w:t>7</w:t>
      </w:r>
      <w:r>
        <w:rPr>
          <w:rFonts w:ascii="Cambria" w:hAnsi="Cambria" w:eastAsia="Cambria"/>
          <w:spacing w:val="-2"/>
          <w:w w:val="105"/>
          <w:vertAlign w:val="baseline"/>
        </w:rPr>
        <w:t>,</w:t>
      </w:r>
      <w:r>
        <w:rPr>
          <w:rFonts w:ascii="Times New Roman" w:hAnsi="Times New Roman" w:eastAsia="Times New Roman"/>
          <w:spacing w:val="-2"/>
          <w:w w:val="105"/>
          <w:vertAlign w:val="baseline"/>
        </w:rPr>
        <w:t>1</w:t>
      </w:r>
      <w:r>
        <w:rPr>
          <w:spacing w:val="-2"/>
          <w:w w:val="105"/>
          <w:vertAlign w:val="baseline"/>
        </w:rPr>
        <w:t>).</w:t>
      </w:r>
    </w:p>
    <w:p>
      <w:pPr>
        <w:pStyle w:val="BodyText"/>
        <w:spacing w:line="316" w:lineRule="auto" w:before="99"/>
        <w:ind w:left="117" w:right="543" w:firstLine="682"/>
        <w:jc w:val="both"/>
      </w:pP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данной</w:t>
      </w:r>
      <w:r>
        <w:rPr>
          <w:spacing w:val="-7"/>
        </w:rPr>
        <w:t> </w:t>
      </w:r>
      <w:r>
        <w:rPr>
          <w:spacing w:val="-10"/>
        </w:rPr>
        <w:t>главе</w:t>
      </w:r>
      <w:r>
        <w:rPr>
          <w:spacing w:val="-7"/>
        </w:rPr>
        <w:t> </w:t>
      </w:r>
      <w:r>
        <w:rPr>
          <w:spacing w:val="-10"/>
        </w:rPr>
        <w:t>будут</w:t>
      </w:r>
      <w:r>
        <w:rPr>
          <w:spacing w:val="-7"/>
        </w:rPr>
        <w:t> </w:t>
      </w:r>
      <w:r>
        <w:rPr>
          <w:spacing w:val="-10"/>
        </w:rPr>
        <w:t>приведен</w:t>
      </w:r>
      <w:r>
        <w:rPr>
          <w:spacing w:val="-7"/>
        </w:rPr>
        <w:t> </w:t>
      </w:r>
      <w:r>
        <w:rPr>
          <w:spacing w:val="-10"/>
        </w:rPr>
        <w:t>краткое</w:t>
      </w:r>
      <w:r>
        <w:rPr>
          <w:spacing w:val="-7"/>
        </w:rPr>
        <w:t> </w:t>
      </w:r>
      <w:r>
        <w:rPr>
          <w:spacing w:val="-10"/>
        </w:rPr>
        <w:t>теоретической</w:t>
      </w:r>
      <w:r>
        <w:rPr>
          <w:spacing w:val="-7"/>
        </w:rPr>
        <w:t> </w:t>
      </w:r>
      <w:r>
        <w:rPr>
          <w:spacing w:val="-10"/>
        </w:rPr>
        <w:t>обоснование</w:t>
      </w:r>
      <w:r>
        <w:rPr>
          <w:spacing w:val="-7"/>
        </w:rPr>
        <w:t> </w:t>
      </w:r>
      <w:r>
        <w:rPr>
          <w:spacing w:val="-10"/>
        </w:rPr>
        <w:t>приме­ нения</w:t>
      </w:r>
      <w:r>
        <w:rPr>
          <w:spacing w:val="-7"/>
        </w:rPr>
        <w:t> </w:t>
      </w:r>
      <w:r>
        <w:rPr>
          <w:spacing w:val="-10"/>
        </w:rPr>
        <w:t>метода</w:t>
      </w:r>
      <w:r>
        <w:rPr>
          <w:spacing w:val="-7"/>
        </w:rPr>
        <w:t> </w:t>
      </w:r>
      <w:r>
        <w:rPr>
          <w:spacing w:val="-10"/>
        </w:rPr>
        <w:t>резонансной</w:t>
      </w:r>
      <w:r>
        <w:rPr>
          <w:spacing w:val="-7"/>
        </w:rPr>
        <w:t> </w:t>
      </w:r>
      <w:r>
        <w:rPr>
          <w:spacing w:val="-10"/>
        </w:rPr>
        <w:t>структуры.</w:t>
      </w:r>
      <w:r>
        <w:rPr>
          <w:spacing w:val="-7"/>
        </w:rPr>
        <w:t> </w:t>
      </w:r>
      <w:r>
        <w:rPr>
          <w:spacing w:val="-10"/>
        </w:rPr>
        <w:t>Теоретический</w:t>
      </w:r>
      <w:r>
        <w:rPr>
          <w:spacing w:val="-7"/>
        </w:rPr>
        <w:t> </w:t>
      </w:r>
      <w:r>
        <w:rPr>
          <w:spacing w:val="-10"/>
        </w:rPr>
        <w:t>метод</w:t>
      </w:r>
      <w:r>
        <w:rPr>
          <w:spacing w:val="-7"/>
        </w:rPr>
        <w:t> </w:t>
      </w:r>
      <w:r>
        <w:rPr>
          <w:spacing w:val="-10"/>
        </w:rPr>
        <w:t>был</w:t>
      </w:r>
      <w:r>
        <w:rPr>
          <w:spacing w:val="-7"/>
        </w:rPr>
        <w:t> </w:t>
      </w:r>
      <w:r>
        <w:rPr>
          <w:spacing w:val="-10"/>
        </w:rPr>
        <w:t>развит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работе </w:t>
      </w:r>
      <w:r>
        <w:rPr>
          <w:spacing w:val="-8"/>
        </w:rPr>
        <w:t>[</w:t>
      </w:r>
      <w:hyperlink w:history="true" w:anchor="_bookmark173">
        <w:r>
          <w:rPr>
            <w:color w:val="009900"/>
            <w:spacing w:val="-8"/>
          </w:rPr>
          <w:t>14</w:t>
        </w:r>
      </w:hyperlink>
      <w:r>
        <w:rPr>
          <w:spacing w:val="-8"/>
        </w:rPr>
        <w:t>], а его применение для современных ускорительных установок рассмотрено в работе [</w:t>
      </w:r>
      <w:hyperlink w:history="true" w:anchor="_bookmark174">
        <w:r>
          <w:rPr>
            <w:color w:val="009900"/>
            <w:spacing w:val="-8"/>
          </w:rPr>
          <w:t>15</w:t>
        </w:r>
      </w:hyperlink>
      <w:r>
        <w:rPr>
          <w:spacing w:val="-8"/>
        </w:rPr>
        <w:t>]. Изучена возможность адаптации регулярной магнитооптической </w:t>
      </w:r>
      <w:r>
        <w:rPr>
          <w:spacing w:val="-2"/>
        </w:rPr>
        <w:t>структуры</w:t>
      </w:r>
      <w:r>
        <w:rPr>
          <w:spacing w:val="-12"/>
        </w:rPr>
        <w:t> </w:t>
      </w:r>
      <w:r>
        <w:rPr>
          <w:spacing w:val="-2"/>
        </w:rPr>
        <w:t>главного</w:t>
      </w:r>
      <w:r>
        <w:rPr>
          <w:spacing w:val="-12"/>
        </w:rPr>
        <w:t> </w:t>
      </w:r>
      <w:r>
        <w:rPr>
          <w:spacing w:val="-2"/>
        </w:rPr>
        <w:t>кольца</w:t>
      </w:r>
      <w:r>
        <w:rPr>
          <w:spacing w:val="-12"/>
        </w:rPr>
        <w:t> </w:t>
      </w:r>
      <w:r>
        <w:rPr>
          <w:spacing w:val="-2"/>
        </w:rPr>
        <w:t>NICA</w:t>
      </w:r>
      <w:r>
        <w:rPr>
          <w:spacing w:val="-12"/>
        </w:rPr>
        <w:t> </w:t>
      </w:r>
      <w:r>
        <w:rPr>
          <w:spacing w:val="-2"/>
        </w:rPr>
        <w:t>к</w:t>
      </w:r>
      <w:r>
        <w:rPr>
          <w:spacing w:val="-12"/>
        </w:rPr>
        <w:t> </w:t>
      </w:r>
      <w:r>
        <w:rPr>
          <w:spacing w:val="-2"/>
        </w:rPr>
        <w:t>резонансной.</w:t>
      </w:r>
      <w:r>
        <w:rPr>
          <w:spacing w:val="-12"/>
        </w:rPr>
        <w:t> </w:t>
      </w:r>
      <w:r>
        <w:rPr>
          <w:spacing w:val="-2"/>
        </w:rPr>
        <w:t>А</w:t>
      </w:r>
      <w:r>
        <w:rPr>
          <w:spacing w:val="-12"/>
        </w:rPr>
        <w:t> </w:t>
      </w:r>
      <w:r>
        <w:rPr>
          <w:spacing w:val="-2"/>
        </w:rPr>
        <w:t>также</w:t>
      </w:r>
      <w:r>
        <w:rPr>
          <w:spacing w:val="-12"/>
        </w:rPr>
        <w:t> </w:t>
      </w:r>
      <w:r>
        <w:rPr>
          <w:spacing w:val="-2"/>
        </w:rPr>
        <w:t>анализ</w:t>
      </w:r>
      <w:r>
        <w:rPr>
          <w:spacing w:val="-12"/>
        </w:rPr>
        <w:t> </w:t>
      </w:r>
      <w:r>
        <w:rPr>
          <w:spacing w:val="-2"/>
        </w:rPr>
        <w:t>полученной </w:t>
      </w:r>
      <w:r>
        <w:rPr>
          <w:spacing w:val="-4"/>
        </w:rPr>
        <w:t>структуры</w:t>
      </w:r>
      <w:r>
        <w:rPr>
          <w:spacing w:val="-4"/>
        </w:rPr>
        <w:t> с</w:t>
      </w:r>
      <w:r>
        <w:rPr>
          <w:spacing w:val="-4"/>
        </w:rPr>
        <w:t> точки</w:t>
      </w:r>
      <w:r>
        <w:rPr>
          <w:spacing w:val="-4"/>
        </w:rPr>
        <w:t> зрения</w:t>
      </w:r>
      <w:r>
        <w:rPr>
          <w:spacing w:val="-4"/>
        </w:rPr>
        <w:t> компенсации</w:t>
      </w:r>
      <w:r>
        <w:rPr>
          <w:spacing w:val="-4"/>
        </w:rPr>
        <w:t> нелинейных</w:t>
      </w:r>
      <w:r>
        <w:rPr>
          <w:spacing w:val="-4"/>
        </w:rPr>
        <w:t> эффектов,</w:t>
      </w:r>
      <w:r>
        <w:rPr>
          <w:spacing w:val="-4"/>
        </w:rPr>
        <w:t> компенсации </w:t>
      </w:r>
      <w:r>
        <w:rPr>
          <w:spacing w:val="-2"/>
        </w:rPr>
        <w:t>хроматичности</w:t>
      </w:r>
      <w:r>
        <w:rPr>
          <w:spacing w:val="8"/>
        </w:rPr>
        <w:t> </w:t>
      </w:r>
      <w:r>
        <w:rPr>
          <w:spacing w:val="-2"/>
        </w:rPr>
        <w:t>и</w:t>
      </w:r>
      <w:r>
        <w:rPr>
          <w:spacing w:val="9"/>
        </w:rPr>
        <w:t> </w:t>
      </w:r>
      <w:r>
        <w:rPr>
          <w:spacing w:val="-2"/>
        </w:rPr>
        <w:t>динамической</w:t>
      </w:r>
      <w:r>
        <w:rPr>
          <w:spacing w:val="9"/>
        </w:rPr>
        <w:t> </w:t>
      </w:r>
      <w:r>
        <w:rPr>
          <w:spacing w:val="-2"/>
        </w:rPr>
        <w:t>апертуре.</w:t>
      </w:r>
    </w:p>
    <w:p>
      <w:pPr>
        <w:pStyle w:val="BodyText"/>
      </w:pPr>
    </w:p>
    <w:p>
      <w:pPr>
        <w:pStyle w:val="BodyText"/>
        <w:spacing w:before="169"/>
      </w:pPr>
    </w:p>
    <w:p>
      <w:pPr>
        <w:pStyle w:val="Heading1"/>
        <w:numPr>
          <w:ilvl w:val="1"/>
          <w:numId w:val="13"/>
        </w:numPr>
        <w:tabs>
          <w:tab w:pos="2427" w:val="left" w:leader="none"/>
        </w:tabs>
        <w:spacing w:line="240" w:lineRule="auto" w:before="0" w:after="0"/>
        <w:ind w:left="2427" w:right="0" w:hanging="719"/>
        <w:jc w:val="left"/>
      </w:pPr>
      <w:bookmarkStart w:name="Введение суперпериодической модуляция" w:id="95"/>
      <w:bookmarkEnd w:id="95"/>
      <w:r>
        <w:rPr>
          <w:b w:val="0"/>
        </w:rPr>
      </w:r>
      <w:bookmarkStart w:name="_bookmark72" w:id="96"/>
      <w:bookmarkEnd w:id="96"/>
      <w:r>
        <w:rPr>
          <w:b w:val="0"/>
        </w:rPr>
      </w:r>
      <w:r>
        <w:rPr/>
        <w:t>Введение</w:t>
      </w:r>
      <w:r>
        <w:rPr>
          <w:spacing w:val="66"/>
        </w:rPr>
        <w:t> </w:t>
      </w:r>
      <w:r>
        <w:rPr/>
        <w:t>суперпериодической</w:t>
      </w:r>
      <w:r>
        <w:rPr>
          <w:spacing w:val="66"/>
        </w:rPr>
        <w:t> </w:t>
      </w:r>
      <w:r>
        <w:rPr>
          <w:spacing w:val="-2"/>
        </w:rPr>
        <w:t>модуляция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2" w:lineRule="auto"/>
        <w:ind w:left="117" w:right="544" w:firstLine="682"/>
        <w:jc w:val="both"/>
      </w:pPr>
      <w:r>
        <w:rPr/>
        <w:t>Здесь</w:t>
      </w:r>
      <w:r>
        <w:rPr>
          <w:spacing w:val="-2"/>
        </w:rPr>
        <w:t> </w:t>
      </w:r>
      <w:r>
        <w:rPr/>
        <w:t>будет</w:t>
      </w:r>
      <w:r>
        <w:rPr>
          <w:spacing w:val="-2"/>
        </w:rPr>
        <w:t> </w:t>
      </w:r>
      <w:r>
        <w:rPr/>
        <w:t>приведено</w:t>
      </w:r>
      <w:r>
        <w:rPr>
          <w:spacing w:val="-2"/>
        </w:rPr>
        <w:t> </w:t>
      </w:r>
      <w:r>
        <w:rPr/>
        <w:t>кратное</w:t>
      </w:r>
      <w:r>
        <w:rPr>
          <w:spacing w:val="-2"/>
        </w:rPr>
        <w:t> </w:t>
      </w:r>
      <w:r>
        <w:rPr/>
        <w:t>теоретическое</w:t>
      </w:r>
      <w:r>
        <w:rPr>
          <w:spacing w:val="-2"/>
        </w:rPr>
        <w:t> </w:t>
      </w:r>
      <w:r>
        <w:rPr/>
        <w:t>обоснование</w:t>
      </w:r>
      <w:r>
        <w:rPr>
          <w:spacing w:val="-2"/>
        </w:rPr>
        <w:t> </w:t>
      </w:r>
      <w:r>
        <w:rPr/>
        <w:t>метода</w:t>
      </w:r>
      <w:r>
        <w:rPr>
          <w:spacing w:val="-2"/>
        </w:rPr>
        <w:t> </w:t>
      </w:r>
      <w:r>
        <w:rPr/>
        <w:t>ре­ зонансных</w:t>
      </w:r>
      <w:r>
        <w:rPr>
          <w:spacing w:val="-15"/>
        </w:rPr>
        <w:t> </w:t>
      </w:r>
      <w:r>
        <w:rPr/>
        <w:t>структур,</w:t>
      </w:r>
      <w:r>
        <w:rPr>
          <w:spacing w:val="-15"/>
        </w:rPr>
        <w:t> </w:t>
      </w:r>
      <w:r>
        <w:rPr/>
        <w:t>применяемых</w:t>
      </w:r>
      <w:r>
        <w:rPr>
          <w:spacing w:val="-15"/>
        </w:rPr>
        <w:t> </w:t>
      </w:r>
      <w:r>
        <w:rPr/>
        <w:t>для</w:t>
      </w:r>
      <w:r>
        <w:rPr>
          <w:spacing w:val="-15"/>
        </w:rPr>
        <w:t> </w:t>
      </w:r>
      <w:r>
        <w:rPr/>
        <w:t>обеспечения</w:t>
      </w:r>
      <w:r>
        <w:rPr>
          <w:spacing w:val="-15"/>
        </w:rPr>
        <w:t> </w:t>
      </w:r>
      <w:r>
        <w:rPr/>
        <w:t>вариации</w:t>
      </w:r>
      <w:r>
        <w:rPr>
          <w:spacing w:val="-15"/>
        </w:rPr>
        <w:t> </w:t>
      </w:r>
      <w:r>
        <w:rPr/>
        <w:t>критической энергии.</w:t>
      </w:r>
      <w:r>
        <w:rPr>
          <w:spacing w:val="-17"/>
        </w:rPr>
        <w:t> </w:t>
      </w:r>
      <w:r>
        <w:rPr/>
        <w:t>Исходя</w:t>
      </w:r>
      <w:r>
        <w:rPr>
          <w:spacing w:val="-17"/>
        </w:rPr>
        <w:t> </w:t>
      </w:r>
      <w:r>
        <w:rPr/>
        <w:t>из</w:t>
      </w:r>
      <w:r>
        <w:rPr>
          <w:spacing w:val="-17"/>
        </w:rPr>
        <w:t> </w:t>
      </w:r>
      <w:r>
        <w:rPr/>
        <w:t>уравнения</w:t>
      </w:r>
      <w:r>
        <w:rPr>
          <w:spacing w:val="-17"/>
        </w:rPr>
        <w:t> </w:t>
      </w:r>
      <w:hyperlink w:history="true" w:anchor="_bookmark5">
        <w:r>
          <w:rPr>
            <w:color w:val="E50000"/>
          </w:rPr>
          <w:t>1.3</w:t>
        </w:r>
      </w:hyperlink>
      <w:r>
        <w:rPr>
          <w:color w:val="E50000"/>
          <w:spacing w:val="-17"/>
        </w:rPr>
        <w:t> </w:t>
      </w:r>
      <w:r>
        <w:rPr/>
        <w:t>коэффициент</w:t>
      </w:r>
      <w:r>
        <w:rPr>
          <w:spacing w:val="-15"/>
        </w:rPr>
        <w:t> </w:t>
      </w:r>
      <w:r>
        <w:rPr/>
        <w:t>расширения</w:t>
      </w:r>
      <w:r>
        <w:rPr>
          <w:spacing w:val="-16"/>
        </w:rPr>
        <w:t> </w:t>
      </w:r>
      <w:r>
        <w:rPr/>
        <w:t>орбиты</w:t>
      </w:r>
      <w:r>
        <w:rPr>
          <w:spacing w:val="-15"/>
        </w:rPr>
        <w:t> </w:t>
      </w:r>
      <w:r>
        <w:rPr>
          <w:rFonts w:ascii="Arial" w:hAnsi="Arial" w:eastAsia="Arial"/>
        </w:rPr>
        <w:t>α</w:t>
      </w:r>
      <w:r>
        <w:rPr>
          <w:rFonts w:ascii="Arial" w:hAnsi="Arial" w:eastAsia="Arial"/>
          <w:spacing w:val="-20"/>
        </w:rPr>
        <w:t> </w:t>
      </w:r>
      <w:r>
        <w:rPr/>
        <w:t>зави­ </w:t>
      </w:r>
      <w:r>
        <w:rPr>
          <w:spacing w:val="-2"/>
        </w:rPr>
        <w:t>сит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от</w:t>
      </w:r>
      <w:r>
        <w:rPr>
          <w:spacing w:val="-15"/>
        </w:rPr>
        <w:t> </w:t>
      </w:r>
      <w:r>
        <w:rPr>
          <w:spacing w:val="-2"/>
        </w:rPr>
        <w:t>дисперсионной</w:t>
      </w:r>
      <w:r>
        <w:rPr>
          <w:spacing w:val="-15"/>
        </w:rPr>
        <w:t> </w:t>
      </w:r>
      <w:r>
        <w:rPr>
          <w:spacing w:val="-2"/>
        </w:rPr>
        <w:t>функции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Times New Roman" w:hAnsi="Times New Roman" w:eastAsia="Times New Roman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Times New Roman" w:hAnsi="Times New Roman" w:eastAsia="Times New Roman"/>
          <w:spacing w:val="-2"/>
        </w:rPr>
        <w:t>)</w:t>
      </w:r>
      <w:r>
        <w:rPr>
          <w:spacing w:val="-2"/>
        </w:rPr>
        <w:t>,</w:t>
      </w:r>
      <w:r>
        <w:rPr>
          <w:spacing w:val="-15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радиуса</w:t>
      </w:r>
      <w:r>
        <w:rPr>
          <w:spacing w:val="-14"/>
        </w:rPr>
        <w:t> </w:t>
      </w:r>
      <w:r>
        <w:rPr>
          <w:spacing w:val="-2"/>
        </w:rPr>
        <w:t>кривизны</w:t>
      </w:r>
      <w:r>
        <w:rPr>
          <w:spacing w:val="-15"/>
        </w:rPr>
        <w:t> </w:t>
      </w:r>
      <w:r>
        <w:rPr>
          <w:spacing w:val="-2"/>
        </w:rPr>
        <w:t>орбиты</w:t>
      </w:r>
      <w:r>
        <w:rPr>
          <w:spacing w:val="-15"/>
        </w:rPr>
        <w:t> </w:t>
      </w:r>
      <w:r>
        <w:rPr>
          <w:rFonts w:ascii="Arial" w:hAnsi="Arial" w:eastAsia="Arial"/>
          <w:spacing w:val="-2"/>
        </w:rPr>
        <w:t>ρ</w:t>
      </w:r>
      <w:r>
        <w:rPr>
          <w:rFonts w:ascii="Times New Roman" w:hAnsi="Times New Roman" w:eastAsia="Times New Roman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Times New Roman" w:hAnsi="Times New Roman" w:eastAsia="Times New Roman"/>
          <w:spacing w:val="-2"/>
        </w:rPr>
        <w:t>)</w:t>
      </w:r>
      <w:r>
        <w:rPr>
          <w:spacing w:val="-2"/>
        </w:rPr>
        <w:t>, таким</w:t>
      </w:r>
      <w:r>
        <w:rPr>
          <w:spacing w:val="-14"/>
        </w:rPr>
        <w:t> </w:t>
      </w:r>
      <w:r>
        <w:rPr>
          <w:spacing w:val="-2"/>
        </w:rPr>
        <w:t>образом</w:t>
      </w:r>
      <w:r>
        <w:rPr>
          <w:spacing w:val="-14"/>
        </w:rPr>
        <w:t> </w:t>
      </w:r>
      <w:r>
        <w:rPr>
          <w:spacing w:val="-2"/>
        </w:rPr>
        <w:t>вариация</w:t>
      </w:r>
      <w:r>
        <w:rPr>
          <w:spacing w:val="-14"/>
        </w:rPr>
        <w:t> </w:t>
      </w:r>
      <w:r>
        <w:rPr>
          <w:spacing w:val="-2"/>
        </w:rPr>
        <w:t>критической</w:t>
      </w:r>
      <w:r>
        <w:rPr>
          <w:spacing w:val="-14"/>
        </w:rPr>
        <w:t> </w:t>
      </w:r>
      <w:r>
        <w:rPr>
          <w:spacing w:val="-2"/>
        </w:rPr>
        <w:t>энергии</w:t>
      </w:r>
      <w:r>
        <w:rPr>
          <w:spacing w:val="-14"/>
        </w:rPr>
        <w:t> </w:t>
      </w:r>
      <w:r>
        <w:rPr>
          <w:spacing w:val="-2"/>
        </w:rPr>
        <w:t>может</w:t>
      </w:r>
      <w:r>
        <w:rPr>
          <w:spacing w:val="-14"/>
        </w:rPr>
        <w:t> </w:t>
      </w:r>
      <w:r>
        <w:rPr>
          <w:spacing w:val="-2"/>
        </w:rPr>
        <w:t>быть</w:t>
      </w:r>
      <w:r>
        <w:rPr>
          <w:spacing w:val="-14"/>
        </w:rPr>
        <w:t> </w:t>
      </w:r>
      <w:r>
        <w:rPr>
          <w:spacing w:val="-2"/>
        </w:rPr>
        <w:t>достигнута</w:t>
      </w:r>
      <w:r>
        <w:rPr>
          <w:spacing w:val="-14"/>
        </w:rPr>
        <w:t> </w:t>
      </w:r>
      <w:r>
        <w:rPr>
          <w:spacing w:val="-2"/>
        </w:rPr>
        <w:t>путем </w:t>
      </w:r>
      <w:r>
        <w:rPr>
          <w:spacing w:val="-6"/>
        </w:rPr>
        <w:t>введения</w:t>
      </w:r>
      <w:r>
        <w:rPr>
          <w:spacing w:val="14"/>
        </w:rPr>
        <w:t> </w:t>
      </w:r>
      <w:r>
        <w:rPr>
          <w:spacing w:val="-6"/>
        </w:rPr>
        <w:t>независимой</w:t>
      </w:r>
      <w:r>
        <w:rPr>
          <w:spacing w:val="14"/>
        </w:rPr>
        <w:t> </w:t>
      </w:r>
      <w:r>
        <w:rPr>
          <w:spacing w:val="-6"/>
        </w:rPr>
        <w:t>модуляции</w:t>
      </w:r>
      <w:r>
        <w:rPr>
          <w:spacing w:val="14"/>
        </w:rPr>
        <w:t> </w:t>
      </w:r>
      <w:r>
        <w:rPr>
          <w:spacing w:val="-6"/>
        </w:rPr>
        <w:t>обеих</w:t>
      </w:r>
      <w:r>
        <w:rPr>
          <w:spacing w:val="14"/>
        </w:rPr>
        <w:t> </w:t>
      </w:r>
      <w:r>
        <w:rPr>
          <w:spacing w:val="-6"/>
        </w:rPr>
        <w:t>функций.</w:t>
      </w:r>
    </w:p>
    <w:p>
      <w:pPr>
        <w:pStyle w:val="BodyText"/>
        <w:spacing w:line="316" w:lineRule="auto" w:before="9"/>
        <w:ind w:left="117" w:right="543" w:firstLine="682"/>
        <w:jc w:val="both"/>
      </w:pPr>
      <w:r>
        <w:rPr>
          <w:spacing w:val="-6"/>
        </w:rPr>
        <w:t>Уравнение</w:t>
      </w:r>
      <w:r>
        <w:rPr>
          <w:spacing w:val="-6"/>
        </w:rPr>
        <w:t> для</w:t>
      </w:r>
      <w:r>
        <w:rPr>
          <w:spacing w:val="-6"/>
        </w:rPr>
        <w:t> дисперсионной</w:t>
      </w:r>
      <w:r>
        <w:rPr>
          <w:spacing w:val="-6"/>
        </w:rPr>
        <w:t> функции</w:t>
      </w:r>
      <w:r>
        <w:rPr>
          <w:spacing w:val="-6"/>
        </w:rPr>
        <w:t> с</w:t>
      </w:r>
      <w:r>
        <w:rPr>
          <w:spacing w:val="-6"/>
        </w:rPr>
        <w:t> бипериодической</w:t>
      </w:r>
      <w:r>
        <w:rPr>
          <w:spacing w:val="-6"/>
        </w:rPr>
        <w:t> переменной </w:t>
      </w:r>
      <w:r>
        <w:rPr>
          <w:spacing w:val="-10"/>
        </w:rPr>
        <w:t>фокусировкой</w:t>
      </w:r>
      <w:r>
        <w:rPr>
          <w:spacing w:val="-7"/>
        </w:rPr>
        <w:t> </w:t>
      </w:r>
      <w:r>
        <w:rPr>
          <w:spacing w:val="-10"/>
        </w:rPr>
        <w:t>описывает</w:t>
      </w:r>
      <w:r>
        <w:rPr>
          <w:spacing w:val="-7"/>
        </w:rPr>
        <w:t> </w:t>
      </w:r>
      <w:r>
        <w:rPr>
          <w:spacing w:val="-10"/>
        </w:rPr>
        <w:t>поведение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учётом</w:t>
      </w:r>
      <w:r>
        <w:rPr>
          <w:spacing w:val="-7"/>
        </w:rPr>
        <w:t> </w:t>
      </w:r>
      <w:r>
        <w:rPr>
          <w:spacing w:val="-10"/>
        </w:rPr>
        <w:t>влияния</w:t>
      </w:r>
      <w:r>
        <w:rPr>
          <w:spacing w:val="-6"/>
        </w:rPr>
        <w:t> </w:t>
      </w:r>
      <w:r>
        <w:rPr>
          <w:spacing w:val="-10"/>
        </w:rPr>
        <w:t>градиентов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квадруполь­ </w:t>
      </w:r>
      <w:r>
        <w:rPr/>
        <w:t>ных</w:t>
      </w:r>
      <w:r>
        <w:rPr>
          <w:spacing w:val="5"/>
        </w:rPr>
        <w:t> </w:t>
      </w:r>
      <w:r>
        <w:rPr/>
        <w:t>линзах,</w:t>
      </w:r>
      <w:r>
        <w:rPr>
          <w:spacing w:val="5"/>
        </w:rPr>
        <w:t> </w:t>
      </w:r>
      <w:r>
        <w:rPr/>
        <w:t>а</w:t>
      </w:r>
      <w:r>
        <w:rPr>
          <w:spacing w:val="5"/>
        </w:rPr>
        <w:t> </w:t>
      </w:r>
      <w:r>
        <w:rPr/>
        <w:t>также</w:t>
      </w:r>
      <w:r>
        <w:rPr>
          <w:spacing w:val="5"/>
        </w:rPr>
        <w:t> </w:t>
      </w:r>
      <w:r>
        <w:rPr/>
        <w:t>радиуса</w:t>
      </w:r>
      <w:r>
        <w:rPr>
          <w:spacing w:val="5"/>
        </w:rPr>
        <w:t> </w:t>
      </w:r>
      <w:r>
        <w:rPr/>
        <w:t>кривизны</w:t>
      </w:r>
      <w:r>
        <w:rPr>
          <w:spacing w:val="5"/>
        </w:rPr>
        <w:t> </w:t>
      </w:r>
      <w:r>
        <w:rPr/>
        <w:t>орбиты</w:t>
      </w:r>
      <w:r>
        <w:rPr>
          <w:spacing w:val="5"/>
        </w:rPr>
        <w:t> </w:t>
      </w:r>
      <w:r>
        <w:rPr/>
        <w:t>[</w:t>
      </w:r>
      <w:hyperlink w:history="true" w:anchor="_bookmark173">
        <w:r>
          <w:rPr>
            <w:color w:val="009900"/>
          </w:rPr>
          <w:t>14</w:t>
        </w:r>
      </w:hyperlink>
      <w:r>
        <w:rPr/>
        <w:t>]</w:t>
      </w:r>
    </w:p>
    <w:p>
      <w:pPr>
        <w:pStyle w:val="BodyText"/>
        <w:spacing w:before="3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line="261" w:lineRule="exact" w:before="88"/>
        <w:ind w:left="3121"/>
        <w:rPr>
          <w:rFonts w:ascii="Cambria" w:eastAsia="Cambria"/>
        </w:rPr>
      </w:pPr>
      <w:bookmarkStart w:name="_bookmark73" w:id="97"/>
      <w:bookmarkEnd w:id="97"/>
      <w:r>
        <w:rPr/>
      </w:r>
      <w:r>
        <w:rPr>
          <w:rFonts w:ascii="Times New Roman" w:eastAsia="Times New Roman"/>
          <w:spacing w:val="-5"/>
          <w:w w:val="115"/>
        </w:rPr>
        <w:t>d</w:t>
      </w:r>
      <w:r>
        <w:rPr>
          <w:rFonts w:ascii="Times New Roman" w:eastAsia="Times New Roman"/>
          <w:spacing w:val="-5"/>
          <w:w w:val="115"/>
          <w:vertAlign w:val="superscript"/>
        </w:rPr>
        <w:t>2</w:t>
      </w:r>
      <w:r>
        <w:rPr>
          <w:rFonts w:ascii="Cambria" w:eastAsia="Cambria"/>
          <w:spacing w:val="-5"/>
          <w:w w:val="115"/>
          <w:vertAlign w:val="baseline"/>
        </w:rPr>
        <w:t>𝐷</w:t>
      </w:r>
    </w:p>
    <w:p>
      <w:pPr>
        <w:pStyle w:val="BodyText"/>
        <w:spacing w:line="177" w:lineRule="auto"/>
        <w:ind w:left="3176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05920">
                <wp:simplePos x="0" y="0"/>
                <wp:positionH relativeFrom="page">
                  <wp:posOffset>2807868</wp:posOffset>
                </wp:positionH>
                <wp:positionV relativeFrom="paragraph">
                  <wp:posOffset>81112</wp:posOffset>
                </wp:positionV>
                <wp:extent cx="321945" cy="1270"/>
                <wp:effectExtent l="0" t="0" r="0" b="0"/>
                <wp:wrapNone/>
                <wp:docPr id="382" name="Graphic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Graphic 382"/>
                      <wps:cNvSpPr/>
                      <wps:spPr>
                        <a:xfrm>
                          <a:off x="0" y="0"/>
                          <a:ext cx="3219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 h="0">
                              <a:moveTo>
                                <a:pt x="0" y="0"/>
                              </a:moveTo>
                              <a:lnTo>
                                <a:pt x="32177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10560" from="221.091995pt,6.386824pt" to="246.428995pt,6.38682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 w:eastAsia="Times New Roman"/>
          <w:w w:val="115"/>
          <w:position w:val="-19"/>
        </w:rPr>
        <w:t>d</w:t>
      </w:r>
      <w:r>
        <w:rPr>
          <w:rFonts w:ascii="Cambria" w:hAnsi="Cambria" w:eastAsia="Cambria"/>
          <w:w w:val="115"/>
          <w:position w:val="-19"/>
        </w:rPr>
        <w:t>𝑠</w:t>
      </w:r>
      <w:r>
        <w:rPr>
          <w:rFonts w:ascii="Times New Roman" w:hAnsi="Times New Roman" w:eastAsia="Times New Roman"/>
          <w:w w:val="115"/>
          <w:position w:val="-10"/>
          <w:sz w:val="20"/>
        </w:rPr>
        <w:t>2</w:t>
      </w:r>
      <w:r>
        <w:rPr>
          <w:rFonts w:ascii="Times New Roman" w:hAnsi="Times New Roman" w:eastAsia="Times New Roman"/>
          <w:spacing w:val="71"/>
          <w:w w:val="115"/>
          <w:position w:val="-10"/>
          <w:sz w:val="20"/>
        </w:rPr>
        <w:t> </w:t>
      </w:r>
      <w:r>
        <w:rPr>
          <w:rFonts w:ascii="Times New Roman" w:hAnsi="Times New Roman" w:eastAsia="Times New Roman"/>
          <w:w w:val="115"/>
        </w:rPr>
        <w:t>+</w:t>
      </w:r>
      <w:r>
        <w:rPr>
          <w:rFonts w:ascii="Times New Roman" w:hAnsi="Times New Roman" w:eastAsia="Times New Roman"/>
          <w:spacing w:val="-21"/>
          <w:w w:val="115"/>
        </w:rPr>
        <w:t> </w:t>
      </w:r>
      <w:r>
        <w:rPr>
          <w:rFonts w:ascii="Times New Roman" w:hAnsi="Times New Roman" w:eastAsia="Times New Roman"/>
          <w:w w:val="115"/>
        </w:rPr>
        <w:t>[</w:t>
      </w:r>
      <w:r>
        <w:rPr>
          <w:rFonts w:ascii="Cambria" w:hAnsi="Cambria" w:eastAsia="Cambria"/>
          <w:w w:val="115"/>
        </w:rPr>
        <w:t>𝐾</w:t>
      </w:r>
      <w:r>
        <w:rPr>
          <w:rFonts w:ascii="Times New Roman" w:hAnsi="Times New Roman" w:eastAsia="Times New Roman"/>
          <w:w w:val="115"/>
        </w:rPr>
        <w:t>(</w:t>
      </w:r>
      <w:r>
        <w:rPr>
          <w:rFonts w:ascii="Cambria" w:hAnsi="Cambria" w:eastAsia="Cambria"/>
          <w:w w:val="115"/>
        </w:rPr>
        <w:t>𝑠</w:t>
      </w:r>
      <w:r>
        <w:rPr>
          <w:rFonts w:ascii="Times New Roman" w:hAnsi="Times New Roman" w:eastAsia="Times New Roman"/>
          <w:w w:val="115"/>
        </w:rPr>
        <w:t>)</w:t>
      </w:r>
      <w:r>
        <w:rPr>
          <w:rFonts w:ascii="Times New Roman" w:hAnsi="Times New Roman" w:eastAsia="Times New Roman"/>
          <w:spacing w:val="-20"/>
          <w:w w:val="115"/>
        </w:rPr>
        <w:t> </w:t>
      </w:r>
      <w:r>
        <w:rPr>
          <w:rFonts w:ascii="Times New Roman" w:hAnsi="Times New Roman" w:eastAsia="Times New Roman"/>
          <w:w w:val="115"/>
        </w:rPr>
        <w:t>+</w:t>
      </w:r>
      <w:r>
        <w:rPr>
          <w:rFonts w:ascii="Times New Roman" w:hAnsi="Times New Roman" w:eastAsia="Times New Roman"/>
          <w:spacing w:val="-20"/>
          <w:w w:val="115"/>
        </w:rPr>
        <w:t> </w:t>
      </w:r>
      <w:r>
        <w:rPr>
          <w:rFonts w:ascii="Arial" w:hAnsi="Arial" w:eastAsia="Arial"/>
          <w:w w:val="115"/>
        </w:rPr>
        <w:t>ε</w:t>
      </w:r>
      <w:r>
        <w:rPr>
          <w:rFonts w:ascii="Cambria" w:hAnsi="Cambria" w:eastAsia="Cambria"/>
          <w:w w:val="115"/>
        </w:rPr>
        <w:t>𝑘</w:t>
      </w:r>
      <w:r>
        <w:rPr>
          <w:rFonts w:ascii="Times New Roman" w:hAnsi="Times New Roman" w:eastAsia="Times New Roman"/>
          <w:w w:val="115"/>
        </w:rPr>
        <w:t>(</w:t>
      </w:r>
      <w:r>
        <w:rPr>
          <w:rFonts w:ascii="Cambria" w:hAnsi="Cambria" w:eastAsia="Cambria"/>
          <w:w w:val="115"/>
        </w:rPr>
        <w:t>𝑠</w:t>
      </w:r>
      <w:r>
        <w:rPr>
          <w:rFonts w:ascii="Times New Roman" w:hAnsi="Times New Roman" w:eastAsia="Times New Roman"/>
          <w:w w:val="115"/>
        </w:rPr>
        <w:t>)]</w:t>
      </w:r>
      <w:r>
        <w:rPr>
          <w:rFonts w:ascii="Times New Roman" w:hAnsi="Times New Roman" w:eastAsia="Times New Roman"/>
          <w:spacing w:val="-32"/>
          <w:w w:val="115"/>
        </w:rPr>
        <w:t> </w:t>
      </w:r>
      <w:r>
        <w:rPr>
          <w:rFonts w:ascii="Cambria" w:hAnsi="Cambria" w:eastAsia="Cambria"/>
          <w:w w:val="115"/>
        </w:rPr>
        <w:t>𝐷</w:t>
      </w:r>
      <w:r>
        <w:rPr>
          <w:rFonts w:ascii="Cambria" w:hAnsi="Cambria" w:eastAsia="Cambria"/>
          <w:spacing w:val="8"/>
          <w:w w:val="115"/>
        </w:rPr>
        <w:t> </w:t>
      </w:r>
      <w:r>
        <w:rPr>
          <w:rFonts w:ascii="Times New Roman" w:hAnsi="Times New Roman" w:eastAsia="Times New Roman"/>
          <w:spacing w:val="-10"/>
          <w:w w:val="115"/>
        </w:rPr>
        <w:t>=</w:t>
      </w:r>
    </w:p>
    <w:p>
      <w:pPr>
        <w:pStyle w:val="BodyText"/>
        <w:tabs>
          <w:tab w:pos="3093" w:val="left" w:leader="none"/>
        </w:tabs>
        <w:spacing w:line="263" w:lineRule="exact" w:before="282"/>
        <w:ind w:left="595"/>
      </w:pPr>
      <w:r>
        <w:rPr/>
        <w:br w:type="column"/>
      </w:r>
      <w:r>
        <w:rPr>
          <w:rFonts w:ascii="Cambria"/>
          <w:spacing w:val="-10"/>
          <w:w w:val="115"/>
        </w:rPr>
        <w:t>,</w:t>
      </w:r>
      <w:r>
        <w:rPr>
          <w:rFonts w:ascii="Cambria"/>
        </w:rPr>
        <w:tab/>
      </w:r>
      <w:r>
        <w:rPr>
          <w:spacing w:val="-2"/>
          <w:w w:val="115"/>
        </w:rPr>
        <w:t>(3.1)</w:t>
      </w:r>
    </w:p>
    <w:p>
      <w:pPr>
        <w:pStyle w:val="BodyText"/>
        <w:spacing w:line="263" w:lineRule="exact"/>
        <w:ind w:left="63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5824">
                <wp:simplePos x="0" y="0"/>
                <wp:positionH relativeFrom="page">
                  <wp:posOffset>4919954</wp:posOffset>
                </wp:positionH>
                <wp:positionV relativeFrom="paragraph">
                  <wp:posOffset>-42940</wp:posOffset>
                </wp:positionV>
                <wp:extent cx="323215" cy="1270"/>
                <wp:effectExtent l="0" t="0" r="0" b="0"/>
                <wp:wrapNone/>
                <wp:docPr id="383" name="Graphic 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" name="Graphic 383"/>
                      <wps:cNvSpPr/>
                      <wps:spPr>
                        <a:xfrm>
                          <a:off x="0" y="0"/>
                          <a:ext cx="323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215" h="0">
                              <a:moveTo>
                                <a:pt x="0" y="0"/>
                              </a:moveTo>
                              <a:lnTo>
                                <a:pt x="322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85824" from="387.39801pt,-3.381173pt" to="412.80201pt,-3.38117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88384">
                <wp:simplePos x="0" y="0"/>
                <wp:positionH relativeFrom="page">
                  <wp:posOffset>5036667</wp:posOffset>
                </wp:positionH>
                <wp:positionV relativeFrom="paragraph">
                  <wp:posOffset>-257287</wp:posOffset>
                </wp:positionV>
                <wp:extent cx="89535" cy="182880"/>
                <wp:effectExtent l="0" t="0" r="0" b="0"/>
                <wp:wrapNone/>
                <wp:docPr id="384" name="Textbox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Textbox 384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588013pt;margin-top:-20.258823pt;width:7.05pt;height:14.4pt;mso-position-horizontal-relative:page;mso-position-vertical-relative:paragraph;z-index:15888384" type="#_x0000_t202" id="docshape255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spacing w:val="-4"/>
          <w:w w:val="110"/>
        </w:rPr>
        <w:t>ρ</w:t>
      </w:r>
      <w:r>
        <w:rPr>
          <w:rFonts w:ascii="Times New Roman" w:hAnsi="Times New Roman" w:eastAsia="Times New Roman"/>
          <w:spacing w:val="-4"/>
          <w:w w:val="110"/>
        </w:rPr>
        <w:t>(</w:t>
      </w:r>
      <w:r>
        <w:rPr>
          <w:rFonts w:ascii="Cambria" w:hAnsi="Cambria" w:eastAsia="Cambria"/>
          <w:spacing w:val="-4"/>
          <w:w w:val="110"/>
        </w:rPr>
        <w:t>𝑠</w:t>
      </w:r>
      <w:r>
        <w:rPr>
          <w:rFonts w:ascii="Times New Roman" w:hAnsi="Times New Roman" w:eastAsia="Times New Roman"/>
          <w:spacing w:val="-4"/>
          <w:w w:val="110"/>
        </w:rPr>
        <w:t>)</w:t>
      </w:r>
    </w:p>
    <w:p>
      <w:pPr>
        <w:spacing w:after="0" w:line="263" w:lineRule="exact"/>
        <w:rPr>
          <w:rFonts w:ascii="Times New Roman" w:hAnsi="Times New Roman" w:eastAsia="Times New Roman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6345" w:space="40"/>
            <w:col w:w="4205"/>
          </w:cols>
        </w:sectPr>
      </w:pPr>
    </w:p>
    <w:p>
      <w:pPr>
        <w:pStyle w:val="BodyText"/>
        <w:spacing w:before="72"/>
        <w:rPr>
          <w:rFonts w:ascii="Times New Roman"/>
        </w:rPr>
      </w:pPr>
    </w:p>
    <w:p>
      <w:pPr>
        <w:pStyle w:val="BodyText"/>
        <w:spacing w:line="216" w:lineRule="exact"/>
        <w:ind w:left="117"/>
      </w:pPr>
      <w:r>
        <w:rPr>
          <w:w w:val="105"/>
        </w:rPr>
        <w:t>где</w:t>
      </w:r>
      <w:r>
        <w:rPr>
          <w:spacing w:val="-18"/>
          <w:w w:val="105"/>
        </w:rPr>
        <w:t> </w:t>
      </w:r>
      <w:r>
        <w:rPr>
          <w:rFonts w:ascii="Cambria" w:hAnsi="Cambria" w:eastAsia="Cambria"/>
          <w:w w:val="110"/>
        </w:rPr>
        <w:t>𝐾</w:t>
      </w:r>
      <w:r>
        <w:rPr>
          <w:rFonts w:ascii="Cambria" w:hAnsi="Cambria" w:eastAsia="Cambria"/>
          <w:spacing w:val="-17"/>
          <w:w w:val="110"/>
        </w:rPr>
        <w:t> </w:t>
      </w:r>
      <w:r>
        <w:rPr>
          <w:rFonts w:ascii="Times New Roman" w:hAnsi="Times New Roman" w:eastAsia="Times New Roman"/>
          <w:w w:val="105"/>
        </w:rPr>
        <w:t>(</w:t>
      </w:r>
      <w:r>
        <w:rPr>
          <w:rFonts w:ascii="Cambria" w:hAnsi="Cambria" w:eastAsia="Cambria"/>
          <w:w w:val="105"/>
        </w:rPr>
        <w:t>𝑠</w:t>
      </w:r>
      <w:r>
        <w:rPr>
          <w:rFonts w:ascii="Times New Roman" w:hAnsi="Times New Roman" w:eastAsia="Times New Roman"/>
          <w:w w:val="105"/>
        </w:rPr>
        <w:t>)</w:t>
      </w:r>
      <w:r>
        <w:rPr>
          <w:rFonts w:ascii="Times New Roman" w:hAnsi="Times New Roman" w:eastAsia="Times New Roman"/>
          <w:spacing w:val="-19"/>
          <w:w w:val="105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-7"/>
          <w:w w:val="110"/>
        </w:rPr>
        <w:t> </w:t>
      </w:r>
      <w:r>
        <w:rPr>
          <w:rFonts w:ascii="Cambria" w:hAnsi="Cambria" w:eastAsia="Cambria"/>
          <w:w w:val="105"/>
          <w:u w:val="single"/>
          <w:vertAlign w:val="superscript"/>
        </w:rPr>
        <w:t>𝑒</w:t>
      </w:r>
      <w:r>
        <w:rPr>
          <w:rFonts w:ascii="Cambria" w:hAnsi="Cambria" w:eastAsia="Cambria"/>
          <w:spacing w:val="-37"/>
          <w:w w:val="105"/>
          <w:u w:val="none"/>
          <w:vertAlign w:val="baseline"/>
        </w:rPr>
        <w:t> </w:t>
      </w:r>
      <w:r>
        <w:rPr>
          <w:rFonts w:ascii="Cambria" w:hAnsi="Cambria" w:eastAsia="Cambria"/>
          <w:w w:val="110"/>
          <w:u w:val="none"/>
          <w:vertAlign w:val="baseline"/>
        </w:rPr>
        <w:t>𝐺</w:t>
      </w:r>
      <w:r>
        <w:rPr>
          <w:rFonts w:ascii="Cambria" w:hAnsi="Cambria" w:eastAsia="Cambria"/>
          <w:spacing w:val="-20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05"/>
          <w:u w:val="none"/>
          <w:vertAlign w:val="baseline"/>
        </w:rPr>
        <w:t>(</w:t>
      </w:r>
      <w:r>
        <w:rPr>
          <w:rFonts w:ascii="Cambria" w:hAnsi="Cambria" w:eastAsia="Cambria"/>
          <w:w w:val="105"/>
          <w:u w:val="none"/>
          <w:vertAlign w:val="baseline"/>
        </w:rPr>
        <w:t>𝑠</w:t>
      </w:r>
      <w:r>
        <w:rPr>
          <w:rFonts w:ascii="Times New Roman" w:hAnsi="Times New Roman" w:eastAsia="Times New Roman"/>
          <w:w w:val="105"/>
          <w:u w:val="none"/>
          <w:vertAlign w:val="baseline"/>
        </w:rPr>
        <w:t>)</w:t>
      </w:r>
      <w:r>
        <w:rPr>
          <w:rFonts w:ascii="Times New Roman" w:hAnsi="Times New Roman" w:eastAsia="Times New Roman"/>
          <w:spacing w:val="-26"/>
          <w:w w:val="105"/>
          <w:u w:val="none"/>
          <w:vertAlign w:val="baseline"/>
        </w:rPr>
        <w:t> </w:t>
      </w:r>
      <w:r>
        <w:rPr>
          <w:rFonts w:ascii="Cambria" w:hAnsi="Cambria" w:eastAsia="Cambria"/>
          <w:w w:val="105"/>
          <w:u w:val="none"/>
          <w:vertAlign w:val="baseline"/>
        </w:rPr>
        <w:t>,</w:t>
      </w:r>
      <w:r>
        <w:rPr>
          <w:rFonts w:ascii="Cambria" w:hAnsi="Cambria" w:eastAsia="Cambria"/>
          <w:spacing w:val="-17"/>
          <w:w w:val="105"/>
          <w:u w:val="none"/>
          <w:vertAlign w:val="baseline"/>
        </w:rPr>
        <w:t> </w:t>
      </w:r>
      <w:r>
        <w:rPr>
          <w:rFonts w:ascii="Arial" w:hAnsi="Arial" w:eastAsia="Arial"/>
          <w:w w:val="105"/>
          <w:u w:val="none"/>
          <w:vertAlign w:val="baseline"/>
        </w:rPr>
        <w:t>ε</w:t>
      </w:r>
      <w:r>
        <w:rPr>
          <w:rFonts w:ascii="Cambria" w:hAnsi="Cambria" w:eastAsia="Cambria"/>
          <w:w w:val="105"/>
          <w:u w:val="none"/>
          <w:vertAlign w:val="baseline"/>
        </w:rPr>
        <w:t>𝑘</w:t>
      </w:r>
      <w:r>
        <w:rPr>
          <w:rFonts w:ascii="Cambria" w:hAnsi="Cambria" w:eastAsia="Cambria"/>
          <w:spacing w:val="-16"/>
          <w:w w:val="105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05"/>
          <w:u w:val="none"/>
          <w:vertAlign w:val="baseline"/>
        </w:rPr>
        <w:t>(</w:t>
      </w:r>
      <w:r>
        <w:rPr>
          <w:rFonts w:ascii="Cambria" w:hAnsi="Cambria" w:eastAsia="Cambria"/>
          <w:w w:val="105"/>
          <w:u w:val="none"/>
          <w:vertAlign w:val="baseline"/>
        </w:rPr>
        <w:t>𝑠</w:t>
      </w:r>
      <w:r>
        <w:rPr>
          <w:rFonts w:ascii="Times New Roman" w:hAnsi="Times New Roman" w:eastAsia="Times New Roman"/>
          <w:w w:val="105"/>
          <w:u w:val="none"/>
          <w:vertAlign w:val="baseline"/>
        </w:rPr>
        <w:t>)</w:t>
      </w:r>
      <w:r>
        <w:rPr>
          <w:rFonts w:ascii="Times New Roman" w:hAnsi="Times New Roman" w:eastAsia="Times New Roman"/>
          <w:spacing w:val="-18"/>
          <w:w w:val="105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10"/>
          <w:u w:val="none"/>
          <w:vertAlign w:val="baseline"/>
        </w:rPr>
        <w:t>=</w:t>
      </w:r>
      <w:r>
        <w:rPr>
          <w:rFonts w:ascii="Times New Roman" w:hAnsi="Times New Roman" w:eastAsia="Times New Roman"/>
          <w:spacing w:val="-8"/>
          <w:w w:val="110"/>
          <w:u w:val="none"/>
          <w:vertAlign w:val="baseline"/>
        </w:rPr>
        <w:t> </w:t>
      </w:r>
      <w:r>
        <w:rPr>
          <w:rFonts w:ascii="Cambria" w:hAnsi="Cambria" w:eastAsia="Cambria"/>
          <w:w w:val="105"/>
          <w:u w:val="single"/>
          <w:vertAlign w:val="superscript"/>
        </w:rPr>
        <w:t>𝑒</w:t>
      </w:r>
      <w:r>
        <w:rPr>
          <w:rFonts w:ascii="Cambria" w:hAnsi="Cambria" w:eastAsia="Cambria"/>
          <w:spacing w:val="-37"/>
          <w:w w:val="105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10"/>
          <w:u w:val="none"/>
          <w:vertAlign w:val="baseline"/>
        </w:rPr>
        <w:t>∆</w:t>
      </w:r>
      <w:r>
        <w:rPr>
          <w:rFonts w:ascii="Cambria" w:hAnsi="Cambria" w:eastAsia="Cambria"/>
          <w:w w:val="110"/>
          <w:u w:val="none"/>
          <w:vertAlign w:val="baseline"/>
        </w:rPr>
        <w:t>𝐺</w:t>
      </w:r>
      <w:r>
        <w:rPr>
          <w:rFonts w:ascii="Cambria" w:hAnsi="Cambria" w:eastAsia="Cambria"/>
          <w:spacing w:val="-20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05"/>
          <w:u w:val="none"/>
          <w:vertAlign w:val="baseline"/>
        </w:rPr>
        <w:t>(</w:t>
      </w:r>
      <w:r>
        <w:rPr>
          <w:rFonts w:ascii="Cambria" w:hAnsi="Cambria" w:eastAsia="Cambria"/>
          <w:w w:val="105"/>
          <w:u w:val="none"/>
          <w:vertAlign w:val="baseline"/>
        </w:rPr>
        <w:t>𝑠</w:t>
      </w:r>
      <w:r>
        <w:rPr>
          <w:rFonts w:ascii="Times New Roman" w:hAnsi="Times New Roman" w:eastAsia="Times New Roman"/>
          <w:w w:val="105"/>
          <w:u w:val="none"/>
          <w:vertAlign w:val="baseline"/>
        </w:rPr>
        <w:t>)</w:t>
      </w:r>
      <w:r>
        <w:rPr>
          <w:rFonts w:ascii="Times New Roman" w:hAnsi="Times New Roman" w:eastAsia="Times New Roman"/>
          <w:spacing w:val="-26"/>
          <w:w w:val="105"/>
          <w:u w:val="none"/>
          <w:vertAlign w:val="baseline"/>
        </w:rPr>
        <w:t> </w:t>
      </w:r>
      <w:r>
        <w:rPr>
          <w:rFonts w:ascii="Cambria" w:hAnsi="Cambria" w:eastAsia="Cambria"/>
          <w:w w:val="105"/>
          <w:u w:val="none"/>
          <w:vertAlign w:val="baseline"/>
        </w:rPr>
        <w:t>,</w:t>
      </w:r>
      <w:r>
        <w:rPr>
          <w:rFonts w:ascii="Cambria" w:hAnsi="Cambria" w:eastAsia="Cambria"/>
          <w:spacing w:val="-17"/>
          <w:w w:val="105"/>
          <w:u w:val="none"/>
          <w:vertAlign w:val="baseline"/>
        </w:rPr>
        <w:t> </w:t>
      </w:r>
      <w:r>
        <w:rPr>
          <w:rFonts w:ascii="Cambria" w:hAnsi="Cambria" w:eastAsia="Cambria"/>
          <w:w w:val="110"/>
          <w:u w:val="none"/>
          <w:vertAlign w:val="baseline"/>
        </w:rPr>
        <w:t>𝐺</w:t>
      </w:r>
      <w:r>
        <w:rPr>
          <w:rFonts w:ascii="Cambria" w:hAnsi="Cambria" w:eastAsia="Cambria"/>
          <w:spacing w:val="-20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05"/>
          <w:u w:val="none"/>
          <w:vertAlign w:val="baseline"/>
        </w:rPr>
        <w:t>(</w:t>
      </w:r>
      <w:r>
        <w:rPr>
          <w:rFonts w:ascii="Cambria" w:hAnsi="Cambria" w:eastAsia="Cambria"/>
          <w:w w:val="105"/>
          <w:u w:val="none"/>
          <w:vertAlign w:val="baseline"/>
        </w:rPr>
        <w:t>𝑠</w:t>
      </w:r>
      <w:r>
        <w:rPr>
          <w:rFonts w:ascii="Times New Roman" w:hAnsi="Times New Roman" w:eastAsia="Times New Roman"/>
          <w:w w:val="105"/>
          <w:u w:val="none"/>
          <w:vertAlign w:val="baseline"/>
        </w:rPr>
        <w:t>)</w:t>
      </w:r>
      <w:r>
        <w:rPr>
          <w:rFonts w:ascii="Times New Roman" w:hAnsi="Times New Roman" w:eastAsia="Times New Roman"/>
          <w:spacing w:val="-18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–</w:t>
      </w:r>
      <w:r>
        <w:rPr>
          <w:spacing w:val="-18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градиент</w:t>
      </w:r>
      <w:r>
        <w:rPr>
          <w:spacing w:val="-16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магнитооптических</w:t>
      </w:r>
      <w:r>
        <w:rPr>
          <w:spacing w:val="-15"/>
          <w:w w:val="105"/>
          <w:u w:val="none"/>
          <w:vertAlign w:val="baseline"/>
        </w:rPr>
        <w:t> </w:t>
      </w:r>
      <w:r>
        <w:rPr>
          <w:spacing w:val="-2"/>
          <w:w w:val="105"/>
          <w:u w:val="none"/>
          <w:vertAlign w:val="baseline"/>
        </w:rPr>
        <w:t>линз,</w:t>
      </w:r>
    </w:p>
    <w:p>
      <w:pPr>
        <w:tabs>
          <w:tab w:pos="3646" w:val="left" w:leader="none"/>
        </w:tabs>
        <w:spacing w:line="194" w:lineRule="exact" w:before="0"/>
        <w:ind w:left="1632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09" w:lineRule="auto" w:before="9"/>
        <w:ind w:left="117" w:right="543"/>
        <w:jc w:val="both"/>
      </w:pPr>
      <w:r>
        <w:rPr>
          <w:rFonts w:ascii="Times New Roman" w:hAnsi="Times New Roman" w:eastAsia="Times New Roman"/>
          <w:w w:val="110"/>
        </w:rPr>
        <w:t>∆</w:t>
      </w:r>
      <w:r>
        <w:rPr>
          <w:rFonts w:ascii="Cambria" w:hAnsi="Cambria" w:eastAsia="Cambria"/>
          <w:w w:val="110"/>
        </w:rPr>
        <w:t>𝐺</w:t>
      </w:r>
      <w:r>
        <w:rPr>
          <w:rFonts w:ascii="Cambria" w:hAnsi="Cambria" w:eastAsia="Cambria"/>
          <w:spacing w:val="-17"/>
          <w:w w:val="110"/>
        </w:rPr>
        <w:t> </w:t>
      </w:r>
      <w:r>
        <w:rPr>
          <w:rFonts w:ascii="Times New Roman" w:hAnsi="Times New Roman" w:eastAsia="Times New Roman"/>
        </w:rPr>
        <w:t>(</w:t>
      </w:r>
      <w:r>
        <w:rPr>
          <w:rFonts w:ascii="Cambria" w:hAnsi="Cambria" w:eastAsia="Cambria"/>
        </w:rPr>
        <w:t>𝑠</w:t>
      </w:r>
      <w:r>
        <w:rPr>
          <w:rFonts w:ascii="Times New Roman" w:hAnsi="Times New Roman" w:eastAsia="Times New Roman"/>
        </w:rPr>
        <w:t>) </w:t>
      </w:r>
      <w:r>
        <w:rPr/>
        <w:t>– суперпериодическая модуляция градиента, </w:t>
      </w:r>
      <w:r>
        <w:rPr>
          <w:rFonts w:ascii="Cambria" w:hAnsi="Cambria" w:eastAsia="Cambria"/>
        </w:rPr>
        <w:t>𝑝</w:t>
      </w:r>
      <w:r>
        <w:rPr>
          <w:rFonts w:ascii="Cambria" w:hAnsi="Cambria" w:eastAsia="Cambria"/>
          <w:w w:val="11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w w:val="110"/>
        </w:rPr>
        <w:t> </w:t>
      </w:r>
      <w:r>
        <w:rPr>
          <w:rFonts w:ascii="Arial" w:hAnsi="Arial" w:eastAsia="Arial"/>
        </w:rPr>
        <w:t>βγ</w:t>
      </w:r>
      <w:r>
        <w:rPr>
          <w:rFonts w:ascii="Cambria" w:hAnsi="Cambria" w:eastAsia="Cambria"/>
        </w:rPr>
        <w:t>𝑚</w:t>
      </w:r>
      <w:r>
        <w:rPr>
          <w:rFonts w:ascii="Times New Roman" w:hAnsi="Times New Roman" w:eastAsia="Times New Roman"/>
          <w:vertAlign w:val="subscript"/>
        </w:rPr>
        <w:t>0</w:t>
      </w:r>
      <w:r>
        <w:rPr>
          <w:rFonts w:ascii="Cambria" w:hAnsi="Cambria" w:eastAsia="Cambria"/>
          <w:vertAlign w:val="baseline"/>
        </w:rPr>
        <w:t>𝑐 </w:t>
      </w:r>
      <w:r>
        <w:rPr>
          <w:vertAlign w:val="baseline"/>
        </w:rPr>
        <w:t>– импульс </w:t>
      </w:r>
      <w:r>
        <w:rPr>
          <w:spacing w:val="-2"/>
          <w:vertAlign w:val="baseline"/>
        </w:rPr>
        <w:t>частицы.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Суперпериод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определяется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как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совокупность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нескольких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периодов. </w:t>
      </w:r>
      <w:r>
        <w:rPr>
          <w:spacing w:val="-6"/>
          <w:vertAlign w:val="baseline"/>
        </w:rPr>
        <w:t>Функция </w:t>
      </w:r>
      <w:r>
        <w:rPr>
          <w:rFonts w:ascii="Cambria" w:hAnsi="Cambria" w:eastAsia="Cambria"/>
          <w:spacing w:val="-6"/>
          <w:vertAlign w:val="baseline"/>
        </w:rPr>
        <w:t>𝐾</w:t>
      </w:r>
      <w:r>
        <w:rPr>
          <w:rFonts w:ascii="Cambria" w:hAnsi="Cambria" w:eastAsia="Cambria"/>
          <w:spacing w:val="-7"/>
          <w:vertAlign w:val="baseline"/>
        </w:rPr>
        <w:t> </w:t>
      </w:r>
      <w:r>
        <w:rPr>
          <w:rFonts w:ascii="Times New Roman" w:hAnsi="Times New Roman" w:eastAsia="Times New Roman"/>
          <w:spacing w:val="-6"/>
          <w:vertAlign w:val="baseline"/>
        </w:rPr>
        <w:t>(</w:t>
      </w:r>
      <w:r>
        <w:rPr>
          <w:rFonts w:ascii="Cambria" w:hAnsi="Cambria" w:eastAsia="Cambria"/>
          <w:spacing w:val="-6"/>
          <w:vertAlign w:val="baseline"/>
        </w:rPr>
        <w:t>𝑠</w:t>
      </w:r>
      <w:r>
        <w:rPr>
          <w:rFonts w:ascii="Times New Roman" w:hAnsi="Times New Roman" w:eastAsia="Times New Roman"/>
          <w:spacing w:val="-6"/>
          <w:vertAlign w:val="baseline"/>
        </w:rPr>
        <w:t>)</w:t>
      </w:r>
      <w:r>
        <w:rPr>
          <w:rFonts w:ascii="Times New Roman" w:hAnsi="Times New Roman" w:eastAsia="Times New Roman"/>
          <w:spacing w:val="-7"/>
          <w:vertAlign w:val="baseline"/>
        </w:rPr>
        <w:t> </w:t>
      </w:r>
      <w:r>
        <w:rPr>
          <w:spacing w:val="-6"/>
          <w:vertAlign w:val="baseline"/>
        </w:rPr>
        <w:t>имеет периодичность одного периода фокусирующей ячейки </w:t>
      </w:r>
      <w:r>
        <w:rPr>
          <w:rFonts w:ascii="Cambria" w:hAnsi="Cambria" w:eastAsia="Cambria"/>
          <w:spacing w:val="-6"/>
          <w:vertAlign w:val="baseline"/>
        </w:rPr>
        <w:t>𝐿</w:t>
      </w:r>
      <w:r>
        <w:rPr>
          <w:rFonts w:ascii="Cambria" w:hAnsi="Cambria" w:eastAsia="Cambria"/>
          <w:spacing w:val="-6"/>
          <w:vertAlign w:val="subscript"/>
        </w:rPr>
        <w:t>𝑐</w:t>
      </w:r>
      <w:r>
        <w:rPr>
          <w:spacing w:val="-6"/>
          <w:vertAlign w:val="baseline"/>
        </w:rPr>
        <w:t>,</w:t>
      </w:r>
    </w:p>
    <w:p>
      <w:pPr>
        <w:pStyle w:val="BodyText"/>
        <w:spacing w:line="326" w:lineRule="exact"/>
        <w:ind w:left="117"/>
        <w:jc w:val="both"/>
      </w:pPr>
      <w:r>
        <w:rPr>
          <w:rFonts w:ascii="Cambria" w:hAnsi="Cambria" w:eastAsia="Cambria"/>
        </w:rPr>
        <w:t>𝑘</w:t>
      </w:r>
      <w:r>
        <w:rPr>
          <w:rFonts w:ascii="Times New Roman" w:hAnsi="Times New Roman" w:eastAsia="Times New Roman"/>
        </w:rPr>
        <w:t>(</w:t>
      </w:r>
      <w:r>
        <w:rPr>
          <w:rFonts w:ascii="Cambria" w:hAnsi="Cambria" w:eastAsia="Cambria"/>
        </w:rPr>
        <w:t>𝑠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spacing w:val="10"/>
        </w:rPr>
        <w:t> </w:t>
      </w:r>
      <w:r>
        <w:rPr/>
        <w:t>и</w:t>
      </w:r>
      <w:r>
        <w:rPr>
          <w:spacing w:val="13"/>
        </w:rPr>
        <w:t> </w:t>
      </w:r>
      <w:r>
        <w:rPr>
          <w:rFonts w:ascii="Arial" w:hAnsi="Arial" w:eastAsia="Arial"/>
        </w:rPr>
        <w:t>ρ</w:t>
      </w:r>
      <w:r>
        <w:rPr>
          <w:rFonts w:ascii="Times New Roman" w:hAnsi="Times New Roman" w:eastAsia="Times New Roman"/>
        </w:rPr>
        <w:t>(</w:t>
      </w:r>
      <w:r>
        <w:rPr>
          <w:rFonts w:ascii="Cambria" w:hAnsi="Cambria" w:eastAsia="Cambria"/>
        </w:rPr>
        <w:t>𝑠</w:t>
      </w:r>
      <w:r>
        <w:rPr>
          <w:rFonts w:ascii="Times New Roman" w:hAnsi="Times New Roman" w:eastAsia="Times New Roman"/>
        </w:rPr>
        <w:t>)</w:t>
      </w:r>
      <w:r>
        <w:rPr>
          <w:rFonts w:ascii="Times New Roman" w:hAnsi="Times New Roman" w:eastAsia="Times New Roman"/>
          <w:spacing w:val="11"/>
        </w:rPr>
        <w:t> </w:t>
      </w:r>
      <w:r>
        <w:rPr/>
        <w:t>имеет</w:t>
      </w:r>
      <w:r>
        <w:rPr>
          <w:spacing w:val="12"/>
        </w:rPr>
        <w:t> </w:t>
      </w:r>
      <w:r>
        <w:rPr/>
        <w:t>периодичность</w:t>
      </w:r>
      <w:r>
        <w:rPr>
          <w:spacing w:val="13"/>
        </w:rPr>
        <w:t> </w:t>
      </w:r>
      <w:r>
        <w:rPr/>
        <w:t>суперпериода</w:t>
      </w:r>
      <w:r>
        <w:rPr>
          <w:spacing w:val="13"/>
        </w:rPr>
        <w:t>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spacing w:val="18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=</w:t>
      </w:r>
      <w:r>
        <w:rPr>
          <w:rFonts w:ascii="Times New Roman" w:hAnsi="Times New Roman" w:eastAsia="Times New Roman"/>
          <w:spacing w:val="11"/>
          <w:vertAlign w:val="baseline"/>
        </w:rPr>
        <w:t> </w:t>
      </w:r>
      <w:r>
        <w:rPr>
          <w:rFonts w:ascii="Cambria" w:hAnsi="Cambria" w:eastAsia="Cambria"/>
          <w:vertAlign w:val="baseline"/>
        </w:rPr>
        <w:t>𝑛</w:t>
      </w:r>
      <w:r>
        <w:rPr>
          <w:rFonts w:ascii="Cambria" w:hAnsi="Cambria" w:eastAsia="Cambria"/>
          <w:spacing w:val="-5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5"/>
          <w:vertAlign w:val="baseline"/>
        </w:rPr>
        <w:t> 𝐿</w:t>
      </w:r>
      <w:r>
        <w:rPr>
          <w:rFonts w:ascii="Times New Roman" w:hAnsi="Times New Roman" w:eastAsia="Times New Roman"/>
          <w:spacing w:val="-5"/>
          <w:vertAlign w:val="subscript"/>
        </w:rPr>
        <w:t>c</w:t>
      </w:r>
      <w:r>
        <w:rPr>
          <w:spacing w:val="-5"/>
          <w:vertAlign w:val="baseline"/>
        </w:rPr>
        <w:t>.</w:t>
      </w:r>
    </w:p>
    <w:p>
      <w:pPr>
        <w:pStyle w:val="BodyText"/>
        <w:spacing w:line="316" w:lineRule="auto" w:before="99"/>
        <w:ind w:left="117" w:firstLine="682"/>
      </w:pPr>
      <w:r>
        <w:rPr>
          <w:spacing w:val="-6"/>
        </w:rPr>
        <w:t>Разложение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ряд</w:t>
      </w:r>
      <w:r>
        <w:rPr/>
        <w:t> </w:t>
      </w:r>
      <w:r>
        <w:rPr>
          <w:spacing w:val="-6"/>
        </w:rPr>
        <w:t>Фурье</w:t>
      </w:r>
      <w:r>
        <w:rPr/>
        <w:t> </w:t>
      </w:r>
      <w:r>
        <w:rPr>
          <w:spacing w:val="-6"/>
        </w:rPr>
        <w:t>для</w:t>
      </w:r>
      <w:r>
        <w:rPr/>
        <w:t> </w:t>
      </w:r>
      <w:r>
        <w:rPr>
          <w:spacing w:val="-6"/>
        </w:rPr>
        <w:t>зеркального</w:t>
      </w:r>
      <w:r>
        <w:rPr/>
        <w:t> </w:t>
      </w:r>
      <w:r>
        <w:rPr>
          <w:spacing w:val="-6"/>
        </w:rPr>
        <w:t>суперпериода</w:t>
      </w:r>
      <w:r>
        <w:rPr/>
        <w:t> </w:t>
      </w:r>
      <w:r>
        <w:rPr>
          <w:spacing w:val="-6"/>
        </w:rPr>
        <w:t>может</w:t>
      </w:r>
      <w:r>
        <w:rPr/>
        <w:t> </w:t>
      </w:r>
      <w:r>
        <w:rPr>
          <w:spacing w:val="-6"/>
        </w:rPr>
        <w:t>быть</w:t>
      </w:r>
      <w:r>
        <w:rPr/>
        <w:t> </w:t>
      </w:r>
      <w:r>
        <w:rPr>
          <w:spacing w:val="-6"/>
        </w:rPr>
        <w:t>осу­ </w:t>
      </w:r>
      <w:r>
        <w:rPr/>
        <w:t>ществлено</w:t>
      </w:r>
      <w:r>
        <w:rPr>
          <w:spacing w:val="14"/>
        </w:rPr>
        <w:t> </w:t>
      </w:r>
      <w:r>
        <w:rPr/>
        <w:t>только</w:t>
      </w:r>
      <w:r>
        <w:rPr>
          <w:spacing w:val="14"/>
        </w:rPr>
        <w:t> </w:t>
      </w:r>
      <w:r>
        <w:rPr/>
        <w:t>по</w:t>
      </w:r>
      <w:r>
        <w:rPr>
          <w:spacing w:val="14"/>
        </w:rPr>
        <w:t> </w:t>
      </w:r>
      <w:r>
        <w:rPr/>
        <w:t>косинусам</w:t>
      </w:r>
    </w:p>
    <w:p>
      <w:pPr>
        <w:spacing w:before="198"/>
        <w:ind w:left="1791" w:right="2379" w:firstLine="0"/>
        <w:jc w:val="center"/>
        <w:rPr>
          <w:rFonts w:ascii="Cambria" w:hAnsi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7184">
                <wp:simplePos x="0" y="0"/>
                <wp:positionH relativeFrom="page">
                  <wp:posOffset>3867302</wp:posOffset>
                </wp:positionH>
                <wp:positionV relativeFrom="paragraph">
                  <wp:posOffset>164750</wp:posOffset>
                </wp:positionV>
                <wp:extent cx="263525" cy="676275"/>
                <wp:effectExtent l="0" t="0" r="0" b="0"/>
                <wp:wrapNone/>
                <wp:docPr id="385" name="Textbox 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5" name="Textbox 385"/>
                      <wps:cNvSpPr txBox="1"/>
                      <wps:spPr>
                        <a:xfrm>
                          <a:off x="0" y="0"/>
                          <a:ext cx="26352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511993pt;margin-top:12.972482pt;width:20.75pt;height:53.25pt;mso-position-horizontal-relative:page;mso-position-vertical-relative:paragraph;z-index:-18999296" type="#_x0000_t202" id="docshape256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/>
          <w:spacing w:val="-10"/>
          <w:w w:val="115"/>
          <w:sz w:val="20"/>
        </w:rPr>
        <w:t>∞</w:t>
      </w:r>
    </w:p>
    <w:p>
      <w:pPr>
        <w:pStyle w:val="BodyText"/>
        <w:tabs>
          <w:tab w:pos="4705" w:val="left" w:leader="none"/>
          <w:tab w:pos="8930" w:val="left" w:leader="none"/>
        </w:tabs>
        <w:spacing w:before="48"/>
        <w:ind w:left="3084"/>
        <w:jc w:val="center"/>
      </w:pPr>
      <w:r>
        <w:rPr>
          <w:rFonts w:ascii="Arial" w:hAnsi="Arial" w:eastAsia="Arial"/>
          <w:w w:val="110"/>
        </w:rPr>
        <w:t>ε</w:t>
      </w:r>
      <w:r>
        <w:rPr>
          <w:rFonts w:ascii="Cambria" w:hAnsi="Cambria" w:eastAsia="Cambria"/>
          <w:w w:val="110"/>
        </w:rPr>
        <w:t>𝑘</w:t>
      </w:r>
      <w:r>
        <w:rPr>
          <w:rFonts w:ascii="Cambria" w:hAnsi="Cambria" w:eastAsia="Cambria"/>
          <w:spacing w:val="-9"/>
          <w:w w:val="110"/>
        </w:rPr>
        <w:t> </w:t>
      </w:r>
      <w:r>
        <w:rPr>
          <w:rFonts w:ascii="Times New Roman" w:hAnsi="Times New Roman" w:eastAsia="Times New Roman"/>
          <w:w w:val="110"/>
        </w:rPr>
        <w:t>(</w:t>
      </w:r>
      <w:r>
        <w:rPr>
          <w:rFonts w:ascii="Arial" w:hAnsi="Arial" w:eastAsia="Arial"/>
          <w:w w:val="110"/>
        </w:rPr>
        <w:t>φ</w:t>
      </w:r>
      <w:r>
        <w:rPr>
          <w:rFonts w:ascii="Times New Roman" w:hAnsi="Times New Roman" w:eastAsia="Times New Roman"/>
          <w:w w:val="110"/>
        </w:rPr>
        <w:t>)</w:t>
      </w:r>
      <w:r>
        <w:rPr>
          <w:rFonts w:ascii="Times New Roman" w:hAnsi="Times New Roman" w:eastAsia="Times New Roman"/>
          <w:spacing w:val="6"/>
          <w:w w:val="110"/>
        </w:rPr>
        <w:t> </w:t>
      </w:r>
      <w:r>
        <w:rPr>
          <w:rFonts w:ascii="Times New Roman" w:hAnsi="Times New Roman" w:eastAsia="Times New Roman"/>
          <w:spacing w:val="-10"/>
          <w:w w:val="110"/>
        </w:rPr>
        <w:t>=</w:t>
      </w:r>
      <w:r>
        <w:rPr>
          <w:rFonts w:ascii="Times New Roman" w:hAnsi="Times New Roman" w:eastAsia="Times New Roman"/>
        </w:rPr>
        <w:tab/>
      </w:r>
      <w:r>
        <w:rPr>
          <w:rFonts w:ascii="Cambria" w:hAnsi="Cambria" w:eastAsia="Cambria"/>
          <w:w w:val="90"/>
        </w:rPr>
        <w:t>𝑔</w:t>
      </w:r>
      <w:r>
        <w:rPr>
          <w:rFonts w:ascii="Cambria" w:hAnsi="Cambria" w:eastAsia="Cambria"/>
          <w:w w:val="90"/>
          <w:vertAlign w:val="subscript"/>
        </w:rPr>
        <w:t>𝑘</w:t>
      </w:r>
      <w:r>
        <w:rPr>
          <w:rFonts w:ascii="Cambria" w:hAnsi="Cambria" w:eastAsia="Cambria"/>
          <w:spacing w:val="-12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0"/>
          <w:vertAlign w:val="baseline"/>
        </w:rPr>
        <w:t>cos(</w:t>
      </w:r>
      <w:r>
        <w:rPr>
          <w:rFonts w:ascii="Cambria" w:hAnsi="Cambria" w:eastAsia="Cambria"/>
          <w:spacing w:val="-2"/>
          <w:w w:val="110"/>
          <w:vertAlign w:val="baseline"/>
        </w:rPr>
        <w:t>𝑘</w:t>
      </w:r>
      <w:r>
        <w:rPr>
          <w:rFonts w:ascii="Arial" w:hAnsi="Arial" w:eastAsia="Arial"/>
          <w:spacing w:val="-2"/>
          <w:w w:val="110"/>
          <w:vertAlign w:val="baseline"/>
        </w:rPr>
        <w:t>φ</w:t>
      </w:r>
      <w:r>
        <w:rPr>
          <w:rFonts w:ascii="Times New Roman" w:hAnsi="Times New Roman" w:eastAsia="Times New Roman"/>
          <w:spacing w:val="-2"/>
          <w:w w:val="110"/>
          <w:vertAlign w:val="baseline"/>
        </w:rPr>
        <w:t>)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spacing w:val="-2"/>
          <w:w w:val="105"/>
          <w:vertAlign w:val="baseline"/>
        </w:rPr>
        <w:t>(3.2)</w:t>
      </w:r>
    </w:p>
    <w:p>
      <w:pPr>
        <w:spacing w:before="92"/>
        <w:ind w:left="1791" w:right="2379" w:firstLine="0"/>
        <w:jc w:val="center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w w:val="110"/>
          <w:sz w:val="20"/>
        </w:rPr>
        <w:t>𝑘</w:t>
      </w:r>
      <w:r>
        <w:rPr>
          <w:rFonts w:ascii="Times New Roman" w:eastAsia="Times New Roman"/>
          <w:spacing w:val="-5"/>
          <w:w w:val="110"/>
          <w:sz w:val="20"/>
        </w:rPr>
        <w:t>=0</w:t>
      </w:r>
    </w:p>
    <w:p>
      <w:pPr>
        <w:pStyle w:val="BodyText"/>
        <w:spacing w:line="295" w:lineRule="exact" w:before="118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7696">
                <wp:simplePos x="0" y="0"/>
                <wp:positionH relativeFrom="page">
                  <wp:posOffset>1629486</wp:posOffset>
                </wp:positionH>
                <wp:positionV relativeFrom="paragraph">
                  <wp:posOffset>211694</wp:posOffset>
                </wp:positionV>
                <wp:extent cx="86360" cy="127000"/>
                <wp:effectExtent l="0" t="0" r="0" b="0"/>
                <wp:wrapNone/>
                <wp:docPr id="386" name="Textbox 3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6" name="Textbox 386"/>
                      <wps:cNvSpPr txBox="1"/>
                      <wps:spPr>
                        <a:xfrm>
                          <a:off x="0" y="0"/>
                          <a:ext cx="863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0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8.3060pt;margin-top:16.668831pt;width:6.8pt;height:10pt;mso-position-horizontal-relative:page;mso-position-vertical-relative:paragraph;z-index:-18998784" type="#_x0000_t202" id="docshape25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0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1"/>
        </w:rPr>
        <w:t> </w:t>
      </w:r>
      <w:r>
        <w:rPr>
          <w:rFonts w:ascii="Arial" w:hAnsi="Arial" w:eastAsia="Arial"/>
        </w:rPr>
        <w:t>φ</w:t>
      </w:r>
      <w:r>
        <w:rPr>
          <w:rFonts w:ascii="Arial" w:hAnsi="Arial" w:eastAsia="Arial"/>
          <w:spacing w:val="-1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7"/>
          <w:w w:val="110"/>
        </w:rPr>
        <w:t> </w:t>
      </w:r>
      <w:r>
        <w:rPr>
          <w:rFonts w:ascii="Times New Roman" w:hAnsi="Times New Roman" w:eastAsia="Times New Roman"/>
          <w:u w:val="single"/>
          <w:vertAlign w:val="superscript"/>
        </w:rPr>
        <w:t>2</w:t>
      </w:r>
      <w:r>
        <w:rPr>
          <w:rFonts w:ascii="Arial" w:hAnsi="Arial" w:eastAsia="Arial"/>
          <w:u w:val="single"/>
          <w:vertAlign w:val="superscript"/>
        </w:rPr>
        <w:t>π</w:t>
      </w:r>
      <w:r>
        <w:rPr>
          <w:rFonts w:ascii="Cambria" w:hAnsi="Cambria" w:eastAsia="Cambria"/>
          <w:u w:val="none"/>
          <w:vertAlign w:val="baseline"/>
        </w:rPr>
        <w:t>𝑠</w:t>
      </w:r>
      <w:r>
        <w:rPr>
          <w:rFonts w:ascii="Cambria" w:hAnsi="Cambria" w:eastAsia="Cambria"/>
          <w:spacing w:val="8"/>
          <w:u w:val="none"/>
          <w:vertAlign w:val="baseline"/>
        </w:rPr>
        <w:t> </w:t>
      </w:r>
      <w:r>
        <w:rPr>
          <w:u w:val="none"/>
          <w:vertAlign w:val="baseline"/>
        </w:rPr>
        <w:t>–</w:t>
      </w:r>
      <w:r>
        <w:rPr>
          <w:spacing w:val="2"/>
          <w:u w:val="none"/>
          <w:vertAlign w:val="baseline"/>
        </w:rPr>
        <w:t> </w:t>
      </w:r>
      <w:r>
        <w:rPr>
          <w:u w:val="none"/>
          <w:vertAlign w:val="baseline"/>
        </w:rPr>
        <w:t>угловая</w:t>
      </w:r>
      <w:r>
        <w:rPr>
          <w:spacing w:val="1"/>
          <w:u w:val="none"/>
          <w:vertAlign w:val="baseline"/>
        </w:rPr>
        <w:t> </w:t>
      </w:r>
      <w:r>
        <w:rPr>
          <w:u w:val="none"/>
          <w:vertAlign w:val="baseline"/>
        </w:rPr>
        <w:t>продольная</w:t>
      </w:r>
      <w:r>
        <w:rPr>
          <w:spacing w:val="1"/>
          <w:u w:val="none"/>
          <w:vertAlign w:val="baseline"/>
        </w:rPr>
        <w:t> </w:t>
      </w:r>
      <w:r>
        <w:rPr>
          <w:u w:val="none"/>
          <w:vertAlign w:val="baseline"/>
        </w:rPr>
        <w:t>координата,</w:t>
      </w:r>
      <w:r>
        <w:rPr>
          <w:spacing w:val="3"/>
          <w:u w:val="none"/>
          <w:vertAlign w:val="baseline"/>
        </w:rPr>
        <w:t> </w:t>
      </w:r>
      <w:r>
        <w:rPr>
          <w:rFonts w:ascii="Cambria" w:hAnsi="Cambria" w:eastAsia="Cambria"/>
          <w:u w:val="none"/>
          <w:vertAlign w:val="baseline"/>
        </w:rPr>
        <w:t>𝑘</w:t>
      </w:r>
      <w:r>
        <w:rPr>
          <w:u w:val="none"/>
          <w:vertAlign w:val="baseline"/>
        </w:rPr>
        <w:t>-ая</w:t>
      </w:r>
      <w:r>
        <w:rPr>
          <w:spacing w:val="1"/>
          <w:u w:val="none"/>
          <w:vertAlign w:val="baseline"/>
        </w:rPr>
        <w:t> </w:t>
      </w:r>
      <w:r>
        <w:rPr>
          <w:spacing w:val="-2"/>
          <w:u w:val="none"/>
          <w:vertAlign w:val="baseline"/>
        </w:rPr>
        <w:t>гармоника:</w:t>
      </w:r>
    </w:p>
    <w:p>
      <w:pPr>
        <w:spacing w:line="131" w:lineRule="exact" w:before="0"/>
        <w:ind w:left="1401" w:right="0" w:firstLine="0"/>
        <w:jc w:val="left"/>
        <w:rPr>
          <w:rFonts w:ascii="Cambria" w:eastAsia="Cambria"/>
          <w:sz w:val="14"/>
        </w:rPr>
      </w:pPr>
      <w:r>
        <w:rPr>
          <w:rFonts w:ascii="Cambria" w:eastAsia="Cambria"/>
          <w:spacing w:val="-10"/>
          <w:w w:val="115"/>
          <w:sz w:val="14"/>
        </w:rPr>
        <w:t>𝑠</w:t>
      </w:r>
    </w:p>
    <w:p>
      <w:pPr>
        <w:pStyle w:val="BodyText"/>
        <w:rPr>
          <w:rFonts w:ascii="Cambria"/>
          <w:sz w:val="9"/>
        </w:rPr>
      </w:pPr>
    </w:p>
    <w:p>
      <w:pPr>
        <w:spacing w:after="0"/>
        <w:rPr>
          <w:rFonts w:ascii="Cambria"/>
          <w:sz w:val="9"/>
        </w:rPr>
        <w:sectPr>
          <w:pgSz w:w="11910" w:h="16840"/>
          <w:pgMar w:header="326" w:footer="0" w:top="680" w:bottom="280" w:left="1300" w:right="20"/>
        </w:sectPr>
      </w:pPr>
    </w:p>
    <w:p>
      <w:pPr>
        <w:spacing w:before="296"/>
        <w:ind w:left="0" w:right="0" w:firstLine="0"/>
        <w:jc w:val="right"/>
        <w:rPr>
          <w:rFonts w:ascii="Times New Roman" w:eastAsia="Times New Roman"/>
          <w:sz w:val="28"/>
        </w:rPr>
      </w:pPr>
      <w:r>
        <w:rPr>
          <w:rFonts w:ascii="Cambria" w:eastAsia="Cambria"/>
          <w:w w:val="95"/>
          <w:sz w:val="28"/>
        </w:rPr>
        <w:t>𝑔</w:t>
      </w:r>
      <w:r>
        <w:rPr>
          <w:rFonts w:ascii="Cambria" w:eastAsia="Cambria"/>
          <w:w w:val="95"/>
          <w:sz w:val="28"/>
          <w:vertAlign w:val="subscript"/>
        </w:rPr>
        <w:t>𝑘</w:t>
      </w:r>
      <w:r>
        <w:rPr>
          <w:rFonts w:ascii="Cambria" w:eastAsia="Cambria"/>
          <w:spacing w:val="-1"/>
          <w:w w:val="120"/>
          <w:sz w:val="28"/>
          <w:vertAlign w:val="baseline"/>
        </w:rPr>
        <w:t> </w:t>
      </w:r>
      <w:r>
        <w:rPr>
          <w:rFonts w:ascii="Times New Roman" w:eastAsia="Times New Roman"/>
          <w:spacing w:val="-10"/>
          <w:w w:val="120"/>
          <w:sz w:val="28"/>
          <w:vertAlign w:val="baseline"/>
        </w:rPr>
        <w:t>=</w:t>
      </w:r>
    </w:p>
    <w:p>
      <w:pPr>
        <w:pStyle w:val="BodyText"/>
        <w:tabs>
          <w:tab w:pos="572" w:val="left" w:leader="none"/>
          <w:tab w:pos="1089" w:val="left" w:leader="none"/>
        </w:tabs>
        <w:spacing w:before="106"/>
        <w:ind w:left="63"/>
        <w:rPr>
          <w:rFonts w:ascii="Arial" w:hAnsi="Arial"/>
        </w:rPr>
      </w:pPr>
      <w:r>
        <w:rPr/>
        <w:br w:type="column"/>
      </w:r>
      <w:r>
        <w:rPr>
          <w:rFonts w:ascii="Times New Roman" w:hAnsi="Times New Roman"/>
          <w:spacing w:val="80"/>
          <w:u w:val="single"/>
        </w:rPr>
        <w:t> </w:t>
      </w:r>
      <w:r>
        <w:rPr>
          <w:rFonts w:ascii="Times New Roman" w:hAnsi="Times New Roman"/>
          <w:spacing w:val="-10"/>
          <w:u w:val="single"/>
        </w:rPr>
        <w:t>1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spacing w:val="-10"/>
          <w:u w:val="single"/>
        </w:rPr>
        <w:t>1</w:t>
      </w:r>
      <w:r>
        <w:rPr>
          <w:rFonts w:ascii="Times New Roman" w:hAnsi="Times New Roman"/>
          <w:u w:val="none"/>
        </w:rPr>
        <w:tab/>
      </w:r>
      <w:r>
        <w:rPr>
          <w:rFonts w:ascii="Arial" w:hAnsi="Arial"/>
          <w:spacing w:val="-10"/>
          <w:u w:val="none"/>
          <w:vertAlign w:val="superscript"/>
        </w:rPr>
        <w:t>π</w:t>
      </w:r>
    </w:p>
    <w:p>
      <w:pPr>
        <w:pStyle w:val="BodyText"/>
        <w:tabs>
          <w:tab w:pos="961" w:val="left" w:leader="none"/>
        </w:tabs>
        <w:spacing w:before="5"/>
        <w:ind w:left="63"/>
        <w:rPr>
          <w:rFonts w:ascii="Arial" w:hAnsi="Arial" w:eastAsia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8208">
                <wp:simplePos x="0" y="0"/>
                <wp:positionH relativeFrom="page">
                  <wp:posOffset>3782009</wp:posOffset>
                </wp:positionH>
                <wp:positionV relativeFrom="paragraph">
                  <wp:posOffset>-299778</wp:posOffset>
                </wp:positionV>
                <wp:extent cx="101600" cy="676275"/>
                <wp:effectExtent l="0" t="0" r="0" b="0"/>
                <wp:wrapNone/>
                <wp:docPr id="387" name="Textbox 3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7" name="Textbox 387"/>
                      <wps:cNvSpPr txBox="1"/>
                      <wps:spPr>
                        <a:xfrm>
                          <a:off x="0" y="0"/>
                          <a:ext cx="1016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40"/>
                                <w:sz w:val="28"/>
                                <w:szCs w:val="28"/>
                              </w:rPr>
                              <w:t>∫︁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79599pt;margin-top:-23.604588pt;width:8pt;height:53.25pt;mso-position-horizontal-relative:page;mso-position-vertical-relative:paragraph;z-index:-18998272" type="#_x0000_t202" id="docshape258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40"/>
                          <w:sz w:val="28"/>
                          <w:szCs w:val="28"/>
                        </w:rPr>
                        <w:t>∫︁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17"/>
          <w:w w:val="114"/>
        </w:rPr>
        <w:t>𝐵</w:t>
      </w:r>
      <w:r>
        <w:rPr>
          <w:rFonts w:ascii="Cambria" w:hAnsi="Cambria" w:eastAsia="Cambria"/>
          <w:spacing w:val="-150"/>
          <w:w w:val="117"/>
        </w:rPr>
        <w:t>𝑅</w:t>
      </w:r>
      <w:r>
        <w:rPr>
          <w:rFonts w:ascii="Times New Roman" w:hAnsi="Times New Roman" w:eastAsia="Times New Roman"/>
          <w:spacing w:val="3"/>
          <w:w w:val="98"/>
          <w:position w:val="7"/>
        </w:rPr>
        <w:t>¯</w:t>
      </w:r>
      <w:r>
        <w:rPr>
          <w:rFonts w:ascii="Times New Roman" w:hAnsi="Times New Roman" w:eastAsia="Times New Roman"/>
          <w:spacing w:val="-14"/>
          <w:w w:val="109"/>
          <w:position w:val="7"/>
        </w:rPr>
        <w:t> </w:t>
      </w:r>
      <w:r>
        <w:rPr>
          <w:rFonts w:ascii="Arial" w:hAnsi="Arial" w:eastAsia="Arial"/>
          <w:spacing w:val="-12"/>
          <w:w w:val="110"/>
          <w:position w:val="1"/>
        </w:rPr>
        <w:t>π</w:t>
      </w:r>
      <w:r>
        <w:rPr>
          <w:rFonts w:ascii="Arial" w:hAnsi="Arial" w:eastAsia="Arial"/>
          <w:position w:val="1"/>
        </w:rPr>
        <w:tab/>
      </w:r>
      <w:r>
        <w:rPr>
          <w:rFonts w:ascii="Cambria" w:hAnsi="Cambria" w:eastAsia="Cambria"/>
          <w:spacing w:val="-5"/>
          <w:w w:val="110"/>
          <w:position w:val="1"/>
          <w:vertAlign w:val="subscript"/>
        </w:rPr>
        <w:t>−</w:t>
      </w:r>
      <w:r>
        <w:rPr>
          <w:rFonts w:ascii="Arial" w:hAnsi="Arial" w:eastAsia="Arial"/>
          <w:spacing w:val="-5"/>
          <w:w w:val="110"/>
          <w:position w:val="1"/>
          <w:vertAlign w:val="subscript"/>
        </w:rPr>
        <w:t>π</w:t>
      </w:r>
    </w:p>
    <w:p>
      <w:pPr>
        <w:pStyle w:val="BodyText"/>
        <w:tabs>
          <w:tab w:pos="4345" w:val="left" w:leader="none"/>
        </w:tabs>
        <w:spacing w:before="296"/>
        <w:ind w:left="17"/>
      </w:pPr>
      <w:r>
        <w:rPr/>
        <w:br w:type="column"/>
      </w:r>
      <w:r>
        <w:rPr>
          <w:rFonts w:ascii="Times New Roman" w:hAnsi="Times New Roman" w:eastAsia="Times New Roman"/>
          <w:w w:val="110"/>
        </w:rPr>
        <w:t>∆</w:t>
      </w:r>
      <w:r>
        <w:rPr>
          <w:rFonts w:ascii="Cambria" w:hAnsi="Cambria" w:eastAsia="Cambria"/>
          <w:w w:val="110"/>
        </w:rPr>
        <w:t>𝐺</w:t>
      </w:r>
      <w:r>
        <w:rPr>
          <w:rFonts w:ascii="Cambria" w:hAnsi="Cambria" w:eastAsia="Cambria"/>
          <w:spacing w:val="-4"/>
          <w:w w:val="110"/>
        </w:rPr>
        <w:t> </w:t>
      </w:r>
      <w:r>
        <w:rPr>
          <w:rFonts w:ascii="Times New Roman" w:hAnsi="Times New Roman" w:eastAsia="Times New Roman"/>
          <w:w w:val="110"/>
        </w:rPr>
        <w:t>cos</w:t>
      </w:r>
      <w:r>
        <w:rPr>
          <w:rFonts w:ascii="Times New Roman" w:hAnsi="Times New Roman" w:eastAsia="Times New Roman"/>
          <w:spacing w:val="-12"/>
          <w:w w:val="110"/>
        </w:rPr>
        <w:t> </w:t>
      </w:r>
      <w:r>
        <w:rPr>
          <w:rFonts w:ascii="Cambria" w:hAnsi="Cambria" w:eastAsia="Cambria"/>
          <w:spacing w:val="-2"/>
          <w:w w:val="110"/>
        </w:rPr>
        <w:t>𝑘</w:t>
      </w:r>
      <w:r>
        <w:rPr>
          <w:rFonts w:ascii="Arial" w:hAnsi="Arial" w:eastAsia="Arial"/>
          <w:spacing w:val="-2"/>
          <w:w w:val="110"/>
        </w:rPr>
        <w:t>φ</w:t>
      </w:r>
      <w:r>
        <w:rPr>
          <w:rFonts w:ascii="Cambria" w:hAnsi="Cambria" w:eastAsia="Cambria"/>
          <w:spacing w:val="-2"/>
          <w:w w:val="110"/>
        </w:rPr>
        <w:t>𝑑</w:t>
      </w:r>
      <w:r>
        <w:rPr>
          <w:rFonts w:ascii="Arial" w:hAnsi="Arial" w:eastAsia="Arial"/>
          <w:spacing w:val="-2"/>
          <w:w w:val="110"/>
        </w:rPr>
        <w:t>φ</w:t>
      </w:r>
      <w:r>
        <w:rPr>
          <w:rFonts w:ascii="Cambria" w:hAnsi="Cambria" w:eastAsia="Cambria"/>
          <w:spacing w:val="-2"/>
          <w:w w:val="110"/>
        </w:rPr>
        <w:t>,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(3.3)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3" w:equalWidth="0">
            <w:col w:w="3814" w:space="40"/>
            <w:col w:w="1238" w:space="39"/>
            <w:col w:w="5459"/>
          </w:cols>
        </w:sectPr>
      </w:pPr>
    </w:p>
    <w:p>
      <w:pPr>
        <w:pStyle w:val="BodyText"/>
        <w:spacing w:before="206"/>
        <w:ind w:left="117"/>
      </w:pPr>
      <w:r>
        <w:rPr>
          <w:spacing w:val="-6"/>
        </w:rPr>
        <w:t>где</w:t>
      </w:r>
      <w:r>
        <w:rPr>
          <w:spacing w:val="17"/>
        </w:rPr>
        <w:t> </w:t>
      </w:r>
      <w:r>
        <w:rPr>
          <w:rFonts w:ascii="Cambria" w:hAnsi="Cambria" w:eastAsia="Cambria"/>
          <w:spacing w:val="54"/>
          <w:w w:val="104"/>
        </w:rPr>
        <w:t>𝐵</w:t>
      </w:r>
      <w:r>
        <w:rPr>
          <w:rFonts w:ascii="Cambria" w:hAnsi="Cambria" w:eastAsia="Cambria"/>
          <w:spacing w:val="-113"/>
          <w:w w:val="107"/>
        </w:rPr>
        <w:t>𝑅</w:t>
      </w:r>
      <w:r>
        <w:rPr>
          <w:rFonts w:ascii="Times New Roman" w:hAnsi="Times New Roman" w:eastAsia="Times New Roman"/>
          <w:spacing w:val="40"/>
          <w:w w:val="88"/>
          <w:position w:val="7"/>
        </w:rPr>
        <w:t>¯</w:t>
      </w:r>
      <w:r>
        <w:rPr>
          <w:rFonts w:ascii="Times New Roman" w:hAnsi="Times New Roman" w:eastAsia="Times New Roman"/>
          <w:spacing w:val="25"/>
          <w:position w:val="7"/>
        </w:rPr>
        <w:t> </w:t>
      </w:r>
      <w:r>
        <w:rPr>
          <w:spacing w:val="-6"/>
        </w:rPr>
        <w:t>–</w:t>
      </w:r>
      <w:r>
        <w:rPr>
          <w:spacing w:val="19"/>
        </w:rPr>
        <w:t> </w:t>
      </w:r>
      <w:r>
        <w:rPr>
          <w:spacing w:val="-6"/>
        </w:rPr>
        <w:t>магнитная</w:t>
      </w:r>
      <w:r>
        <w:rPr>
          <w:spacing w:val="18"/>
        </w:rPr>
        <w:t> </w:t>
      </w:r>
      <w:r>
        <w:rPr>
          <w:spacing w:val="-6"/>
        </w:rPr>
        <w:t>жесткость.</w:t>
      </w:r>
    </w:p>
    <w:p>
      <w:pPr>
        <w:pStyle w:val="BodyText"/>
        <w:spacing w:line="316" w:lineRule="auto" w:before="100"/>
        <w:ind w:left="117"/>
      </w:pPr>
      <w:r>
        <w:rPr>
          <w:spacing w:val="-2"/>
        </w:rPr>
        <w:t>Радиус</w:t>
      </w:r>
      <w:r>
        <w:rPr>
          <w:spacing w:val="10"/>
        </w:rPr>
        <w:t> </w:t>
      </w:r>
      <w:r>
        <w:rPr>
          <w:spacing w:val="-2"/>
        </w:rPr>
        <w:t>кривизны</w:t>
      </w:r>
      <w:r>
        <w:rPr>
          <w:spacing w:val="10"/>
        </w:rPr>
        <w:t> </w:t>
      </w:r>
      <w:r>
        <w:rPr>
          <w:spacing w:val="-2"/>
        </w:rPr>
        <w:t>орбиты</w:t>
      </w:r>
      <w:r>
        <w:rPr>
          <w:spacing w:val="11"/>
        </w:rPr>
        <w:t> </w:t>
      </w:r>
      <w:r>
        <w:rPr>
          <w:spacing w:val="-2"/>
        </w:rPr>
        <w:t>также</w:t>
      </w:r>
      <w:r>
        <w:rPr>
          <w:spacing w:val="11"/>
        </w:rPr>
        <w:t> </w:t>
      </w:r>
      <w:r>
        <w:rPr>
          <w:spacing w:val="-2"/>
        </w:rPr>
        <w:t>может</w:t>
      </w:r>
      <w:r>
        <w:rPr>
          <w:spacing w:val="11"/>
        </w:rPr>
        <w:t> </w:t>
      </w:r>
      <w:r>
        <w:rPr>
          <w:spacing w:val="-2"/>
        </w:rPr>
        <w:t>быть</w:t>
      </w:r>
      <w:r>
        <w:rPr>
          <w:spacing w:val="10"/>
        </w:rPr>
        <w:t> </w:t>
      </w:r>
      <w:r>
        <w:rPr>
          <w:spacing w:val="-2"/>
        </w:rPr>
        <w:t>разложен</w:t>
      </w:r>
      <w:r>
        <w:rPr>
          <w:spacing w:val="10"/>
        </w:rPr>
        <w:t> </w:t>
      </w:r>
      <w:r>
        <w:rPr>
          <w:spacing w:val="-2"/>
        </w:rPr>
        <w:t>в</w:t>
      </w:r>
      <w:r>
        <w:rPr>
          <w:spacing w:val="10"/>
        </w:rPr>
        <w:t> </w:t>
      </w:r>
      <w:r>
        <w:rPr>
          <w:spacing w:val="-2"/>
        </w:rPr>
        <w:t>ряд</w:t>
      </w:r>
      <w:r>
        <w:rPr>
          <w:spacing w:val="11"/>
        </w:rPr>
        <w:t> </w:t>
      </w:r>
      <w:r>
        <w:rPr>
          <w:spacing w:val="-2"/>
        </w:rPr>
        <w:t>Фурье</w:t>
      </w:r>
      <w:r>
        <w:rPr>
          <w:spacing w:val="10"/>
        </w:rPr>
        <w:t> </w:t>
      </w:r>
      <w:r>
        <w:rPr>
          <w:spacing w:val="-2"/>
        </w:rPr>
        <w:t>по</w:t>
      </w:r>
      <w:r>
        <w:rPr>
          <w:spacing w:val="11"/>
        </w:rPr>
        <w:t> </w:t>
      </w:r>
      <w:r>
        <w:rPr>
          <w:spacing w:val="-2"/>
        </w:rPr>
        <w:t>коси­ нусам</w:t>
      </w:r>
    </w:p>
    <w:p>
      <w:pPr>
        <w:spacing w:after="0" w:line="316" w:lineRule="auto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9"/>
      </w:pPr>
    </w:p>
    <w:p>
      <w:pPr>
        <w:pStyle w:val="BodyText"/>
        <w:ind w:left="117"/>
      </w:pPr>
      <w:r>
        <w:rPr/>
        <w:t>где</w:t>
      </w:r>
      <w:r>
        <w:rPr>
          <w:spacing w:val="42"/>
        </w:rPr>
        <w:t> </w:t>
      </w:r>
      <w:r>
        <w:rPr>
          <w:rFonts w:ascii="Cambria" w:hAnsi="Cambria" w:eastAsia="Cambria"/>
        </w:rPr>
        <w:t>𝑛</w:t>
      </w:r>
      <w:r>
        <w:rPr/>
        <w:t>-ая</w:t>
      </w:r>
      <w:r>
        <w:rPr>
          <w:spacing w:val="42"/>
        </w:rPr>
        <w:t> </w:t>
      </w:r>
      <w:r>
        <w:rPr>
          <w:spacing w:val="-9"/>
        </w:rPr>
        <w:t>гармоника</w:t>
      </w:r>
    </w:p>
    <w:p>
      <w:pPr>
        <w:spacing w:line="240" w:lineRule="auto" w:before="1"/>
        <w:rPr>
          <w:sz w:val="28"/>
        </w:rPr>
      </w:pPr>
      <w:r>
        <w:rPr/>
        <w:br w:type="column"/>
      </w:r>
      <w:r>
        <w:rPr>
          <w:sz w:val="28"/>
        </w:rPr>
      </w:r>
    </w:p>
    <w:p>
      <w:pPr>
        <w:pStyle w:val="BodyText"/>
        <w:spacing w:before="1"/>
        <w:ind w:left="117"/>
        <w:jc w:val="center"/>
        <w:rPr>
          <w:rFonts w:ascii="Times New Roman"/>
        </w:rPr>
      </w:pPr>
      <w:r>
        <w:rPr>
          <w:rFonts w:ascii="Times New Roman"/>
          <w:spacing w:val="-10"/>
        </w:rPr>
        <w:t>1</w:t>
      </w:r>
    </w:p>
    <w:p>
      <w:pPr>
        <w:pStyle w:val="BodyText"/>
        <w:spacing w:before="4"/>
        <w:rPr>
          <w:rFonts w:ascii="Times New Roman"/>
          <w:sz w:val="5"/>
        </w:rPr>
      </w:pPr>
    </w:p>
    <w:p>
      <w:pPr>
        <w:pStyle w:val="BodyText"/>
        <w:spacing w:line="20" w:lineRule="exact"/>
        <w:ind w:left="117" w:right="-58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377825" cy="7620"/>
                <wp:effectExtent l="9525" t="0" r="3175" b="1905"/>
                <wp:docPr id="388" name="Group 3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8" name="Group 388"/>
                      <wpg:cNvGrpSpPr/>
                      <wpg:grpSpPr>
                        <a:xfrm>
                          <a:off x="0" y="0"/>
                          <a:ext cx="377825" cy="7620"/>
                          <a:chExt cx="377825" cy="7620"/>
                        </a:xfrm>
                      </wpg:grpSpPr>
                      <wps:wsp>
                        <wps:cNvPr id="389" name="Graphic 389"/>
                        <wps:cNvSpPr/>
                        <wps:spPr>
                          <a:xfrm>
                            <a:off x="0" y="3644"/>
                            <a:ext cx="377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7825" h="0">
                                <a:moveTo>
                                  <a:pt x="0" y="0"/>
                                </a:moveTo>
                                <a:lnTo>
                                  <a:pt x="37765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9.75pt;height:.6pt;mso-position-horizontal-relative:char;mso-position-vertical-relative:line" id="docshapegroup259" coordorigin="0,0" coordsize="595,12">
                <v:line style="position:absolute" from="0,6" to="595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ind w:left="117"/>
        <w:jc w:val="center"/>
        <w:rPr>
          <w:rFonts w:ascii="Times New Roman" w:hAnsi="Times New Roman"/>
        </w:rPr>
      </w:pPr>
      <w:r>
        <w:rPr>
          <w:rFonts w:ascii="Arial" w:hAnsi="Arial"/>
          <w:spacing w:val="-4"/>
          <w:w w:val="110"/>
        </w:rPr>
        <w:t>ρ</w:t>
      </w:r>
      <w:r>
        <w:rPr>
          <w:rFonts w:ascii="Times New Roman" w:hAnsi="Times New Roman"/>
          <w:spacing w:val="-4"/>
          <w:w w:val="110"/>
        </w:rPr>
        <w:t>(</w:t>
      </w:r>
      <w:r>
        <w:rPr>
          <w:rFonts w:ascii="Arial" w:hAnsi="Arial"/>
          <w:spacing w:val="-4"/>
          <w:w w:val="110"/>
        </w:rPr>
        <w:t>φ</w:t>
      </w:r>
      <w:r>
        <w:rPr>
          <w:rFonts w:ascii="Times New Roman" w:hAnsi="Times New Roman"/>
          <w:spacing w:val="-4"/>
          <w:w w:val="110"/>
        </w:rPr>
        <w:t>)</w:t>
      </w:r>
    </w:p>
    <w:p>
      <w:pPr>
        <w:spacing w:line="258" w:lineRule="exact" w:before="320"/>
        <w:ind w:left="0" w:right="61" w:firstLine="0"/>
        <w:jc w:val="right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pacing w:val="-10"/>
          <w:sz w:val="28"/>
        </w:rPr>
        <w:t>1</w:t>
      </w:r>
    </w:p>
    <w:p>
      <w:pPr>
        <w:spacing w:line="177" w:lineRule="auto" w:before="0"/>
        <w:ind w:left="63" w:right="0" w:firstLine="0"/>
        <w:jc w:val="left"/>
        <w:rPr>
          <w:rFonts w:ascii="Times New Roman" w:hAnsi="Times New Roman" w:eastAsia="Times New Roman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2576">
                <wp:simplePos x="0" y="0"/>
                <wp:positionH relativeFrom="page">
                  <wp:posOffset>3450831</wp:posOffset>
                </wp:positionH>
                <wp:positionV relativeFrom="paragraph">
                  <wp:posOffset>79925</wp:posOffset>
                </wp:positionV>
                <wp:extent cx="137795" cy="1270"/>
                <wp:effectExtent l="0" t="0" r="0" b="0"/>
                <wp:wrapNone/>
                <wp:docPr id="390" name="Graphic 3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0" name="Graphic 390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3904" from="271.718994pt,6.293343pt" to="282.528994pt,6.29334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 w:eastAsia="Times New Roman"/>
          <w:w w:val="125"/>
          <w:sz w:val="28"/>
        </w:rPr>
        <w:t>=</w:t>
      </w:r>
      <w:r>
        <w:rPr>
          <w:rFonts w:ascii="Times New Roman" w:hAnsi="Times New Roman" w:eastAsia="Times New Roman"/>
          <w:spacing w:val="36"/>
          <w:w w:val="125"/>
          <w:sz w:val="28"/>
        </w:rPr>
        <w:t> </w:t>
      </w:r>
      <w:r>
        <w:rPr>
          <w:rFonts w:ascii="Cambria" w:hAnsi="Cambria" w:eastAsia="Cambria"/>
          <w:spacing w:val="-158"/>
          <w:w w:val="129"/>
          <w:position w:val="-19"/>
          <w:sz w:val="28"/>
        </w:rPr>
        <w:t>𝑅</w:t>
      </w:r>
      <w:r>
        <w:rPr>
          <w:rFonts w:ascii="Times New Roman" w:hAnsi="Times New Roman" w:eastAsia="Times New Roman"/>
          <w:spacing w:val="-5"/>
          <w:w w:val="110"/>
          <w:position w:val="-12"/>
          <w:sz w:val="28"/>
        </w:rPr>
        <w:t>¯</w:t>
      </w:r>
    </w:p>
    <w:p>
      <w:pPr>
        <w:spacing w:before="225"/>
        <w:ind w:left="117" w:right="0" w:firstLine="0"/>
        <w:jc w:val="left"/>
        <w:rPr>
          <w:rFonts w:ascii="Cambria" w:hAnsi="Cambria"/>
          <w:sz w:val="20"/>
        </w:rPr>
      </w:pPr>
      <w:r>
        <w:rPr/>
        <w:br w:type="column"/>
      </w:r>
      <w:r>
        <w:rPr>
          <w:rFonts w:ascii="Times New Roman" w:hAnsi="Times New Roman"/>
          <w:w w:val="120"/>
          <w:sz w:val="28"/>
        </w:rPr>
        <w:t>1</w:t>
      </w:r>
      <w:r>
        <w:rPr>
          <w:rFonts w:ascii="Times New Roman" w:hAnsi="Times New Roman"/>
          <w:spacing w:val="-21"/>
          <w:w w:val="120"/>
          <w:sz w:val="28"/>
        </w:rPr>
        <w:t> </w:t>
      </w:r>
      <w:r>
        <w:rPr>
          <w:rFonts w:ascii="Times New Roman" w:hAnsi="Times New Roman"/>
          <w:w w:val="120"/>
          <w:sz w:val="28"/>
        </w:rPr>
        <w:t>+</w:t>
      </w:r>
      <w:r>
        <w:rPr>
          <w:rFonts w:ascii="Times New Roman" w:hAnsi="Times New Roman"/>
          <w:spacing w:val="66"/>
          <w:w w:val="150"/>
          <w:sz w:val="28"/>
        </w:rPr>
        <w:t> </w:t>
      </w:r>
      <w:r>
        <w:rPr>
          <w:rFonts w:ascii="Cambria" w:hAnsi="Cambria"/>
          <w:spacing w:val="-10"/>
          <w:w w:val="120"/>
          <w:position w:val="36"/>
          <w:sz w:val="20"/>
        </w:rPr>
        <w:t>∞</w:t>
      </w:r>
    </w:p>
    <w:p>
      <w:pPr>
        <w:spacing w:before="84"/>
        <w:ind w:left="623" w:right="0" w:firstLine="0"/>
        <w:jc w:val="left"/>
        <w:rPr>
          <w:rFonts w:asci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8720">
                <wp:simplePos x="0" y="0"/>
                <wp:positionH relativeFrom="page">
                  <wp:posOffset>3633673</wp:posOffset>
                </wp:positionH>
                <wp:positionV relativeFrom="paragraph">
                  <wp:posOffset>-486273</wp:posOffset>
                </wp:positionV>
                <wp:extent cx="521970" cy="814705"/>
                <wp:effectExtent l="0" t="0" r="0" b="0"/>
                <wp:wrapNone/>
                <wp:docPr id="391" name="Textbox 3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1" name="Textbox 391"/>
                      <wps:cNvSpPr txBox="1"/>
                      <wps:spPr>
                        <a:xfrm>
                          <a:off x="0" y="0"/>
                          <a:ext cx="521970" cy="814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13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sz w:val="28"/>
                                <w:szCs w:val="28"/>
                              </w:rPr>
                              <w:t>(︃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307"/>
                                <w:position w:val="-21"/>
                                <w:sz w:val="28"/>
                                <w:szCs w:val="28"/>
                              </w:rPr>
                              <w:t>∑︁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6.115997pt;margin-top:-38.289268pt;width:41.1pt;height:64.1500pt;mso-position-horizontal-relative:page;mso-position-vertical-relative:paragraph;z-index:-18997760" type="#_x0000_t202" id="docshape260" filled="false" stroked="false">
                <v:textbox inset="0,0,0,0">
                  <w:txbxContent>
                    <w:p>
                      <w:pPr>
                        <w:tabs>
                          <w:tab w:pos="713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sz w:val="28"/>
                          <w:szCs w:val="28"/>
                        </w:rPr>
                        <w:t>(︃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307"/>
                          <w:position w:val="-21"/>
                          <w:sz w:val="28"/>
                          <w:szCs w:val="28"/>
                        </w:rPr>
                        <w:t>∑︁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w w:val="110"/>
          <w:sz w:val="20"/>
        </w:rPr>
        <w:t>𝑛</w:t>
      </w:r>
      <w:r>
        <w:rPr>
          <w:rFonts w:ascii="Times New Roman" w:eastAsia="Times New Roman"/>
          <w:spacing w:val="-5"/>
          <w:w w:val="110"/>
          <w:sz w:val="20"/>
        </w:rPr>
        <w:t>=1</w:t>
      </w:r>
    </w:p>
    <w:p>
      <w:pPr>
        <w:spacing w:line="240" w:lineRule="auto" w:before="0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pStyle w:val="BodyText"/>
        <w:spacing w:before="49"/>
        <w:rPr>
          <w:rFonts w:ascii="Times New Roman"/>
          <w:sz w:val="20"/>
        </w:rPr>
      </w:pPr>
    </w:p>
    <w:p>
      <w:pPr>
        <w:spacing w:before="0"/>
        <w:ind w:left="28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𝑛</w:t>
      </w:r>
    </w:p>
    <w:p>
      <w:pPr>
        <w:pStyle w:val="BodyText"/>
        <w:tabs>
          <w:tab w:pos="3592" w:val="left" w:leader="none"/>
        </w:tabs>
        <w:spacing w:before="19"/>
        <w:ind w:left="17"/>
      </w:pPr>
      <w:r>
        <w:rPr/>
        <w:br w:type="column"/>
      </w:r>
      <w:r>
        <w:rPr>
          <w:rFonts w:ascii="Times New Roman" w:hAnsi="Times New Roman" w:cs="Times New Roman" w:eastAsia="Times New Roman"/>
          <w:spacing w:val="-8"/>
        </w:rPr>
        <w:t>cos</w:t>
      </w:r>
      <w:r>
        <w:rPr>
          <w:rFonts w:ascii="Times New Roman" w:hAnsi="Times New Roman" w:cs="Times New Roman" w:eastAsia="Times New Roman"/>
          <w:spacing w:val="-18"/>
        </w:rPr>
        <w:t> </w:t>
      </w:r>
      <w:r>
        <w:rPr>
          <w:rFonts w:ascii="Cambria" w:hAnsi="Cambria" w:cs="Cambria" w:eastAsia="Cambria"/>
          <w:spacing w:val="-8"/>
        </w:rPr>
        <w:t>𝑛</w:t>
      </w:r>
      <w:r>
        <w:rPr>
          <w:rFonts w:ascii="Arial" w:hAnsi="Arial" w:cs="Arial" w:eastAsia="Arial"/>
          <w:spacing w:val="-8"/>
        </w:rPr>
        <w:t>φ</w:t>
      </w:r>
      <w:r>
        <w:rPr>
          <w:rFonts w:ascii="Cambria" w:hAnsi="Cambria" w:cs="Cambria" w:eastAsia="Cambria"/>
          <w:spacing w:val="-8"/>
          <w:position w:val="49"/>
        </w:rPr>
        <w:t>)︃</w:t>
      </w:r>
      <w:r>
        <w:rPr>
          <w:rFonts w:ascii="Cambria" w:hAnsi="Cambria" w:cs="Cambria" w:eastAsia="Cambria"/>
          <w:spacing w:val="-9"/>
          <w:position w:val="49"/>
        </w:rPr>
        <w:t> </w:t>
      </w:r>
      <w:r>
        <w:rPr>
          <w:rFonts w:ascii="Cambria" w:hAnsi="Cambria" w:cs="Cambria" w:eastAsia="Cambria"/>
          <w:spacing w:val="-10"/>
        </w:rPr>
        <w:t>,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(3.4)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6" w:equalWidth="0">
            <w:col w:w="2665" w:space="332"/>
            <w:col w:w="712" w:space="39"/>
            <w:col w:w="628" w:space="156"/>
            <w:col w:w="999" w:space="40"/>
            <w:col w:w="275" w:space="39"/>
            <w:col w:w="4705"/>
          </w:cols>
        </w:sectPr>
      </w:pPr>
    </w:p>
    <w:p>
      <w:pPr>
        <w:pStyle w:val="BodyText"/>
        <w:spacing w:line="461" w:lineRule="exact" w:before="146"/>
        <w:ind w:right="236"/>
        <w:jc w:val="center"/>
        <w:rPr>
          <w:rFonts w:ascii="Arial" w:hAnsi="Arial" w:cs="Arial" w:eastAsia="Arial"/>
        </w:rPr>
      </w:pPr>
      <w:r>
        <w:rPr>
          <w:rFonts w:ascii="Cambria" w:hAnsi="Cambria" w:cs="Cambria" w:eastAsia="Cambria"/>
          <w:spacing w:val="-153"/>
          <w:w w:val="104"/>
        </w:rPr>
        <w:t>𝑅</w:t>
      </w:r>
      <w:r>
        <w:rPr>
          <w:rFonts w:ascii="Times New Roman" w:hAnsi="Times New Roman" w:cs="Times New Roman" w:eastAsia="Times New Roman"/>
          <w:w w:val="85"/>
          <w:position w:val="7"/>
        </w:rPr>
        <w:t>¯</w:t>
      </w:r>
      <w:r>
        <w:rPr>
          <w:rFonts w:ascii="Times New Roman" w:hAnsi="Times New Roman" w:cs="Times New Roman" w:eastAsia="Times New Roman"/>
          <w:spacing w:val="16"/>
          <w:position w:val="7"/>
        </w:rPr>
        <w:t> </w:t>
      </w:r>
      <w:r>
        <w:rPr>
          <w:rFonts w:ascii="Cambria" w:hAnsi="Cambria" w:cs="Cambria" w:eastAsia="Cambria"/>
          <w:w w:val="85"/>
          <w:position w:val="20"/>
        </w:rPr>
        <w:t>∫︁</w:t>
      </w:r>
      <w:r>
        <w:rPr>
          <w:rFonts w:ascii="Cambria" w:hAnsi="Cambria" w:cs="Cambria" w:eastAsia="Cambria"/>
          <w:spacing w:val="44"/>
          <w:position w:val="20"/>
        </w:rPr>
        <w:t> </w:t>
      </w:r>
      <w:r>
        <w:rPr>
          <w:rFonts w:ascii="Cambria" w:hAnsi="Cambria" w:cs="Cambria" w:eastAsia="Cambria"/>
          <w:w w:val="95"/>
          <w:position w:val="12"/>
          <w:sz w:val="20"/>
          <w:szCs w:val="20"/>
        </w:rPr>
        <w:t>−</w:t>
      </w:r>
      <w:r>
        <w:rPr>
          <w:rFonts w:ascii="Arial" w:hAnsi="Arial" w:cs="Arial" w:eastAsia="Arial"/>
          <w:w w:val="95"/>
          <w:position w:val="12"/>
          <w:sz w:val="20"/>
          <w:szCs w:val="20"/>
        </w:rPr>
        <w:t>π</w:t>
      </w:r>
      <w:r>
        <w:rPr>
          <w:rFonts w:ascii="Arial" w:hAnsi="Arial" w:cs="Arial" w:eastAsia="Arial"/>
          <w:spacing w:val="20"/>
          <w:position w:val="1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95"/>
          <w:u w:val="single"/>
        </w:rPr>
        <w:t>cos</w:t>
      </w:r>
      <w:r>
        <w:rPr>
          <w:rFonts w:ascii="Times New Roman" w:hAnsi="Times New Roman" w:cs="Times New Roman" w:eastAsia="Times New Roman"/>
          <w:spacing w:val="-18"/>
          <w:w w:val="95"/>
          <w:u w:val="single"/>
        </w:rPr>
        <w:t> </w:t>
      </w:r>
      <w:r>
        <w:rPr>
          <w:rFonts w:ascii="Cambria" w:hAnsi="Cambria" w:cs="Cambria" w:eastAsia="Cambria"/>
          <w:spacing w:val="-5"/>
          <w:w w:val="95"/>
          <w:u w:val="single"/>
        </w:rPr>
        <w:t>𝑛</w:t>
      </w:r>
      <w:r>
        <w:rPr>
          <w:rFonts w:ascii="Arial" w:hAnsi="Arial" w:cs="Arial" w:eastAsia="Arial"/>
          <w:spacing w:val="-5"/>
          <w:w w:val="95"/>
          <w:u w:val="single"/>
        </w:rPr>
        <w:t>φ</w:t>
      </w:r>
    </w:p>
    <w:p>
      <w:pPr>
        <w:pStyle w:val="BodyText"/>
        <w:tabs>
          <w:tab w:pos="6069" w:val="left" w:leader="none"/>
          <w:tab w:pos="9477" w:val="left" w:leader="none"/>
        </w:tabs>
        <w:spacing w:line="181" w:lineRule="exact"/>
        <w:ind w:left="364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3088">
                <wp:simplePos x="0" y="0"/>
                <wp:positionH relativeFrom="page">
                  <wp:posOffset>3557092</wp:posOffset>
                </wp:positionH>
                <wp:positionV relativeFrom="paragraph">
                  <wp:posOffset>80820</wp:posOffset>
                </wp:positionV>
                <wp:extent cx="137795" cy="1270"/>
                <wp:effectExtent l="0" t="0" r="0" b="0"/>
                <wp:wrapNone/>
                <wp:docPr id="392" name="Graphic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Graphic 392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3392" from="280.085999pt,6.363839pt" to="290.895999pt,6.36383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w w:val="105"/>
        </w:rPr>
        <w:t>𝑟</w:t>
      </w:r>
      <w:r>
        <w:rPr>
          <w:rFonts w:ascii="Cambria" w:hAnsi="Cambria" w:eastAsia="Cambria"/>
          <w:w w:val="105"/>
          <w:vertAlign w:val="subscript"/>
        </w:rPr>
        <w:t>𝑛</w:t>
      </w:r>
      <w:r>
        <w:rPr>
          <w:rFonts w:ascii="Cambria" w:hAnsi="Cambria" w:eastAsia="Cambria"/>
          <w:spacing w:val="15"/>
          <w:w w:val="115"/>
          <w:vertAlign w:val="baseline"/>
        </w:rPr>
        <w:t> </w:t>
      </w:r>
      <w:r>
        <w:rPr>
          <w:rFonts w:ascii="Times New Roman" w:hAnsi="Times New Roman" w:eastAsia="Times New Roman"/>
          <w:spacing w:val="-10"/>
          <w:w w:val="115"/>
          <w:vertAlign w:val="baseline"/>
        </w:rPr>
        <w:t>=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5"/>
          <w:w w:val="105"/>
          <w:vertAlign w:val="baseline"/>
        </w:rPr>
        <w:t>𝑑</w:t>
      </w:r>
      <w:r>
        <w:rPr>
          <w:rFonts w:ascii="Arial" w:hAnsi="Arial" w:eastAsia="Arial"/>
          <w:spacing w:val="-5"/>
          <w:w w:val="105"/>
          <w:vertAlign w:val="baseline"/>
        </w:rPr>
        <w:t>φ</w:t>
      </w:r>
      <w:r>
        <w:rPr>
          <w:rFonts w:ascii="Cambria" w:hAnsi="Cambria" w:eastAsia="Cambria"/>
          <w:spacing w:val="-5"/>
          <w:w w:val="105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05"/>
          <w:vertAlign w:val="baseline"/>
        </w:rPr>
        <w:t>(3.5)</w:t>
      </w:r>
    </w:p>
    <w:p>
      <w:pPr>
        <w:tabs>
          <w:tab w:pos="426" w:val="left" w:leader="none"/>
          <w:tab w:pos="1020" w:val="left" w:leader="none"/>
        </w:tabs>
        <w:spacing w:line="318" w:lineRule="exact" w:before="0"/>
        <w:ind w:left="0" w:right="324" w:firstLine="0"/>
        <w:jc w:val="center"/>
        <w:rPr>
          <w:rFonts w:ascii="Times New Roman" w:hAnsi="Times New Roman"/>
          <w:sz w:val="28"/>
        </w:rPr>
      </w:pPr>
      <w:r>
        <w:rPr>
          <w:rFonts w:ascii="Arial" w:hAnsi="Arial"/>
          <w:spacing w:val="-10"/>
          <w:sz w:val="28"/>
        </w:rPr>
        <w:t>π</w:t>
      </w:r>
      <w:r>
        <w:rPr>
          <w:rFonts w:ascii="Arial" w:hAnsi="Arial"/>
          <w:sz w:val="28"/>
        </w:rPr>
        <w:tab/>
      </w:r>
      <w:r>
        <w:rPr>
          <w:rFonts w:ascii="Arial" w:hAnsi="Arial"/>
          <w:spacing w:val="-10"/>
          <w:position w:val="-5"/>
          <w:sz w:val="20"/>
        </w:rPr>
        <w:t>π</w:t>
      </w:r>
      <w:r>
        <w:rPr>
          <w:rFonts w:ascii="Arial" w:hAnsi="Arial"/>
          <w:position w:val="-5"/>
          <w:sz w:val="20"/>
        </w:rPr>
        <w:tab/>
      </w:r>
      <w:r>
        <w:rPr>
          <w:rFonts w:ascii="Arial" w:hAnsi="Arial"/>
          <w:spacing w:val="-4"/>
          <w:sz w:val="28"/>
        </w:rPr>
        <w:t>ρ</w:t>
      </w:r>
      <w:r>
        <w:rPr>
          <w:rFonts w:ascii="Times New Roman" w:hAnsi="Times New Roman"/>
          <w:spacing w:val="-4"/>
          <w:sz w:val="28"/>
        </w:rPr>
        <w:t>(</w:t>
      </w:r>
      <w:r>
        <w:rPr>
          <w:rFonts w:ascii="Arial" w:hAnsi="Arial"/>
          <w:spacing w:val="-4"/>
          <w:sz w:val="28"/>
        </w:rPr>
        <w:t>φ</w:t>
      </w:r>
      <w:r>
        <w:rPr>
          <w:rFonts w:ascii="Times New Roman" w:hAnsi="Times New Roman"/>
          <w:spacing w:val="-4"/>
          <w:sz w:val="28"/>
        </w:rPr>
        <w:t>)</w:t>
      </w:r>
    </w:p>
    <w:p>
      <w:pPr>
        <w:pStyle w:val="BodyText"/>
        <w:spacing w:line="312" w:lineRule="auto" w:before="69"/>
        <w:ind w:left="117" w:right="544"/>
        <w:jc w:val="both"/>
      </w:pPr>
      <w:r>
        <w:rPr>
          <w:spacing w:val="-4"/>
        </w:rPr>
        <w:t>Полученные</w:t>
      </w:r>
      <w:r>
        <w:rPr>
          <w:spacing w:val="-6"/>
        </w:rPr>
        <w:t> </w:t>
      </w:r>
      <w:r>
        <w:rPr>
          <w:spacing w:val="-4"/>
        </w:rPr>
        <w:t>разложения</w:t>
      </w:r>
      <w:r>
        <w:rPr>
          <w:spacing w:val="-6"/>
        </w:rPr>
        <w:t> </w:t>
      </w:r>
      <w:r>
        <w:rPr>
          <w:spacing w:val="-4"/>
        </w:rPr>
        <w:t>могут</w:t>
      </w:r>
      <w:r>
        <w:rPr>
          <w:spacing w:val="-6"/>
        </w:rPr>
        <w:t> </w:t>
      </w:r>
      <w:r>
        <w:rPr>
          <w:spacing w:val="-4"/>
        </w:rPr>
        <w:t>быть</w:t>
      </w:r>
      <w:r>
        <w:rPr>
          <w:spacing w:val="-6"/>
        </w:rPr>
        <w:t> </w:t>
      </w:r>
      <w:r>
        <w:rPr>
          <w:spacing w:val="-4"/>
        </w:rPr>
        <w:t>подставлены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уравнение</w:t>
      </w:r>
      <w:r>
        <w:rPr>
          <w:spacing w:val="-6"/>
        </w:rPr>
        <w:t> </w:t>
      </w:r>
      <w:hyperlink w:history="true" w:anchor="_bookmark73">
        <w:r>
          <w:rPr>
            <w:color w:val="E50000"/>
            <w:spacing w:val="-4"/>
          </w:rPr>
          <w:t>3.1</w:t>
        </w:r>
      </w:hyperlink>
      <w:r>
        <w:rPr>
          <w:spacing w:val="-4"/>
        </w:rPr>
        <w:t>,</w:t>
      </w:r>
      <w:r>
        <w:rPr>
          <w:spacing w:val="-6"/>
        </w:rPr>
        <w:t> </w:t>
      </w:r>
      <w:r>
        <w:rPr>
          <w:spacing w:val="-4"/>
        </w:rPr>
        <w:t>из</w:t>
      </w:r>
      <w:r>
        <w:rPr>
          <w:spacing w:val="-6"/>
        </w:rPr>
        <w:t> </w:t>
      </w:r>
      <w:r>
        <w:rPr>
          <w:spacing w:val="-4"/>
        </w:rPr>
        <w:t>которо­ </w:t>
      </w:r>
      <w:r>
        <w:rPr>
          <w:spacing w:val="-2"/>
        </w:rPr>
        <w:t>го</w:t>
      </w:r>
      <w:r>
        <w:rPr>
          <w:spacing w:val="-10"/>
        </w:rPr>
        <w:t> </w:t>
      </w:r>
      <w:r>
        <w:rPr>
          <w:spacing w:val="-2"/>
        </w:rPr>
        <w:t>получено</w:t>
      </w:r>
      <w:r>
        <w:rPr>
          <w:spacing w:val="-10"/>
        </w:rPr>
        <w:t> </w:t>
      </w:r>
      <w:r>
        <w:rPr>
          <w:spacing w:val="-2"/>
        </w:rPr>
        <w:t>необходимое</w:t>
      </w:r>
      <w:r>
        <w:rPr>
          <w:spacing w:val="-10"/>
        </w:rPr>
        <w:t> </w:t>
      </w:r>
      <w:r>
        <w:rPr>
          <w:spacing w:val="-2"/>
        </w:rPr>
        <w:t>точное</w:t>
      </w:r>
      <w:r>
        <w:rPr>
          <w:spacing w:val="-10"/>
        </w:rPr>
        <w:t> </w:t>
      </w:r>
      <w:r>
        <w:rPr>
          <w:spacing w:val="-2"/>
        </w:rPr>
        <w:t>решение</w:t>
      </w:r>
      <w:r>
        <w:rPr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дисперсионной</w:t>
      </w:r>
      <w:r>
        <w:rPr>
          <w:spacing w:val="-10"/>
        </w:rPr>
        <w:t> </w:t>
      </w:r>
      <w:r>
        <w:rPr>
          <w:spacing w:val="-2"/>
        </w:rPr>
        <w:t>функции</w:t>
      </w:r>
      <w:r>
        <w:rPr>
          <w:spacing w:val="-10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Times New Roman" w:hAnsi="Times New Roman" w:eastAsia="Times New Roman"/>
          <w:spacing w:val="-2"/>
        </w:rPr>
        <w:t>(</w:t>
      </w:r>
      <w:r>
        <w:rPr>
          <w:rFonts w:ascii="Cambria" w:hAnsi="Cambria" w:eastAsia="Cambria"/>
          <w:spacing w:val="-2"/>
        </w:rPr>
        <w:t>𝑠</w:t>
      </w:r>
      <w:r>
        <w:rPr>
          <w:rFonts w:ascii="Times New Roman" w:hAnsi="Times New Roman" w:eastAsia="Times New Roman"/>
          <w:spacing w:val="-2"/>
        </w:rPr>
        <w:t>)</w:t>
      </w:r>
      <w:r>
        <w:rPr>
          <w:spacing w:val="-2"/>
        </w:rPr>
        <w:t>. </w:t>
      </w:r>
      <w:r>
        <w:rPr>
          <w:spacing w:val="-10"/>
        </w:rPr>
        <w:t>Таким</w:t>
      </w:r>
      <w:r>
        <w:rPr>
          <w:spacing w:val="-7"/>
        </w:rPr>
        <w:t> </w:t>
      </w:r>
      <w:r>
        <w:rPr>
          <w:spacing w:val="-10"/>
        </w:rPr>
        <w:t>образом,</w:t>
      </w:r>
      <w:r>
        <w:rPr>
          <w:spacing w:val="-7"/>
        </w:rPr>
        <w:t> </w:t>
      </w:r>
      <w:r>
        <w:rPr>
          <w:spacing w:val="-10"/>
        </w:rPr>
        <w:t>окончательно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коэффициента</w:t>
      </w:r>
      <w:r>
        <w:rPr>
          <w:spacing w:val="-6"/>
        </w:rPr>
        <w:t> </w:t>
      </w:r>
      <w:r>
        <w:rPr>
          <w:spacing w:val="-10"/>
        </w:rPr>
        <w:t>уплотнения</w:t>
      </w:r>
      <w:r>
        <w:rPr>
          <w:spacing w:val="-7"/>
        </w:rPr>
        <w:t> </w:t>
      </w:r>
      <w:r>
        <w:rPr>
          <w:spacing w:val="-10"/>
        </w:rPr>
        <w:t>орбиты</w:t>
      </w:r>
      <w:r>
        <w:rPr>
          <w:spacing w:val="-6"/>
        </w:rPr>
        <w:t> </w:t>
      </w:r>
      <w:r>
        <w:rPr>
          <w:spacing w:val="-10"/>
        </w:rPr>
        <w:t>одного</w:t>
      </w:r>
      <w:r>
        <w:rPr>
          <w:spacing w:val="-7"/>
        </w:rPr>
        <w:t> </w:t>
      </w:r>
      <w:r>
        <w:rPr>
          <w:spacing w:val="-10"/>
        </w:rPr>
        <w:t>су­ </w:t>
      </w:r>
      <w:r>
        <w:rPr>
          <w:w w:val="90"/>
        </w:rPr>
        <w:t>перпериода</w:t>
      </w:r>
      <w:r>
        <w:rPr/>
        <w:t> </w:t>
      </w:r>
      <w:r>
        <w:rPr>
          <w:w w:val="90"/>
        </w:rPr>
        <w:t>получено</w:t>
      </w:r>
      <w:r>
        <w:rPr/>
        <w:t> </w:t>
      </w:r>
      <w:r>
        <w:rPr>
          <w:w w:val="90"/>
        </w:rPr>
        <w:t>выражение</w:t>
      </w:r>
      <w:r>
        <w:rPr/>
        <w:t> </w:t>
      </w:r>
      <w:r>
        <w:rPr>
          <w:w w:val="90"/>
        </w:rPr>
        <w:t>в</w:t>
      </w:r>
      <w:r>
        <w:rPr/>
        <w:t> </w:t>
      </w:r>
      <w:r>
        <w:rPr>
          <w:w w:val="90"/>
        </w:rPr>
        <w:t>общем</w:t>
      </w:r>
      <w:r>
        <w:rPr/>
        <w:t> </w:t>
      </w:r>
      <w:r>
        <w:rPr>
          <w:w w:val="90"/>
        </w:rPr>
        <w:t>виде,</w:t>
      </w:r>
      <w:r>
        <w:rPr/>
        <w:t> </w:t>
      </w:r>
      <w:r>
        <w:rPr>
          <w:w w:val="90"/>
        </w:rPr>
        <w:t>разложенное</w:t>
      </w:r>
      <w:r>
        <w:rPr/>
        <w:t> </w:t>
      </w:r>
      <w:r>
        <w:rPr>
          <w:w w:val="90"/>
        </w:rPr>
        <w:t>до</w:t>
      </w:r>
      <w:r>
        <w:rPr/>
        <w:t> </w:t>
      </w:r>
      <w:r>
        <w:rPr>
          <w:w w:val="90"/>
        </w:rPr>
        <w:t>второго</w:t>
      </w:r>
      <w:r>
        <w:rPr/>
        <w:t> </w:t>
      </w:r>
      <w:r>
        <w:rPr>
          <w:w w:val="90"/>
        </w:rPr>
        <w:t>порядка</w:t>
      </w:r>
    </w:p>
    <w:p>
      <w:pPr>
        <w:pStyle w:val="BodyText"/>
        <w:spacing w:before="27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225"/>
      </w:pPr>
    </w:p>
    <w:p>
      <w:pPr>
        <w:pStyle w:val="BodyText"/>
        <w:spacing w:line="210" w:lineRule="exact"/>
        <w:ind w:left="1094"/>
        <w:rPr>
          <w:rFonts w:ascii="Times New Roman" w:hAnsi="Times New Roman"/>
        </w:rPr>
      </w:pPr>
      <w:r>
        <w:rPr>
          <w:rFonts w:ascii="Arial" w:hAnsi="Arial"/>
          <w:w w:val="120"/>
        </w:rPr>
        <w:t>α</w:t>
      </w:r>
      <w:r>
        <w:rPr>
          <w:rFonts w:ascii="Times New Roman" w:hAnsi="Times New Roman"/>
          <w:w w:val="120"/>
          <w:vertAlign w:val="subscript"/>
        </w:rPr>
        <w:t>s</w:t>
      </w:r>
      <w:r>
        <w:rPr>
          <w:rFonts w:ascii="Times New Roman" w:hAnsi="Times New Roman"/>
          <w:spacing w:val="-8"/>
          <w:w w:val="120"/>
          <w:vertAlign w:val="baseline"/>
        </w:rPr>
        <w:t> </w:t>
      </w:r>
      <w:r>
        <w:rPr>
          <w:rFonts w:ascii="Times New Roman" w:hAnsi="Times New Roman"/>
          <w:spacing w:val="-10"/>
          <w:w w:val="125"/>
          <w:vertAlign w:val="baseline"/>
        </w:rPr>
        <w:t>=</w:t>
      </w:r>
    </w:p>
    <w:p>
      <w:pPr>
        <w:pStyle w:val="BodyText"/>
        <w:spacing w:line="703" w:lineRule="exact" w:before="50"/>
        <w:ind w:left="134"/>
        <w:rPr>
          <w:rFonts w:ascii="Times New Roman" w:hAnsi="Times New Roman" w:cs="Times New Roman" w:eastAsia="Times New Roman"/>
        </w:rPr>
      </w:pPr>
      <w:r>
        <w:rPr/>
        <w:br w:type="column"/>
      </w:r>
      <w:r>
        <w:rPr>
          <w:rFonts w:ascii="Times New Roman" w:hAnsi="Times New Roman" w:cs="Times New Roman" w:eastAsia="Times New Roman"/>
          <w:spacing w:val="-10"/>
          <w:position w:val="19"/>
        </w:rPr>
        <w:t>1</w:t>
      </w:r>
      <w:r>
        <w:rPr>
          <w:rFonts w:ascii="Times New Roman" w:hAnsi="Times New Roman" w:cs="Times New Roman" w:eastAsia="Times New Roman"/>
          <w:spacing w:val="27"/>
          <w:position w:val="19"/>
        </w:rPr>
        <w:t> </w:t>
      </w:r>
      <w:r>
        <w:rPr>
          <w:rFonts w:ascii="Cambria" w:hAnsi="Cambria" w:cs="Cambria" w:eastAsia="Cambria"/>
          <w:spacing w:val="-10"/>
          <w:position w:val="49"/>
        </w:rPr>
        <w:t>{︃</w:t>
      </w:r>
      <w:r>
        <w:rPr>
          <w:rFonts w:ascii="Times New Roman" w:hAnsi="Times New Roman" w:cs="Times New Roman" w:eastAsia="Times New Roman"/>
          <w:spacing w:val="-10"/>
        </w:rPr>
        <w:t>1</w:t>
      </w:r>
      <w:r>
        <w:rPr>
          <w:rFonts w:ascii="Times New Roman" w:hAnsi="Times New Roman" w:cs="Times New Roman" w:eastAsia="Times New Roman"/>
          <w:spacing w:val="-8"/>
        </w:rPr>
        <w:t> </w:t>
      </w:r>
      <w:r>
        <w:rPr>
          <w:rFonts w:ascii="Times New Roman" w:hAnsi="Times New Roman" w:cs="Times New Roman" w:eastAsia="Times New Roman"/>
          <w:spacing w:val="-114"/>
        </w:rPr>
        <w:t>+</w:t>
      </w:r>
    </w:p>
    <w:p>
      <w:pPr>
        <w:pStyle w:val="BodyText"/>
        <w:spacing w:before="135"/>
        <w:ind w:left="47"/>
        <w:rPr>
          <w:rFonts w:ascii="Cambria" w:hAnsi="Cambria" w:cs="Cambria" w:eastAsia="Cambria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100"/>
          <w:position w:val="-20"/>
        </w:rPr>
        <w:t>1</w:t>
      </w:r>
      <w:r>
        <w:rPr>
          <w:rFonts w:ascii="Times New Roman" w:hAnsi="Times New Roman" w:cs="Times New Roman" w:eastAsia="Times New Roman"/>
          <w:spacing w:val="1"/>
          <w:position w:val="-20"/>
        </w:rPr>
        <w:t> </w:t>
      </w:r>
      <w:r>
        <w:rPr>
          <w:rFonts w:ascii="Cambria" w:hAnsi="Cambria" w:cs="Cambria" w:eastAsia="Cambria"/>
          <w:w w:val="72"/>
        </w:rPr>
        <w:t>(</w:t>
      </w:r>
      <w:r>
        <w:rPr>
          <w:rFonts w:ascii="Cambria" w:hAnsi="Cambria" w:cs="Cambria" w:eastAsia="Cambria"/>
          <w:spacing w:val="23"/>
          <w:w w:val="72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</w:rPr>
        <w:t>𝑅</w:t>
      </w:r>
      <w:r>
        <w:rPr>
          <w:rFonts w:ascii="Times New Roman" w:hAnsi="Times New Roman" w:cs="Times New Roman" w:eastAsia="Times New Roman"/>
          <w:w w:val="100"/>
          <w:position w:val="-13"/>
        </w:rPr>
        <w:t>¯</w:t>
      </w:r>
      <w:r>
        <w:rPr>
          <w:rFonts w:ascii="Times New Roman" w:hAnsi="Times New Roman" w:cs="Times New Roman" w:eastAsia="Times New Roman"/>
          <w:spacing w:val="-32"/>
          <w:position w:val="-13"/>
        </w:rPr>
        <w:t> </w:t>
      </w:r>
      <w:r>
        <w:rPr>
          <w:rFonts w:ascii="Cambria" w:hAnsi="Cambria" w:cs="Cambria" w:eastAsia="Cambria"/>
          <w:w w:val="72"/>
        </w:rPr>
        <w:t>)︂</w:t>
      </w:r>
      <w:r>
        <w:rPr>
          <w:rFonts w:ascii="Times New Roman" w:hAnsi="Times New Roman" w:cs="Times New Roman" w:eastAsia="Times New Roman"/>
          <w:w w:val="110"/>
          <w:vertAlign w:val="subscript"/>
        </w:rPr>
        <w:t>4</w:t>
      </w:r>
      <w:r>
        <w:rPr>
          <w:rFonts w:ascii="Times New Roman" w:hAnsi="Times New Roman" w:cs="Times New Roman" w:eastAsia="Times New Roman"/>
          <w:vertAlign w:val="baseline"/>
        </w:rPr>
        <w:t> </w:t>
      </w:r>
      <w:r>
        <w:rPr>
          <w:rFonts w:ascii="Times New Roman" w:hAnsi="Times New Roman" w:cs="Times New Roman" w:eastAsia="Times New Roman"/>
          <w:spacing w:val="20"/>
          <w:vertAlign w:val="baseline"/>
        </w:rPr>
        <w:t> </w:t>
      </w:r>
      <w:bookmarkStart w:name="_bookmark74" w:id="98"/>
      <w:bookmarkEnd w:id="98"/>
      <w:r>
        <w:rPr>
          <w:rFonts w:ascii="Times New Roman" w:hAnsi="Times New Roman" w:cs="Times New Roman" w:eastAsia="Times New Roman"/>
          <w:spacing w:val="20"/>
          <w:vertAlign w:val="baseline"/>
        </w:rPr>
      </w:r>
      <w:r>
        <w:rPr>
          <w:rFonts w:ascii="Cambria" w:hAnsi="Cambria" w:cs="Cambria" w:eastAsia="Cambria"/>
          <w:spacing w:val="-307"/>
          <w:w w:val="108"/>
          <w:position w:val="-12"/>
          <w:vertAlign w:val="baseline"/>
        </w:rPr>
        <w:t>∑︁</w:t>
      </w:r>
    </w:p>
    <w:p>
      <w:pPr>
        <w:pStyle w:val="BodyText"/>
        <w:spacing w:before="2"/>
        <w:rPr>
          <w:rFonts w:ascii="Cambria"/>
          <w:sz w:val="5"/>
        </w:rPr>
      </w:pPr>
    </w:p>
    <w:p>
      <w:pPr>
        <w:tabs>
          <w:tab w:pos="495" w:val="left" w:leader="none"/>
        </w:tabs>
        <w:spacing w:line="20" w:lineRule="exact"/>
        <w:ind w:left="47" w:right="0" w:firstLine="0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89535" cy="7620"/>
                <wp:effectExtent l="9525" t="0" r="0" b="1905"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89535" cy="7620"/>
                          <a:chExt cx="89535" cy="7620"/>
                        </a:xfrm>
                      </wpg:grpSpPr>
                      <wps:wsp>
                        <wps:cNvPr id="394" name="Graphic 394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05pt;height:.6pt;mso-position-horizontal-relative:char;mso-position-vertical-relative:line" id="docshapegroup261" coordorigin="0,0" coordsize="141,12">
                <v:line style="position:absolute" from="0,6" to="14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395" name="Group 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" name="Group 395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396" name="Graphic 396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62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line="240" w:lineRule="auto" w:before="86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line="205" w:lineRule="exact" w:before="0"/>
        <w:ind w:left="1105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10"/>
          <w:sz w:val="20"/>
        </w:rPr>
        <w:t>2</w:t>
      </w:r>
    </w:p>
    <w:p>
      <w:pPr>
        <w:tabs>
          <w:tab w:pos="2920" w:val="left" w:leader="none"/>
        </w:tabs>
        <w:spacing w:line="227" w:lineRule="exact" w:before="0"/>
        <w:ind w:left="1094" w:right="0" w:firstLine="0"/>
        <w:jc w:val="left"/>
        <w:rPr>
          <w:rFonts w:ascii="Times New Roman" w:eastAsia="Times New Roman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3504">
                <wp:simplePos x="0" y="0"/>
                <wp:positionH relativeFrom="page">
                  <wp:posOffset>3771747</wp:posOffset>
                </wp:positionH>
                <wp:positionV relativeFrom="paragraph">
                  <wp:posOffset>132273</wp:posOffset>
                </wp:positionV>
                <wp:extent cx="2297430" cy="1270"/>
                <wp:effectExtent l="0" t="0" r="0" b="0"/>
                <wp:wrapNone/>
                <wp:docPr id="397" name="Graphic 3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7" name="Graphic 397"/>
                      <wps:cNvSpPr/>
                      <wps:spPr>
                        <a:xfrm>
                          <a:off x="0" y="0"/>
                          <a:ext cx="22974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97430" h="0">
                              <a:moveTo>
                                <a:pt x="0" y="0"/>
                              </a:moveTo>
                              <a:lnTo>
                                <a:pt x="229722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3504" from="296.988007pt,10.415215pt" to="477.872007pt,10.41521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136">
                <wp:simplePos x="0" y="0"/>
                <wp:positionH relativeFrom="page">
                  <wp:posOffset>4839563</wp:posOffset>
                </wp:positionH>
                <wp:positionV relativeFrom="paragraph">
                  <wp:posOffset>-82072</wp:posOffset>
                </wp:positionV>
                <wp:extent cx="85725" cy="182245"/>
                <wp:effectExtent l="0" t="0" r="0" b="0"/>
                <wp:wrapNone/>
                <wp:docPr id="398" name="Textbox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Textbox 398"/>
                      <wps:cNvSpPr txBox="1"/>
                      <wps:spPr>
                        <a:xfrm>
                          <a:off x="0" y="0"/>
                          <a:ext cx="857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75"/>
                                <w:sz w:val="28"/>
                              </w:rPr>
                              <w:t>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1.067993pt;margin-top:-6.462435pt;width:6.75pt;height:14.35pt;mso-position-horizontal-relative:page;mso-position-vertical-relative:paragraph;z-index:15899136" type="#_x0000_t202" id="docshape26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75"/>
                          <w:sz w:val="28"/>
                        </w:rPr>
                        <w:t>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15"/>
          <w:sz w:val="20"/>
        </w:rPr>
        <w:t>𝑘</w:t>
      </w:r>
      <w:r>
        <w:rPr>
          <w:rFonts w:ascii="Cambria" w:eastAsia="Cambria"/>
          <w:sz w:val="20"/>
        </w:rPr>
        <w:tab/>
      </w:r>
      <w:r>
        <w:rPr>
          <w:rFonts w:ascii="Times New Roman" w:eastAsia="Times New Roman"/>
          <w:spacing w:val="-10"/>
          <w:w w:val="120"/>
          <w:position w:val="-10"/>
          <w:sz w:val="28"/>
        </w:rPr>
        <w:t>+</w:t>
      </w:r>
    </w:p>
    <w:p>
      <w:pPr>
        <w:spacing w:after="0" w:line="227" w:lineRule="exact"/>
        <w:jc w:val="left"/>
        <w:rPr>
          <w:rFonts w:ascii="Times New Roman" w:eastAsia="Times New Roman"/>
          <w:sz w:val="28"/>
        </w:rPr>
        <w:sectPr>
          <w:type w:val="continuous"/>
          <w:pgSz w:w="11910" w:h="16840"/>
          <w:pgMar w:header="326" w:footer="0" w:top="960" w:bottom="280" w:left="1300" w:right="20"/>
          <w:cols w:num="4" w:equalWidth="0">
            <w:col w:w="1671" w:space="40"/>
            <w:col w:w="1071" w:space="39"/>
            <w:col w:w="1354" w:space="1186"/>
            <w:col w:w="5229"/>
          </w:cols>
        </w:sectPr>
      </w:pPr>
    </w:p>
    <w:p>
      <w:pPr>
        <w:pStyle w:val="BodyText"/>
        <w:tabs>
          <w:tab w:pos="1094" w:val="left" w:leader="none"/>
          <w:tab w:pos="1564" w:val="left" w:leader="none"/>
          <w:tab w:pos="2865" w:val="left" w:leader="none"/>
        </w:tabs>
        <w:spacing w:line="278" w:lineRule="exact"/>
        <w:ind w:right="563"/>
        <w:jc w:val="center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2992">
                <wp:simplePos x="0" y="0"/>
                <wp:positionH relativeFrom="page">
                  <wp:posOffset>1952015</wp:posOffset>
                </wp:positionH>
                <wp:positionV relativeFrom="paragraph">
                  <wp:posOffset>-12466</wp:posOffset>
                </wp:positionV>
                <wp:extent cx="179070" cy="1270"/>
                <wp:effectExtent l="0" t="0" r="0" b="0"/>
                <wp:wrapNone/>
                <wp:docPr id="399" name="Graphic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Graphic 399"/>
                      <wps:cNvSpPr/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2992" from="153.701996pt,-.98164pt" to="167.778996pt,-.9816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8624">
                <wp:simplePos x="0" y="0"/>
                <wp:positionH relativeFrom="page">
                  <wp:posOffset>3451161</wp:posOffset>
                </wp:positionH>
                <wp:positionV relativeFrom="paragraph">
                  <wp:posOffset>-289554</wp:posOffset>
                </wp:positionV>
                <wp:extent cx="127000" cy="216535"/>
                <wp:effectExtent l="0" t="0" r="0" b="0"/>
                <wp:wrapNone/>
                <wp:docPr id="400" name="Textbox 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" name="Textbox 400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744995pt;margin-top:-22.799591pt;width:10pt;height:17.05pt;mso-position-horizontal-relative:page;mso-position-vertical-relative:paragraph;z-index:15898624" type="#_x0000_t202" id="docshape26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spacing w:val="-5"/>
          <w:w w:val="115"/>
          <w:position w:val="4"/>
        </w:rPr>
        <w:t>ν</w:t>
      </w:r>
      <w:r>
        <w:rPr>
          <w:rFonts w:ascii="Times New Roman" w:hAnsi="Times New Roman" w:eastAsia="Times New Roman"/>
          <w:spacing w:val="-5"/>
          <w:w w:val="115"/>
          <w:position w:val="12"/>
          <w:sz w:val="20"/>
        </w:rPr>
        <w:t>2</w:t>
      </w:r>
      <w:r>
        <w:rPr>
          <w:rFonts w:ascii="Times New Roman" w:hAnsi="Times New Roman" w:eastAsia="Times New Roman"/>
          <w:position w:val="12"/>
          <w:sz w:val="20"/>
        </w:rPr>
        <w:tab/>
      </w:r>
      <w:r>
        <w:rPr>
          <w:rFonts w:ascii="Times New Roman" w:hAnsi="Times New Roman" w:eastAsia="Times New Roman"/>
          <w:spacing w:val="-10"/>
          <w:w w:val="115"/>
          <w:position w:val="4"/>
        </w:rPr>
        <w:t>4</w:t>
      </w:r>
      <w:r>
        <w:rPr>
          <w:rFonts w:ascii="Times New Roman" w:hAnsi="Times New Roman" w:eastAsia="Times New Roman"/>
          <w:position w:val="4"/>
        </w:rPr>
        <w:tab/>
      </w:r>
      <w:r>
        <w:rPr>
          <w:rFonts w:ascii="Arial" w:hAnsi="Arial" w:eastAsia="Arial"/>
          <w:spacing w:val="-10"/>
          <w:w w:val="115"/>
          <w:position w:val="4"/>
        </w:rPr>
        <w:t>ν</w:t>
      </w:r>
      <w:r>
        <w:rPr>
          <w:rFonts w:ascii="Arial" w:hAnsi="Arial" w:eastAsia="Arial"/>
          <w:position w:val="4"/>
        </w:rPr>
        <w:tab/>
      </w:r>
      <w:r>
        <w:rPr>
          <w:rFonts w:ascii="Times New Roman" w:hAnsi="Times New Roman" w:eastAsia="Times New Roman"/>
          <w:w w:val="115"/>
        </w:rPr>
        <w:t>(1</w:t>
      </w:r>
      <w:r>
        <w:rPr>
          <w:rFonts w:ascii="Times New Roman" w:hAnsi="Times New Roman" w:eastAsia="Times New Roman"/>
          <w:spacing w:val="-1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Arial" w:hAnsi="Arial" w:eastAsia="Arial"/>
          <w:w w:val="115"/>
        </w:rPr>
        <w:t>ν</w:t>
      </w:r>
      <w:r>
        <w:rPr>
          <w:rFonts w:ascii="Times New Roman" w:hAnsi="Times New Roman" w:eastAsia="Times New Roman"/>
          <w:w w:val="115"/>
        </w:rPr>
        <w:t>)</w:t>
      </w:r>
      <w:r>
        <w:rPr>
          <w:rFonts w:ascii="Times New Roman" w:hAnsi="Times New Roman" w:eastAsia="Times New Roman"/>
          <w:spacing w:val="-32"/>
          <w:w w:val="115"/>
        </w:rPr>
        <w:t> </w:t>
      </w:r>
      <w:r>
        <w:rPr>
          <w:rFonts w:ascii="Times New Roman" w:hAnsi="Times New Roman" w:eastAsia="Times New Roman"/>
          <w:w w:val="115"/>
        </w:rPr>
        <w:t>[1</w:t>
      </w:r>
      <w:r>
        <w:rPr>
          <w:rFonts w:ascii="Times New Roman" w:hAnsi="Times New Roman" w:eastAsia="Times New Roman"/>
          <w:spacing w:val="-1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6"/>
          <w:w w:val="115"/>
        </w:rPr>
        <w:t> </w:t>
      </w:r>
      <w:r>
        <w:rPr>
          <w:rFonts w:ascii="Times New Roman" w:hAnsi="Times New Roman" w:eastAsia="Times New Roman"/>
          <w:w w:val="115"/>
        </w:rPr>
        <w:t>(1</w:t>
      </w:r>
      <w:r>
        <w:rPr>
          <w:rFonts w:ascii="Times New Roman" w:hAnsi="Times New Roman" w:eastAsia="Times New Roman"/>
          <w:spacing w:val="-15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6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Arial" w:hAnsi="Arial" w:eastAsia="Arial"/>
          <w:spacing w:val="-2"/>
          <w:w w:val="115"/>
        </w:rPr>
        <w:t>ν</w:t>
      </w:r>
      <w:r>
        <w:rPr>
          <w:rFonts w:ascii="Times New Roman" w:hAnsi="Times New Roman" w:eastAsia="Times New Roman"/>
          <w:spacing w:val="-2"/>
          <w:w w:val="115"/>
        </w:rPr>
        <w:t>)</w:t>
      </w:r>
      <w:r>
        <w:rPr>
          <w:rFonts w:ascii="Times New Roman" w:hAnsi="Times New Roman" w:eastAsia="Times New Roman"/>
          <w:spacing w:val="-2"/>
          <w:w w:val="115"/>
          <w:position w:val="8"/>
          <w:sz w:val="20"/>
        </w:rPr>
        <w:t>2</w:t>
      </w:r>
      <w:r>
        <w:rPr>
          <w:rFonts w:ascii="Times New Roman" w:hAnsi="Times New Roman" w:eastAsia="Times New Roman"/>
          <w:spacing w:val="-2"/>
          <w:w w:val="115"/>
        </w:rPr>
        <w:t>]</w:t>
      </w:r>
      <w:r>
        <w:rPr>
          <w:rFonts w:ascii="Times New Roman" w:hAnsi="Times New Roman" w:eastAsia="Times New Roman"/>
          <w:spacing w:val="-2"/>
          <w:w w:val="115"/>
          <w:vertAlign w:val="superscript"/>
        </w:rPr>
        <w:t>2</w:t>
      </w:r>
    </w:p>
    <w:p>
      <w:pPr>
        <w:spacing w:line="104" w:lineRule="exact" w:before="0"/>
        <w:ind w:left="0" w:right="2114" w:firstLine="0"/>
        <w:jc w:val="center"/>
        <w:rPr>
          <w:rFonts w:ascii="Cambria" w:hAnsi="Cambria" w:eastAsia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0160">
                <wp:simplePos x="0" y="0"/>
                <wp:positionH relativeFrom="page">
                  <wp:posOffset>2283764</wp:posOffset>
                </wp:positionH>
                <wp:positionV relativeFrom="paragraph">
                  <wp:posOffset>199537</wp:posOffset>
                </wp:positionV>
                <wp:extent cx="80645" cy="182245"/>
                <wp:effectExtent l="0" t="0" r="0" b="0"/>
                <wp:wrapNone/>
                <wp:docPr id="401" name="Textbox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Textbox 401"/>
                      <wps:cNvSpPr txBox="1"/>
                      <wps:spPr>
                        <a:xfrm>
                          <a:off x="0" y="0"/>
                          <a:ext cx="8064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8"/>
                                <w:sz w:val="28"/>
                              </w:rPr>
                              <w:t>𝑟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824005pt;margin-top:15.711651pt;width:6.35pt;height:14.35pt;mso-position-horizontal-relative:page;mso-position-vertical-relative:paragraph;z-index:15900160" type="#_x0000_t202" id="docshape26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8"/>
                          <w:sz w:val="28"/>
                        </w:rPr>
                        <w:t>𝑟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2816">
                <wp:simplePos x="0" y="0"/>
                <wp:positionH relativeFrom="page">
                  <wp:posOffset>2364155</wp:posOffset>
                </wp:positionH>
                <wp:positionV relativeFrom="paragraph">
                  <wp:posOffset>292180</wp:posOffset>
                </wp:positionV>
                <wp:extent cx="66040" cy="127000"/>
                <wp:effectExtent l="0" t="0" r="0" b="0"/>
                <wp:wrapNone/>
                <wp:docPr id="402" name="Textbox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Textbox 402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6.154007pt;margin-top:23.006351pt;width:5.2pt;height:10pt;mso-position-horizontal-relative:page;mso-position-vertical-relative:paragraph;z-index:-18993664" type="#_x0000_t202" id="docshape26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4"/>
          <w:w w:val="120"/>
          <w:sz w:val="20"/>
        </w:rPr>
        <w:t>𝑘</w:t>
      </w:r>
      <w:r>
        <w:rPr>
          <w:rFonts w:ascii="Times New Roman" w:hAnsi="Times New Roman" w:eastAsia="Times New Roman"/>
          <w:spacing w:val="-4"/>
          <w:w w:val="120"/>
          <w:sz w:val="20"/>
        </w:rPr>
        <w:t>=</w:t>
      </w:r>
      <w:r>
        <w:rPr>
          <w:rFonts w:ascii="Cambria" w:hAnsi="Cambria" w:eastAsia="Cambria"/>
          <w:spacing w:val="-4"/>
          <w:w w:val="120"/>
          <w:sz w:val="20"/>
        </w:rPr>
        <w:t>−∞</w:t>
      </w:r>
    </w:p>
    <w:p>
      <w:pPr>
        <w:spacing w:after="0" w:line="104" w:lineRule="exact"/>
        <w:jc w:val="center"/>
        <w:rPr>
          <w:rFonts w:ascii="Cambria" w:hAnsi="Cambria" w:eastAsia="Cambria"/>
          <w:sz w:val="2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line="170" w:lineRule="auto" w:before="79"/>
        <w:ind w:left="707"/>
        <w:rPr>
          <w:rFonts w:ascii="Cambria" w:hAnsi="Cambria" w:cs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016">
                <wp:simplePos x="0" y="0"/>
                <wp:positionH relativeFrom="page">
                  <wp:posOffset>1428762</wp:posOffset>
                </wp:positionH>
                <wp:positionV relativeFrom="paragraph">
                  <wp:posOffset>348000</wp:posOffset>
                </wp:positionV>
                <wp:extent cx="89535" cy="1270"/>
                <wp:effectExtent l="0" t="0" r="0" b="0"/>
                <wp:wrapNone/>
                <wp:docPr id="403" name="Graphic 4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3" name="Graphic 403"/>
                      <wps:cNvSpPr/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0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4016" from="112.500999pt,27.401649pt" to="119.524999pt,27.401649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9648">
                <wp:simplePos x="0" y="0"/>
                <wp:positionH relativeFrom="page">
                  <wp:posOffset>1696847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04" name="Textbox 4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4" name="Textbox 404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610001pt;margin-top:5.5827pt;width:10pt;height:17.05pt;mso-position-horizontal-relative:page;mso-position-vertical-relative:paragraph;z-index:15899648" type="#_x0000_t202" id="docshape26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0672">
                <wp:simplePos x="0" y="0"/>
                <wp:positionH relativeFrom="page">
                  <wp:posOffset>3778821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05" name="Textbox 4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5" name="Textbox 405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545013pt;margin-top:5.5827pt;width:10pt;height:17.05pt;mso-position-horizontal-relative:page;mso-position-vertical-relative:paragraph;z-index:15900672" type="#_x0000_t202" id="docshape26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12"/>
          <w:w w:val="115"/>
          <w:position w:val="-26"/>
        </w:rPr>
        <w:t>+</w:t>
      </w:r>
      <w:r>
        <w:rPr>
          <w:rFonts w:ascii="Times New Roman" w:hAnsi="Times New Roman" w:cs="Times New Roman" w:eastAsia="Times New Roman"/>
          <w:spacing w:val="12"/>
          <w:w w:val="115"/>
          <w:position w:val="-7"/>
        </w:rPr>
        <w:t>1</w:t>
      </w:r>
      <w:r>
        <w:rPr>
          <w:rFonts w:ascii="Times New Roman" w:hAnsi="Times New Roman" w:cs="Times New Roman" w:eastAsia="Times New Roman"/>
          <w:spacing w:val="14"/>
          <w:w w:val="115"/>
          <w:position w:val="-7"/>
        </w:rPr>
        <w:t>  </w:t>
      </w:r>
      <w:r>
        <w:rPr>
          <w:rFonts w:ascii="Cambria" w:hAnsi="Cambria" w:cs="Cambria" w:eastAsia="Cambria"/>
          <w:spacing w:val="-318"/>
          <w:w w:val="115"/>
        </w:rPr>
        <w:t>∑︁</w:t>
      </w:r>
    </w:p>
    <w:p>
      <w:pPr>
        <w:pStyle w:val="BodyText"/>
        <w:tabs>
          <w:tab w:pos="1669" w:val="left" w:leader="none"/>
        </w:tabs>
        <w:spacing w:line="192" w:lineRule="auto"/>
        <w:ind w:left="715"/>
        <w:rPr>
          <w:rFonts w:ascii="Cambria" w:hAnsi="Cambria" w:cs="Cambria" w:eastAsia="Cambria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110"/>
          <w:vertAlign w:val="subscript"/>
        </w:rPr>
        <w:t>2</w:t>
      </w:r>
      <w:r>
        <w:rPr>
          <w:rFonts w:ascii="Times New Roman" w:hAnsi="Times New Roman" w:cs="Times New Roman" w:eastAsia="Times New Roman"/>
          <w:vertAlign w:val="baseline"/>
        </w:rPr>
        <w:tab/>
      </w:r>
      <w:r>
        <w:rPr>
          <w:rFonts w:ascii="Times New Roman" w:hAnsi="Times New Roman" w:cs="Times New Roman" w:eastAsia="Times New Roman"/>
          <w:w w:val="100"/>
          <w:position w:val="-20"/>
          <w:vertAlign w:val="baseline"/>
        </w:rPr>
        <w:t>1</w:t>
      </w:r>
      <w:r>
        <w:rPr>
          <w:rFonts w:ascii="Times New Roman" w:hAnsi="Times New Roman" w:cs="Times New Roman" w:eastAsia="Times New Roman"/>
          <w:spacing w:val="1"/>
          <w:position w:val="-20"/>
          <w:vertAlign w:val="baseline"/>
        </w:rPr>
        <w:t> </w:t>
      </w:r>
      <w:r>
        <w:rPr>
          <w:rFonts w:ascii="Cambria" w:hAnsi="Cambria" w:cs="Cambria" w:eastAsia="Cambria"/>
          <w:w w:val="72"/>
          <w:vertAlign w:val="baseline"/>
        </w:rPr>
        <w:t>(</w:t>
      </w:r>
      <w:r>
        <w:rPr>
          <w:rFonts w:ascii="Cambria" w:hAnsi="Cambria" w:cs="Cambria" w:eastAsia="Cambria"/>
          <w:spacing w:val="23"/>
          <w:w w:val="72"/>
          <w:vertAlign w:val="baseline"/>
        </w:rPr>
        <w:t>︂</w:t>
      </w:r>
      <w:r>
        <w:rPr>
          <w:rFonts w:ascii="Cambria" w:hAnsi="Cambria" w:cs="Cambria" w:eastAsia="Cambria"/>
          <w:spacing w:val="-153"/>
          <w:w w:val="119"/>
          <w:position w:val="-20"/>
          <w:vertAlign w:val="baseline"/>
        </w:rPr>
        <w:t>𝑅</w:t>
      </w:r>
      <w:r>
        <w:rPr>
          <w:rFonts w:ascii="Times New Roman" w:hAnsi="Times New Roman" w:cs="Times New Roman" w:eastAsia="Times New Roman"/>
          <w:w w:val="100"/>
          <w:position w:val="-13"/>
          <w:vertAlign w:val="baseline"/>
        </w:rPr>
        <w:t>¯</w:t>
      </w:r>
      <w:r>
        <w:rPr>
          <w:rFonts w:ascii="Times New Roman" w:hAnsi="Times New Roman" w:cs="Times New Roman" w:eastAsia="Times New Roman"/>
          <w:spacing w:val="-32"/>
          <w:position w:val="-13"/>
          <w:vertAlign w:val="baseline"/>
        </w:rPr>
        <w:t> </w:t>
      </w:r>
      <w:r>
        <w:rPr>
          <w:rFonts w:ascii="Cambria" w:hAnsi="Cambria" w:cs="Cambria" w:eastAsia="Cambria"/>
          <w:w w:val="72"/>
          <w:vertAlign w:val="baseline"/>
        </w:rPr>
        <w:t>)︂</w:t>
      </w:r>
      <w:r>
        <w:rPr>
          <w:rFonts w:ascii="Times New Roman" w:hAnsi="Times New Roman" w:cs="Times New Roman" w:eastAsia="Times New Roman"/>
          <w:w w:val="110"/>
          <w:vertAlign w:val="subscript"/>
        </w:rPr>
        <w:t>2</w:t>
      </w:r>
      <w:r>
        <w:rPr>
          <w:rFonts w:ascii="Times New Roman" w:hAnsi="Times New Roman" w:cs="Times New Roman" w:eastAsia="Times New Roman"/>
          <w:vertAlign w:val="baseline"/>
        </w:rPr>
        <w:t> </w:t>
      </w:r>
      <w:r>
        <w:rPr>
          <w:rFonts w:ascii="Times New Roman" w:hAnsi="Times New Roman" w:cs="Times New Roman" w:eastAsia="Times New Roman"/>
          <w:spacing w:val="20"/>
          <w:vertAlign w:val="baseline"/>
        </w:rPr>
        <w:t> </w:t>
      </w:r>
      <w:r>
        <w:rPr>
          <w:rFonts w:ascii="Cambria" w:hAnsi="Cambria" w:cs="Cambria" w:eastAsia="Cambria"/>
          <w:spacing w:val="-307"/>
          <w:w w:val="108"/>
          <w:position w:val="-12"/>
          <w:vertAlign w:val="baseline"/>
        </w:rPr>
        <w:t>∑︁</w:t>
      </w:r>
    </w:p>
    <w:p>
      <w:pPr>
        <w:pStyle w:val="BodyText"/>
        <w:spacing w:before="1"/>
        <w:rPr>
          <w:rFonts w:ascii="Cambria"/>
          <w:sz w:val="6"/>
        </w:rPr>
      </w:pPr>
    </w:p>
    <w:p>
      <w:pPr>
        <w:tabs>
          <w:tab w:pos="1669" w:val="left" w:leader="none"/>
          <w:tab w:pos="2116" w:val="left" w:leader="none"/>
        </w:tabs>
        <w:spacing w:line="20" w:lineRule="exact"/>
        <w:ind w:left="137" w:right="0" w:firstLine="0"/>
        <w:jc w:val="left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720090" cy="7620"/>
                <wp:effectExtent l="9525" t="0" r="0" b="1905"/>
                <wp:docPr id="406" name="Group 4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6" name="Group 406"/>
                      <wpg:cNvGrpSpPr/>
                      <wpg:grpSpPr>
                        <a:xfrm>
                          <a:off x="0" y="0"/>
                          <a:ext cx="720090" cy="7620"/>
                          <a:chExt cx="720090" cy="7620"/>
                        </a:xfrm>
                      </wpg:grpSpPr>
                      <wps:wsp>
                        <wps:cNvPr id="407" name="Graphic 407"/>
                        <wps:cNvSpPr/>
                        <wps:spPr>
                          <a:xfrm>
                            <a:off x="0" y="3644"/>
                            <a:ext cx="7200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090" h="0">
                                <a:moveTo>
                                  <a:pt x="0" y="0"/>
                                </a:moveTo>
                                <a:lnTo>
                                  <a:pt x="71958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6.7pt;height:.6pt;mso-position-horizontal-relative:char;mso-position-vertical-relative:line" id="docshapegroup269" coordorigin="0,0" coordsize="1134,12">
                <v:line style="position:absolute" from="0,6" to="1133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89535" cy="7620"/>
                <wp:effectExtent l="9525" t="0" r="0" b="1905"/>
                <wp:docPr id="408" name="Group 4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8" name="Group 408"/>
                      <wpg:cNvGrpSpPr/>
                      <wpg:grpSpPr>
                        <a:xfrm>
                          <a:off x="0" y="0"/>
                          <a:ext cx="89535" cy="7620"/>
                          <a:chExt cx="89535" cy="7620"/>
                        </a:xfrm>
                      </wpg:grpSpPr>
                      <wps:wsp>
                        <wps:cNvPr id="409" name="Graphic 409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.05pt;height:.6pt;mso-position-horizontal-relative:char;mso-position-vertical-relative:line" id="docshapegroup270" coordorigin="0,0" coordsize="141,12">
                <v:line style="position:absolute" from="0,6" to="140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410" name="Group 4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0" name="Group 410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411" name="Graphic 411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71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before="159"/>
        <w:ind w:left="0" w:right="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before="159"/>
        <w:ind w:left="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𝑔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line="240" w:lineRule="auto" w:before="2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1520" w:val="left" w:leader="none"/>
        </w:tabs>
        <w:spacing w:line="235" w:lineRule="exact"/>
        <w:ind w:left="70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4528">
                <wp:simplePos x="0" y="0"/>
                <wp:positionH relativeFrom="page">
                  <wp:posOffset>4084230</wp:posOffset>
                </wp:positionH>
                <wp:positionV relativeFrom="paragraph">
                  <wp:posOffset>126854</wp:posOffset>
                </wp:positionV>
                <wp:extent cx="2228215" cy="1270"/>
                <wp:effectExtent l="0" t="0" r="0" b="0"/>
                <wp:wrapNone/>
                <wp:docPr id="412" name="Graphic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Graphic 412"/>
                      <wps:cNvSpPr/>
                      <wps:spPr>
                        <a:xfrm>
                          <a:off x="0" y="0"/>
                          <a:ext cx="2228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28215" h="0">
                              <a:moveTo>
                                <a:pt x="0" y="0"/>
                              </a:moveTo>
                              <a:lnTo>
                                <a:pt x="22276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4528" from="321.592987pt,9.988564pt" to="496.996987pt,9.98856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spacing w:val="-10"/>
          <w:w w:val="115"/>
          <w:position w:val="2"/>
        </w:rPr>
        <w:t>−</w:t>
      </w:r>
      <w:r>
        <w:rPr>
          <w:rFonts w:ascii="Cambria" w:hAnsi="Cambria"/>
          <w:position w:val="2"/>
        </w:rPr>
        <w:tab/>
      </w:r>
      <w:r>
        <w:rPr>
          <w:spacing w:val="-2"/>
          <w:w w:val="110"/>
        </w:rPr>
        <w:t>(3.6)</w:t>
      </w:r>
    </w:p>
    <w:p>
      <w:pPr>
        <w:spacing w:after="0" w:line="235" w:lineRule="exact"/>
        <w:sectPr>
          <w:type w:val="continuous"/>
          <w:pgSz w:w="11910" w:h="16840"/>
          <w:pgMar w:header="326" w:footer="0" w:top="960" w:bottom="280" w:left="1300" w:right="20"/>
          <w:cols w:num="5" w:equalWidth="0">
            <w:col w:w="1413" w:space="303"/>
            <w:col w:w="2976" w:space="1236"/>
            <w:col w:w="938" w:space="16"/>
            <w:col w:w="279" w:space="796"/>
            <w:col w:w="2633"/>
          </w:cols>
        </w:sectPr>
      </w:pPr>
    </w:p>
    <w:p>
      <w:pPr>
        <w:pStyle w:val="BodyText"/>
        <w:spacing w:line="242" w:lineRule="exact"/>
        <w:ind w:left="259"/>
        <w:jc w:val="center"/>
        <w:rPr>
          <w:rFonts w:ascii="Times New Roman"/>
        </w:rPr>
      </w:pPr>
      <w:r>
        <w:rPr>
          <w:rFonts w:ascii="Times New Roman"/>
          <w:spacing w:val="-10"/>
        </w:rPr>
        <w:t>4</w:t>
      </w:r>
    </w:p>
    <w:p>
      <w:pPr>
        <w:spacing w:line="124" w:lineRule="exact" w:before="0"/>
        <w:ind w:left="1162" w:right="0" w:firstLine="0"/>
        <w:jc w:val="left"/>
        <w:rPr>
          <w:rFonts w:ascii="Cambria" w:hAnsi="Cambria" w:eastAsia="Cambria"/>
          <w:sz w:val="20"/>
        </w:rPr>
      </w:pPr>
      <w:r>
        <w:rPr>
          <w:rFonts w:ascii="Cambria" w:hAnsi="Cambria" w:eastAsia="Cambria"/>
          <w:spacing w:val="-4"/>
          <w:w w:val="120"/>
          <w:sz w:val="20"/>
        </w:rPr>
        <w:t>𝑘</w:t>
      </w:r>
      <w:r>
        <w:rPr>
          <w:rFonts w:ascii="Times New Roman" w:hAnsi="Times New Roman" w:eastAsia="Times New Roman"/>
          <w:spacing w:val="-4"/>
          <w:w w:val="120"/>
          <w:sz w:val="20"/>
        </w:rPr>
        <w:t>=</w:t>
      </w:r>
      <w:r>
        <w:rPr>
          <w:rFonts w:ascii="Cambria" w:hAnsi="Cambria" w:eastAsia="Cambria"/>
          <w:spacing w:val="-4"/>
          <w:w w:val="120"/>
          <w:sz w:val="20"/>
        </w:rPr>
        <w:t>−∞</w:t>
      </w:r>
    </w:p>
    <w:p>
      <w:pPr>
        <w:pStyle w:val="BodyText"/>
        <w:tabs>
          <w:tab w:pos="1563" w:val="left" w:leader="none"/>
          <w:tab w:pos="2032" w:val="left" w:leader="none"/>
        </w:tabs>
        <w:spacing w:line="295" w:lineRule="exact"/>
        <w:ind w:left="31"/>
        <w:rPr>
          <w:rFonts w:ascii="Arial" w:hAnsi="Arial" w:eastAsia="Arial"/>
        </w:rPr>
      </w:pPr>
      <w:r>
        <w:rPr/>
        <w:br w:type="column"/>
      </w:r>
      <w:r>
        <w:rPr>
          <w:rFonts w:ascii="Times New Roman" w:hAnsi="Times New Roman" w:eastAsia="Times New Roman"/>
          <w:w w:val="115"/>
        </w:rPr>
        <w:t>1</w:t>
      </w:r>
      <w:r>
        <w:rPr>
          <w:rFonts w:ascii="Times New Roman" w:hAnsi="Times New Roman" w:eastAsia="Times New Roman"/>
          <w:spacing w:val="-7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4"/>
          <w:w w:val="115"/>
        </w:rPr>
        <w:t> </w:t>
      </w:r>
      <w:r>
        <w:rPr>
          <w:rFonts w:ascii="Cambria" w:hAnsi="Cambria" w:eastAsia="Cambria"/>
          <w:spacing w:val="-4"/>
          <w:w w:val="115"/>
        </w:rPr>
        <w:t>𝑘𝑆/</w:t>
      </w:r>
      <w:r>
        <w:rPr>
          <w:rFonts w:ascii="Arial" w:hAnsi="Arial" w:eastAsia="Arial"/>
          <w:spacing w:val="-4"/>
          <w:w w:val="115"/>
        </w:rPr>
        <w:t>ν</w:t>
      </w:r>
      <w:r>
        <w:rPr>
          <w:rFonts w:ascii="Arial" w:hAnsi="Arial" w:eastAsia="Arial"/>
        </w:rPr>
        <w:tab/>
      </w:r>
      <w:r>
        <w:rPr>
          <w:rFonts w:ascii="Times New Roman" w:hAnsi="Times New Roman" w:eastAsia="Times New Roman"/>
          <w:spacing w:val="-10"/>
          <w:w w:val="115"/>
        </w:rPr>
        <w:t>2</w:t>
      </w:r>
      <w:r>
        <w:rPr>
          <w:rFonts w:ascii="Times New Roman" w:hAnsi="Times New Roman" w:eastAsia="Times New Roman"/>
        </w:rPr>
        <w:tab/>
      </w:r>
      <w:r>
        <w:rPr>
          <w:rFonts w:ascii="Arial" w:hAnsi="Arial" w:eastAsia="Arial"/>
          <w:spacing w:val="-10"/>
          <w:w w:val="115"/>
        </w:rPr>
        <w:t>ν</w:t>
      </w:r>
    </w:p>
    <w:p>
      <w:pPr>
        <w:spacing w:line="175" w:lineRule="exact" w:before="190"/>
        <w:ind w:left="374" w:right="0" w:firstLine="0"/>
        <w:jc w:val="left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Cambria" w:hAnsi="Cambria" w:eastAsia="Cambria"/>
          <w:spacing w:val="-4"/>
          <w:w w:val="120"/>
          <w:sz w:val="20"/>
        </w:rPr>
        <w:t>𝑘</w:t>
      </w:r>
      <w:r>
        <w:rPr>
          <w:rFonts w:ascii="Times New Roman" w:hAnsi="Times New Roman" w:eastAsia="Times New Roman"/>
          <w:spacing w:val="-4"/>
          <w:w w:val="120"/>
          <w:sz w:val="20"/>
        </w:rPr>
        <w:t>=</w:t>
      </w:r>
      <w:r>
        <w:rPr>
          <w:rFonts w:ascii="Cambria" w:hAnsi="Cambria" w:eastAsia="Cambria"/>
          <w:spacing w:val="-4"/>
          <w:w w:val="120"/>
          <w:sz w:val="20"/>
        </w:rPr>
        <w:t>−∞</w:t>
      </w:r>
    </w:p>
    <w:p>
      <w:pPr>
        <w:pStyle w:val="BodyText"/>
        <w:spacing w:line="295" w:lineRule="exact"/>
        <w:ind w:left="31"/>
        <w:rPr>
          <w:rFonts w:ascii="Times New Roman" w:hAnsi="Times New Roman" w:eastAsia="Times New Roman"/>
        </w:rPr>
      </w:pPr>
      <w:r>
        <w:rPr/>
        <w:br w:type="column"/>
      </w:r>
      <w:r>
        <w:rPr>
          <w:rFonts w:ascii="Times New Roman" w:hAnsi="Times New Roman" w:eastAsia="Times New Roman"/>
          <w:w w:val="115"/>
        </w:rPr>
        <w:t>(1</w:t>
      </w:r>
      <w:r>
        <w:rPr>
          <w:rFonts w:ascii="Times New Roman" w:hAnsi="Times New Roman" w:eastAsia="Times New Roman"/>
          <w:spacing w:val="-1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6"/>
          <w:w w:val="115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Arial" w:hAnsi="Arial" w:eastAsia="Arial"/>
          <w:w w:val="115"/>
        </w:rPr>
        <w:t>ν</w:t>
      </w:r>
      <w:r>
        <w:rPr>
          <w:rFonts w:ascii="Times New Roman" w:hAnsi="Times New Roman" w:eastAsia="Times New Roman"/>
          <w:w w:val="115"/>
        </w:rPr>
        <w:t>)</w:t>
      </w:r>
      <w:r>
        <w:rPr>
          <w:rFonts w:ascii="Times New Roman" w:hAnsi="Times New Roman" w:eastAsia="Times New Roman"/>
          <w:spacing w:val="-32"/>
          <w:w w:val="115"/>
        </w:rPr>
        <w:t> </w:t>
      </w:r>
      <w:r>
        <w:rPr>
          <w:rFonts w:ascii="Times New Roman" w:hAnsi="Times New Roman" w:eastAsia="Times New Roman"/>
          <w:w w:val="115"/>
        </w:rPr>
        <w:t>[1</w:t>
      </w:r>
      <w:r>
        <w:rPr>
          <w:rFonts w:ascii="Times New Roman" w:hAnsi="Times New Roman" w:eastAsia="Times New Roman"/>
          <w:spacing w:val="-1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6"/>
          <w:w w:val="115"/>
        </w:rPr>
        <w:t> </w:t>
      </w:r>
      <w:r>
        <w:rPr>
          <w:rFonts w:ascii="Times New Roman" w:hAnsi="Times New Roman" w:eastAsia="Times New Roman"/>
          <w:w w:val="115"/>
        </w:rPr>
        <w:t>(1</w:t>
      </w:r>
      <w:r>
        <w:rPr>
          <w:rFonts w:ascii="Times New Roman" w:hAnsi="Times New Roman" w:eastAsia="Times New Roman"/>
          <w:spacing w:val="-16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6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Arial" w:hAnsi="Arial" w:eastAsia="Arial"/>
          <w:spacing w:val="-2"/>
          <w:w w:val="115"/>
        </w:rPr>
        <w:t>ν</w:t>
      </w:r>
      <w:r>
        <w:rPr>
          <w:rFonts w:ascii="Times New Roman" w:hAnsi="Times New Roman" w:eastAsia="Times New Roman"/>
          <w:spacing w:val="-2"/>
          <w:w w:val="115"/>
        </w:rPr>
        <w:t>)</w:t>
      </w:r>
      <w:r>
        <w:rPr>
          <w:rFonts w:ascii="Times New Roman" w:hAnsi="Times New Roman" w:eastAsia="Times New Roman"/>
          <w:spacing w:val="-2"/>
          <w:w w:val="115"/>
          <w:position w:val="8"/>
          <w:sz w:val="20"/>
        </w:rPr>
        <w:t>2</w:t>
      </w:r>
      <w:r>
        <w:rPr>
          <w:rFonts w:ascii="Times New Roman" w:hAnsi="Times New Roman" w:eastAsia="Times New Roman"/>
          <w:spacing w:val="-2"/>
          <w:w w:val="115"/>
        </w:rPr>
        <w:t>]</w:t>
      </w:r>
    </w:p>
    <w:p>
      <w:pPr>
        <w:spacing w:after="0" w:line="295" w:lineRule="exact"/>
        <w:rPr>
          <w:rFonts w:ascii="Times New Roman" w:hAnsi="Times New Roman" w:eastAsia="Times New Roman"/>
        </w:rPr>
        <w:sectPr>
          <w:type w:val="continuous"/>
          <w:pgSz w:w="11910" w:h="16840"/>
          <w:pgMar w:header="326" w:footer="0" w:top="960" w:bottom="280" w:left="1300" w:right="20"/>
          <w:cols w:num="4" w:equalWidth="0">
            <w:col w:w="1782" w:space="40"/>
            <w:col w:w="2205" w:space="39"/>
            <w:col w:w="994" w:space="40"/>
            <w:col w:w="5490"/>
          </w:cols>
        </w:sectPr>
      </w:pPr>
    </w:p>
    <w:p>
      <w:pPr>
        <w:pStyle w:val="BodyText"/>
        <w:spacing w:line="156" w:lineRule="auto"/>
        <w:ind w:left="1523"/>
        <w:rPr>
          <w:rFonts w:ascii="Cambria" w:hAnsi="Cambria" w:cs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1184">
                <wp:simplePos x="0" y="0"/>
                <wp:positionH relativeFrom="page">
                  <wp:posOffset>2597111</wp:posOffset>
                </wp:positionH>
                <wp:positionV relativeFrom="paragraph">
                  <wp:posOffset>70900</wp:posOffset>
                </wp:positionV>
                <wp:extent cx="127000" cy="216535"/>
                <wp:effectExtent l="0" t="0" r="0" b="0"/>
                <wp:wrapNone/>
                <wp:docPr id="413" name="Textbox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Textbox 413"/>
                      <wps:cNvSpPr txBox="1"/>
                      <wps:spPr>
                        <a:xfrm>
                          <a:off x="0" y="0"/>
                          <a:ext cx="12700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∞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496994pt;margin-top:5.5827pt;width:10pt;height:17.05pt;mso-position-horizontal-relative:page;mso-position-vertical-relative:paragraph;z-index:15901184" type="#_x0000_t202" id="docshape27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∞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2304">
                <wp:simplePos x="0" y="0"/>
                <wp:positionH relativeFrom="page">
                  <wp:posOffset>2777515</wp:posOffset>
                </wp:positionH>
                <wp:positionV relativeFrom="paragraph">
                  <wp:posOffset>-345820</wp:posOffset>
                </wp:positionV>
                <wp:extent cx="141605" cy="311785"/>
                <wp:effectExtent l="0" t="0" r="0" b="0"/>
                <wp:wrapNone/>
                <wp:docPr id="414" name="Textbox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Textbox 414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8.701996pt;margin-top:-27.23pt;width:11.15pt;height:24.55pt;mso-position-horizontal-relative:page;mso-position-vertical-relative:paragraph;z-index:-18994176" type="#_x0000_t202" id="docshape27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40"/>
                          <w:sz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pacing w:val="-12"/>
          <w:w w:val="95"/>
          <w:position w:val="-20"/>
        </w:rPr>
        <w:t>1</w:t>
      </w:r>
      <w:r>
        <w:rPr>
          <w:rFonts w:ascii="Times New Roman" w:hAnsi="Times New Roman" w:cs="Times New Roman" w:eastAsia="Times New Roman"/>
          <w:spacing w:val="-8"/>
          <w:position w:val="-20"/>
        </w:rPr>
        <w:t> </w:t>
      </w:r>
      <w:r>
        <w:rPr>
          <w:rFonts w:ascii="Cambria" w:hAnsi="Cambria" w:cs="Cambria" w:eastAsia="Cambria"/>
          <w:spacing w:val="20"/>
          <w:w w:val="76"/>
        </w:rPr>
        <w:t>(</w:t>
      </w:r>
      <w:r>
        <w:rPr>
          <w:rFonts w:ascii="Cambria" w:hAnsi="Cambria" w:cs="Cambria" w:eastAsia="Cambria"/>
          <w:spacing w:val="43"/>
          <w:w w:val="76"/>
        </w:rPr>
        <w:t>︂</w:t>
      </w:r>
      <w:r>
        <w:rPr>
          <w:rFonts w:ascii="Cambria" w:hAnsi="Cambria" w:cs="Cambria" w:eastAsia="Cambria"/>
          <w:spacing w:val="-133"/>
          <w:w w:val="123"/>
          <w:position w:val="-20"/>
        </w:rPr>
        <w:t>𝑅</w:t>
      </w:r>
      <w:r>
        <w:rPr>
          <w:rFonts w:ascii="Times New Roman" w:hAnsi="Times New Roman" w:cs="Times New Roman" w:eastAsia="Times New Roman"/>
          <w:spacing w:val="20"/>
          <w:w w:val="104"/>
          <w:position w:val="-13"/>
        </w:rPr>
        <w:t>¯</w:t>
      </w:r>
      <w:r>
        <w:rPr>
          <w:rFonts w:ascii="Times New Roman" w:hAnsi="Times New Roman" w:cs="Times New Roman" w:eastAsia="Times New Roman"/>
          <w:spacing w:val="-27"/>
          <w:w w:val="94"/>
          <w:position w:val="-13"/>
        </w:rPr>
        <w:t> </w:t>
      </w:r>
      <w:r>
        <w:rPr>
          <w:rFonts w:ascii="Cambria" w:hAnsi="Cambria" w:cs="Cambria" w:eastAsia="Cambria"/>
          <w:spacing w:val="-12"/>
          <w:w w:val="95"/>
        </w:rPr>
        <w:t>)︂</w:t>
      </w:r>
      <w:r>
        <w:rPr>
          <w:rFonts w:ascii="Times New Roman" w:hAnsi="Times New Roman" w:cs="Times New Roman" w:eastAsia="Times New Roman"/>
          <w:spacing w:val="-12"/>
          <w:w w:val="95"/>
          <w:vertAlign w:val="subscript"/>
        </w:rPr>
        <w:t>2</w:t>
      </w:r>
      <w:r>
        <w:rPr>
          <w:rFonts w:ascii="Times New Roman" w:hAnsi="Times New Roman" w:cs="Times New Roman" w:eastAsia="Times New Roman"/>
          <w:vertAlign w:val="baseline"/>
        </w:rPr>
        <w:t> </w:t>
      </w:r>
      <w:r>
        <w:rPr>
          <w:rFonts w:ascii="Cambria" w:hAnsi="Cambria" w:cs="Cambria" w:eastAsia="Cambria"/>
          <w:spacing w:val="-319"/>
          <w:position w:val="-12"/>
          <w:vertAlign w:val="baseline"/>
        </w:rPr>
        <w:t>∑︁</w:t>
      </w:r>
    </w:p>
    <w:p>
      <w:pPr>
        <w:spacing w:line="234" w:lineRule="exact" w:before="159"/>
        <w:ind w:left="0" w:right="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𝑟</w:t>
      </w:r>
      <w:r>
        <w:rPr>
          <w:rFonts w:ascii="Cambria" w:eastAsia="Cambria"/>
          <w:spacing w:val="-5"/>
          <w:sz w:val="28"/>
          <w:vertAlign w:val="subscript"/>
        </w:rPr>
        <w:t>𝑘</w:t>
      </w:r>
    </w:p>
    <w:p>
      <w:pPr>
        <w:spacing w:line="234" w:lineRule="exact" w:before="159"/>
        <w:ind w:left="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w w:val="85"/>
          <w:sz w:val="28"/>
        </w:rPr>
        <w:t>𝑔</w:t>
      </w:r>
      <w:r>
        <w:rPr>
          <w:rFonts w:ascii="Cambria" w:eastAsia="Cambria"/>
          <w:spacing w:val="-5"/>
          <w:w w:val="85"/>
          <w:sz w:val="28"/>
          <w:vertAlign w:val="subscript"/>
        </w:rPr>
        <w:t>𝑘</w:t>
      </w:r>
    </w:p>
    <w:p>
      <w:pPr>
        <w:tabs>
          <w:tab w:pos="1972" w:val="left" w:leader="none"/>
        </w:tabs>
        <w:spacing w:line="358" w:lineRule="exact" w:before="35"/>
        <w:ind w:left="1286" w:right="0" w:firstLine="0"/>
        <w:jc w:val="left"/>
        <w:rPr>
          <w:rFonts w:ascii="Cambria" w:hAnsi="Cambria" w:cs="Cambria" w:eastAsia="Cambria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w w:val="70"/>
          <w:position w:val="20"/>
          <w:sz w:val="28"/>
          <w:szCs w:val="28"/>
        </w:rPr>
        <w:t>(︁</w:t>
      </w:r>
      <w:r>
        <w:rPr>
          <w:rFonts w:ascii="Cambria" w:hAnsi="Cambria" w:cs="Cambria" w:eastAsia="Cambria"/>
          <w:spacing w:val="35"/>
          <w:position w:val="20"/>
          <w:sz w:val="28"/>
          <w:szCs w:val="28"/>
        </w:rPr>
        <w:t> </w:t>
      </w:r>
      <w:r>
        <w:rPr>
          <w:rFonts w:ascii="Cambria" w:hAnsi="Cambria" w:cs="Cambria" w:eastAsia="Cambria"/>
          <w:spacing w:val="-10"/>
          <w:sz w:val="20"/>
          <w:szCs w:val="20"/>
        </w:rPr>
        <w:t>𝑖</w:t>
      </w:r>
      <w:r>
        <w:rPr>
          <w:rFonts w:ascii="Cambria" w:hAnsi="Cambria" w:cs="Cambria" w:eastAsia="Cambria"/>
          <w:sz w:val="20"/>
          <w:szCs w:val="20"/>
        </w:rPr>
        <w:tab/>
      </w:r>
      <w:r>
        <w:rPr>
          <w:rFonts w:ascii="Cambria" w:hAnsi="Cambria" w:cs="Cambria" w:eastAsia="Cambria"/>
          <w:spacing w:val="-192"/>
          <w:position w:val="2"/>
          <w:sz w:val="20"/>
          <w:szCs w:val="20"/>
        </w:rPr>
        <w:t>𝑗</w:t>
      </w:r>
    </w:p>
    <w:p>
      <w:pPr>
        <w:spacing w:before="35"/>
        <w:ind w:left="1213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spacing w:val="-4"/>
          <w:w w:val="70"/>
          <w:sz w:val="28"/>
          <w:szCs w:val="28"/>
        </w:rPr>
        <w:t>)︁}︁</w:t>
      </w:r>
    </w:p>
    <w:p>
      <w:pPr>
        <w:spacing w:after="0"/>
        <w:jc w:val="left"/>
        <w:rPr>
          <w:rFonts w:ascii="Cambria" w:hAnsi="Cambria" w:cs="Cambria" w:eastAsia="Cambria"/>
          <w:sz w:val="28"/>
          <w:szCs w:val="28"/>
        </w:rPr>
        <w:sectPr>
          <w:type w:val="continuous"/>
          <w:pgSz w:w="11910" w:h="16840"/>
          <w:pgMar w:header="326" w:footer="0" w:top="960" w:bottom="280" w:left="1300" w:right="20"/>
          <w:cols w:num="5" w:equalWidth="0">
            <w:col w:w="2790" w:space="40"/>
            <w:col w:w="1397" w:space="16"/>
            <w:col w:w="239" w:space="40"/>
            <w:col w:w="2055" w:space="39"/>
            <w:col w:w="3974"/>
          </w:cols>
        </w:sectPr>
      </w:pPr>
    </w:p>
    <w:p>
      <w:pPr>
        <w:pStyle w:val="BodyText"/>
        <w:tabs>
          <w:tab w:pos="1993" w:val="left" w:leader="none"/>
        </w:tabs>
        <w:spacing w:line="454" w:lineRule="exact"/>
        <w:ind w:left="1276"/>
        <w:rPr>
          <w:rFonts w:ascii="Arial" w:hAnsi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5648">
                <wp:simplePos x="0" y="0"/>
                <wp:positionH relativeFrom="page">
                  <wp:posOffset>1793189</wp:posOffset>
                </wp:positionH>
                <wp:positionV relativeFrom="paragraph">
                  <wp:posOffset>79160</wp:posOffset>
                </wp:positionV>
                <wp:extent cx="89535" cy="1270"/>
                <wp:effectExtent l="0" t="0" r="0" b="0"/>
                <wp:wrapNone/>
                <wp:docPr id="415" name="Graphic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Graphic 415"/>
                      <wps:cNvSpPr/>
                      <wps:spPr>
                        <a:xfrm>
                          <a:off x="0" y="0"/>
                          <a:ext cx="89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535" h="0">
                              <a:moveTo>
                                <a:pt x="0" y="0"/>
                              </a:moveTo>
                              <a:lnTo>
                                <a:pt x="89204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0832" from="141.195999pt,6.233144pt" to="148.219999pt,6.23314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16160">
                <wp:simplePos x="0" y="0"/>
                <wp:positionH relativeFrom="page">
                  <wp:posOffset>2077237</wp:posOffset>
                </wp:positionH>
                <wp:positionV relativeFrom="paragraph">
                  <wp:posOffset>79160</wp:posOffset>
                </wp:positionV>
                <wp:extent cx="137795" cy="1270"/>
                <wp:effectExtent l="0" t="0" r="0" b="0"/>
                <wp:wrapNone/>
                <wp:docPr id="416" name="Graphic 4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6" name="Graphic 416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9000320" from="163.561996pt,6.233144pt" to="174.371996pt,6.23314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/>
          <w:spacing w:val="7"/>
          <w:w w:val="120"/>
          <w:position w:val="20"/>
        </w:rPr>
        <w:t>−</w:t>
      </w:r>
      <w:r>
        <w:rPr>
          <w:rFonts w:ascii="Times New Roman" w:hAnsi="Times New Roman"/>
          <w:spacing w:val="7"/>
          <w:w w:val="120"/>
        </w:rPr>
        <w:t>2</w:t>
      </w:r>
      <w:r>
        <w:rPr>
          <w:rFonts w:ascii="Times New Roman" w:hAnsi="Times New Roman"/>
        </w:rPr>
        <w:tab/>
      </w:r>
      <w:r>
        <w:rPr>
          <w:rFonts w:ascii="Arial" w:hAnsi="Arial"/>
          <w:spacing w:val="-10"/>
          <w:w w:val="120"/>
        </w:rPr>
        <w:t>ν</w:t>
      </w:r>
    </w:p>
    <w:p>
      <w:pPr>
        <w:spacing w:line="240" w:lineRule="auto" w:before="12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spacing w:before="0"/>
        <w:ind w:left="374" w:right="0" w:firstLine="0"/>
        <w:jc w:val="left"/>
        <w:rPr>
          <w:rFonts w:ascii="Cambria" w:hAnsi="Cambria" w:eastAsia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96064">
                <wp:simplePos x="0" y="0"/>
                <wp:positionH relativeFrom="page">
                  <wp:posOffset>2902521</wp:posOffset>
                </wp:positionH>
                <wp:positionV relativeFrom="paragraph">
                  <wp:posOffset>-143076</wp:posOffset>
                </wp:positionV>
                <wp:extent cx="1240155" cy="1270"/>
                <wp:effectExtent l="0" t="0" r="0" b="0"/>
                <wp:wrapNone/>
                <wp:docPr id="417" name="Graphic 4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7" name="Graphic 417"/>
                      <wps:cNvSpPr/>
                      <wps:spPr>
                        <a:xfrm>
                          <a:off x="0" y="0"/>
                          <a:ext cx="12401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40155" h="0">
                              <a:moveTo>
                                <a:pt x="0" y="0"/>
                              </a:moveTo>
                              <a:lnTo>
                                <a:pt x="1239812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896064" from="228.544998pt,-11.26588pt" to="326.167998pt,-11.2658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hAnsi="Cambria" w:eastAsia="Cambria"/>
          <w:spacing w:val="-4"/>
          <w:w w:val="120"/>
          <w:sz w:val="20"/>
        </w:rPr>
        <w:t>𝑘</w:t>
      </w:r>
      <w:r>
        <w:rPr>
          <w:rFonts w:ascii="Times New Roman" w:hAnsi="Times New Roman" w:eastAsia="Times New Roman"/>
          <w:spacing w:val="-4"/>
          <w:w w:val="120"/>
          <w:sz w:val="20"/>
        </w:rPr>
        <w:t>=</w:t>
      </w:r>
      <w:r>
        <w:rPr>
          <w:rFonts w:ascii="Cambria" w:hAnsi="Cambria" w:eastAsia="Cambria"/>
          <w:spacing w:val="-4"/>
          <w:w w:val="120"/>
          <w:sz w:val="20"/>
        </w:rPr>
        <w:t>−∞</w:t>
      </w:r>
    </w:p>
    <w:p>
      <w:pPr>
        <w:pStyle w:val="BodyText"/>
        <w:spacing w:line="455" w:lineRule="exact"/>
        <w:ind w:left="31"/>
        <w:rPr>
          <w:rFonts w:ascii="Cambria" w:hAnsi="Cambria" w:eastAsia="Cambria"/>
        </w:rPr>
      </w:pPr>
      <w:r>
        <w:rPr/>
        <w:br w:type="column"/>
      </w:r>
      <w:r>
        <w:rPr>
          <w:rFonts w:ascii="Times New Roman" w:hAnsi="Times New Roman" w:eastAsia="Times New Roman"/>
          <w:w w:val="115"/>
        </w:rPr>
        <w:t>1</w:t>
      </w:r>
      <w:r>
        <w:rPr>
          <w:rFonts w:ascii="Times New Roman" w:hAnsi="Times New Roman" w:eastAsia="Times New Roman"/>
          <w:spacing w:val="-18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7"/>
          <w:w w:val="115"/>
        </w:rPr>
        <w:t> </w:t>
      </w:r>
      <w:r>
        <w:rPr>
          <w:rFonts w:ascii="Times New Roman" w:hAnsi="Times New Roman" w:eastAsia="Times New Roman"/>
          <w:w w:val="115"/>
        </w:rPr>
        <w:t>(1</w:t>
      </w:r>
      <w:r>
        <w:rPr>
          <w:rFonts w:ascii="Times New Roman" w:hAnsi="Times New Roman" w:eastAsia="Times New Roman"/>
          <w:spacing w:val="-17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7"/>
          <w:w w:val="115"/>
        </w:rPr>
        <w:t> </w:t>
      </w:r>
      <w:r>
        <w:rPr>
          <w:rFonts w:ascii="Cambria" w:hAnsi="Cambria" w:eastAsia="Cambria"/>
          <w:w w:val="115"/>
        </w:rPr>
        <w:t>𝑘𝑆/</w:t>
      </w:r>
      <w:r>
        <w:rPr>
          <w:rFonts w:ascii="Arial" w:hAnsi="Arial" w:eastAsia="Arial"/>
          <w:w w:val="115"/>
        </w:rPr>
        <w:t>ν</w:t>
      </w:r>
      <w:r>
        <w:rPr>
          <w:rFonts w:ascii="Times New Roman" w:hAnsi="Times New Roman" w:eastAsia="Times New Roman"/>
          <w:w w:val="115"/>
        </w:rPr>
        <w:t>)</w:t>
      </w:r>
      <w:r>
        <w:rPr>
          <w:rFonts w:ascii="Times New Roman" w:hAnsi="Times New Roman" w:eastAsia="Times New Roman"/>
          <w:w w:val="115"/>
          <w:position w:val="8"/>
          <w:sz w:val="20"/>
        </w:rPr>
        <w:t>2</w:t>
      </w:r>
      <w:r>
        <w:rPr>
          <w:rFonts w:ascii="Times New Roman" w:hAnsi="Times New Roman" w:eastAsia="Times New Roman"/>
          <w:spacing w:val="47"/>
          <w:w w:val="115"/>
          <w:position w:val="8"/>
          <w:sz w:val="20"/>
        </w:rPr>
        <w:t> </w:t>
      </w:r>
      <w:r>
        <w:rPr>
          <w:rFonts w:ascii="Times New Roman" w:hAnsi="Times New Roman" w:eastAsia="Times New Roman"/>
          <w:spacing w:val="-144"/>
          <w:w w:val="115"/>
          <w:position w:val="20"/>
        </w:rPr>
        <w:t>+</w:t>
      </w:r>
      <w:r>
        <w:rPr>
          <w:rFonts w:ascii="Cambria" w:hAnsi="Cambria" w:eastAsia="Cambria"/>
          <w:spacing w:val="-144"/>
          <w:w w:val="115"/>
          <w:position w:val="20"/>
        </w:rPr>
        <w:t>𝑂</w:t>
      </w:r>
    </w:p>
    <w:p>
      <w:pPr>
        <w:pStyle w:val="BodyText"/>
        <w:tabs>
          <w:tab w:pos="2447" w:val="left" w:leader="none"/>
        </w:tabs>
        <w:spacing w:line="175" w:lineRule="auto"/>
        <w:ind w:left="187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w w:val="110"/>
        </w:rPr>
        <w:t>𝑔</w:t>
      </w:r>
      <w:r>
        <w:rPr>
          <w:rFonts w:ascii="Cambria" w:hAnsi="Cambria" w:cs="Cambria" w:eastAsia="Cambria"/>
          <w:w w:val="110"/>
          <w:position w:val="-6"/>
          <w:sz w:val="20"/>
          <w:szCs w:val="20"/>
        </w:rPr>
        <w:t>𝑘</w:t>
      </w:r>
      <w:r>
        <w:rPr>
          <w:rFonts w:ascii="Cambria" w:hAnsi="Cambria" w:cs="Cambria" w:eastAsia="Cambria"/>
          <w:w w:val="110"/>
        </w:rPr>
        <w:t>,</w:t>
      </w:r>
      <w:r>
        <w:rPr>
          <w:rFonts w:ascii="Cambria" w:hAnsi="Cambria" w:cs="Cambria" w:eastAsia="Cambria"/>
          <w:spacing w:val="-21"/>
          <w:w w:val="110"/>
        </w:rPr>
        <w:t> </w:t>
      </w:r>
      <w:r>
        <w:rPr>
          <w:rFonts w:ascii="Cambria" w:hAnsi="Cambria" w:cs="Cambria" w:eastAsia="Cambria"/>
          <w:w w:val="110"/>
        </w:rPr>
        <w:t>𝑟</w:t>
      </w:r>
      <w:r>
        <w:rPr>
          <w:rFonts w:ascii="Cambria" w:hAnsi="Cambria" w:cs="Cambria" w:eastAsia="Cambria"/>
          <w:w w:val="110"/>
          <w:position w:val="-8"/>
          <w:sz w:val="20"/>
          <w:szCs w:val="20"/>
        </w:rPr>
        <w:t>𝑘</w:t>
      </w:r>
      <w:r>
        <w:rPr>
          <w:rFonts w:ascii="Cambria" w:hAnsi="Cambria" w:cs="Cambria" w:eastAsia="Cambria"/>
          <w:w w:val="110"/>
        </w:rPr>
        <w:t>,</w:t>
      </w:r>
      <w:r>
        <w:rPr>
          <w:rFonts w:ascii="Cambria" w:hAnsi="Cambria" w:cs="Cambria" w:eastAsia="Cambria"/>
          <w:spacing w:val="-20"/>
          <w:w w:val="110"/>
        </w:rPr>
        <w:t> </w:t>
      </w:r>
      <w:r>
        <w:rPr>
          <w:rFonts w:ascii="Cambria" w:hAnsi="Cambria" w:cs="Cambria" w:eastAsia="Cambria"/>
          <w:w w:val="110"/>
        </w:rPr>
        <w:t>𝑖</w:t>
      </w:r>
      <w:r>
        <w:rPr>
          <w:rFonts w:ascii="Cambria" w:hAnsi="Cambria" w:cs="Cambria" w:eastAsia="Cambria"/>
          <w:spacing w:val="-9"/>
          <w:w w:val="110"/>
        </w:rPr>
        <w:t> </w:t>
      </w:r>
      <w:r>
        <w:rPr>
          <w:rFonts w:ascii="Times New Roman" w:hAnsi="Times New Roman" w:cs="Times New Roman" w:eastAsia="Times New Roman"/>
          <w:w w:val="110"/>
        </w:rPr>
        <w:t>+</w:t>
      </w:r>
      <w:r>
        <w:rPr>
          <w:rFonts w:ascii="Times New Roman" w:hAnsi="Times New Roman" w:cs="Times New Roman" w:eastAsia="Times New Roman"/>
          <w:spacing w:val="-17"/>
          <w:w w:val="110"/>
        </w:rPr>
        <w:t> </w:t>
      </w:r>
      <w:r>
        <w:rPr>
          <w:rFonts w:ascii="Cambria" w:hAnsi="Cambria" w:cs="Cambria" w:eastAsia="Cambria"/>
          <w:w w:val="110"/>
        </w:rPr>
        <w:t>𝑗</w:t>
      </w:r>
      <w:r>
        <w:rPr>
          <w:rFonts w:ascii="Cambria" w:hAnsi="Cambria" w:cs="Cambria" w:eastAsia="Cambria"/>
          <w:spacing w:val="24"/>
          <w:w w:val="110"/>
        </w:rPr>
        <w:t> </w:t>
      </w:r>
      <w:r>
        <w:rPr>
          <w:rFonts w:ascii="Cambria" w:hAnsi="Cambria" w:cs="Cambria" w:eastAsia="Cambria"/>
          <w:w w:val="110"/>
        </w:rPr>
        <w:t>⩾</w:t>
      </w:r>
      <w:r>
        <w:rPr>
          <w:rFonts w:ascii="Cambria" w:hAnsi="Cambria" w:cs="Cambria" w:eastAsia="Cambria"/>
          <w:spacing w:val="9"/>
          <w:w w:val="110"/>
        </w:rPr>
        <w:t> </w:t>
      </w:r>
      <w:r>
        <w:rPr>
          <w:rFonts w:ascii="Times New Roman" w:hAnsi="Times New Roman" w:cs="Times New Roman" w:eastAsia="Times New Roman"/>
          <w:spacing w:val="-10"/>
          <w:w w:val="110"/>
        </w:rPr>
        <w:t>3</w:t>
      </w:r>
      <w:r>
        <w:rPr>
          <w:rFonts w:ascii="Times New Roman" w:hAnsi="Times New Roman" w:cs="Times New Roman" w:eastAsia="Times New Roman"/>
        </w:rPr>
        <w:tab/>
      </w:r>
      <w:r>
        <w:rPr>
          <w:rFonts w:ascii="Cambria" w:hAnsi="Cambria" w:cs="Cambria" w:eastAsia="Cambria"/>
          <w:spacing w:val="-10"/>
          <w:w w:val="115"/>
        </w:rPr>
        <w:t>,</w:t>
      </w:r>
    </w:p>
    <w:p>
      <w:pPr>
        <w:spacing w:after="0" w:line="175" w:lineRule="auto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300" w:right="20"/>
          <w:cols w:num="4" w:equalWidth="0">
            <w:col w:w="2166" w:space="40"/>
            <w:col w:w="994" w:space="39"/>
            <w:col w:w="2514" w:space="40"/>
            <w:col w:w="4797"/>
          </w:cols>
        </w:sectPr>
      </w:pPr>
    </w:p>
    <w:p>
      <w:pPr>
        <w:pStyle w:val="BodyText"/>
        <w:spacing w:line="418" w:lineRule="exact" w:before="324"/>
        <w:ind w:left="117" w:right="54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3744">
                <wp:simplePos x="0" y="0"/>
                <wp:positionH relativeFrom="page">
                  <wp:posOffset>1215567</wp:posOffset>
                </wp:positionH>
                <wp:positionV relativeFrom="paragraph">
                  <wp:posOffset>293554</wp:posOffset>
                </wp:positionV>
                <wp:extent cx="137795" cy="1270"/>
                <wp:effectExtent l="0" t="0" r="0" b="0"/>
                <wp:wrapNone/>
                <wp:docPr id="418" name="Graphic 4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8" name="Graphic 418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3744" from="95.713997pt,23.114563pt" to="106.523997pt,23.11456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4864">
                <wp:simplePos x="0" y="0"/>
                <wp:positionH relativeFrom="page">
                  <wp:posOffset>1383982</wp:posOffset>
                </wp:positionH>
                <wp:positionV relativeFrom="paragraph">
                  <wp:posOffset>1460824</wp:posOffset>
                </wp:positionV>
                <wp:extent cx="219710" cy="1270"/>
                <wp:effectExtent l="0" t="0" r="0" b="0"/>
                <wp:wrapNone/>
                <wp:docPr id="419" name="Graphic 4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9" name="Graphic 419"/>
                      <wps:cNvSpPr/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 h="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91616" from="108.974998pt,115.025558pt" to="126.229998pt,115.02555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5376">
                <wp:simplePos x="0" y="0"/>
                <wp:positionH relativeFrom="page">
                  <wp:posOffset>1926094</wp:posOffset>
                </wp:positionH>
                <wp:positionV relativeFrom="paragraph">
                  <wp:posOffset>1460824</wp:posOffset>
                </wp:positionV>
                <wp:extent cx="196850" cy="1270"/>
                <wp:effectExtent l="0" t="0" r="0" b="0"/>
                <wp:wrapNone/>
                <wp:docPr id="420" name="Graphic 4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0" name="Graphic 420"/>
                      <wps:cNvSpPr/>
                      <wps:spPr>
                        <a:xfrm>
                          <a:off x="0" y="0"/>
                          <a:ext cx="1968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6850" h="0">
                              <a:moveTo>
                                <a:pt x="0" y="0"/>
                              </a:moveTo>
                              <a:lnTo>
                                <a:pt x="19629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91104" from="151.660995pt,115.025558pt" to="167.116995pt,115.02555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w:t>где</w:t>
      </w:r>
      <w:r>
        <w:rPr>
          <w:spacing w:val="-8"/>
        </w:rPr>
        <w:t> </w:t>
      </w:r>
      <w:r>
        <w:rPr>
          <w:rFonts w:ascii="Cambria" w:hAnsi="Cambria" w:eastAsia="Cambria"/>
        </w:rPr>
        <w:t>𝑅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-5"/>
          <w:vertAlign w:val="baseline"/>
        </w:rPr>
        <w:t> </w:t>
      </w:r>
      <w:r>
        <w:rPr>
          <w:vertAlign w:val="baseline"/>
        </w:rPr>
        <w:t>–</w:t>
      </w:r>
      <w:r>
        <w:rPr>
          <w:spacing w:val="-8"/>
          <w:vertAlign w:val="baseline"/>
        </w:rPr>
        <w:t> </w:t>
      </w:r>
      <w:r>
        <w:rPr>
          <w:vertAlign w:val="baseline"/>
        </w:rPr>
        <w:t>усредненное</w:t>
      </w:r>
      <w:r>
        <w:rPr>
          <w:spacing w:val="-8"/>
          <w:vertAlign w:val="baseline"/>
        </w:rPr>
        <w:t> </w:t>
      </w:r>
      <w:r>
        <w:rPr>
          <w:vertAlign w:val="baseline"/>
        </w:rPr>
        <w:t>значение</w:t>
      </w:r>
      <w:r>
        <w:rPr>
          <w:spacing w:val="-8"/>
          <w:vertAlign w:val="baseline"/>
        </w:rPr>
        <w:t> </w:t>
      </w:r>
      <w:r>
        <w:rPr>
          <w:vertAlign w:val="baseline"/>
        </w:rPr>
        <w:t>кривизны,</w:t>
      </w:r>
      <w:r>
        <w:rPr>
          <w:spacing w:val="-8"/>
          <w:vertAlign w:val="baseline"/>
        </w:rPr>
        <w:t> </w:t>
      </w:r>
      <w:r>
        <w:rPr>
          <w:rFonts w:ascii="Arial" w:hAnsi="Arial" w:eastAsia="Arial"/>
          <w:vertAlign w:val="baseline"/>
        </w:rPr>
        <w:t>ν</w:t>
      </w:r>
      <w:r>
        <w:rPr>
          <w:rFonts w:ascii="Arial" w:hAnsi="Arial" w:eastAsia="Arial"/>
          <w:spacing w:val="-16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5"/>
          <w:w w:val="110"/>
          <w:vertAlign w:val="baseline"/>
        </w:rPr>
        <w:t>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</w:t>
      </w:r>
      <w:r>
        <w:rPr>
          <w:spacing w:val="-8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8"/>
          <w:vertAlign w:val="baseline"/>
        </w:rPr>
        <w:t> </w:t>
      </w:r>
      <w:r>
        <w:rPr>
          <w:vertAlign w:val="baseline"/>
        </w:rPr>
        <w:t>горизонталь­ ных бетатронных колебаний на длине арке, </w:t>
      </w:r>
      <w:r>
        <w:rPr>
          <w:rFonts w:ascii="Cambria" w:hAnsi="Cambria" w:eastAsia="Cambria"/>
          <w:vertAlign w:val="baseline"/>
        </w:rPr>
        <w:t>𝑆 </w:t>
      </w:r>
      <w:r>
        <w:rPr>
          <w:vertAlign w:val="baseline"/>
        </w:rPr>
        <w:t>– количество суперпериодов на</w:t>
      </w:r>
      <w:r>
        <w:rPr>
          <w:spacing w:val="-14"/>
          <w:vertAlign w:val="baseline"/>
        </w:rPr>
        <w:t> </w:t>
      </w:r>
      <w:r>
        <w:rPr>
          <w:vertAlign w:val="baseline"/>
        </w:rPr>
        <w:t>длине</w:t>
      </w:r>
      <w:r>
        <w:rPr>
          <w:spacing w:val="-14"/>
          <w:vertAlign w:val="baseline"/>
        </w:rPr>
        <w:t> </w:t>
      </w:r>
      <w:r>
        <w:rPr>
          <w:vertAlign w:val="baseline"/>
        </w:rPr>
        <w:t>арки.</w:t>
      </w:r>
      <w:r>
        <w:rPr>
          <w:spacing w:val="-14"/>
          <w:vertAlign w:val="baseline"/>
        </w:rPr>
        <w:t> </w:t>
      </w:r>
      <w:r>
        <w:rPr>
          <w:vertAlign w:val="baseline"/>
        </w:rPr>
        <w:t>В</w:t>
      </w:r>
      <w:r>
        <w:rPr>
          <w:spacing w:val="-14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14"/>
          <w:vertAlign w:val="baseline"/>
        </w:rPr>
        <w:t> </w:t>
      </w:r>
      <w:r>
        <w:rPr>
          <w:vertAlign w:val="baseline"/>
        </w:rPr>
        <w:t>отсутствия</w:t>
      </w:r>
      <w:r>
        <w:rPr>
          <w:spacing w:val="-14"/>
          <w:vertAlign w:val="baseline"/>
        </w:rPr>
        <w:t> </w:t>
      </w:r>
      <w:r>
        <w:rPr>
          <w:vertAlign w:val="baseline"/>
        </w:rPr>
        <w:t>суперпериодической</w:t>
      </w:r>
      <w:r>
        <w:rPr>
          <w:spacing w:val="-14"/>
          <w:vertAlign w:val="baseline"/>
        </w:rPr>
        <w:t> </w:t>
      </w:r>
      <w:r>
        <w:rPr>
          <w:vertAlign w:val="baseline"/>
        </w:rPr>
        <w:t>модуляции</w:t>
      </w:r>
      <w:r>
        <w:rPr>
          <w:spacing w:val="-14"/>
          <w:vertAlign w:val="baseline"/>
        </w:rPr>
        <w:t> </w:t>
      </w:r>
      <w:r>
        <w:rPr>
          <w:vertAlign w:val="baseline"/>
        </w:rPr>
        <w:t>и</w:t>
      </w:r>
      <w:r>
        <w:rPr>
          <w:spacing w:val="-14"/>
          <w:vertAlign w:val="baseline"/>
        </w:rPr>
        <w:t> </w:t>
      </w:r>
      <w:r>
        <w:rPr>
          <w:vertAlign w:val="baseline"/>
        </w:rPr>
        <w:t>моду­ ляции</w:t>
      </w:r>
      <w:r>
        <w:rPr>
          <w:spacing w:val="34"/>
          <w:vertAlign w:val="baseline"/>
        </w:rPr>
        <w:t> </w:t>
      </w:r>
      <w:r>
        <w:rPr>
          <w:vertAlign w:val="baseline"/>
        </w:rPr>
        <w:t>кривизны</w:t>
      </w:r>
      <w:r>
        <w:rPr>
          <w:spacing w:val="40"/>
          <w:vertAlign w:val="baseline"/>
        </w:rPr>
        <w:t> </w:t>
      </w:r>
      <w:r>
        <w:rPr>
          <w:vertAlign w:val="baseline"/>
        </w:rPr>
        <w:t>орбиты</w:t>
      </w:r>
      <w:r>
        <w:rPr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𝑔</w:t>
      </w:r>
      <w:r>
        <w:rPr>
          <w:rFonts w:ascii="Cambria" w:hAnsi="Cambria" w:eastAsia="Cambria"/>
          <w:vertAlign w:val="subscript"/>
        </w:rPr>
        <w:t>𝑘</w:t>
      </w:r>
      <w:r>
        <w:rPr>
          <w:rFonts w:ascii="Cambria" w:hAnsi="Cambria" w:eastAsia="Cambria"/>
          <w:spacing w:val="77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𝑟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spacing w:val="73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∀𝑘,𝑛</w:t>
      </w:r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r>
        <w:rPr>
          <w:vertAlign w:val="baseline"/>
        </w:rPr>
        <w:t>формула</w:t>
      </w:r>
      <w:r>
        <w:rPr>
          <w:spacing w:val="40"/>
          <w:vertAlign w:val="baseline"/>
        </w:rPr>
        <w:t> </w:t>
      </w:r>
      <w:hyperlink w:history="true" w:anchor="_bookmark74">
        <w:r>
          <w:rPr>
            <w:color w:val="E50000"/>
            <w:vertAlign w:val="baseline"/>
          </w:rPr>
          <w:t>3.6</w:t>
        </w:r>
      </w:hyperlink>
      <w:r>
        <w:rPr>
          <w:color w:val="E50000"/>
          <w:spacing w:val="40"/>
          <w:vertAlign w:val="baseline"/>
        </w:rPr>
        <w:t> </w:t>
      </w:r>
      <w:r>
        <w:rPr>
          <w:vertAlign w:val="baseline"/>
        </w:rPr>
        <w:t>принимает</w:t>
      </w:r>
      <w:r>
        <w:rPr>
          <w:spacing w:val="40"/>
          <w:vertAlign w:val="baseline"/>
        </w:rPr>
        <w:t> </w:t>
      </w:r>
      <w:r>
        <w:rPr>
          <w:vertAlign w:val="baseline"/>
        </w:rPr>
        <w:t>вид </w:t>
      </w:r>
      <w:r>
        <w:rPr>
          <w:rFonts w:ascii="Arial" w:hAnsi="Arial" w:eastAsia="Arial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spacing w:val="37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2"/>
          <w:w w:val="110"/>
          <w:vertAlign w:val="baseline"/>
        </w:rPr>
        <w:t>  </w:t>
      </w:r>
      <w:r>
        <w:rPr>
          <w:rFonts w:ascii="Times New Roman" w:hAnsi="Times New Roman" w:eastAsia="Times New Roman"/>
          <w:vertAlign w:val="superscript"/>
        </w:rPr>
        <w:t>1</w:t>
      </w:r>
      <w:r>
        <w:rPr>
          <w:rFonts w:ascii="Times New Roman" w:hAnsi="Times New Roman" w:eastAsia="Times New Roman"/>
          <w:spacing w:val="-36"/>
          <w:vertAlign w:val="baseline"/>
        </w:rPr>
        <w:t> </w:t>
      </w:r>
      <w:r>
        <w:rPr>
          <w:position w:val="-3"/>
          <w:sz w:val="14"/>
          <w:vertAlign w:val="baseline"/>
        </w:rPr>
        <w:t>2</w:t>
      </w:r>
      <w:r>
        <w:rPr>
          <w:spacing w:val="32"/>
          <w:w w:val="110"/>
          <w:position w:val="-3"/>
          <w:sz w:val="14"/>
          <w:vertAlign w:val="baseline"/>
        </w:rPr>
        <w:t> 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35"/>
          <w:w w:val="110"/>
          <w:vertAlign w:val="baseline"/>
        </w:rPr>
        <w:t>  </w:t>
      </w:r>
      <w:r>
        <w:rPr>
          <w:rFonts w:ascii="Times New Roman" w:hAnsi="Times New Roman" w:eastAsia="Times New Roman"/>
          <w:vertAlign w:val="superscript"/>
        </w:rPr>
        <w:t>1</w:t>
      </w:r>
      <w:r>
        <w:rPr>
          <w:position w:val="-3"/>
          <w:sz w:val="14"/>
          <w:vertAlign w:val="baseline"/>
        </w:rPr>
        <w:t>2</w:t>
      </w:r>
      <w:r>
        <w:rPr>
          <w:spacing w:val="-4"/>
          <w:position w:val="-3"/>
          <w:sz w:val="14"/>
          <w:vertAlign w:val="baseline"/>
        </w:rPr>
        <w:t> </w:t>
      </w:r>
      <w:r>
        <w:rPr>
          <w:vertAlign w:val="baseline"/>
        </w:rPr>
        <w:t>,</w:t>
      </w:r>
      <w:r>
        <w:rPr>
          <w:spacing w:val="35"/>
          <w:vertAlign w:val="baseline"/>
        </w:rPr>
        <w:t> </w:t>
      </w:r>
      <w:r>
        <w:rPr>
          <w:vertAlign w:val="baseline"/>
        </w:rPr>
        <w:t>что</w:t>
      </w:r>
      <w:r>
        <w:rPr>
          <w:spacing w:val="34"/>
          <w:vertAlign w:val="baseline"/>
        </w:rPr>
        <w:t> </w:t>
      </w:r>
      <w:r>
        <w:rPr>
          <w:vertAlign w:val="baseline"/>
        </w:rPr>
        <w:t>соответствует</w:t>
      </w:r>
      <w:r>
        <w:rPr>
          <w:spacing w:val="34"/>
          <w:vertAlign w:val="baseline"/>
        </w:rPr>
        <w:t> </w:t>
      </w:r>
      <w:r>
        <w:rPr>
          <w:vertAlign w:val="baseline"/>
        </w:rPr>
        <w:t>случаю</w:t>
      </w:r>
      <w:r>
        <w:rPr>
          <w:spacing w:val="34"/>
          <w:vertAlign w:val="baseline"/>
        </w:rPr>
        <w:t> </w:t>
      </w:r>
      <w:r>
        <w:rPr>
          <w:vertAlign w:val="baseline"/>
        </w:rPr>
        <w:t>регулярной</w:t>
      </w:r>
      <w:r>
        <w:rPr>
          <w:spacing w:val="35"/>
          <w:vertAlign w:val="baseline"/>
        </w:rPr>
        <w:t> </w:t>
      </w:r>
      <w:r>
        <w:rPr>
          <w:vertAlign w:val="baseline"/>
        </w:rPr>
        <w:t>структуры</w:t>
      </w:r>
      <w:r>
        <w:rPr>
          <w:spacing w:val="34"/>
          <w:vertAlign w:val="baseline"/>
        </w:rPr>
        <w:t> </w:t>
      </w:r>
      <w:r>
        <w:rPr>
          <w:vertAlign w:val="baseline"/>
        </w:rPr>
        <w:t>и</w:t>
      </w:r>
      <w:r>
        <w:rPr>
          <w:spacing w:val="34"/>
          <w:vertAlign w:val="baseline"/>
        </w:rPr>
        <w:t> </w:t>
      </w:r>
      <w:r>
        <w:rPr>
          <w:spacing w:val="-4"/>
          <w:vertAlign w:val="baseline"/>
        </w:rPr>
        <w:t>наглядно</w:t>
      </w:r>
    </w:p>
    <w:p>
      <w:pPr>
        <w:spacing w:after="0" w:line="418" w:lineRule="exact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spacing w:line="106" w:lineRule="exact" w:before="0"/>
        <w:ind w:left="0" w:right="0" w:firstLine="0"/>
        <w:jc w:val="right"/>
        <w:rPr>
          <w:sz w:val="14"/>
        </w:rPr>
      </w:pPr>
      <w:r>
        <w:rPr>
          <w:rFonts w:ascii="Arial" w:hAnsi="Arial"/>
          <w:spacing w:val="-5"/>
          <w:w w:val="120"/>
          <w:position w:val="3"/>
          <w:sz w:val="20"/>
        </w:rPr>
        <w:t>γ</w:t>
      </w:r>
      <w:r>
        <w:rPr>
          <w:spacing w:val="-5"/>
          <w:w w:val="120"/>
          <w:sz w:val="14"/>
        </w:rPr>
        <w:t>tr</w:t>
      </w:r>
    </w:p>
    <w:p>
      <w:pPr>
        <w:spacing w:line="102" w:lineRule="exact" w:before="0"/>
        <w:ind w:left="567" w:right="0" w:firstLine="0"/>
        <w:jc w:val="left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Arial" w:hAnsi="Arial" w:eastAsia="Arial"/>
          <w:spacing w:val="-5"/>
          <w:w w:val="125"/>
          <w:sz w:val="20"/>
        </w:rPr>
        <w:t>ν</w:t>
      </w:r>
      <w:r>
        <w:rPr>
          <w:rFonts w:ascii="Cambria" w:hAnsi="Cambria" w:eastAsia="Cambria"/>
          <w:spacing w:val="-5"/>
          <w:w w:val="125"/>
          <w:sz w:val="20"/>
          <w:vertAlign w:val="subscript"/>
        </w:rPr>
        <w:t>𝑥</w:t>
      </w:r>
    </w:p>
    <w:p>
      <w:pPr>
        <w:spacing w:after="0" w:line="102" w:lineRule="exact"/>
        <w:jc w:val="left"/>
        <w:rPr>
          <w:rFonts w:ascii="Cambria" w:hAnsi="Cambria" w:eastAsia="Cambria"/>
          <w:sz w:val="20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1126" w:space="40"/>
            <w:col w:w="9424"/>
          </w:cols>
        </w:sectPr>
      </w:pPr>
    </w:p>
    <w:p>
      <w:pPr>
        <w:pStyle w:val="BodyText"/>
        <w:spacing w:line="304" w:lineRule="auto" w:before="5"/>
        <w:ind w:left="117" w:right="54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5888">
                <wp:simplePos x="0" y="0"/>
                <wp:positionH relativeFrom="page">
                  <wp:posOffset>2456103</wp:posOffset>
                </wp:positionH>
                <wp:positionV relativeFrom="paragraph">
                  <wp:posOffset>392148</wp:posOffset>
                </wp:positionV>
                <wp:extent cx="219710" cy="1270"/>
                <wp:effectExtent l="0" t="0" r="0" b="0"/>
                <wp:wrapNone/>
                <wp:docPr id="421" name="Graphic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Graphic 421"/>
                      <wps:cNvSpPr/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 h="0">
                              <a:moveTo>
                                <a:pt x="0" y="0"/>
                              </a:moveTo>
                              <a:lnTo>
                                <a:pt x="21913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90592" from="193.393997pt,30.877813pt" to="210.648997pt,30.877813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7936">
                <wp:simplePos x="0" y="0"/>
                <wp:positionH relativeFrom="page">
                  <wp:posOffset>2456103</wp:posOffset>
                </wp:positionH>
                <wp:positionV relativeFrom="paragraph">
                  <wp:posOffset>405931</wp:posOffset>
                </wp:positionV>
                <wp:extent cx="156210" cy="142240"/>
                <wp:effectExtent l="0" t="0" r="0" b="0"/>
                <wp:wrapNone/>
                <wp:docPr id="422" name="Textbox 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2" name="Textbox 422"/>
                      <wps:cNvSpPr txBox="1"/>
                      <wps:spPr>
                        <a:xfrm>
                          <a:off x="0" y="0"/>
                          <a:ext cx="15621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0" w:lineRule="exact" w:before="0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spacing w:val="-5"/>
                                <w:w w:val="115"/>
                                <w:position w:val="3"/>
                                <w:sz w:val="20"/>
                              </w:rPr>
                              <w:t>γ</w:t>
                            </w:r>
                            <w:r>
                              <w:rPr>
                                <w:spacing w:val="-5"/>
                                <w:w w:val="115"/>
                                <w:sz w:val="14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3.393997pt;margin-top:31.96314pt;width:12.3pt;height:11.2pt;mso-position-horizontal-relative:page;mso-position-vertical-relative:paragraph;z-index:-18988544" type="#_x0000_t202" id="docshape274" filled="false" stroked="false">
                <v:textbox inset="0,0,0,0">
                  <w:txbxContent>
                    <w:p>
                      <w:pPr>
                        <w:spacing w:line="210" w:lineRule="exact" w:before="0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rFonts w:ascii="Arial" w:hAnsi="Arial"/>
                          <w:spacing w:val="-5"/>
                          <w:w w:val="115"/>
                          <w:position w:val="3"/>
                          <w:sz w:val="20"/>
                        </w:rPr>
                        <w:t>γ</w:t>
                      </w:r>
                      <w:r>
                        <w:rPr>
                          <w:spacing w:val="-5"/>
                          <w:w w:val="115"/>
                          <w:sz w:val="14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видно,</w:t>
      </w:r>
      <w:r>
        <w:rPr>
          <w:spacing w:val="-8"/>
        </w:rPr>
        <w:t> </w:t>
      </w:r>
      <w:r>
        <w:rPr>
          <w:spacing w:val="-6"/>
        </w:rPr>
        <w:t>что</w:t>
      </w:r>
      <w:r>
        <w:rPr>
          <w:spacing w:val="-8"/>
        </w:rPr>
        <w:t> </w:t>
      </w:r>
      <w:r>
        <w:rPr>
          <w:rFonts w:ascii="Arial" w:hAnsi="Arial" w:eastAsia="Arial"/>
          <w:spacing w:val="-6"/>
        </w:rPr>
        <w:t>γ</w:t>
      </w:r>
      <w:r>
        <w:rPr>
          <w:rFonts w:ascii="Times New Roman" w:hAnsi="Times New Roman" w:eastAsia="Times New Roman"/>
          <w:spacing w:val="-6"/>
          <w:vertAlign w:val="subscript"/>
        </w:rPr>
        <w:t>tr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∼</w:t>
      </w:r>
      <w:r>
        <w:rPr>
          <w:rFonts w:ascii="Cambria" w:hAnsi="Cambria" w:eastAsia="Cambria"/>
          <w:vertAlign w:val="baseline"/>
        </w:rPr>
        <w:t> </w:t>
      </w:r>
      <w:r>
        <w:rPr>
          <w:rFonts w:ascii="Arial" w:hAnsi="Arial" w:eastAsia="Arial"/>
          <w:spacing w:val="-6"/>
          <w:vertAlign w:val="baseline"/>
        </w:rPr>
        <w:t>ν</w:t>
      </w:r>
      <w:r>
        <w:rPr>
          <w:rFonts w:ascii="Cambria" w:hAnsi="Cambria" w:eastAsia="Cambria"/>
          <w:spacing w:val="-6"/>
          <w:vertAlign w:val="subscript"/>
        </w:rPr>
        <w:t>𝑥</w:t>
      </w:r>
      <w:r>
        <w:rPr>
          <w:spacing w:val="-6"/>
          <w:vertAlign w:val="baseline"/>
        </w:rPr>
        <w:t>.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поднятия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критической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энергии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необходимо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уменьшить </w:t>
      </w:r>
      <w:r>
        <w:rPr>
          <w:vertAlign w:val="baseline"/>
        </w:rPr>
        <w:t>коэффициент</w:t>
      </w:r>
      <w:r>
        <w:rPr>
          <w:spacing w:val="-17"/>
          <w:vertAlign w:val="baseline"/>
        </w:rPr>
        <w:t> </w:t>
      </w:r>
      <w:r>
        <w:rPr>
          <w:rFonts w:ascii="Arial" w:hAnsi="Arial" w:eastAsia="Arial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superscript"/>
        </w:rPr>
        <w:t>1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position w:val="-3"/>
          <w:sz w:val="14"/>
          <w:vertAlign w:val="baseline"/>
        </w:rPr>
        <w:t>2</w:t>
      </w:r>
      <w:r>
        <w:rPr>
          <w:spacing w:val="-8"/>
          <w:position w:val="-3"/>
          <w:sz w:val="14"/>
          <w:vertAlign w:val="baseline"/>
        </w:rPr>
        <w:t> </w:t>
      </w:r>
      <w:r>
        <w:rPr>
          <w:vertAlign w:val="baseline"/>
        </w:rPr>
        <w:t>,</w:t>
      </w:r>
      <w:r>
        <w:rPr>
          <w:spacing w:val="-17"/>
          <w:vertAlign w:val="baseline"/>
        </w:rPr>
        <w:t> </w:t>
      </w:r>
      <w:r>
        <w:rPr>
          <w:vertAlign w:val="baseline"/>
        </w:rPr>
        <w:t>а</w:t>
      </w:r>
      <w:r>
        <w:rPr>
          <w:spacing w:val="-17"/>
          <w:vertAlign w:val="baseline"/>
        </w:rPr>
        <w:t> </w:t>
      </w:r>
      <w:r>
        <w:rPr>
          <w:vertAlign w:val="baseline"/>
        </w:rPr>
        <w:t>значит</w:t>
      </w:r>
      <w:r>
        <w:rPr>
          <w:spacing w:val="-17"/>
          <w:vertAlign w:val="baseline"/>
        </w:rPr>
        <w:t> </w:t>
      </w:r>
      <w:r>
        <w:rPr>
          <w:vertAlign w:val="baseline"/>
        </w:rPr>
        <w:t>выражение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под</w:t>
      </w:r>
      <w:r>
        <w:rPr>
          <w:spacing w:val="-16"/>
          <w:vertAlign w:val="baseline"/>
        </w:rPr>
        <w:t> </w:t>
      </w:r>
      <w:r>
        <w:rPr>
          <w:vertAlign w:val="baseline"/>
        </w:rPr>
        <w:t>знаком</w:t>
      </w:r>
      <w:r>
        <w:rPr>
          <w:spacing w:val="-17"/>
          <w:vertAlign w:val="baseline"/>
        </w:rPr>
        <w:t> </w:t>
      </w:r>
      <w:r>
        <w:rPr>
          <w:vertAlign w:val="baseline"/>
        </w:rPr>
        <w:t>суммы</w:t>
      </w:r>
      <w:r>
        <w:rPr>
          <w:spacing w:val="-17"/>
          <w:vertAlign w:val="baseline"/>
        </w:rPr>
        <w:t> </w:t>
      </w:r>
      <w:r>
        <w:rPr>
          <w:vertAlign w:val="baseline"/>
        </w:rPr>
        <w:t>в</w:t>
      </w:r>
      <w:r>
        <w:rPr>
          <w:spacing w:val="-17"/>
          <w:vertAlign w:val="baseline"/>
        </w:rPr>
        <w:t> </w:t>
      </w:r>
      <w:r>
        <w:rPr>
          <w:vertAlign w:val="baseline"/>
        </w:rPr>
        <w:t>ур.</w:t>
      </w:r>
      <w:hyperlink w:history="true" w:anchor="_bookmark74">
        <w:r>
          <w:rPr>
            <w:color w:val="E50000"/>
            <w:vertAlign w:val="baseline"/>
          </w:rPr>
          <w:t>3.6</w:t>
        </w:r>
      </w:hyperlink>
      <w:r>
        <w:rPr>
          <w:color w:val="E50000"/>
          <w:spacing w:val="-17"/>
          <w:vertAlign w:val="baseline"/>
        </w:rPr>
        <w:t> </w:t>
      </w:r>
      <w:r>
        <w:rPr>
          <w:vertAlign w:val="baseline"/>
        </w:rPr>
        <w:t>должно </w:t>
      </w:r>
      <w:r>
        <w:rPr>
          <w:spacing w:val="-2"/>
          <w:vertAlign w:val="baseline"/>
        </w:rPr>
        <w:t>быть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отрицательным.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Это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реализуемо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условии</w:t>
      </w:r>
      <w:r>
        <w:rPr>
          <w:spacing w:val="-11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𝑘𝑆/</w:t>
      </w:r>
      <w:r>
        <w:rPr>
          <w:rFonts w:ascii="Arial" w:hAnsi="Arial" w:eastAsia="Arial"/>
          <w:spacing w:val="-2"/>
          <w:vertAlign w:val="baseline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rFonts w:ascii="Cambria" w:hAnsi="Cambria" w:eastAsia="Cambria"/>
          <w:spacing w:val="-4"/>
          <w:vertAlign w:val="baseline"/>
        </w:rPr>
        <w:t> </w:t>
      </w:r>
      <w:r>
        <w:rPr>
          <w:rFonts w:ascii="Cambria" w:hAnsi="Cambria" w:eastAsia="Cambria"/>
          <w:spacing w:val="-2"/>
          <w:w w:val="110"/>
          <w:vertAlign w:val="baseline"/>
        </w:rPr>
        <w:t>&gt;</w:t>
      </w:r>
      <w:r>
        <w:rPr>
          <w:rFonts w:ascii="Cambria" w:hAnsi="Cambria" w:eastAsia="Cambria"/>
          <w:spacing w:val="-15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</w:t>
      </w:r>
      <w:r>
        <w:rPr>
          <w:spacing w:val="-2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когда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осуществ­ </w:t>
      </w:r>
      <w:r>
        <w:rPr>
          <w:vertAlign w:val="baseline"/>
        </w:rPr>
        <w:t>лена либо модуляция градиентов квадруполей </w:t>
      </w:r>
      <w:r>
        <w:rPr>
          <w:rFonts w:ascii="Cambria" w:hAnsi="Cambria" w:eastAsia="Cambria"/>
          <w:vertAlign w:val="baseline"/>
        </w:rPr>
        <w:t>𝑔</w:t>
      </w:r>
      <w:r>
        <w:rPr>
          <w:rFonts w:ascii="Cambria" w:hAnsi="Cambria" w:eastAsia="Cambria"/>
          <w:vertAlign w:val="subscript"/>
        </w:rPr>
        <w:t>𝑘</w:t>
      </w:r>
      <w:r>
        <w:rPr>
          <w:rFonts w:ascii="Cambria" w:hAnsi="Cambria" w:eastAsia="Cambria"/>
          <w:spacing w:val="11"/>
          <w:vertAlign w:val="baseline"/>
        </w:rPr>
        <w:t> </w:t>
      </w:r>
      <w:r>
        <w:rPr>
          <w:rFonts w:ascii="Cambria" w:hAnsi="Cambria" w:eastAsia="Cambria"/>
          <w:vertAlign w:val="baseline"/>
        </w:rPr>
        <w:t≯</w:t>
      </w:r>
      <w:r>
        <w:rPr>
          <w:rFonts w:ascii="Times New Roman" w:hAnsi="Times New Roman" w:eastAsia="Times New Roman"/>
          <w:vertAlign w:val="baseline"/>
        </w:rPr>
        <w:t>=</w:t>
      </w:r>
      <w:r>
        <w:rPr>
          <w:rFonts w:ascii="Times New Roman" w:hAnsi="Times New Roman" w:eastAsia="Times New Roman"/>
          <w:spacing w:val="-9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vertAlign w:val="baseline"/>
        </w:rPr>
        <w:t>, либо радиуса </w:t>
      </w:r>
      <w:r>
        <w:rPr>
          <w:rFonts w:ascii="Cambria" w:hAnsi="Cambria" w:eastAsia="Cambria"/>
          <w:vertAlign w:val="baseline"/>
        </w:rPr>
        <w:t>𝑟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 ̸</w:t>
      </w:r>
      <w:r>
        <w:rPr>
          <w:rFonts w:ascii="Times New Roman" w:hAnsi="Times New Roman" w:eastAsia="Times New Roman"/>
          <w:vertAlign w:val="baseline"/>
        </w:rPr>
        <w:t>=</w:t>
      </w:r>
      <w:r>
        <w:rPr>
          <w:rFonts w:ascii="Times New Roman" w:hAnsi="Times New Roman" w:eastAsia="Times New Roman"/>
          <w:spacing w:val="-9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vertAlign w:val="baseline"/>
        </w:rPr>
        <w:t>.</w:t>
      </w:r>
    </w:p>
    <w:p>
      <w:pPr>
        <w:pStyle w:val="BodyText"/>
        <w:spacing w:line="316" w:lineRule="auto"/>
        <w:ind w:left="117" w:right="543" w:firstLine="682"/>
        <w:jc w:val="both"/>
      </w:pPr>
      <w:r>
        <w:rPr/>
        <w:t>Ранее все формулы были приведены для суперпериода, а не для всего кольца</w:t>
      </w:r>
      <w:r>
        <w:rPr>
          <w:spacing w:val="-6"/>
        </w:rPr>
        <w:t> </w:t>
      </w:r>
      <w:r>
        <w:rPr/>
        <w:t>коллайдера.</w:t>
      </w:r>
      <w:r>
        <w:rPr>
          <w:spacing w:val="-6"/>
        </w:rPr>
        <w:t> </w:t>
      </w:r>
      <w:r>
        <w:rPr/>
        <w:t>Введение</w:t>
      </w:r>
      <w:r>
        <w:rPr>
          <w:spacing w:val="-6"/>
        </w:rPr>
        <w:t> </w:t>
      </w:r>
      <w:r>
        <w:rPr/>
        <w:t>прямых</w:t>
      </w:r>
      <w:r>
        <w:rPr>
          <w:spacing w:val="-6"/>
        </w:rPr>
        <w:t> </w:t>
      </w:r>
      <w:r>
        <w:rPr/>
        <w:t>участков</w:t>
      </w:r>
      <w:r>
        <w:rPr>
          <w:spacing w:val="-6"/>
        </w:rPr>
        <w:t> </w:t>
      </w:r>
      <w:r>
        <w:rPr/>
        <w:t>уменьшает</w:t>
      </w:r>
      <w:r>
        <w:rPr>
          <w:spacing w:val="-6"/>
        </w:rPr>
        <w:t> </w:t>
      </w:r>
      <w:r>
        <w:rPr/>
        <w:t>степень</w:t>
      </w:r>
      <w:r>
        <w:rPr>
          <w:spacing w:val="-6"/>
        </w:rPr>
        <w:t> </w:t>
      </w:r>
      <w:r>
        <w:rPr/>
        <w:t>модуля­ </w:t>
      </w:r>
      <w:r>
        <w:rPr>
          <w:spacing w:val="-8"/>
        </w:rPr>
        <w:t>ции</w:t>
      </w:r>
      <w:r>
        <w:rPr>
          <w:spacing w:val="-8"/>
        </w:rPr>
        <w:t> дисперсионной</w:t>
      </w:r>
      <w:r>
        <w:rPr>
          <w:spacing w:val="-8"/>
        </w:rPr>
        <w:t> функции.</w:t>
      </w:r>
      <w:r>
        <w:rPr>
          <w:spacing w:val="-8"/>
        </w:rPr>
        <w:t> Усреднение</w:t>
      </w:r>
      <w:r>
        <w:rPr>
          <w:spacing w:val="-8"/>
        </w:rPr>
        <w:t> дисперсии</w:t>
      </w:r>
      <w:r>
        <w:rPr>
          <w:spacing w:val="-8"/>
        </w:rPr>
        <w:t> по</w:t>
      </w:r>
      <w:r>
        <w:rPr>
          <w:spacing w:val="-8"/>
        </w:rPr>
        <w:t> более</w:t>
      </w:r>
      <w:r>
        <w:rPr>
          <w:spacing w:val="-8"/>
        </w:rPr>
        <w:t> длинной</w:t>
      </w:r>
      <w:r>
        <w:rPr>
          <w:spacing w:val="-8"/>
        </w:rPr>
        <w:t> орбите </w:t>
      </w:r>
      <w:r>
        <w:rPr>
          <w:w w:val="90"/>
        </w:rPr>
        <w:t>автоматически уменьшает ее значение, а значит уменьшает коэффициент уплот­ </w:t>
      </w:r>
      <w:r>
        <w:rPr>
          <w:spacing w:val="-6"/>
        </w:rPr>
        <w:t>нения</w:t>
      </w:r>
      <w:r>
        <w:rPr>
          <w:spacing w:val="28"/>
        </w:rPr>
        <w:t> </w:t>
      </w:r>
      <w:r>
        <w:rPr>
          <w:spacing w:val="-6"/>
        </w:rPr>
        <w:t>орбиты</w:t>
      </w:r>
      <w:r>
        <w:rPr>
          <w:spacing w:val="27"/>
        </w:rPr>
        <w:t> </w:t>
      </w:r>
      <w:r>
        <w:rPr>
          <w:spacing w:val="-6"/>
        </w:rPr>
        <w:t>для</w:t>
      </w:r>
      <w:r>
        <w:rPr>
          <w:spacing w:val="28"/>
        </w:rPr>
        <w:t> </w:t>
      </w:r>
      <w:r>
        <w:rPr>
          <w:spacing w:val="-6"/>
        </w:rPr>
        <w:t>всего</w:t>
      </w:r>
      <w:r>
        <w:rPr>
          <w:spacing w:val="27"/>
        </w:rPr>
        <w:t> </w:t>
      </w:r>
      <w:r>
        <w:rPr>
          <w:spacing w:val="-6"/>
        </w:rPr>
        <w:t>ускорителя,</w:t>
      </w:r>
      <w:r>
        <w:rPr>
          <w:spacing w:val="28"/>
        </w:rPr>
        <w:t> </w:t>
      </w:r>
      <w:r>
        <w:rPr>
          <w:spacing w:val="-6"/>
        </w:rPr>
        <w:t>результирующее</w:t>
      </w:r>
      <w:r>
        <w:rPr>
          <w:spacing w:val="27"/>
        </w:rPr>
        <w:t> </w:t>
      </w:r>
      <w:r>
        <w:rPr>
          <w:spacing w:val="-6"/>
        </w:rPr>
        <w:t>значение</w:t>
      </w:r>
      <w:r>
        <w:rPr>
          <w:spacing w:val="27"/>
        </w:rPr>
        <w:t> </w:t>
      </w:r>
      <w:r>
        <w:rPr>
          <w:spacing w:val="-6"/>
        </w:rPr>
        <w:t>критической</w:t>
      </w:r>
    </w:p>
    <w:p>
      <w:pPr>
        <w:pStyle w:val="BodyText"/>
        <w:spacing w:line="322" w:lineRule="exact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8448">
                <wp:simplePos x="0" y="0"/>
                <wp:positionH relativeFrom="page">
                  <wp:posOffset>1695208</wp:posOffset>
                </wp:positionH>
                <wp:positionV relativeFrom="paragraph">
                  <wp:posOffset>92242</wp:posOffset>
                </wp:positionV>
                <wp:extent cx="99060" cy="159385"/>
                <wp:effectExtent l="0" t="0" r="0" b="0"/>
                <wp:wrapNone/>
                <wp:docPr id="423" name="Textbox 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3" name="Textbox 423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3.481003pt;margin-top:7.263169pt;width:7.8pt;height:12.55pt;mso-position-horizontal-relative:page;mso-position-vertical-relative:paragraph;z-index:-18988032" type="#_x0000_t202" id="docshape27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энергии</w:t>
      </w:r>
      <w:r>
        <w:rPr>
          <w:spacing w:val="1"/>
        </w:rPr>
        <w:t> </w:t>
      </w:r>
      <w:r>
        <w:rPr>
          <w:rFonts w:ascii="Arial" w:hAnsi="Arial"/>
          <w:spacing w:val="-2"/>
        </w:rPr>
        <w:t>γ</w:t>
      </w:r>
      <w:r>
        <w:rPr>
          <w:rFonts w:ascii="Times New Roman" w:hAnsi="Times New Roman"/>
          <w:spacing w:val="-2"/>
          <w:vertAlign w:val="superscript"/>
        </w:rPr>
        <w:t>total</w:t>
      </w:r>
      <w:r>
        <w:rPr>
          <w:rFonts w:ascii="Times New Roman" w:hAnsi="Times New Roman"/>
          <w:spacing w:val="6"/>
          <w:vertAlign w:val="baseline"/>
        </w:rPr>
        <w:t> </w:t>
      </w:r>
      <w:r>
        <w:rPr>
          <w:spacing w:val="-2"/>
          <w:vertAlign w:val="baseline"/>
        </w:rPr>
        <w:t>увеличивается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определяется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выражением:</w:t>
      </w:r>
    </w:p>
    <w:p>
      <w:pPr>
        <w:pStyle w:val="BodyText"/>
        <w:tabs>
          <w:tab w:pos="9477" w:val="left" w:leader="none"/>
        </w:tabs>
        <w:spacing w:line="580" w:lineRule="exact" w:before="138"/>
        <w:ind w:left="343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6400">
                <wp:simplePos x="0" y="0"/>
                <wp:positionH relativeFrom="page">
                  <wp:posOffset>4090047</wp:posOffset>
                </wp:positionH>
                <wp:positionV relativeFrom="paragraph">
                  <wp:posOffset>250312</wp:posOffset>
                </wp:positionV>
                <wp:extent cx="956310" cy="1270"/>
                <wp:effectExtent l="0" t="0" r="0" b="0"/>
                <wp:wrapNone/>
                <wp:docPr id="424" name="Graphic 4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4" name="Graphic 424"/>
                      <wps:cNvSpPr/>
                      <wps:spPr>
                        <a:xfrm>
                          <a:off x="0" y="0"/>
                          <a:ext cx="9563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6310" h="0">
                              <a:moveTo>
                                <a:pt x="0" y="0"/>
                              </a:moveTo>
                              <a:lnTo>
                                <a:pt x="95594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90080" from="322.050995pt,19.709658pt" to="397.321995pt,19.709658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75" w:id="99"/>
      <w:bookmarkEnd w:id="99"/>
      <w:r>
        <w:rPr/>
      </w:r>
      <w:r>
        <w:rPr>
          <w:rFonts w:ascii="Arial" w:hAnsi="Arial" w:cs="Arial" w:eastAsia="Arial"/>
          <w:w w:val="115"/>
        </w:rPr>
        <w:t>γ</w:t>
      </w:r>
      <w:r>
        <w:rPr>
          <w:rFonts w:ascii="Times New Roman" w:hAnsi="Times New Roman" w:cs="Times New Roman" w:eastAsia="Times New Roman"/>
          <w:w w:val="115"/>
          <w:vertAlign w:val="superscript"/>
        </w:rPr>
        <w:t>total</w:t>
      </w:r>
      <w:r>
        <w:rPr>
          <w:rFonts w:ascii="Times New Roman" w:hAnsi="Times New Roman" w:cs="Times New Roman" w:eastAsia="Times New Roman"/>
          <w:spacing w:val="11"/>
          <w:w w:val="115"/>
          <w:vertAlign w:val="baseline"/>
        </w:rPr>
        <w:t> </w:t>
      </w:r>
      <w:r>
        <w:rPr>
          <w:rFonts w:ascii="Times New Roman" w:hAnsi="Times New Roman" w:cs="Times New Roman" w:eastAsia="Times New Roman"/>
          <w:w w:val="115"/>
          <w:vertAlign w:val="baseline"/>
        </w:rPr>
        <w:t>=</w:t>
      </w:r>
      <w:r>
        <w:rPr>
          <w:rFonts w:ascii="Times New Roman" w:hAnsi="Times New Roman" w:cs="Times New Roman" w:eastAsia="Times New Roman"/>
          <w:spacing w:val="2"/>
          <w:w w:val="115"/>
          <w:vertAlign w:val="baseline"/>
        </w:rPr>
        <w:t> </w:t>
      </w:r>
      <w:r>
        <w:rPr>
          <w:rFonts w:ascii="Arial" w:hAnsi="Arial" w:cs="Arial" w:eastAsia="Arial"/>
          <w:w w:val="115"/>
          <w:vertAlign w:val="baseline"/>
        </w:rPr>
        <w:t>γ</w:t>
      </w:r>
      <w:r>
        <w:rPr>
          <w:rFonts w:ascii="Times New Roman" w:hAnsi="Times New Roman" w:cs="Times New Roman" w:eastAsia="Times New Roman"/>
          <w:w w:val="115"/>
          <w:vertAlign w:val="superscript"/>
        </w:rPr>
        <w:t>arc</w:t>
      </w:r>
      <w:r>
        <w:rPr>
          <w:rFonts w:ascii="Cambria" w:hAnsi="Cambria" w:cs="Cambria" w:eastAsia="Cambria"/>
          <w:w w:val="115"/>
          <w:position w:val="43"/>
          <w:vertAlign w:val="baseline"/>
        </w:rPr>
        <w:t>√︂</w:t>
      </w:r>
      <w:r>
        <w:rPr>
          <w:rFonts w:ascii="Cambria" w:hAnsi="Cambria" w:cs="Cambria" w:eastAsia="Cambria"/>
          <w:w w:val="115"/>
          <w:position w:val="19"/>
          <w:u w:val="single"/>
          <w:vertAlign w:val="baseline"/>
        </w:rPr>
        <w:t>𝑆</w:t>
      </w:r>
      <w:r>
        <w:rPr>
          <w:rFonts w:ascii="Cambria" w:hAnsi="Cambria" w:cs="Cambria" w:eastAsia="Cambria"/>
          <w:spacing w:val="11"/>
          <w:w w:val="115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15"/>
          <w:position w:val="19"/>
          <w:u w:val="single"/>
          <w:vertAlign w:val="baseline"/>
        </w:rPr>
        <w:t>·</w:t>
      </w:r>
      <w:r>
        <w:rPr>
          <w:rFonts w:ascii="Cambria" w:hAnsi="Cambria" w:cs="Cambria" w:eastAsia="Cambria"/>
          <w:spacing w:val="-5"/>
          <w:w w:val="115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15"/>
          <w:position w:val="19"/>
          <w:u w:val="single"/>
          <w:vertAlign w:val="baseline"/>
        </w:rPr>
        <w:t>𝐿</w:t>
      </w:r>
      <w:r>
        <w:rPr>
          <w:rFonts w:ascii="Times New Roman" w:hAnsi="Times New Roman" w:cs="Times New Roman" w:eastAsia="Times New Roman"/>
          <w:w w:val="115"/>
          <w:position w:val="15"/>
          <w:sz w:val="20"/>
          <w:szCs w:val="20"/>
          <w:u w:val="single"/>
          <w:vertAlign w:val="baseline"/>
        </w:rPr>
        <w:t>s</w:t>
      </w:r>
      <w:r>
        <w:rPr>
          <w:rFonts w:ascii="Times New Roman" w:hAnsi="Times New Roman" w:cs="Times New Roman" w:eastAsia="Times New Roman"/>
          <w:spacing w:val="19"/>
          <w:w w:val="115"/>
          <w:position w:val="15"/>
          <w:sz w:val="20"/>
          <w:szCs w:val="20"/>
          <w:u w:val="single"/>
          <w:vertAlign w:val="baseline"/>
        </w:rPr>
        <w:t> </w:t>
      </w:r>
      <w:r>
        <w:rPr>
          <w:rFonts w:ascii="Times New Roman" w:hAnsi="Times New Roman" w:cs="Times New Roman" w:eastAsia="Times New Roman"/>
          <w:w w:val="115"/>
          <w:position w:val="19"/>
          <w:u w:val="single"/>
          <w:vertAlign w:val="baseline"/>
        </w:rPr>
        <w:t>+</w:t>
      </w:r>
      <w:r>
        <w:rPr>
          <w:rFonts w:ascii="Times New Roman" w:hAnsi="Times New Roman" w:cs="Times New Roman" w:eastAsia="Times New Roman"/>
          <w:spacing w:val="-16"/>
          <w:w w:val="115"/>
          <w:position w:val="19"/>
          <w:u w:val="single"/>
          <w:vertAlign w:val="baseline"/>
        </w:rPr>
        <w:t> </w:t>
      </w:r>
      <w:r>
        <w:rPr>
          <w:rFonts w:ascii="Cambria" w:hAnsi="Cambria" w:cs="Cambria" w:eastAsia="Cambria"/>
          <w:w w:val="115"/>
          <w:position w:val="19"/>
          <w:u w:val="single"/>
          <w:vertAlign w:val="baseline"/>
        </w:rPr>
        <w:t>𝐿</w:t>
      </w:r>
      <w:r>
        <w:rPr>
          <w:rFonts w:ascii="Times New Roman" w:hAnsi="Times New Roman" w:cs="Times New Roman" w:eastAsia="Times New Roman"/>
          <w:w w:val="115"/>
          <w:position w:val="15"/>
          <w:sz w:val="20"/>
          <w:szCs w:val="20"/>
          <w:u w:val="single"/>
          <w:vertAlign w:val="baseline"/>
        </w:rPr>
        <w:t>str</w:t>
      </w:r>
      <w:r>
        <w:rPr>
          <w:rFonts w:ascii="Times New Roman" w:hAnsi="Times New Roman" w:cs="Times New Roman" w:eastAsia="Times New Roman"/>
          <w:spacing w:val="-22"/>
          <w:w w:val="115"/>
          <w:position w:val="15"/>
          <w:sz w:val="20"/>
          <w:szCs w:val="20"/>
          <w:u w:val="none"/>
          <w:vertAlign w:val="baseline"/>
        </w:rPr>
        <w:t> </w:t>
      </w:r>
      <w:r>
        <w:rPr>
          <w:rFonts w:ascii="Cambria" w:hAnsi="Cambria" w:cs="Cambria" w:eastAsia="Cambria"/>
          <w:spacing w:val="-10"/>
          <w:w w:val="115"/>
          <w:u w:val="none"/>
          <w:vertAlign w:val="baseline"/>
        </w:rPr>
        <w:t>.</w:t>
      </w:r>
      <w:r>
        <w:rPr>
          <w:rFonts w:ascii="Cambria" w:hAnsi="Cambria" w:cs="Cambria" w:eastAsia="Cambria"/>
          <w:u w:val="none"/>
          <w:vertAlign w:val="baseline"/>
        </w:rPr>
        <w:tab/>
      </w:r>
      <w:r>
        <w:rPr>
          <w:spacing w:val="-2"/>
          <w:w w:val="115"/>
          <w:u w:val="none"/>
          <w:vertAlign w:val="baseline"/>
        </w:rPr>
        <w:t>(3.7)</w:t>
      </w:r>
    </w:p>
    <w:p>
      <w:pPr>
        <w:spacing w:after="0" w:line="580" w:lineRule="exact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tabs>
          <w:tab w:pos="971" w:val="left" w:leader="none"/>
        </w:tabs>
        <w:spacing w:before="0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spacing w:val="-5"/>
          <w:w w:val="125"/>
          <w:sz w:val="20"/>
        </w:rPr>
        <w:t>tr</w:t>
      </w:r>
      <w:r>
        <w:rPr>
          <w:rFonts w:ascii="Times New Roman"/>
          <w:sz w:val="20"/>
        </w:rPr>
        <w:tab/>
      </w:r>
      <w:r>
        <w:rPr>
          <w:rFonts w:ascii="Times New Roman"/>
          <w:spacing w:val="-5"/>
          <w:w w:val="125"/>
          <w:sz w:val="20"/>
        </w:rPr>
        <w:t>tr</w:t>
      </w:r>
    </w:p>
    <w:p>
      <w:pPr>
        <w:spacing w:before="47"/>
        <w:ind w:left="774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10"/>
          <w:sz w:val="28"/>
        </w:rPr>
        <w:t>𝑆</w:t>
      </w:r>
      <w:r>
        <w:rPr>
          <w:rFonts w:ascii="Cambria" w:hAnsi="Cambria" w:eastAsia="Cambria"/>
          <w:spacing w:val="12"/>
          <w:w w:val="110"/>
          <w:sz w:val="28"/>
        </w:rPr>
        <w:t> </w:t>
      </w:r>
      <w:r>
        <w:rPr>
          <w:rFonts w:ascii="Cambria" w:hAnsi="Cambria" w:eastAsia="Cambria"/>
          <w:w w:val="110"/>
          <w:sz w:val="28"/>
        </w:rPr>
        <w:t>·</w:t>
      </w:r>
      <w:r>
        <w:rPr>
          <w:rFonts w:ascii="Cambria" w:hAnsi="Cambria" w:eastAsia="Cambria"/>
          <w:spacing w:val="-4"/>
          <w:w w:val="110"/>
          <w:sz w:val="28"/>
        </w:rPr>
        <w:t> </w:t>
      </w:r>
      <w:r>
        <w:rPr>
          <w:rFonts w:ascii="Cambria" w:hAnsi="Cambria" w:eastAsia="Cambria"/>
          <w:spacing w:val="-5"/>
          <w:w w:val="110"/>
          <w:sz w:val="28"/>
        </w:rPr>
        <w:t>𝐿</w:t>
      </w:r>
      <w:r>
        <w:rPr>
          <w:rFonts w:ascii="Cambria" w:hAnsi="Cambria" w:eastAsia="Cambria"/>
          <w:spacing w:val="-5"/>
          <w:w w:val="110"/>
          <w:sz w:val="28"/>
          <w:vertAlign w:val="subscript"/>
        </w:rPr>
        <w:t>𝑠</w:t>
      </w:r>
    </w:p>
    <w:p>
      <w:pPr>
        <w:spacing w:after="0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4734" w:space="40"/>
            <w:col w:w="5816"/>
          </w:cols>
        </w:sectPr>
      </w:pPr>
    </w:p>
    <w:p>
      <w:pPr>
        <w:pStyle w:val="BodyText"/>
        <w:spacing w:before="76"/>
        <w:ind w:left="117"/>
      </w:pPr>
      <w:r>
        <w:rPr>
          <w:spacing w:val="-6"/>
        </w:rPr>
        <w:t>где</w:t>
      </w:r>
      <w:r>
        <w:rPr>
          <w:spacing w:val="2"/>
        </w:rPr>
        <w:t> </w:t>
      </w:r>
      <w:r>
        <w:rPr>
          <w:rFonts w:ascii="Cambria" w:hAnsi="Cambria" w:eastAsia="Cambria"/>
          <w:spacing w:val="-6"/>
        </w:rPr>
        <w:t>𝐿</w:t>
      </w:r>
      <w:r>
        <w:rPr>
          <w:rFonts w:ascii="Times New Roman" w:hAnsi="Times New Roman" w:eastAsia="Times New Roman"/>
          <w:spacing w:val="-6"/>
          <w:vertAlign w:val="subscript"/>
        </w:rPr>
        <w:t>s</w:t>
      </w:r>
      <w:r>
        <w:rPr>
          <w:rFonts w:ascii="Times New Roman" w:hAnsi="Times New Roman" w:eastAsia="Times New Roman"/>
          <w:spacing w:val="7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длина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суперпериода,</w:t>
      </w:r>
      <w:r>
        <w:rPr>
          <w:spacing w:val="2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𝐿</w:t>
      </w:r>
      <w:r>
        <w:rPr>
          <w:rFonts w:ascii="Times New Roman" w:hAnsi="Times New Roman" w:eastAsia="Times New Roman"/>
          <w:spacing w:val="-6"/>
          <w:vertAlign w:val="subscript"/>
        </w:rPr>
        <w:t>str</w:t>
      </w:r>
      <w:r>
        <w:rPr>
          <w:rFonts w:ascii="Times New Roman" w:hAnsi="Times New Roman" w:eastAsia="Times New Roman"/>
          <w:spacing w:val="8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длина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бесдисперсионных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прямых</w:t>
      </w:r>
      <w:r>
        <w:rPr>
          <w:spacing w:val="2"/>
          <w:vertAlign w:val="baseline"/>
        </w:rPr>
        <w:t> </w:t>
      </w:r>
      <w:r>
        <w:rPr>
          <w:spacing w:val="-6"/>
          <w:vertAlign w:val="baseline"/>
        </w:rPr>
        <w:t>секций.</w:t>
      </w:r>
    </w:p>
    <w:p>
      <w:pPr>
        <w:pStyle w:val="BodyText"/>
      </w:pPr>
    </w:p>
    <w:p>
      <w:pPr>
        <w:pStyle w:val="BodyText"/>
        <w:spacing w:before="278"/>
      </w:pPr>
    </w:p>
    <w:p>
      <w:pPr>
        <w:pStyle w:val="Heading1"/>
        <w:numPr>
          <w:ilvl w:val="1"/>
          <w:numId w:val="13"/>
        </w:numPr>
        <w:tabs>
          <w:tab w:pos="1073" w:val="left" w:leader="none"/>
          <w:tab w:pos="4005" w:val="left" w:leader="none"/>
        </w:tabs>
        <w:spacing w:line="280" w:lineRule="auto" w:before="1" w:after="0"/>
        <w:ind w:left="4005" w:right="781" w:hanging="3652"/>
        <w:jc w:val="left"/>
      </w:pPr>
      <w:bookmarkStart w:name="Построение резонансной структуры на осно" w:id="100"/>
      <w:bookmarkEnd w:id="100"/>
      <w:r>
        <w:rPr>
          <w:b w:val="0"/>
        </w:rPr>
      </w:r>
      <w:bookmarkStart w:name="_bookmark76" w:id="101"/>
      <w:bookmarkEnd w:id="101"/>
      <w:r>
        <w:rPr>
          <w:b w:val="0"/>
        </w:rPr>
      </w:r>
      <w:r>
        <w:rPr/>
        <w:t>Построение</w:t>
      </w:r>
      <w:r>
        <w:rPr>
          <w:spacing w:val="80"/>
        </w:rPr>
        <w:t> </w:t>
      </w:r>
      <w:r>
        <w:rPr/>
        <w:t>резонансной</w:t>
      </w:r>
      <w:r>
        <w:rPr>
          <w:spacing w:val="80"/>
        </w:rPr>
        <w:t> </w:t>
      </w:r>
      <w:r>
        <w:rPr/>
        <w:t>структуры</w:t>
      </w:r>
      <w:r>
        <w:rPr>
          <w:spacing w:val="80"/>
        </w:rPr>
        <w:t> </w:t>
      </w:r>
      <w:r>
        <w:rPr/>
        <w:t>на</w:t>
      </w:r>
      <w:r>
        <w:rPr>
          <w:spacing w:val="80"/>
        </w:rPr>
        <w:t> </w:t>
      </w:r>
      <w:r>
        <w:rPr/>
        <w:t>основе</w:t>
      </w:r>
      <w:r>
        <w:rPr>
          <w:spacing w:val="80"/>
        </w:rPr>
        <w:t> </w:t>
      </w:r>
      <w:r>
        <w:rPr/>
        <w:t>ячеек</w:t>
      </w:r>
      <w:r>
        <w:rPr>
          <w:spacing w:val="80"/>
        </w:rPr>
        <w:t> </w:t>
      </w:r>
      <w:r>
        <w:rPr/>
        <w:t>ФОДО, </w:t>
      </w:r>
      <w:r>
        <w:rPr>
          <w:w w:val="110"/>
        </w:rPr>
        <w:t>ФДО,</w:t>
      </w:r>
      <w:r>
        <w:rPr>
          <w:spacing w:val="80"/>
          <w:w w:val="110"/>
        </w:rPr>
        <w:t> </w:t>
      </w:r>
      <w:r>
        <w:rPr>
          <w:w w:val="110"/>
        </w:rPr>
        <w:t>ОДФДО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09" w:lineRule="auto"/>
        <w:ind w:left="117" w:right="544" w:firstLine="682"/>
        <w:jc w:val="both"/>
      </w:pPr>
      <w:r>
        <w:rPr>
          <w:spacing w:val="-6"/>
        </w:rPr>
        <w:t>Исходя</w:t>
      </w:r>
      <w:r>
        <w:rPr>
          <w:spacing w:val="-11"/>
        </w:rPr>
        <w:t> </w:t>
      </w:r>
      <w:r>
        <w:rPr>
          <w:spacing w:val="-6"/>
        </w:rPr>
        <w:t>из</w:t>
      </w:r>
      <w:r>
        <w:rPr>
          <w:spacing w:val="-11"/>
        </w:rPr>
        <w:t> </w:t>
      </w:r>
      <w:r>
        <w:rPr>
          <w:spacing w:val="-6"/>
        </w:rPr>
        <w:t>уравнения</w:t>
      </w:r>
      <w:r>
        <w:rPr>
          <w:spacing w:val="-11"/>
        </w:rPr>
        <w:t> </w:t>
      </w:r>
      <w:hyperlink w:history="true" w:anchor="_bookmark74">
        <w:r>
          <w:rPr>
            <w:color w:val="E50000"/>
            <w:spacing w:val="-6"/>
          </w:rPr>
          <w:t>3.6</w:t>
        </w:r>
      </w:hyperlink>
      <w:r>
        <w:rPr>
          <w:spacing w:val="-6"/>
        </w:rPr>
        <w:t>,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случае</w:t>
      </w:r>
      <w:r>
        <w:rPr>
          <w:spacing w:val="-11"/>
        </w:rPr>
        <w:t> </w:t>
      </w:r>
      <w:r>
        <w:rPr>
          <w:spacing w:val="-6"/>
        </w:rPr>
        <w:t>отсутствия</w:t>
      </w:r>
      <w:r>
        <w:rPr>
          <w:spacing w:val="-11"/>
        </w:rPr>
        <w:t> </w:t>
      </w:r>
      <w:r>
        <w:rPr>
          <w:spacing w:val="-6"/>
        </w:rPr>
        <w:t>модуляции</w:t>
      </w:r>
      <w:r>
        <w:rPr>
          <w:spacing w:val="-11"/>
        </w:rPr>
        <w:t> </w:t>
      </w:r>
      <w:r>
        <w:rPr>
          <w:spacing w:val="-6"/>
        </w:rPr>
        <w:t>кривизны</w:t>
      </w:r>
      <w:r>
        <w:rPr>
          <w:spacing w:val="-10"/>
        </w:rPr>
        <w:t> </w:t>
      </w:r>
      <w:r>
        <w:rPr>
          <w:spacing w:val="-6"/>
        </w:rPr>
        <w:t>орби­ </w:t>
      </w:r>
      <w:r>
        <w:rPr/>
        <w:t>ты </w:t>
      </w:r>
      <w:r>
        <w:rPr>
          <w:rFonts w:ascii="Cambria" w:hAnsi="Cambria" w:eastAsia="Cambria"/>
        </w:rPr>
        <w:t>𝑟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∀𝑛 </w:t>
      </w:r>
      <w:r>
        <w:rPr>
          <w:vertAlign w:val="baseline"/>
        </w:rPr>
        <w:t>для одного суперпериода в первом приближении (при </w:t>
      </w:r>
      <w:r>
        <w:rPr>
          <w:rFonts w:ascii="Cambria" w:hAnsi="Cambria" w:eastAsia="Cambria"/>
          <w:vertAlign w:val="baseline"/>
        </w:rPr>
        <w:t>𝑘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vertAlign w:val="baseline"/>
        </w:rPr>
        <w:t>) </w:t>
      </w:r>
      <w:r>
        <w:rPr>
          <w:spacing w:val="-4"/>
          <w:vertAlign w:val="baseline"/>
        </w:rPr>
        <w:t>коэффициент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расширения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орбиты</w:t>
      </w:r>
      <w:r>
        <w:rPr>
          <w:spacing w:val="4"/>
          <w:vertAlign w:val="baseline"/>
        </w:rPr>
        <w:t> </w:t>
      </w:r>
      <w:r>
        <w:rPr>
          <w:spacing w:val="-4"/>
          <w:vertAlign w:val="baseline"/>
        </w:rPr>
        <w:t>приобретает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вид</w:t>
      </w:r>
    </w:p>
    <w:p>
      <w:pPr>
        <w:spacing w:after="0" w:line="309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16"/>
      </w:pPr>
    </w:p>
    <w:p>
      <w:pPr>
        <w:pStyle w:val="BodyText"/>
        <w:spacing w:line="256" w:lineRule="exact"/>
        <w:jc w:val="right"/>
        <w:rPr>
          <w:rFonts w:ascii="Times New Roman"/>
        </w:rPr>
      </w:pPr>
      <w:r>
        <w:rPr>
          <w:rFonts w:ascii="Times New Roman"/>
          <w:spacing w:val="-10"/>
        </w:rPr>
        <w:t>1</w:t>
      </w:r>
    </w:p>
    <w:p>
      <w:pPr>
        <w:pStyle w:val="BodyText"/>
        <w:spacing w:line="147" w:lineRule="exact"/>
        <w:ind w:left="1608"/>
        <w:rPr>
          <w:rFonts w:ascii="Times New Roman" w:hAnsi="Times New Roman" w:eastAsia="Times New Roman"/>
        </w:rPr>
      </w:pPr>
      <w:r>
        <w:rPr>
          <w:rFonts w:ascii="Arial" w:hAnsi="Arial" w:eastAsia="Arial"/>
          <w:w w:val="125"/>
        </w:rPr>
        <w:t>α</w:t>
      </w:r>
      <w:r>
        <w:rPr>
          <w:rFonts w:ascii="Cambria" w:hAnsi="Cambria" w:eastAsia="Cambria"/>
          <w:w w:val="125"/>
          <w:vertAlign w:val="subscript"/>
        </w:rPr>
        <w:t>𝑠</w:t>
      </w:r>
      <w:r>
        <w:rPr>
          <w:rFonts w:ascii="Cambria" w:hAnsi="Cambria" w:eastAsia="Cambria"/>
          <w:spacing w:val="-14"/>
          <w:w w:val="125"/>
          <w:vertAlign w:val="baseline"/>
        </w:rPr>
        <w:t> </w:t>
      </w:r>
      <w:r>
        <w:rPr>
          <w:rFonts w:ascii="Times New Roman" w:hAnsi="Times New Roman" w:eastAsia="Times New Roman"/>
          <w:spacing w:val="-12"/>
          <w:w w:val="125"/>
          <w:vertAlign w:val="baseline"/>
        </w:rPr>
        <w:t>=</w:t>
      </w:r>
    </w:p>
    <w:p>
      <w:pPr>
        <w:pStyle w:val="BodyText"/>
        <w:spacing w:line="703" w:lineRule="exact" w:before="34"/>
        <w:ind w:left="102"/>
        <w:rPr>
          <w:rFonts w:ascii="Times New Roman" w:hAnsi="Times New Roman" w:cs="Times New Roman" w:eastAsia="Times New Roman"/>
        </w:rPr>
      </w:pPr>
      <w:r>
        <w:rPr/>
        <w:br w:type="column"/>
      </w:r>
      <w:r>
        <w:rPr>
          <w:rFonts w:ascii="Cambria" w:hAnsi="Cambria" w:cs="Cambria" w:eastAsia="Cambria"/>
          <w:w w:val="85"/>
          <w:position w:val="49"/>
        </w:rPr>
        <w:t>{︃</w:t>
      </w:r>
      <w:r>
        <w:rPr>
          <w:rFonts w:ascii="Times New Roman" w:hAnsi="Times New Roman" w:cs="Times New Roman" w:eastAsia="Times New Roman"/>
          <w:w w:val="85"/>
        </w:rPr>
        <w:t>1</w:t>
      </w:r>
      <w:r>
        <w:rPr>
          <w:rFonts w:ascii="Times New Roman" w:hAnsi="Times New Roman" w:cs="Times New Roman" w:eastAsia="Times New Roman"/>
          <w:spacing w:val="-3"/>
          <w:w w:val="85"/>
        </w:rPr>
        <w:t> </w:t>
      </w:r>
      <w:r>
        <w:rPr>
          <w:rFonts w:ascii="Times New Roman" w:hAnsi="Times New Roman" w:cs="Times New Roman" w:eastAsia="Times New Roman"/>
          <w:spacing w:val="-107"/>
          <w:w w:val="110"/>
        </w:rPr>
        <w:t>+</w:t>
      </w:r>
    </w:p>
    <w:p>
      <w:pPr>
        <w:pStyle w:val="BodyText"/>
        <w:tabs>
          <w:tab w:pos="1611" w:val="left" w:leader="none"/>
          <w:tab w:pos="3461" w:val="left" w:leader="none"/>
        </w:tabs>
        <w:spacing w:before="120"/>
        <w:ind w:left="723"/>
        <w:rPr>
          <w:rFonts w:ascii="Times New Roman" w:hAnsi="Times New Roman" w:cs="Times New Roman" w:eastAsia="Times New Roman"/>
        </w:rPr>
      </w:pPr>
      <w:r>
        <w:rPr/>
        <w:br w:type="column"/>
      </w:r>
      <w:r>
        <w:rPr>
          <w:rFonts w:ascii="Times New Roman" w:hAnsi="Times New Roman" w:cs="Times New Roman" w:eastAsia="Times New Roman"/>
          <w:spacing w:val="-10"/>
        </w:rPr>
        <w:t>1</w:t>
      </w:r>
      <w:r>
        <w:rPr>
          <w:rFonts w:ascii="Times New Roman" w:hAnsi="Times New Roman" w:cs="Times New Roman" w:eastAsia="Times New Roman"/>
        </w:rPr>
        <w:tab/>
      </w:r>
      <w:r>
        <w:rPr>
          <w:rFonts w:ascii="Cambria" w:hAnsi="Cambria" w:cs="Cambria" w:eastAsia="Cambria"/>
          <w:w w:val="71"/>
          <w:position w:val="21"/>
        </w:rPr>
        <w:t>(</w:t>
      </w:r>
      <w:r>
        <w:rPr>
          <w:rFonts w:ascii="Cambria" w:hAnsi="Cambria" w:cs="Cambria" w:eastAsia="Cambria"/>
          <w:spacing w:val="23"/>
          <w:w w:val="71"/>
          <w:position w:val="21"/>
        </w:rPr>
        <w:t>︂</w:t>
      </w:r>
      <w:r>
        <w:rPr>
          <w:rFonts w:ascii="Cambria" w:hAnsi="Cambria" w:cs="Cambria" w:eastAsia="Cambria"/>
          <w:spacing w:val="-153"/>
          <w:w w:val="118"/>
        </w:rPr>
        <w:t>𝑅</w:t>
      </w:r>
      <w:r>
        <w:rPr>
          <w:rFonts w:ascii="Times New Roman" w:hAnsi="Times New Roman" w:cs="Times New Roman" w:eastAsia="Times New Roman"/>
          <w:w w:val="99"/>
          <w:position w:val="7"/>
        </w:rPr>
        <w:t>¯</w:t>
      </w:r>
      <w:r>
        <w:rPr>
          <w:rFonts w:ascii="Times New Roman" w:hAnsi="Times New Roman" w:cs="Times New Roman" w:eastAsia="Times New Roman"/>
          <w:spacing w:val="-18"/>
          <w:w w:val="89"/>
          <w:position w:val="7"/>
        </w:rPr>
        <w:t> </w:t>
      </w:r>
      <w:r>
        <w:rPr>
          <w:rFonts w:ascii="Cambria" w:hAnsi="Cambria" w:cs="Cambria" w:eastAsia="Cambria"/>
          <w:spacing w:val="-5"/>
          <w:position w:val="21"/>
        </w:rPr>
        <w:t>)︂</w:t>
      </w:r>
      <w:r>
        <w:rPr>
          <w:rFonts w:ascii="Times New Roman" w:hAnsi="Times New Roman" w:cs="Times New Roman" w:eastAsia="Times New Roman"/>
          <w:spacing w:val="-5"/>
          <w:position w:val="16"/>
          <w:sz w:val="20"/>
          <w:szCs w:val="20"/>
        </w:rPr>
        <w:t>4</w:t>
      </w:r>
      <w:r>
        <w:rPr>
          <w:rFonts w:ascii="Times New Roman" w:hAnsi="Times New Roman" w:cs="Times New Roman" w:eastAsia="Times New Roman"/>
          <w:position w:val="16"/>
          <w:sz w:val="20"/>
          <w:szCs w:val="20"/>
        </w:rPr>
        <w:tab/>
      </w:r>
      <w:r>
        <w:rPr>
          <w:rFonts w:ascii="Cambria" w:hAnsi="Cambria" w:cs="Cambria" w:eastAsia="Cambria"/>
          <w:spacing w:val="-8"/>
          <w:w w:val="95"/>
        </w:rPr>
        <w:t>𝑔</w:t>
      </w:r>
      <w:r>
        <w:rPr>
          <w:rFonts w:ascii="Times New Roman" w:hAnsi="Times New Roman" w:cs="Times New Roman" w:eastAsia="Times New Roman"/>
          <w:spacing w:val="-8"/>
          <w:w w:val="95"/>
          <w:vertAlign w:val="superscript"/>
        </w:rPr>
        <w:t>2</w:t>
      </w:r>
    </w:p>
    <w:p>
      <w:pPr>
        <w:pStyle w:val="BodyText"/>
        <w:spacing w:before="2"/>
        <w:rPr>
          <w:rFonts w:ascii="Times New Roman"/>
          <w:sz w:val="5"/>
        </w:rPr>
      </w:pPr>
    </w:p>
    <w:p>
      <w:pPr>
        <w:tabs>
          <w:tab w:pos="1846" w:val="left" w:leader="none"/>
        </w:tabs>
        <w:spacing w:line="20" w:lineRule="exact"/>
        <w:ind w:left="47" w:right="0" w:firstLine="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948055" cy="7620"/>
                <wp:effectExtent l="9525" t="0" r="0" b="1905"/>
                <wp:docPr id="425" name="Group 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5" name="Group 425"/>
                      <wpg:cNvGrpSpPr/>
                      <wpg:grpSpPr>
                        <a:xfrm>
                          <a:off x="0" y="0"/>
                          <a:ext cx="948055" cy="7620"/>
                          <a:chExt cx="948055" cy="7620"/>
                        </a:xfrm>
                      </wpg:grpSpPr>
                      <wps:wsp>
                        <wps:cNvPr id="426" name="Graphic 426"/>
                        <wps:cNvSpPr/>
                        <wps:spPr>
                          <a:xfrm>
                            <a:off x="0" y="3644"/>
                            <a:ext cx="9480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8055" h="0">
                                <a:moveTo>
                                  <a:pt x="0" y="0"/>
                                </a:moveTo>
                                <a:lnTo>
                                  <a:pt x="94754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74.650pt;height:.6pt;mso-position-horizontal-relative:char;mso-position-vertical-relative:line" id="docshapegroup276" coordorigin="0,0" coordsize="1493,12">
                <v:line style="position:absolute" from="0,6" to="1492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  <w:r>
        <w:rPr>
          <w:rFonts w:ascii="Times New Roman"/>
          <w:sz w:val="2"/>
        </w:rPr>
        <w:tab/>
      </w: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137795" cy="7620"/>
                <wp:effectExtent l="9525" t="0" r="0" b="1905"/>
                <wp:docPr id="427" name="Group 4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7" name="Group 427"/>
                      <wpg:cNvGrpSpPr/>
                      <wpg:grpSpPr>
                        <a:xfrm>
                          <a:off x="0" y="0"/>
                          <a:ext cx="137795" cy="7620"/>
                          <a:chExt cx="137795" cy="7620"/>
                        </a:xfrm>
                      </wpg:grpSpPr>
                      <wps:wsp>
                        <wps:cNvPr id="428" name="Graphic 428"/>
                        <wps:cNvSpPr/>
                        <wps:spPr>
                          <a:xfrm>
                            <a:off x="0" y="3644"/>
                            <a:ext cx="1377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795" h="0">
                                <a:moveTo>
                                  <a:pt x="0" y="0"/>
                                </a:moveTo>
                                <a:lnTo>
                                  <a:pt x="1372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.85pt;height:.6pt;mso-position-horizontal-relative:char;mso-position-vertical-relative:line" id="docshapegroup277" coordorigin="0,0" coordsize="217,12">
                <v:line style="position:absolute" from="0,6" to="21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BodyText"/>
        <w:tabs>
          <w:tab w:pos="2461" w:val="left" w:leader="none"/>
        </w:tabs>
        <w:spacing w:line="703" w:lineRule="exact" w:before="34"/>
        <w:ind w:left="975"/>
      </w:pPr>
      <w:r>
        <w:rPr/>
        <w:br w:type="column"/>
      </w:r>
      <w:r>
        <w:rPr>
          <w:rFonts w:ascii="Cambria" w:hAnsi="Cambria" w:cs="Cambria" w:eastAsia="Cambria"/>
          <w:w w:val="75"/>
          <w:position w:val="49"/>
        </w:rPr>
        <w:t>}︃</w:t>
      </w:r>
      <w:r>
        <w:rPr>
          <w:rFonts w:ascii="Cambria" w:hAnsi="Cambria" w:cs="Cambria" w:eastAsia="Cambria"/>
          <w:spacing w:val="-6"/>
          <w:w w:val="105"/>
          <w:position w:val="49"/>
        </w:rPr>
        <w:t> </w:t>
      </w:r>
      <w:r>
        <w:rPr>
          <w:rFonts w:ascii="Cambria" w:hAnsi="Cambria" w:cs="Cambria" w:eastAsia="Cambria"/>
          <w:spacing w:val="-10"/>
          <w:w w:val="105"/>
        </w:rPr>
        <w:t>.</w:t>
      </w:r>
      <w:r>
        <w:rPr>
          <w:rFonts w:ascii="Cambria" w:hAnsi="Cambria" w:cs="Cambria" w:eastAsia="Cambria"/>
        </w:rPr>
        <w:tab/>
      </w:r>
      <w:r>
        <w:rPr>
          <w:spacing w:val="-2"/>
        </w:rPr>
        <w:t>(3.8)</w:t>
      </w:r>
    </w:p>
    <w:p>
      <w:pPr>
        <w:spacing w:after="0" w:line="703" w:lineRule="exact"/>
        <w:sectPr>
          <w:type w:val="continuous"/>
          <w:pgSz w:w="11910" w:h="16840"/>
          <w:pgMar w:header="326" w:footer="0" w:top="960" w:bottom="280" w:left="1300" w:right="20"/>
          <w:cols w:num="4" w:equalWidth="0">
            <w:col w:w="2434" w:space="40"/>
            <w:col w:w="757" w:space="39"/>
            <w:col w:w="3706" w:space="39"/>
            <w:col w:w="3575"/>
          </w:cols>
        </w:sectPr>
      </w:pPr>
    </w:p>
    <w:p>
      <w:pPr>
        <w:pStyle w:val="BodyText"/>
        <w:tabs>
          <w:tab w:pos="1094" w:val="left" w:leader="none"/>
          <w:tab w:pos="2915" w:val="left" w:leader="none"/>
          <w:tab w:pos="3526" w:val="left" w:leader="none"/>
        </w:tabs>
        <w:spacing w:line="350" w:lineRule="exact"/>
        <w:ind w:right="403"/>
        <w:jc w:val="center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6304">
                <wp:simplePos x="0" y="0"/>
                <wp:positionH relativeFrom="page">
                  <wp:posOffset>2236952</wp:posOffset>
                </wp:positionH>
                <wp:positionV relativeFrom="paragraph">
                  <wp:posOffset>-12317</wp:posOffset>
                </wp:positionV>
                <wp:extent cx="179070" cy="1270"/>
                <wp:effectExtent l="0" t="0" r="0" b="0"/>
                <wp:wrapNone/>
                <wp:docPr id="429" name="Graphic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Graphic 429"/>
                      <wps:cNvSpPr/>
                      <wps:spPr>
                        <a:xfrm>
                          <a:off x="0" y="0"/>
                          <a:ext cx="1790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9070" h="0">
                              <a:moveTo>
                                <a:pt x="0" y="0"/>
                              </a:moveTo>
                              <a:lnTo>
                                <a:pt x="17877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6304" from="176.138pt,-.969895pt" to="190.215pt,-.96989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06816">
                <wp:simplePos x="0" y="0"/>
                <wp:positionH relativeFrom="page">
                  <wp:posOffset>4476280</wp:posOffset>
                </wp:positionH>
                <wp:positionV relativeFrom="paragraph">
                  <wp:posOffset>-12317</wp:posOffset>
                </wp:positionV>
                <wp:extent cx="1409065" cy="1270"/>
                <wp:effectExtent l="0" t="0" r="0" b="0"/>
                <wp:wrapNone/>
                <wp:docPr id="430" name="Graphic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Graphic 430"/>
                      <wps:cNvSpPr/>
                      <wps:spPr>
                        <a:xfrm>
                          <a:off x="0" y="0"/>
                          <a:ext cx="14090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09065" h="0">
                              <a:moveTo>
                                <a:pt x="0" y="0"/>
                              </a:moveTo>
                              <a:lnTo>
                                <a:pt x="140851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06816" from="352.463013pt,-.969895pt" to="463.370013pt,-.96989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8960">
                <wp:simplePos x="0" y="0"/>
                <wp:positionH relativeFrom="page">
                  <wp:posOffset>5185168</wp:posOffset>
                </wp:positionH>
                <wp:positionV relativeFrom="paragraph">
                  <wp:posOffset>-134021</wp:posOffset>
                </wp:positionV>
                <wp:extent cx="66040" cy="127000"/>
                <wp:effectExtent l="0" t="0" r="0" b="0"/>
                <wp:wrapNone/>
                <wp:docPr id="431" name="Textbox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Textbox 431"/>
                      <wps:cNvSpPr txBox="1"/>
                      <wps:spPr>
                        <a:xfrm>
                          <a:off x="0" y="0"/>
                          <a:ext cx="6604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𝑘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8.281006pt;margin-top:-10.552845pt;width:5.2pt;height:10pt;mso-position-horizontal-relative:page;mso-position-vertical-relative:paragraph;z-index:-18987520" type="#_x0000_t202" id="docshape27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𝑘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spacing w:val="-5"/>
          <w:w w:val="115"/>
          <w:position w:val="4"/>
        </w:rPr>
        <w:t>ν</w:t>
      </w:r>
      <w:r>
        <w:rPr>
          <w:rFonts w:ascii="Times New Roman" w:hAnsi="Times New Roman" w:eastAsia="Times New Roman"/>
          <w:spacing w:val="-5"/>
          <w:w w:val="115"/>
          <w:position w:val="12"/>
          <w:sz w:val="20"/>
        </w:rPr>
        <w:t>2</w:t>
      </w:r>
      <w:r>
        <w:rPr>
          <w:rFonts w:ascii="Times New Roman" w:hAnsi="Times New Roman" w:eastAsia="Times New Roman"/>
          <w:position w:val="12"/>
          <w:sz w:val="20"/>
        </w:rPr>
        <w:tab/>
      </w:r>
      <w:r>
        <w:rPr>
          <w:rFonts w:ascii="Times New Roman" w:hAnsi="Times New Roman" w:eastAsia="Times New Roman"/>
          <w:w w:val="115"/>
          <w:position w:val="4"/>
        </w:rPr>
        <w:t>4(1</w:t>
      </w:r>
      <w:r>
        <w:rPr>
          <w:rFonts w:ascii="Times New Roman" w:hAnsi="Times New Roman" w:eastAsia="Times New Roman"/>
          <w:spacing w:val="-17"/>
          <w:w w:val="115"/>
          <w:position w:val="4"/>
        </w:rPr>
        <w:t> </w:t>
      </w:r>
      <w:r>
        <w:rPr>
          <w:rFonts w:ascii="Cambria" w:hAnsi="Cambria" w:eastAsia="Cambria"/>
          <w:w w:val="115"/>
          <w:position w:val="4"/>
        </w:rPr>
        <w:t>−</w:t>
      </w:r>
      <w:r>
        <w:rPr>
          <w:rFonts w:ascii="Cambria" w:hAnsi="Cambria" w:eastAsia="Cambria"/>
          <w:spacing w:val="-6"/>
          <w:w w:val="115"/>
          <w:position w:val="4"/>
        </w:rPr>
        <w:t> </w:t>
      </w:r>
      <w:r>
        <w:rPr>
          <w:rFonts w:ascii="Cambria" w:hAnsi="Cambria" w:eastAsia="Cambria"/>
          <w:spacing w:val="-4"/>
          <w:w w:val="115"/>
          <w:position w:val="4"/>
        </w:rPr>
        <w:t>𝑘𝑆/</w:t>
      </w:r>
      <w:r>
        <w:rPr>
          <w:rFonts w:ascii="Arial" w:hAnsi="Arial" w:eastAsia="Arial"/>
          <w:spacing w:val="-4"/>
          <w:w w:val="115"/>
          <w:position w:val="4"/>
        </w:rPr>
        <w:t>ν</w:t>
      </w:r>
      <w:r>
        <w:rPr>
          <w:rFonts w:ascii="Times New Roman" w:hAnsi="Times New Roman" w:eastAsia="Times New Roman"/>
          <w:spacing w:val="-4"/>
          <w:w w:val="115"/>
          <w:position w:val="4"/>
        </w:rPr>
        <w:t>)</w:t>
      </w:r>
      <w:r>
        <w:rPr>
          <w:rFonts w:ascii="Times New Roman" w:hAnsi="Times New Roman" w:eastAsia="Times New Roman"/>
          <w:position w:val="4"/>
        </w:rPr>
        <w:tab/>
      </w:r>
      <w:r>
        <w:rPr>
          <w:rFonts w:ascii="Arial" w:hAnsi="Arial" w:eastAsia="Arial"/>
          <w:spacing w:val="-10"/>
          <w:w w:val="115"/>
          <w:position w:val="4"/>
        </w:rPr>
        <w:t>ν</w:t>
      </w:r>
      <w:r>
        <w:rPr>
          <w:rFonts w:ascii="Arial" w:hAnsi="Arial" w:eastAsia="Arial"/>
          <w:position w:val="4"/>
        </w:rPr>
        <w:tab/>
      </w:r>
      <w:r>
        <w:rPr>
          <w:rFonts w:ascii="Times New Roman" w:hAnsi="Times New Roman" w:eastAsia="Times New Roman"/>
          <w:w w:val="115"/>
        </w:rPr>
        <w:t>[1</w:t>
      </w:r>
      <w:r>
        <w:rPr>
          <w:rFonts w:ascii="Times New Roman" w:hAnsi="Times New Roman" w:eastAsia="Times New Roman"/>
          <w:spacing w:val="-13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4"/>
          <w:w w:val="115"/>
        </w:rPr>
        <w:t> </w:t>
      </w:r>
      <w:r>
        <w:rPr>
          <w:rFonts w:ascii="Times New Roman" w:hAnsi="Times New Roman" w:eastAsia="Times New Roman"/>
          <w:w w:val="115"/>
        </w:rPr>
        <w:t>(1</w:t>
      </w:r>
      <w:r>
        <w:rPr>
          <w:rFonts w:ascii="Times New Roman" w:hAnsi="Times New Roman" w:eastAsia="Times New Roman"/>
          <w:spacing w:val="-14"/>
          <w:w w:val="115"/>
        </w:rPr>
        <w:t> </w:t>
      </w:r>
      <w:r>
        <w:rPr>
          <w:rFonts w:ascii="Cambria" w:hAnsi="Cambria" w:eastAsia="Cambria"/>
          <w:w w:val="115"/>
        </w:rPr>
        <w:t>−</w:t>
      </w:r>
      <w:r>
        <w:rPr>
          <w:rFonts w:ascii="Cambria" w:hAnsi="Cambria" w:eastAsia="Cambria"/>
          <w:spacing w:val="-3"/>
          <w:w w:val="115"/>
        </w:rPr>
        <w:t> </w:t>
      </w:r>
      <w:r>
        <w:rPr>
          <w:rFonts w:ascii="Cambria" w:hAnsi="Cambria" w:eastAsia="Cambria"/>
          <w:spacing w:val="-2"/>
          <w:w w:val="115"/>
        </w:rPr>
        <w:t>𝑘𝑆/</w:t>
      </w:r>
      <w:r>
        <w:rPr>
          <w:rFonts w:ascii="Arial" w:hAnsi="Arial" w:eastAsia="Arial"/>
          <w:spacing w:val="-2"/>
          <w:w w:val="115"/>
        </w:rPr>
        <w:t>ν</w:t>
      </w:r>
      <w:r>
        <w:rPr>
          <w:rFonts w:ascii="Times New Roman" w:hAnsi="Times New Roman" w:eastAsia="Times New Roman"/>
          <w:spacing w:val="-2"/>
          <w:w w:val="115"/>
        </w:rPr>
        <w:t>)</w:t>
      </w:r>
      <w:r>
        <w:rPr>
          <w:rFonts w:ascii="Times New Roman" w:hAnsi="Times New Roman" w:eastAsia="Times New Roman"/>
          <w:spacing w:val="-2"/>
          <w:w w:val="115"/>
          <w:position w:val="8"/>
          <w:sz w:val="20"/>
        </w:rPr>
        <w:t>2</w:t>
      </w:r>
      <w:r>
        <w:rPr>
          <w:rFonts w:ascii="Times New Roman" w:hAnsi="Times New Roman" w:eastAsia="Times New Roman"/>
          <w:spacing w:val="-2"/>
          <w:w w:val="115"/>
        </w:rPr>
        <w:t>]</w:t>
      </w:r>
      <w:r>
        <w:rPr>
          <w:rFonts w:ascii="Times New Roman" w:hAnsi="Times New Roman" w:eastAsia="Times New Roman"/>
          <w:spacing w:val="-2"/>
          <w:w w:val="115"/>
          <w:vertAlign w:val="superscript"/>
        </w:rPr>
        <w:t>2</w:t>
      </w:r>
    </w:p>
    <w:p>
      <w:pPr>
        <w:pStyle w:val="BodyText"/>
        <w:spacing w:line="316" w:lineRule="auto" w:before="163"/>
        <w:ind w:left="117" w:right="542"/>
        <w:jc w:val="both"/>
      </w:pPr>
      <w:r>
        <w:rPr>
          <w:spacing w:val="-6"/>
        </w:rPr>
        <w:t>Таким</w:t>
      </w:r>
      <w:r>
        <w:rPr>
          <w:spacing w:val="-11"/>
        </w:rPr>
        <w:t> </w:t>
      </w:r>
      <w:r>
        <w:rPr>
          <w:spacing w:val="-6"/>
        </w:rPr>
        <w:t>образом,</w:t>
      </w:r>
      <w:r>
        <w:rPr>
          <w:spacing w:val="-11"/>
        </w:rPr>
        <w:t> </w:t>
      </w:r>
      <w:r>
        <w:rPr>
          <w:spacing w:val="-6"/>
        </w:rPr>
        <w:t>доступным</w:t>
      </w:r>
      <w:r>
        <w:rPr>
          <w:spacing w:val="-11"/>
        </w:rPr>
        <w:t> </w:t>
      </w:r>
      <w:r>
        <w:rPr>
          <w:spacing w:val="-6"/>
        </w:rPr>
        <w:t>средством</w:t>
      </w:r>
      <w:r>
        <w:rPr>
          <w:spacing w:val="-11"/>
        </w:rPr>
        <w:t> </w:t>
      </w:r>
      <w:r>
        <w:rPr>
          <w:spacing w:val="-6"/>
        </w:rPr>
        <w:t>вариации</w:t>
      </w:r>
      <w:r>
        <w:rPr>
          <w:spacing w:val="-11"/>
        </w:rPr>
        <w:t> </w:t>
      </w:r>
      <w:r>
        <w:rPr>
          <w:spacing w:val="-6"/>
        </w:rPr>
        <w:t>критической</w:t>
      </w:r>
      <w:r>
        <w:rPr>
          <w:spacing w:val="-11"/>
        </w:rPr>
        <w:t> </w:t>
      </w:r>
      <w:r>
        <w:rPr>
          <w:spacing w:val="-6"/>
        </w:rPr>
        <w:t>энергии,</w:t>
      </w:r>
      <w:r>
        <w:rPr>
          <w:spacing w:val="-10"/>
        </w:rPr>
        <w:t> </w:t>
      </w:r>
      <w:r>
        <w:rPr>
          <w:spacing w:val="-6"/>
        </w:rPr>
        <w:t>являет­ </w:t>
      </w:r>
      <w:r>
        <w:rPr>
          <w:spacing w:val="-4"/>
        </w:rPr>
        <w:t>ся</w:t>
      </w:r>
      <w:r>
        <w:rPr>
          <w:spacing w:val="-5"/>
        </w:rPr>
        <w:t> </w:t>
      </w:r>
      <w:r>
        <w:rPr>
          <w:spacing w:val="-4"/>
        </w:rPr>
        <w:t>только</w:t>
      </w:r>
      <w:r>
        <w:rPr>
          <w:spacing w:val="-5"/>
        </w:rPr>
        <w:t> </w:t>
      </w:r>
      <w:r>
        <w:rPr>
          <w:spacing w:val="-4"/>
        </w:rPr>
        <w:t>модуляция</w:t>
      </w:r>
      <w:r>
        <w:rPr>
          <w:spacing w:val="-5"/>
        </w:rPr>
        <w:t> </w:t>
      </w:r>
      <w:r>
        <w:rPr>
          <w:spacing w:val="-4"/>
        </w:rPr>
        <w:t>градиента</w:t>
      </w:r>
      <w:r>
        <w:rPr>
          <w:spacing w:val="-5"/>
        </w:rPr>
        <w:t> </w:t>
      </w:r>
      <w:r>
        <w:rPr>
          <w:spacing w:val="-4"/>
        </w:rPr>
        <w:t>квадрупольных</w:t>
      </w:r>
      <w:r>
        <w:rPr>
          <w:spacing w:val="-5"/>
        </w:rPr>
        <w:t> </w:t>
      </w:r>
      <w:r>
        <w:rPr>
          <w:spacing w:val="-4"/>
        </w:rPr>
        <w:t>линз</w:t>
      </w:r>
      <w:r>
        <w:rPr>
          <w:spacing w:val="-5"/>
        </w:rPr>
        <w:t> </w:t>
      </w:r>
      <w:r>
        <w:rPr>
          <w:spacing w:val="-4"/>
        </w:rPr>
        <w:t>по</w:t>
      </w:r>
      <w:r>
        <w:rPr>
          <w:spacing w:val="-5"/>
        </w:rPr>
        <w:t> </w:t>
      </w:r>
      <w:r>
        <w:rPr>
          <w:spacing w:val="-4"/>
        </w:rPr>
        <w:t>длине</w:t>
      </w:r>
      <w:r>
        <w:rPr>
          <w:spacing w:val="-5"/>
        </w:rPr>
        <w:t> </w:t>
      </w:r>
      <w:r>
        <w:rPr>
          <w:spacing w:val="-4"/>
        </w:rPr>
        <w:t>суперпериода. </w:t>
      </w:r>
      <w:r>
        <w:rPr>
          <w:spacing w:val="-6"/>
        </w:rPr>
        <w:t>Одинаковые</w:t>
      </w:r>
      <w:r>
        <w:rPr>
          <w:spacing w:val="-6"/>
        </w:rPr>
        <w:t> элементы,</w:t>
      </w:r>
      <w:r>
        <w:rPr>
          <w:spacing w:val="-6"/>
        </w:rPr>
        <w:t> расположенные</w:t>
      </w:r>
      <w:r>
        <w:rPr>
          <w:spacing w:val="-6"/>
        </w:rPr>
        <w:t> в</w:t>
      </w:r>
      <w:r>
        <w:rPr>
          <w:spacing w:val="-6"/>
        </w:rPr>
        <w:t> различных</w:t>
      </w:r>
      <w:r>
        <w:rPr>
          <w:spacing w:val="-6"/>
        </w:rPr>
        <w:t> местах</w:t>
      </w:r>
      <w:r>
        <w:rPr>
          <w:spacing w:val="-6"/>
        </w:rPr>
        <w:t> арки</w:t>
      </w:r>
      <w:r>
        <w:rPr>
          <w:spacing w:val="-6"/>
        </w:rPr>
        <w:t> объединяют </w:t>
      </w:r>
      <w:r>
        <w:rPr>
          <w:spacing w:val="-4"/>
        </w:rPr>
        <w:t>в</w:t>
      </w:r>
      <w:r>
        <w:rPr>
          <w:spacing w:val="8"/>
        </w:rPr>
        <w:t> </w:t>
      </w:r>
      <w:r>
        <w:rPr>
          <w:spacing w:val="-4"/>
        </w:rPr>
        <w:t>одно</w:t>
      </w:r>
      <w:r>
        <w:rPr>
          <w:spacing w:val="9"/>
        </w:rPr>
        <w:t> </w:t>
      </w:r>
      <w:r>
        <w:rPr>
          <w:spacing w:val="-4"/>
        </w:rPr>
        <w:t>семейство.</w:t>
      </w:r>
      <w:r>
        <w:rPr>
          <w:spacing w:val="9"/>
        </w:rPr>
        <w:t> </w:t>
      </w:r>
      <w:r>
        <w:rPr>
          <w:spacing w:val="-4"/>
        </w:rPr>
        <w:t>На</w:t>
      </w:r>
      <w:r>
        <w:rPr>
          <w:spacing w:val="9"/>
        </w:rPr>
        <w:t> </w:t>
      </w:r>
      <w:r>
        <w:rPr>
          <w:spacing w:val="-4"/>
        </w:rPr>
        <w:t>рис.</w:t>
      </w:r>
      <w:r>
        <w:rPr>
          <w:spacing w:val="9"/>
        </w:rPr>
        <w:t> </w:t>
      </w:r>
      <w:hyperlink w:history="true" w:anchor="_bookmark77">
        <w:r>
          <w:rPr>
            <w:color w:val="E50000"/>
            <w:spacing w:val="-4"/>
          </w:rPr>
          <w:t>3.1</w:t>
        </w:r>
      </w:hyperlink>
      <w:r>
        <w:rPr>
          <w:color w:val="E50000"/>
          <w:spacing w:val="9"/>
        </w:rPr>
        <w:t> </w:t>
      </w:r>
      <w:r>
        <w:rPr>
          <w:spacing w:val="-4"/>
        </w:rPr>
        <w:t>изображен</w:t>
      </w:r>
      <w:r>
        <w:rPr>
          <w:spacing w:val="9"/>
        </w:rPr>
        <w:t> </w:t>
      </w:r>
      <w:r>
        <w:rPr>
          <w:spacing w:val="-4"/>
        </w:rPr>
        <w:t>один</w:t>
      </w:r>
      <w:r>
        <w:rPr>
          <w:spacing w:val="8"/>
        </w:rPr>
        <w:t> </w:t>
      </w:r>
      <w:r>
        <w:rPr>
          <w:spacing w:val="-4"/>
        </w:rPr>
        <w:t>суперпериод,</w:t>
      </w:r>
      <w:r>
        <w:rPr>
          <w:spacing w:val="8"/>
        </w:rPr>
        <w:t> </w:t>
      </w:r>
      <w:r>
        <w:rPr>
          <w:spacing w:val="-4"/>
        </w:rPr>
        <w:t>который</w:t>
      </w:r>
      <w:r>
        <w:rPr>
          <w:spacing w:val="9"/>
        </w:rPr>
        <w:t> </w:t>
      </w:r>
      <w:r>
        <w:rPr>
          <w:spacing w:val="-4"/>
        </w:rPr>
        <w:t>состоит</w:t>
      </w:r>
    </w:p>
    <w:p>
      <w:pPr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17"/>
      </w:pPr>
      <w:r>
        <w:rPr>
          <w:spacing w:val="-2"/>
        </w:rPr>
        <w:t>из</w:t>
      </w:r>
      <w:r>
        <w:rPr>
          <w:spacing w:val="-10"/>
        </w:rPr>
        <w:t> </w:t>
      </w:r>
      <w:r>
        <w:rPr>
          <w:spacing w:val="-2"/>
        </w:rPr>
        <w:t>3-х</w:t>
      </w:r>
      <w:r>
        <w:rPr>
          <w:spacing w:val="-9"/>
        </w:rPr>
        <w:t> </w:t>
      </w:r>
      <w:r>
        <w:rPr>
          <w:spacing w:val="-2"/>
        </w:rPr>
        <w:t>ФОДО</w:t>
      </w:r>
      <w:r>
        <w:rPr>
          <w:spacing w:val="-10"/>
        </w:rPr>
        <w:t> </w:t>
      </w:r>
      <w:r>
        <w:rPr>
          <w:spacing w:val="-2"/>
        </w:rPr>
        <w:t>ячеек,</w:t>
      </w:r>
      <w:r>
        <w:rPr>
          <w:spacing w:val="-9"/>
        </w:rPr>
        <w:t> </w:t>
      </w:r>
      <w:r>
        <w:rPr>
          <w:spacing w:val="-2"/>
        </w:rPr>
        <w:t>c</w:t>
      </w:r>
      <w:r>
        <w:rPr>
          <w:spacing w:val="-9"/>
        </w:rPr>
        <w:t> </w:t>
      </w:r>
      <w:r>
        <w:rPr>
          <w:spacing w:val="-2"/>
        </w:rPr>
        <w:t>двумя</w:t>
      </w:r>
      <w:r>
        <w:rPr>
          <w:spacing w:val="-10"/>
        </w:rPr>
        <w:t> </w:t>
      </w:r>
      <w:r>
        <w:rPr>
          <w:spacing w:val="-2"/>
        </w:rPr>
        <w:t>семействами</w:t>
      </w:r>
      <w:r>
        <w:rPr>
          <w:spacing w:val="-9"/>
        </w:rPr>
        <w:t> </w:t>
      </w:r>
      <w:r>
        <w:rPr>
          <w:spacing w:val="-2"/>
        </w:rPr>
        <w:t>фокусирующих</w:t>
      </w:r>
      <w:r>
        <w:rPr>
          <w:spacing w:val="-9"/>
        </w:rPr>
        <w:t> </w:t>
      </w:r>
      <w:r>
        <w:rPr>
          <w:spacing w:val="-2"/>
        </w:rPr>
        <w:t>квадруполей</w:t>
      </w:r>
      <w:r>
        <w:rPr>
          <w:spacing w:val="-10"/>
        </w:rPr>
        <w:t> </w:t>
      </w:r>
      <w:r>
        <w:rPr>
          <w:spacing w:val="-2"/>
        </w:rPr>
        <w:t>(QF1</w:t>
      </w:r>
      <w:r>
        <w:rPr>
          <w:spacing w:val="-9"/>
        </w:rPr>
        <w:t> </w:t>
      </w:r>
      <w:r>
        <w:rPr>
          <w:spacing w:val="-2"/>
        </w:rPr>
        <w:t>и </w:t>
      </w:r>
      <w:r>
        <w:rPr/>
        <w:t>QF2)</w:t>
      </w:r>
      <w:r>
        <w:rPr>
          <w:spacing w:val="7"/>
        </w:rPr>
        <w:t> </w:t>
      </w:r>
      <w:r>
        <w:rPr/>
        <w:t>и</w:t>
      </w:r>
      <w:r>
        <w:rPr>
          <w:spacing w:val="7"/>
        </w:rPr>
        <w:t> </w:t>
      </w:r>
      <w:r>
        <w:rPr/>
        <w:t>одним</w:t>
      </w:r>
      <w:r>
        <w:rPr>
          <w:spacing w:val="7"/>
        </w:rPr>
        <w:t> </w:t>
      </w:r>
      <w:r>
        <w:rPr/>
        <w:t>семейством</w:t>
      </w:r>
      <w:r>
        <w:rPr>
          <w:spacing w:val="7"/>
        </w:rPr>
        <w:t> </w:t>
      </w:r>
      <w:r>
        <w:rPr/>
        <w:t>дефокусирующих</w:t>
      </w:r>
      <w:r>
        <w:rPr>
          <w:spacing w:val="7"/>
        </w:rPr>
        <w:t> </w:t>
      </w:r>
      <w:r>
        <w:rPr/>
        <w:t>(QD).</w:t>
      </w:r>
    </w:p>
    <w:p>
      <w:pPr>
        <w:pStyle w:val="BodyText"/>
        <w:rPr>
          <w:sz w:val="20"/>
        </w:rPr>
      </w:pPr>
    </w:p>
    <w:p>
      <w:pPr>
        <w:pStyle w:val="BodyText"/>
        <w:spacing w:before="11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68064">
            <wp:simplePos x="0" y="0"/>
            <wp:positionH relativeFrom="page">
              <wp:posOffset>1043589</wp:posOffset>
            </wp:positionH>
            <wp:positionV relativeFrom="paragraph">
              <wp:posOffset>233978</wp:posOffset>
            </wp:positionV>
            <wp:extent cx="5963031" cy="1486280"/>
            <wp:effectExtent l="0" t="0" r="0" b="0"/>
            <wp:wrapTopAndBottom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31" cy="148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</w:pPr>
    </w:p>
    <w:p>
      <w:pPr>
        <w:pStyle w:val="BodyText"/>
        <w:spacing w:line="316" w:lineRule="auto"/>
        <w:ind w:left="117" w:right="542" w:hanging="2"/>
        <w:jc w:val="center"/>
      </w:pPr>
      <w:bookmarkStart w:name="_bookmark77" w:id="102"/>
      <w:bookmarkEnd w:id="102"/>
      <w:r>
        <w:rPr/>
      </w:r>
      <w:r>
        <w:rPr/>
        <w:t>Рисунок</w:t>
      </w:r>
      <w:r>
        <w:rPr>
          <w:spacing w:val="6"/>
        </w:rPr>
        <w:t> </w:t>
      </w:r>
      <w:r>
        <w:rPr/>
        <w:t>3.1</w:t>
      </w:r>
      <w:r>
        <w:rPr>
          <w:spacing w:val="6"/>
        </w:rPr>
        <w:t> </w:t>
      </w:r>
      <w:r>
        <w:rPr/>
        <w:t>—</w:t>
      </w:r>
      <w:r>
        <w:rPr>
          <w:spacing w:val="6"/>
        </w:rPr>
        <w:t> </w:t>
      </w:r>
      <w:r>
        <w:rPr/>
        <w:t>Суперпериод,</w:t>
      </w:r>
      <w:r>
        <w:rPr>
          <w:spacing w:val="6"/>
        </w:rPr>
        <w:t> </w:t>
      </w:r>
      <w:r>
        <w:rPr/>
        <w:t>состоящий</w:t>
      </w:r>
      <w:r>
        <w:rPr>
          <w:spacing w:val="6"/>
        </w:rPr>
        <w:t> </w:t>
      </w:r>
      <w:r>
        <w:rPr/>
        <w:t>из</w:t>
      </w:r>
      <w:r>
        <w:rPr>
          <w:spacing w:val="6"/>
        </w:rPr>
        <w:t> </w:t>
      </w:r>
      <w:r>
        <w:rPr/>
        <w:t>3-х</w:t>
      </w:r>
      <w:r>
        <w:rPr>
          <w:spacing w:val="6"/>
        </w:rPr>
        <w:t> </w:t>
      </w:r>
      <w:r>
        <w:rPr/>
        <w:t>ФОДО</w:t>
      </w:r>
      <w:r>
        <w:rPr>
          <w:spacing w:val="6"/>
        </w:rPr>
        <w:t> </w:t>
      </w:r>
      <w:r>
        <w:rPr/>
        <w:t>ячеек.</w:t>
      </w:r>
      <w:r>
        <w:rPr>
          <w:spacing w:val="6"/>
        </w:rPr>
        <w:t> </w:t>
      </w:r>
      <w:r>
        <w:rPr/>
        <w:t>QF1,</w:t>
      </w:r>
      <w:r>
        <w:rPr>
          <w:spacing w:val="6"/>
        </w:rPr>
        <w:t> </w:t>
      </w:r>
      <w:r>
        <w:rPr/>
        <w:t>QF2</w:t>
      </w:r>
      <w:r>
        <w:rPr>
          <w:spacing w:val="6"/>
        </w:rPr>
        <w:t> </w:t>
      </w:r>
      <w:r>
        <w:rPr/>
        <w:t>–</w:t>
      </w:r>
      <w:r>
        <w:rPr>
          <w:spacing w:val="6"/>
        </w:rPr>
        <w:t> </w:t>
      </w:r>
      <w:r>
        <w:rPr/>
        <w:t>фо­ </w:t>
      </w:r>
      <w:r>
        <w:rPr>
          <w:spacing w:val="-6"/>
        </w:rPr>
        <w:t>кусирующие</w:t>
      </w:r>
      <w:r>
        <w:rPr>
          <w:spacing w:val="-9"/>
        </w:rPr>
        <w:t> </w:t>
      </w:r>
      <w:r>
        <w:rPr>
          <w:spacing w:val="-6"/>
        </w:rPr>
        <w:t>квадруполи,</w:t>
      </w:r>
      <w:r>
        <w:rPr>
          <w:spacing w:val="-8"/>
        </w:rPr>
        <w:t> </w:t>
      </w:r>
      <w:r>
        <w:rPr>
          <w:spacing w:val="-6"/>
        </w:rPr>
        <w:t>QD</w:t>
      </w:r>
      <w:r>
        <w:rPr>
          <w:spacing w:val="-8"/>
        </w:rPr>
        <w:t> </w:t>
      </w:r>
      <w:r>
        <w:rPr>
          <w:spacing w:val="-6"/>
        </w:rPr>
        <w:t>–</w:t>
      </w:r>
      <w:r>
        <w:rPr>
          <w:spacing w:val="-8"/>
        </w:rPr>
        <w:t> </w:t>
      </w:r>
      <w:r>
        <w:rPr>
          <w:spacing w:val="-6"/>
        </w:rPr>
        <w:t>дефокусирующие</w:t>
      </w:r>
      <w:r>
        <w:rPr>
          <w:spacing w:val="-9"/>
        </w:rPr>
        <w:t> </w:t>
      </w:r>
      <w:r>
        <w:rPr>
          <w:spacing w:val="-6"/>
        </w:rPr>
        <w:t>квадруполи,</w:t>
      </w:r>
      <w:r>
        <w:rPr>
          <w:spacing w:val="-8"/>
        </w:rPr>
        <w:t> </w:t>
      </w:r>
      <w:r>
        <w:rPr>
          <w:spacing w:val="-6"/>
        </w:rPr>
        <w:t>B</w:t>
      </w:r>
      <w:r>
        <w:rPr>
          <w:spacing w:val="-8"/>
        </w:rPr>
        <w:t> </w:t>
      </w:r>
      <w:r>
        <w:rPr>
          <w:spacing w:val="-6"/>
        </w:rPr>
        <w:t>–</w:t>
      </w:r>
      <w:r>
        <w:rPr>
          <w:spacing w:val="-9"/>
        </w:rPr>
        <w:t> </w:t>
      </w:r>
      <w:r>
        <w:rPr>
          <w:spacing w:val="-6"/>
        </w:rPr>
        <w:t>поворотный </w:t>
      </w:r>
      <w:r>
        <w:rPr>
          <w:spacing w:val="-2"/>
        </w:rPr>
        <w:t>магнит.</w:t>
      </w:r>
    </w:p>
    <w:p>
      <w:pPr>
        <w:pStyle w:val="BodyText"/>
        <w:spacing w:before="10"/>
      </w:pPr>
    </w:p>
    <w:p>
      <w:pPr>
        <w:pStyle w:val="BodyText"/>
        <w:spacing w:line="316" w:lineRule="auto"/>
        <w:ind w:left="117" w:right="539" w:firstLine="682"/>
        <w:jc w:val="both"/>
      </w:pPr>
      <w:r>
        <w:rPr>
          <w:spacing w:val="-10"/>
        </w:rPr>
        <w:t>Суперпериод</w:t>
      </w:r>
      <w:r>
        <w:rPr/>
        <w:t> </w:t>
      </w:r>
      <w:r>
        <w:rPr>
          <w:spacing w:val="-10"/>
        </w:rPr>
        <w:t>может</w:t>
      </w:r>
      <w:r>
        <w:rPr/>
        <w:t> </w:t>
      </w:r>
      <w:r>
        <w:rPr>
          <w:spacing w:val="-10"/>
        </w:rPr>
        <w:t>быть</w:t>
      </w:r>
      <w:r>
        <w:rPr/>
        <w:t> </w:t>
      </w:r>
      <w:r>
        <w:rPr>
          <w:spacing w:val="-10"/>
        </w:rPr>
        <w:t>образован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основе</w:t>
      </w:r>
      <w:r>
        <w:rPr/>
        <w:t> </w:t>
      </w:r>
      <w:r>
        <w:rPr>
          <w:spacing w:val="-10"/>
        </w:rPr>
        <w:t>синглетных</w:t>
      </w:r>
      <w:r>
        <w:rPr/>
        <w:t> </w:t>
      </w:r>
      <w:r>
        <w:rPr>
          <w:spacing w:val="-10"/>
        </w:rPr>
        <w:t>ФОДО</w:t>
      </w:r>
      <w:r>
        <w:rPr/>
        <w:t> </w:t>
      </w:r>
      <w:r>
        <w:rPr>
          <w:spacing w:val="-10"/>
        </w:rPr>
        <w:t>ячейках, </w:t>
      </w:r>
      <w:r>
        <w:rPr/>
        <w:t>дублетных ФДО ячейках, а также триплетных ОДФДО (рис.</w:t>
      </w:r>
      <w:hyperlink w:history="true" w:anchor="_bookmark78">
        <w:r>
          <w:rPr>
            <w:color w:val="E50000"/>
          </w:rPr>
          <w:t>3.2</w:t>
        </w:r>
      </w:hyperlink>
      <w:r>
        <w:rPr>
          <w:color w:val="E50000"/>
        </w:rPr>
        <w:t> </w:t>
      </w:r>
      <w:r>
        <w:rPr/>
        <w:t>a,б,в). Рас­ </w:t>
      </w:r>
      <w:r>
        <w:rPr>
          <w:spacing w:val="-8"/>
        </w:rPr>
        <w:t>смотрим структуры поворотных арок на 180 градусов без модуляции кривизны (рис.</w:t>
      </w:r>
      <w:hyperlink w:history="true" w:anchor="_bookmark78">
        <w:r>
          <w:rPr>
            <w:color w:val="E50000"/>
            <w:spacing w:val="-8"/>
          </w:rPr>
          <w:t>3.2</w:t>
        </w:r>
      </w:hyperlink>
      <w:r>
        <w:rPr>
          <w:color w:val="E50000"/>
          <w:spacing w:val="-9"/>
        </w:rPr>
        <w:t> </w:t>
      </w:r>
      <w:r>
        <w:rPr>
          <w:spacing w:val="-8"/>
        </w:rPr>
        <w:t>г,</w:t>
      </w:r>
      <w:r>
        <w:rPr>
          <w:spacing w:val="-9"/>
        </w:rPr>
        <w:t> </w:t>
      </w:r>
      <w:r>
        <w:rPr>
          <w:spacing w:val="-8"/>
        </w:rPr>
        <w:t>д,</w:t>
      </w:r>
      <w:r>
        <w:rPr>
          <w:spacing w:val="-9"/>
        </w:rPr>
        <w:t> </w:t>
      </w:r>
      <w:r>
        <w:rPr>
          <w:spacing w:val="-8"/>
        </w:rPr>
        <w:t>е),</w:t>
      </w:r>
      <w:r>
        <w:rPr>
          <w:spacing w:val="-9"/>
        </w:rPr>
        <w:t> </w:t>
      </w:r>
      <w:r>
        <w:rPr>
          <w:spacing w:val="-8"/>
        </w:rPr>
        <w:t>образованных</w:t>
      </w:r>
      <w:r>
        <w:rPr>
          <w:spacing w:val="-9"/>
        </w:rPr>
        <w:t> </w:t>
      </w:r>
      <w:r>
        <w:rPr>
          <w:spacing w:val="-8"/>
        </w:rPr>
        <w:t>из</w:t>
      </w:r>
      <w:r>
        <w:rPr>
          <w:spacing w:val="-9"/>
        </w:rPr>
        <w:t> </w:t>
      </w:r>
      <w:r>
        <w:rPr>
          <w:spacing w:val="-8"/>
        </w:rPr>
        <w:t>соответствующих</w:t>
      </w:r>
      <w:r>
        <w:rPr>
          <w:spacing w:val="-9"/>
        </w:rPr>
        <w:t> </w:t>
      </w:r>
      <w:r>
        <w:rPr>
          <w:spacing w:val="-8"/>
        </w:rPr>
        <w:t>ячеек.</w:t>
      </w:r>
      <w:r>
        <w:rPr>
          <w:spacing w:val="-9"/>
        </w:rPr>
        <w:t> </w:t>
      </w:r>
      <w:r>
        <w:rPr>
          <w:spacing w:val="-8"/>
        </w:rPr>
        <w:t>Из полученных</w:t>
      </w:r>
      <w:r>
        <w:rPr>
          <w:spacing w:val="-9"/>
        </w:rPr>
        <w:t> </w:t>
      </w:r>
      <w:r>
        <w:rPr>
          <w:spacing w:val="-8"/>
        </w:rPr>
        <w:t>супер­ </w:t>
      </w:r>
      <w:r>
        <w:rPr>
          <w:spacing w:val="-2"/>
        </w:rPr>
        <w:t>периодов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образуется</w:t>
      </w:r>
      <w:r>
        <w:rPr>
          <w:spacing w:val="-15"/>
        </w:rPr>
        <w:t> </w:t>
      </w:r>
      <w:r>
        <w:rPr>
          <w:spacing w:val="-2"/>
        </w:rPr>
        <w:t>резонансная</w:t>
      </w:r>
      <w:r>
        <w:rPr>
          <w:spacing w:val="-15"/>
        </w:rPr>
        <w:t> </w:t>
      </w:r>
      <w:r>
        <w:rPr>
          <w:spacing w:val="-2"/>
        </w:rPr>
        <w:t>магнитооптическая</w:t>
      </w:r>
      <w:r>
        <w:rPr>
          <w:spacing w:val="-15"/>
        </w:rPr>
        <w:t> </w:t>
      </w:r>
      <w:r>
        <w:rPr>
          <w:spacing w:val="-2"/>
        </w:rPr>
        <w:t>структура</w:t>
      </w:r>
      <w:r>
        <w:rPr>
          <w:spacing w:val="-15"/>
        </w:rPr>
        <w:t> </w:t>
      </w:r>
      <w:r>
        <w:rPr>
          <w:spacing w:val="-2"/>
        </w:rPr>
        <w:t>путем </w:t>
      </w:r>
      <w:r>
        <w:rPr>
          <w:spacing w:val="-6"/>
        </w:rPr>
        <w:t>только</w:t>
      </w:r>
      <w:r>
        <w:rPr>
          <w:spacing w:val="-9"/>
        </w:rPr>
        <w:t> </w:t>
      </w:r>
      <w:r>
        <w:rPr>
          <w:spacing w:val="-6"/>
        </w:rPr>
        <w:t>модуляции</w:t>
      </w:r>
      <w:r>
        <w:rPr>
          <w:spacing w:val="-9"/>
        </w:rPr>
        <w:t> </w:t>
      </w:r>
      <w:r>
        <w:rPr>
          <w:spacing w:val="-6"/>
        </w:rPr>
        <w:t>градиента</w:t>
      </w:r>
      <w:r>
        <w:rPr>
          <w:spacing w:val="-9"/>
        </w:rPr>
        <w:t> </w:t>
      </w:r>
      <w:r>
        <w:rPr>
          <w:spacing w:val="-6"/>
        </w:rPr>
        <w:t>(рис.</w:t>
      </w:r>
      <w:hyperlink w:history="true" w:anchor="_bookmark78">
        <w:r>
          <w:rPr>
            <w:color w:val="E50000"/>
            <w:spacing w:val="-6"/>
          </w:rPr>
          <w:t>3.2</w:t>
        </w:r>
      </w:hyperlink>
      <w:r>
        <w:rPr>
          <w:color w:val="E50000"/>
          <w:spacing w:val="-9"/>
        </w:rPr>
        <w:t> </w:t>
      </w:r>
      <w:r>
        <w:rPr>
          <w:spacing w:val="-6"/>
        </w:rPr>
        <w:t>ж,</w:t>
      </w:r>
      <w:r>
        <w:rPr>
          <w:spacing w:val="-9"/>
        </w:rPr>
        <w:t> </w:t>
      </w:r>
      <w:r>
        <w:rPr>
          <w:spacing w:val="-6"/>
        </w:rPr>
        <w:t>з,</w:t>
      </w:r>
      <w:r>
        <w:rPr>
          <w:spacing w:val="-9"/>
        </w:rPr>
        <w:t> </w:t>
      </w:r>
      <w:r>
        <w:rPr>
          <w:spacing w:val="-6"/>
        </w:rPr>
        <w:t>и).</w:t>
      </w:r>
      <w:r>
        <w:rPr>
          <w:spacing w:val="-9"/>
        </w:rPr>
        <w:t> </w:t>
      </w:r>
      <w:r>
        <w:rPr>
          <w:spacing w:val="-6"/>
        </w:rPr>
        <w:t>Резонансная</w:t>
      </w:r>
      <w:r>
        <w:rPr>
          <w:spacing w:val="-9"/>
        </w:rPr>
        <w:t> </w:t>
      </w:r>
      <w:r>
        <w:rPr>
          <w:spacing w:val="-6"/>
        </w:rPr>
        <w:t>структура</w:t>
      </w:r>
      <w:r>
        <w:rPr>
          <w:spacing w:val="-9"/>
        </w:rPr>
        <w:t> </w:t>
      </w:r>
      <w:r>
        <w:rPr>
          <w:spacing w:val="-6"/>
        </w:rPr>
        <w:t>образует­ </w:t>
      </w:r>
      <w:r>
        <w:rPr>
          <w:spacing w:val="-2"/>
        </w:rPr>
        <w:t>ся</w:t>
      </w:r>
      <w:r>
        <w:rPr>
          <w:spacing w:val="9"/>
        </w:rPr>
        <w:t> </w:t>
      </w:r>
      <w:r>
        <w:rPr>
          <w:spacing w:val="-2"/>
        </w:rPr>
        <w:t>путем</w:t>
      </w:r>
      <w:r>
        <w:rPr>
          <w:spacing w:val="9"/>
        </w:rPr>
        <w:t> </w:t>
      </w:r>
      <w:r>
        <w:rPr>
          <w:spacing w:val="-2"/>
        </w:rPr>
        <w:t>вариации</w:t>
      </w:r>
      <w:r>
        <w:rPr>
          <w:spacing w:val="9"/>
        </w:rPr>
        <w:t> </w:t>
      </w:r>
      <w:r>
        <w:rPr>
          <w:spacing w:val="-2"/>
        </w:rPr>
        <w:t>параметров</w:t>
      </w:r>
      <w:r>
        <w:rPr>
          <w:spacing w:val="9"/>
        </w:rPr>
        <w:t> </w:t>
      </w:r>
      <w:r>
        <w:rPr>
          <w:spacing w:val="-2"/>
        </w:rPr>
        <w:t>регулярной</w:t>
      </w:r>
      <w:r>
        <w:rPr>
          <w:spacing w:val="9"/>
        </w:rPr>
        <w:t> </w:t>
      </w:r>
      <w:r>
        <w:rPr>
          <w:spacing w:val="-2"/>
        </w:rPr>
        <w:t>структуры.</w:t>
      </w:r>
    </w:p>
    <w:p>
      <w:pPr>
        <w:pStyle w:val="BodyText"/>
        <w:spacing w:line="312" w:lineRule="auto"/>
        <w:ind w:left="117" w:right="542" w:firstLine="682"/>
        <w:jc w:val="both"/>
      </w:pPr>
      <w:r>
        <w:rPr>
          <w:spacing w:val="-2"/>
        </w:rPr>
        <w:t>Качественное</w:t>
      </w:r>
      <w:r>
        <w:rPr>
          <w:spacing w:val="-8"/>
        </w:rPr>
        <w:t> </w:t>
      </w:r>
      <w:r>
        <w:rPr>
          <w:spacing w:val="-2"/>
        </w:rPr>
        <w:t>отличие</w:t>
      </w:r>
      <w:r>
        <w:rPr>
          <w:spacing w:val="-8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пространственном</w:t>
      </w:r>
      <w:r>
        <w:rPr>
          <w:spacing w:val="-8"/>
        </w:rPr>
        <w:t> </w:t>
      </w:r>
      <w:r>
        <w:rPr>
          <w:spacing w:val="-2"/>
        </w:rPr>
        <w:t>распределении</w:t>
      </w:r>
      <w:r>
        <w:rPr>
          <w:spacing w:val="-8"/>
        </w:rPr>
        <w:t> </w:t>
      </w:r>
      <w:r>
        <w:rPr>
          <w:spacing w:val="-2"/>
        </w:rPr>
        <w:t>Твисс-пара­ </w:t>
      </w:r>
      <w:r>
        <w:rPr/>
        <w:t>метров </w:t>
      </w:r>
      <w:r>
        <w:rPr>
          <w:rFonts w:ascii="Arial" w:hAnsi="Arial" w:eastAsia="Arial"/>
        </w:rPr>
        <w:t>β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Arial" w:hAnsi="Arial" w:eastAsia="Arial"/>
          <w:vertAlign w:val="baseline"/>
        </w:rPr>
        <w:t>β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является ключевым для соответствующей оптимизации </w:t>
      </w:r>
      <w:r>
        <w:rPr>
          <w:spacing w:val="-4"/>
          <w:vertAlign w:val="baseline"/>
        </w:rPr>
        <w:t>структуры.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Как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видно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из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приведенных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структур,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суперпериод,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основанный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на </w:t>
      </w:r>
      <w:r>
        <w:rPr>
          <w:vertAlign w:val="baseline"/>
        </w:rPr>
        <w:t>синглетных ФОДО ячейках</w:t>
      </w:r>
      <w:r>
        <w:rPr>
          <w:spacing w:val="1"/>
          <w:vertAlign w:val="baseline"/>
        </w:rPr>
        <w:t> </w:t>
      </w:r>
      <w:r>
        <w:rPr>
          <w:vertAlign w:val="baseline"/>
        </w:rPr>
        <w:t>может иметь</w:t>
      </w:r>
      <w:r>
        <w:rPr>
          <w:spacing w:val="-1"/>
          <w:vertAlign w:val="baseline"/>
        </w:rPr>
        <w:t> </w:t>
      </w:r>
      <w:r>
        <w:rPr>
          <w:vertAlign w:val="baseline"/>
        </w:rPr>
        <w:t>ряд преимуществ.</w:t>
      </w:r>
    </w:p>
    <w:p>
      <w:pPr>
        <w:pStyle w:val="BodyText"/>
        <w:spacing w:line="316" w:lineRule="auto"/>
        <w:ind w:left="117" w:right="544"/>
        <w:jc w:val="both"/>
      </w:pPr>
      <w:r>
        <w:rPr>
          <w:spacing w:val="-4"/>
        </w:rPr>
        <w:t>Хроматичность</w:t>
      </w:r>
      <w:r>
        <w:rPr>
          <w:spacing w:val="-5"/>
        </w:rPr>
        <w:t> </w:t>
      </w:r>
      <w:r>
        <w:rPr>
          <w:spacing w:val="-4"/>
        </w:rPr>
        <w:t>зависит</w:t>
      </w:r>
      <w:r>
        <w:rPr>
          <w:spacing w:val="-5"/>
        </w:rPr>
        <w:t> </w:t>
      </w:r>
      <w:r>
        <w:rPr>
          <w:spacing w:val="-4"/>
        </w:rPr>
        <w:t>от</w:t>
      </w:r>
      <w:r>
        <w:rPr>
          <w:spacing w:val="-5"/>
        </w:rPr>
        <w:t> </w:t>
      </w:r>
      <w:r>
        <w:rPr>
          <w:spacing w:val="-4"/>
        </w:rPr>
        <w:t>величины</w:t>
      </w:r>
      <w:r>
        <w:rPr>
          <w:spacing w:val="-5"/>
        </w:rPr>
        <w:t> </w:t>
      </w:r>
      <w:r>
        <w:rPr>
          <w:spacing w:val="-4"/>
        </w:rPr>
        <w:t>градиентов</w:t>
      </w:r>
      <w:r>
        <w:rPr>
          <w:spacing w:val="-5"/>
        </w:rPr>
        <w:t> </w:t>
      </w:r>
      <w:r>
        <w:rPr>
          <w:spacing w:val="-4"/>
        </w:rPr>
        <w:t>в</w:t>
      </w:r>
      <w:r>
        <w:rPr>
          <w:spacing w:val="-5"/>
        </w:rPr>
        <w:t> </w:t>
      </w:r>
      <w:r>
        <w:rPr>
          <w:spacing w:val="-4"/>
        </w:rPr>
        <w:t>квадруполях,</w:t>
      </w:r>
      <w:r>
        <w:rPr>
          <w:spacing w:val="-5"/>
        </w:rPr>
        <w:t> </w:t>
      </w:r>
      <w:r>
        <w:rPr>
          <w:spacing w:val="-4"/>
        </w:rPr>
        <w:t>секступолях, </w:t>
      </w:r>
      <w:r>
        <w:rPr/>
        <w:t>а</w:t>
      </w:r>
      <w:r>
        <w:rPr>
          <w:spacing w:val="19"/>
        </w:rPr>
        <w:t> </w:t>
      </w:r>
      <w:r>
        <w:rPr/>
        <w:t>также</w:t>
      </w:r>
      <w:r>
        <w:rPr>
          <w:spacing w:val="19"/>
        </w:rPr>
        <w:t> </w:t>
      </w:r>
      <w:r>
        <w:rPr/>
        <w:t>местах</w:t>
      </w:r>
      <w:r>
        <w:rPr>
          <w:spacing w:val="19"/>
        </w:rPr>
        <w:t> </w:t>
      </w:r>
      <w:r>
        <w:rPr/>
        <w:t>их</w:t>
      </w:r>
      <w:r>
        <w:rPr>
          <w:spacing w:val="19"/>
        </w:rPr>
        <w:t> </w:t>
      </w:r>
      <w:r>
        <w:rPr/>
        <w:t>расположения</w:t>
      </w:r>
      <w:r>
        <w:rPr>
          <w:spacing w:val="19"/>
        </w:rPr>
        <w:t> </w:t>
      </w:r>
      <w:r>
        <w:rPr/>
        <w:t>[</w:t>
      </w:r>
      <w:hyperlink w:history="true" w:anchor="_bookmark167">
        <w:r>
          <w:rPr>
            <w:color w:val="009900"/>
          </w:rPr>
          <w:t>8</w:t>
        </w:r>
      </w:hyperlink>
      <w:r>
        <w:rPr/>
        <w:t>]</w:t>
      </w:r>
    </w:p>
    <w:p>
      <w:pPr>
        <w:pStyle w:val="BodyText"/>
        <w:tabs>
          <w:tab w:pos="404" w:val="left" w:leader="none"/>
        </w:tabs>
        <w:spacing w:line="550" w:lineRule="exact" w:before="4"/>
        <w:ind w:right="470"/>
        <w:jc w:val="center"/>
        <w:rPr>
          <w:rFonts w:ascii="Cambria" w:hAnsi="Cambria" w:cs="Cambria" w:eastAsia="Cambria"/>
        </w:rPr>
      </w:pPr>
      <w:r>
        <w:rPr>
          <w:rFonts w:ascii="Cambria" w:hAnsi="Cambria" w:cs="Cambria" w:eastAsia="Cambria"/>
          <w:spacing w:val="-10"/>
          <w:w w:val="110"/>
        </w:rPr>
        <w:t>𝐶</w:t>
      </w:r>
      <w:r>
        <w:rPr>
          <w:rFonts w:ascii="Cambria" w:hAnsi="Cambria" w:cs="Cambria" w:eastAsia="Cambria"/>
        </w:rPr>
        <w:tab/>
      </w:r>
      <w:r>
        <w:rPr>
          <w:rFonts w:ascii="Times New Roman" w:hAnsi="Times New Roman" w:cs="Times New Roman" w:eastAsia="Times New Roman"/>
          <w:w w:val="120"/>
        </w:rPr>
        <w:t>=</w:t>
      </w:r>
      <w:r>
        <w:rPr>
          <w:rFonts w:ascii="Times New Roman" w:hAnsi="Times New Roman" w:cs="Times New Roman" w:eastAsia="Times New Roman"/>
          <w:spacing w:val="-12"/>
          <w:w w:val="120"/>
        </w:rPr>
        <w:t> </w:t>
      </w:r>
      <w:r>
        <w:rPr>
          <w:rFonts w:ascii="Cambria" w:hAnsi="Cambria" w:cs="Cambria" w:eastAsia="Cambria"/>
          <w:spacing w:val="24"/>
          <w:w w:val="120"/>
        </w:rPr>
        <w:t>−</w:t>
      </w:r>
      <w:r>
        <w:rPr>
          <w:rFonts w:ascii="Times New Roman" w:hAnsi="Times New Roman" w:cs="Times New Roman" w:eastAsia="Times New Roman"/>
          <w:spacing w:val="-4"/>
          <w:w w:val="120"/>
          <w:position w:val="19"/>
          <w:u w:val="single"/>
        </w:rPr>
        <w:t> </w:t>
      </w:r>
      <w:r>
        <w:rPr>
          <w:rFonts w:ascii="Times New Roman" w:hAnsi="Times New Roman" w:cs="Times New Roman" w:eastAsia="Times New Roman"/>
          <w:w w:val="110"/>
          <w:position w:val="19"/>
          <w:u w:val="single"/>
        </w:rPr>
        <w:t>1</w:t>
      </w:r>
      <w:r>
        <w:rPr>
          <w:rFonts w:ascii="Times New Roman" w:hAnsi="Times New Roman" w:cs="Times New Roman" w:eastAsia="Times New Roman"/>
          <w:spacing w:val="5"/>
          <w:w w:val="110"/>
          <w:position w:val="19"/>
          <w:u w:val="single"/>
        </w:rPr>
        <w:t> </w:t>
      </w:r>
      <w:r>
        <w:rPr>
          <w:rFonts w:ascii="Times New Roman" w:hAnsi="Times New Roman" w:cs="Times New Roman" w:eastAsia="Times New Roman"/>
          <w:spacing w:val="-10"/>
          <w:w w:val="110"/>
          <w:position w:val="19"/>
          <w:u w:val="none"/>
        </w:rPr>
        <w:t> </w:t>
      </w:r>
      <w:r>
        <w:rPr>
          <w:rFonts w:ascii="Cambria" w:hAnsi="Cambria" w:cs="Cambria" w:eastAsia="Cambria"/>
          <w:w w:val="85"/>
          <w:position w:val="39"/>
          <w:u w:val="none"/>
        </w:rPr>
        <w:t>∮︁</w:t>
      </w:r>
      <w:r>
        <w:rPr>
          <w:rFonts w:ascii="Cambria" w:hAnsi="Cambria" w:cs="Cambria" w:eastAsia="Cambria"/>
          <w:spacing w:val="73"/>
          <w:w w:val="150"/>
          <w:position w:val="39"/>
          <w:u w:val="none"/>
        </w:rPr>
        <w:t> </w:t>
      </w:r>
      <w:r>
        <w:rPr>
          <w:rFonts w:ascii="Arial" w:hAnsi="Arial" w:cs="Arial" w:eastAsia="Arial"/>
          <w:w w:val="110"/>
          <w:u w:val="none"/>
        </w:rPr>
        <w:t>β</w:t>
      </w:r>
      <w:r>
        <w:rPr>
          <w:rFonts w:ascii="Arial" w:hAnsi="Arial" w:cs="Arial" w:eastAsia="Arial"/>
          <w:spacing w:val="75"/>
          <w:w w:val="110"/>
          <w:u w:val="none"/>
        </w:rPr>
        <w:t> </w:t>
      </w:r>
      <w:r>
        <w:rPr>
          <w:rFonts w:ascii="Times New Roman" w:hAnsi="Times New Roman" w:cs="Times New Roman" w:eastAsia="Times New Roman"/>
          <w:w w:val="110"/>
          <w:u w:val="none"/>
        </w:rPr>
        <w:t>[</w:t>
      </w:r>
      <w:r>
        <w:rPr>
          <w:rFonts w:ascii="Cambria" w:hAnsi="Cambria" w:cs="Cambria" w:eastAsia="Cambria"/>
          <w:w w:val="110"/>
          <w:u w:val="none"/>
        </w:rPr>
        <w:t>𝐾</w:t>
      </w:r>
      <w:r>
        <w:rPr>
          <w:rFonts w:ascii="Cambria" w:hAnsi="Cambria" w:cs="Cambria" w:eastAsia="Cambria"/>
          <w:spacing w:val="48"/>
          <w:w w:val="110"/>
          <w:u w:val="none"/>
        </w:rPr>
        <w:t> </w:t>
      </w:r>
      <w:r>
        <w:rPr>
          <w:rFonts w:ascii="Times New Roman" w:hAnsi="Times New Roman" w:cs="Times New Roman" w:eastAsia="Times New Roman"/>
          <w:w w:val="110"/>
          <w:u w:val="none"/>
        </w:rPr>
        <w:t>(</w:t>
      </w:r>
      <w:r>
        <w:rPr>
          <w:rFonts w:ascii="Cambria" w:hAnsi="Cambria" w:cs="Cambria" w:eastAsia="Cambria"/>
          <w:w w:val="110"/>
          <w:u w:val="none"/>
        </w:rPr>
        <w:t>𝑠</w:t>
      </w:r>
      <w:r>
        <w:rPr>
          <w:rFonts w:ascii="Times New Roman" w:hAnsi="Times New Roman" w:cs="Times New Roman" w:eastAsia="Times New Roman"/>
          <w:w w:val="110"/>
          <w:u w:val="none"/>
        </w:rPr>
        <w:t>)</w:t>
      </w:r>
      <w:r>
        <w:rPr>
          <w:rFonts w:ascii="Times New Roman" w:hAnsi="Times New Roman" w:cs="Times New Roman" w:eastAsia="Times New Roman"/>
          <w:spacing w:val="-17"/>
          <w:w w:val="110"/>
          <w:u w:val="none"/>
        </w:rPr>
        <w:t> </w:t>
      </w:r>
      <w:r>
        <w:rPr>
          <w:rFonts w:ascii="Cambria" w:hAnsi="Cambria" w:cs="Cambria" w:eastAsia="Cambria"/>
          <w:w w:val="120"/>
          <w:u w:val="none"/>
        </w:rPr>
        <w:t>−</w:t>
      </w:r>
      <w:r>
        <w:rPr>
          <w:rFonts w:ascii="Cambria" w:hAnsi="Cambria" w:cs="Cambria" w:eastAsia="Cambria"/>
          <w:spacing w:val="-14"/>
          <w:w w:val="120"/>
          <w:u w:val="none"/>
        </w:rPr>
        <w:t> </w:t>
      </w:r>
      <w:r>
        <w:rPr>
          <w:rFonts w:ascii="Cambria" w:hAnsi="Cambria" w:cs="Cambria" w:eastAsia="Cambria"/>
          <w:w w:val="110"/>
          <w:u w:val="none"/>
        </w:rPr>
        <w:t>𝑆</w:t>
      </w:r>
      <w:r>
        <w:rPr>
          <w:rFonts w:ascii="Times New Roman" w:hAnsi="Times New Roman" w:cs="Times New Roman" w:eastAsia="Times New Roman"/>
          <w:w w:val="110"/>
          <w:u w:val="none"/>
        </w:rPr>
        <w:t>(</w:t>
      </w:r>
      <w:r>
        <w:rPr>
          <w:rFonts w:ascii="Cambria" w:hAnsi="Cambria" w:cs="Cambria" w:eastAsia="Cambria"/>
          <w:w w:val="110"/>
          <w:u w:val="none"/>
        </w:rPr>
        <w:t>𝑠</w:t>
      </w:r>
      <w:r>
        <w:rPr>
          <w:rFonts w:ascii="Times New Roman" w:hAnsi="Times New Roman" w:cs="Times New Roman" w:eastAsia="Times New Roman"/>
          <w:w w:val="110"/>
          <w:u w:val="none"/>
        </w:rPr>
        <w:t>)</w:t>
      </w:r>
      <w:r>
        <w:rPr>
          <w:rFonts w:ascii="Cambria" w:hAnsi="Cambria" w:cs="Cambria" w:eastAsia="Cambria"/>
          <w:w w:val="110"/>
          <w:u w:val="none"/>
        </w:rPr>
        <w:t>𝐷</w:t>
      </w:r>
      <w:r>
        <w:rPr>
          <w:rFonts w:ascii="Times New Roman" w:hAnsi="Times New Roman" w:cs="Times New Roman" w:eastAsia="Times New Roman"/>
          <w:w w:val="110"/>
          <w:u w:val="none"/>
        </w:rPr>
        <w:t>(</w:t>
      </w:r>
      <w:r>
        <w:rPr>
          <w:rFonts w:ascii="Cambria" w:hAnsi="Cambria" w:cs="Cambria" w:eastAsia="Cambria"/>
          <w:w w:val="110"/>
          <w:u w:val="none"/>
        </w:rPr>
        <w:t>𝑠</w:t>
      </w:r>
      <w:r>
        <w:rPr>
          <w:rFonts w:ascii="Times New Roman" w:hAnsi="Times New Roman" w:cs="Times New Roman" w:eastAsia="Times New Roman"/>
          <w:w w:val="110"/>
          <w:u w:val="none"/>
        </w:rPr>
        <w:t>)]</w:t>
      </w:r>
      <w:r>
        <w:rPr>
          <w:rFonts w:ascii="Times New Roman" w:hAnsi="Times New Roman" w:cs="Times New Roman" w:eastAsia="Times New Roman"/>
          <w:spacing w:val="-29"/>
          <w:w w:val="110"/>
          <w:u w:val="none"/>
        </w:rPr>
        <w:t> </w:t>
      </w:r>
      <w:r>
        <w:rPr>
          <w:rFonts w:ascii="Cambria" w:hAnsi="Cambria" w:cs="Cambria" w:eastAsia="Cambria"/>
          <w:spacing w:val="-7"/>
          <w:w w:val="110"/>
          <w:u w:val="none"/>
        </w:rPr>
        <w:t>𝑑𝑠</w:t>
      </w:r>
    </w:p>
    <w:p>
      <w:pPr>
        <w:spacing w:after="0" w:line="550" w:lineRule="exact"/>
        <w:jc w:val="center"/>
        <w:rPr>
          <w:rFonts w:ascii="Cambria" w:hAnsi="Cambria" w:cs="Cambria" w:eastAsia="Cambria"/>
        </w:rPr>
        <w:sectPr>
          <w:pgSz w:w="11910" w:h="16840"/>
          <w:pgMar w:header="326" w:footer="0" w:top="680" w:bottom="280" w:left="1300" w:right="20"/>
        </w:sectPr>
      </w:pPr>
    </w:p>
    <w:p>
      <w:pPr>
        <w:tabs>
          <w:tab w:pos="4561" w:val="left" w:leader="none"/>
        </w:tabs>
        <w:spacing w:line="181" w:lineRule="exact" w:before="0"/>
        <w:ind w:left="2901" w:right="0" w:firstLine="0"/>
        <w:jc w:val="left"/>
        <w:rPr>
          <w:rFonts w:ascii="Cambria" w:eastAsia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29984">
                <wp:simplePos x="0" y="0"/>
                <wp:positionH relativeFrom="page">
                  <wp:posOffset>3143427</wp:posOffset>
                </wp:positionH>
                <wp:positionV relativeFrom="paragraph">
                  <wp:posOffset>55904</wp:posOffset>
                </wp:positionV>
                <wp:extent cx="200660" cy="182880"/>
                <wp:effectExtent l="0" t="0" r="0" b="0"/>
                <wp:wrapNone/>
                <wp:docPr id="433" name="Textbox 4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3" name="Textbox 433"/>
                      <wps:cNvSpPr txBox="1"/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"/>
                                <w:w w:val="90"/>
                              </w:rPr>
                              <w:t>4</w:t>
                            </w:r>
                            <w:r>
                              <w:rPr>
                                <w:rFonts w:ascii="Arial" w:hAnsi="Arial"/>
                                <w:spacing w:val="-5"/>
                                <w:w w:val="9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514008pt;margin-top:4.401898pt;width:15.8pt;height:14.4pt;mso-position-horizontal-relative:page;mso-position-vertical-relative:paragraph;z-index:-18986496" type="#_x0000_t202" id="docshape279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Times New Roman" w:hAnsi="Times New Roman"/>
                          <w:spacing w:val="-5"/>
                          <w:w w:val="90"/>
                        </w:rPr>
                        <w:t>4</w:t>
                      </w:r>
                      <w:r>
                        <w:rPr>
                          <w:rFonts w:ascii="Arial" w:hAnsi="Arial"/>
                          <w:spacing w:val="-5"/>
                          <w:w w:val="90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w w:val="105"/>
          <w:sz w:val="20"/>
        </w:rPr>
        <w:t>𝑥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64"/>
          <w:w w:val="105"/>
          <w:sz w:val="20"/>
        </w:rPr>
        <w:t>𝑥</w:t>
      </w:r>
    </w:p>
    <w:p>
      <w:pPr>
        <w:pStyle w:val="BodyText"/>
        <w:spacing w:line="705" w:lineRule="exact"/>
        <w:ind w:left="2700"/>
        <w:rPr>
          <w:rFonts w:ascii="Arial" w:hAnsi="Arial" w:cs="Arial" w:eastAsia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0496">
                <wp:simplePos x="0" y="0"/>
                <wp:positionH relativeFrom="page">
                  <wp:posOffset>2667927</wp:posOffset>
                </wp:positionH>
                <wp:positionV relativeFrom="paragraph">
                  <wp:posOffset>340710</wp:posOffset>
                </wp:positionV>
                <wp:extent cx="62230" cy="127000"/>
                <wp:effectExtent l="0" t="0" r="0" b="0"/>
                <wp:wrapNone/>
                <wp:docPr id="434" name="Textbox 4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4" name="Textbox 434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072998pt;margin-top:26.827583pt;width:4.9pt;height:10pt;mso-position-horizontal-relative:page;mso-position-vertical-relative:paragraph;z-index:-18985984" type="#_x0000_t202" id="docshape28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1008">
                <wp:simplePos x="0" y="0"/>
                <wp:positionH relativeFrom="page">
                  <wp:posOffset>3137687</wp:posOffset>
                </wp:positionH>
                <wp:positionV relativeFrom="paragraph">
                  <wp:posOffset>396606</wp:posOffset>
                </wp:positionV>
                <wp:extent cx="200660" cy="182880"/>
                <wp:effectExtent l="0" t="0" r="0" b="0"/>
                <wp:wrapNone/>
                <wp:docPr id="435" name="Textbox 4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5" name="Textbox 435"/>
                      <wps:cNvSpPr txBox="1"/>
                      <wps:spPr>
                        <a:xfrm>
                          <a:off x="0" y="0"/>
                          <a:ext cx="20066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"/>
                                <w:w w:val="90"/>
                              </w:rPr>
                              <w:t>4</w:t>
                            </w:r>
                            <w:r>
                              <w:rPr>
                                <w:rFonts w:ascii="Arial" w:hAnsi="Arial"/>
                                <w:spacing w:val="-5"/>
                                <w:w w:val="90"/>
                              </w:rPr>
                              <w:t>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061996pt;margin-top:31.228882pt;width:15.8pt;height:14.4pt;mso-position-horizontal-relative:page;mso-position-vertical-relative:paragraph;z-index:-18985472" type="#_x0000_t202" id="docshape281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Times New Roman" w:hAnsi="Times New Roman"/>
                          <w:spacing w:val="-5"/>
                          <w:w w:val="90"/>
                        </w:rPr>
                        <w:t>4</w:t>
                      </w:r>
                      <w:r>
                        <w:rPr>
                          <w:rFonts w:ascii="Arial" w:hAnsi="Arial"/>
                          <w:spacing w:val="-5"/>
                          <w:w w:val="90"/>
                        </w:rPr>
                        <w:t>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0912">
                <wp:simplePos x="0" y="0"/>
                <wp:positionH relativeFrom="page">
                  <wp:posOffset>3716667</wp:posOffset>
                </wp:positionH>
                <wp:positionV relativeFrom="paragraph">
                  <wp:posOffset>340710</wp:posOffset>
                </wp:positionV>
                <wp:extent cx="59055" cy="127000"/>
                <wp:effectExtent l="0" t="0" r="0" b="0"/>
                <wp:wrapNone/>
                <wp:docPr id="436" name="Textbox 4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6" name="Textbox 436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5"/>
                                <w:sz w:val="20"/>
                              </w:rPr>
                              <w:t>𝑧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2.651001pt;margin-top:26.827583pt;width:4.650pt;height:10pt;mso-position-horizontal-relative:page;mso-position-vertical-relative:paragraph;z-index:15910912" type="#_x0000_t202" id="docshape28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5"/>
                          <w:sz w:val="20"/>
                        </w:rPr>
                        <w:t>𝑧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cs="Cambria" w:eastAsia="Cambria"/>
          <w:w w:val="125"/>
        </w:rPr>
        <w:t>𝐶</w:t>
      </w:r>
      <w:r>
        <w:rPr>
          <w:rFonts w:ascii="Cambria" w:hAnsi="Cambria" w:cs="Cambria" w:eastAsia="Cambria"/>
          <w:spacing w:val="70"/>
          <w:w w:val="150"/>
        </w:rPr>
        <w:t> </w:t>
      </w:r>
      <w:r>
        <w:rPr>
          <w:rFonts w:ascii="Times New Roman" w:hAnsi="Times New Roman" w:cs="Times New Roman" w:eastAsia="Times New Roman"/>
          <w:w w:val="125"/>
        </w:rPr>
        <w:t>=</w:t>
      </w:r>
      <w:r>
        <w:rPr>
          <w:rFonts w:ascii="Times New Roman" w:hAnsi="Times New Roman" w:cs="Times New Roman" w:eastAsia="Times New Roman"/>
          <w:spacing w:val="-21"/>
          <w:w w:val="125"/>
        </w:rPr>
        <w:t> </w:t>
      </w:r>
      <w:r>
        <w:rPr>
          <w:rFonts w:ascii="Cambria" w:hAnsi="Cambria" w:cs="Cambria" w:eastAsia="Cambria"/>
          <w:spacing w:val="24"/>
          <w:w w:val="125"/>
        </w:rPr>
        <w:t>−</w:t>
      </w:r>
      <w:r>
        <w:rPr>
          <w:rFonts w:ascii="Times New Roman" w:hAnsi="Times New Roman" w:cs="Times New Roman" w:eastAsia="Times New Roman"/>
          <w:spacing w:val="-15"/>
          <w:w w:val="125"/>
          <w:position w:val="19"/>
          <w:u w:val="single"/>
        </w:rPr>
        <w:t> </w:t>
      </w:r>
      <w:r>
        <w:rPr>
          <w:rFonts w:ascii="Times New Roman" w:hAnsi="Times New Roman" w:cs="Times New Roman" w:eastAsia="Times New Roman"/>
          <w:w w:val="110"/>
          <w:position w:val="19"/>
          <w:u w:val="single"/>
        </w:rPr>
        <w:t>1</w:t>
      </w:r>
      <w:r>
        <w:rPr>
          <w:rFonts w:ascii="Times New Roman" w:hAnsi="Times New Roman" w:cs="Times New Roman" w:eastAsia="Times New Roman"/>
          <w:spacing w:val="-4"/>
          <w:w w:val="110"/>
          <w:position w:val="19"/>
          <w:u w:val="single"/>
        </w:rPr>
        <w:t> </w:t>
      </w:r>
      <w:r>
        <w:rPr>
          <w:rFonts w:ascii="Times New Roman" w:hAnsi="Times New Roman" w:cs="Times New Roman" w:eastAsia="Times New Roman"/>
          <w:spacing w:val="-17"/>
          <w:w w:val="110"/>
          <w:position w:val="19"/>
          <w:u w:val="none"/>
        </w:rPr>
        <w:t> </w:t>
      </w:r>
      <w:r>
        <w:rPr>
          <w:rFonts w:ascii="Cambria" w:hAnsi="Cambria" w:cs="Cambria" w:eastAsia="Cambria"/>
          <w:w w:val="75"/>
          <w:position w:val="39"/>
          <w:u w:val="none"/>
        </w:rPr>
        <w:t>∮︁</w:t>
      </w:r>
      <w:r>
        <w:rPr>
          <w:rFonts w:ascii="Cambria" w:hAnsi="Cambria" w:cs="Cambria" w:eastAsia="Cambria"/>
          <w:spacing w:val="70"/>
          <w:w w:val="125"/>
          <w:position w:val="39"/>
          <w:u w:val="none"/>
        </w:rPr>
        <w:t> </w:t>
      </w:r>
      <w:r>
        <w:rPr>
          <w:rFonts w:ascii="Arial" w:hAnsi="Arial" w:cs="Arial" w:eastAsia="Arial"/>
          <w:spacing w:val="-10"/>
          <w:w w:val="125"/>
          <w:u w:val="none"/>
        </w:rPr>
        <w:t>β</w:t>
      </w:r>
    </w:p>
    <w:p>
      <w:pPr>
        <w:spacing w:line="240" w:lineRule="auto" w:before="235"/>
        <w:rPr>
          <w:rFonts w:ascii="Arial"/>
          <w:sz w:val="28"/>
        </w:rPr>
      </w:pPr>
      <w:r>
        <w:rPr/>
        <w:br w:type="column"/>
      </w:r>
      <w:r>
        <w:rPr>
          <w:rFonts w:ascii="Arial"/>
          <w:sz w:val="28"/>
        </w:rPr>
      </w:r>
    </w:p>
    <w:p>
      <w:pPr>
        <w:spacing w:before="0"/>
        <w:ind w:left="0" w:right="0" w:firstLine="0"/>
        <w:jc w:val="left"/>
        <w:rPr>
          <w:rFonts w:ascii="Cambria" w:eastAsia="Cambria"/>
          <w:sz w:val="28"/>
        </w:rPr>
      </w:pPr>
      <w:r>
        <w:rPr>
          <w:rFonts w:ascii="Times New Roman" w:eastAsia="Times New Roman"/>
          <w:spacing w:val="-5"/>
          <w:w w:val="105"/>
          <w:sz w:val="28"/>
        </w:rPr>
        <w:t>[</w:t>
      </w:r>
      <w:r>
        <w:rPr>
          <w:rFonts w:ascii="Cambria" w:eastAsia="Cambria"/>
          <w:spacing w:val="-5"/>
          <w:w w:val="105"/>
          <w:sz w:val="28"/>
        </w:rPr>
        <w:t>𝐾</w:t>
      </w:r>
    </w:p>
    <w:p>
      <w:pPr>
        <w:spacing w:line="194" w:lineRule="exact" w:before="0"/>
        <w:ind w:left="0" w:right="0" w:firstLine="0"/>
        <w:jc w:val="left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10"/>
          <w:w w:val="105"/>
          <w:sz w:val="20"/>
        </w:rPr>
        <w:t>𝑥</w:t>
      </w:r>
    </w:p>
    <w:p>
      <w:pPr>
        <w:pStyle w:val="BodyText"/>
        <w:spacing w:before="129"/>
        <w:rPr>
          <w:rFonts w:ascii="Cambria"/>
          <w:sz w:val="20"/>
        </w:rPr>
      </w:pPr>
    </w:p>
    <w:p>
      <w:pPr>
        <w:spacing w:before="0"/>
        <w:ind w:left="93" w:right="0" w:firstLine="0"/>
        <w:jc w:val="left"/>
        <w:rPr>
          <w:rFonts w:ascii="Cambria" w:eastAsia="Cambri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1424">
                <wp:simplePos x="0" y="0"/>
                <wp:positionH relativeFrom="page">
                  <wp:posOffset>4019105</wp:posOffset>
                </wp:positionH>
                <wp:positionV relativeFrom="paragraph">
                  <wp:posOffset>101584</wp:posOffset>
                </wp:positionV>
                <wp:extent cx="62230" cy="127000"/>
                <wp:effectExtent l="0" t="0" r="0" b="0"/>
                <wp:wrapNone/>
                <wp:docPr id="437" name="Textbox 4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7" name="Textbox 437"/>
                      <wps:cNvSpPr txBox="1"/>
                      <wps:spPr>
                        <a:xfrm>
                          <a:off x="0" y="0"/>
                          <a:ext cx="6223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85"/>
                                <w:sz w:val="20"/>
                              </w:rPr>
                              <w:t>𝑦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6.464996pt;margin-top:7.998745pt;width:4.9pt;height:10pt;mso-position-horizontal-relative:page;mso-position-vertical-relative:paragraph;z-index:15911424" type="#_x0000_t202" id="docshape28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85"/>
                          <w:sz w:val="20"/>
                        </w:rPr>
                        <w:t>𝑦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eastAsia="Times New Roman"/>
          <w:w w:val="110"/>
          <w:sz w:val="28"/>
        </w:rPr>
        <w:t>(</w:t>
      </w:r>
      <w:r>
        <w:rPr>
          <w:rFonts w:ascii="Cambria" w:eastAsia="Cambria"/>
          <w:w w:val="110"/>
          <w:sz w:val="28"/>
        </w:rPr>
        <w:t>𝑠</w:t>
      </w:r>
      <w:r>
        <w:rPr>
          <w:rFonts w:ascii="Times New Roman" w:eastAsia="Times New Roman"/>
          <w:w w:val="110"/>
          <w:sz w:val="28"/>
        </w:rPr>
        <w:t>)</w:t>
      </w:r>
      <w:r>
        <w:rPr>
          <w:rFonts w:ascii="Times New Roman" w:eastAsia="Times New Roman"/>
          <w:spacing w:val="12"/>
          <w:w w:val="110"/>
          <w:sz w:val="28"/>
        </w:rPr>
        <w:t> </w:t>
      </w:r>
      <w:r>
        <w:rPr>
          <w:rFonts w:ascii="Times New Roman" w:eastAsia="Times New Roman"/>
          <w:w w:val="110"/>
          <w:sz w:val="28"/>
        </w:rPr>
        <w:t>+</w:t>
      </w:r>
      <w:r>
        <w:rPr>
          <w:rFonts w:ascii="Times New Roman" w:eastAsia="Times New Roman"/>
          <w:spacing w:val="14"/>
          <w:w w:val="110"/>
          <w:sz w:val="28"/>
        </w:rPr>
        <w:t> </w:t>
      </w:r>
      <w:r>
        <w:rPr>
          <w:rFonts w:ascii="Cambria" w:eastAsia="Cambria"/>
          <w:w w:val="110"/>
          <w:sz w:val="28"/>
        </w:rPr>
        <w:t>𝑆</w:t>
      </w:r>
      <w:r>
        <w:rPr>
          <w:rFonts w:ascii="Times New Roman" w:eastAsia="Times New Roman"/>
          <w:w w:val="110"/>
          <w:sz w:val="28"/>
        </w:rPr>
        <w:t>(</w:t>
      </w:r>
      <w:r>
        <w:rPr>
          <w:rFonts w:ascii="Cambria" w:eastAsia="Cambria"/>
          <w:w w:val="110"/>
          <w:sz w:val="28"/>
        </w:rPr>
        <w:t>𝑠</w:t>
      </w:r>
      <w:r>
        <w:rPr>
          <w:rFonts w:ascii="Times New Roman" w:eastAsia="Times New Roman"/>
          <w:w w:val="110"/>
          <w:sz w:val="28"/>
        </w:rPr>
        <w:t>)</w:t>
      </w:r>
      <w:r>
        <w:rPr>
          <w:rFonts w:ascii="Cambria" w:eastAsia="Cambria"/>
          <w:w w:val="110"/>
          <w:sz w:val="28"/>
        </w:rPr>
        <w:t>𝐷</w:t>
      </w:r>
      <w:r>
        <w:rPr>
          <w:rFonts w:ascii="Times New Roman" w:eastAsia="Times New Roman"/>
          <w:w w:val="110"/>
          <w:sz w:val="28"/>
        </w:rPr>
        <w:t>(</w:t>
      </w:r>
      <w:r>
        <w:rPr>
          <w:rFonts w:ascii="Cambria" w:eastAsia="Cambria"/>
          <w:w w:val="110"/>
          <w:sz w:val="28"/>
        </w:rPr>
        <w:t>𝑠</w:t>
      </w:r>
      <w:r>
        <w:rPr>
          <w:rFonts w:ascii="Times New Roman" w:eastAsia="Times New Roman"/>
          <w:w w:val="110"/>
          <w:sz w:val="28"/>
        </w:rPr>
        <w:t>)]</w:t>
      </w:r>
      <w:r>
        <w:rPr>
          <w:rFonts w:ascii="Times New Roman" w:eastAsia="Times New Roman"/>
          <w:spacing w:val="-9"/>
          <w:w w:val="110"/>
          <w:sz w:val="28"/>
        </w:rPr>
        <w:t> </w:t>
      </w:r>
      <w:r>
        <w:rPr>
          <w:rFonts w:ascii="Cambria" w:eastAsia="Cambria"/>
          <w:spacing w:val="-5"/>
          <w:w w:val="105"/>
          <w:sz w:val="28"/>
        </w:rPr>
        <w:t>𝑑𝑠,</w:t>
      </w:r>
    </w:p>
    <w:p>
      <w:pPr>
        <w:pStyle w:val="BodyText"/>
        <w:spacing w:before="208"/>
        <w:ind w:left="1981"/>
      </w:pPr>
      <w:r>
        <w:rPr/>
        <w:br w:type="column"/>
      </w:r>
      <w:r>
        <w:rPr>
          <w:spacing w:val="-2"/>
        </w:rPr>
        <w:t>(3.9)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4" w:equalWidth="0">
            <w:col w:w="4676" w:space="36"/>
            <w:col w:w="318" w:space="21"/>
            <w:col w:w="2405" w:space="39"/>
            <w:col w:w="3095"/>
          </w:cols>
        </w:sectPr>
      </w:pPr>
    </w:p>
    <w:p>
      <w:pPr>
        <w:pStyle w:val="BodyText"/>
        <w:spacing w:line="316" w:lineRule="auto" w:before="286"/>
        <w:ind w:left="117" w:right="544"/>
        <w:jc w:val="both"/>
      </w:pPr>
      <w:r>
        <w:rPr/>
        <w:t>Отсюда видно, что, во-первых, для подавления хроматических эффектов в </w:t>
      </w:r>
      <w:r>
        <w:rPr>
          <w:spacing w:val="-8"/>
        </w:rPr>
        <w:t>ФОДО-ячейке, требуются меньшие градиенты в секступольных линзах. Во-вто­ рых,</w:t>
      </w:r>
      <w:r>
        <w:rPr/>
        <w:t> </w:t>
      </w:r>
      <w:r>
        <w:rPr>
          <w:spacing w:val="-8"/>
        </w:rPr>
        <w:t>более</w:t>
      </w:r>
      <w:r>
        <w:rPr/>
        <w:t> </w:t>
      </w:r>
      <w:r>
        <w:rPr>
          <w:spacing w:val="-8"/>
        </w:rPr>
        <w:t>простой</w:t>
      </w:r>
      <w:r>
        <w:rPr/>
        <w:t> </w:t>
      </w:r>
      <w:r>
        <w:rPr>
          <w:spacing w:val="-8"/>
        </w:rPr>
        <w:t>способ</w:t>
      </w:r>
      <w:r>
        <w:rPr/>
        <w:t> </w:t>
      </w:r>
      <w:r>
        <w:rPr>
          <w:spacing w:val="-8"/>
        </w:rPr>
        <w:t>коррекции</w:t>
      </w:r>
      <w:r>
        <w:rPr/>
        <w:t> </w:t>
      </w:r>
      <w:r>
        <w:rPr>
          <w:spacing w:val="-8"/>
        </w:rPr>
        <w:t>и</w:t>
      </w:r>
      <w:r>
        <w:rPr/>
        <w:t> </w:t>
      </w:r>
      <w:r>
        <w:rPr>
          <w:spacing w:val="-8"/>
        </w:rPr>
        <w:t>тонкой</w:t>
      </w:r>
      <w:r>
        <w:rPr/>
        <w:t> </w:t>
      </w:r>
      <w:r>
        <w:rPr>
          <w:spacing w:val="-8"/>
        </w:rPr>
        <w:t>настройки</w:t>
      </w:r>
      <w:r>
        <w:rPr/>
        <w:t> </w:t>
      </w:r>
      <w:r>
        <w:rPr>
          <w:spacing w:val="-8"/>
        </w:rPr>
        <w:t>набега</w:t>
      </w:r>
      <w:r>
        <w:rPr/>
        <w:t> </w:t>
      </w:r>
      <w:r>
        <w:rPr>
          <w:spacing w:val="-8"/>
        </w:rPr>
        <w:t>бетатронных</w:t>
      </w:r>
    </w:p>
    <w:p>
      <w:pPr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20"/>
        <w:rPr>
          <w:sz w:val="20"/>
        </w:rPr>
      </w:pPr>
    </w:p>
    <w:p>
      <w:pPr>
        <w:tabs>
          <w:tab w:pos="4208" w:val="left" w:leader="none"/>
          <w:tab w:pos="7473" w:val="left" w:leader="none"/>
        </w:tabs>
        <w:spacing w:line="165" w:lineRule="exact"/>
        <w:ind w:left="942" w:right="0" w:firstLine="0"/>
        <w:jc w:val="left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1052377" cy="104775"/>
            <wp:effectExtent l="0" t="0" r="0" b="0"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237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1025" cy="104775"/>
            <wp:effectExtent l="0" t="0" r="0" b="0"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10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  <w:r>
        <w:rPr>
          <w:position w:val="-2"/>
          <w:sz w:val="16"/>
        </w:rPr>
        <w:tab/>
      </w:r>
      <w:r>
        <w:rPr>
          <w:position w:val="-2"/>
          <w:sz w:val="16"/>
        </w:rPr>
        <w:drawing>
          <wp:inline distT="0" distB="0" distL="0" distR="0">
            <wp:extent cx="1022944" cy="104775"/>
            <wp:effectExtent l="0" t="0" r="0" b="0"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944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spacing w:after="0" w:line="165" w:lineRule="exact"/>
        <w:jc w:val="left"/>
        <w:rPr>
          <w:sz w:val="16"/>
        </w:rPr>
        <w:sectPr>
          <w:pgSz w:w="11910" w:h="16840"/>
          <w:pgMar w:header="326" w:footer="0" w:top="680" w:bottom="280" w:left="1300" w:right="20"/>
        </w:sectPr>
      </w:pPr>
    </w:p>
    <w:p>
      <w:pPr>
        <w:spacing w:before="25"/>
        <w:ind w:left="730" w:right="0" w:firstLine="0"/>
        <w:jc w:val="left"/>
        <w:rPr>
          <w:rFonts w:ascii="Times New Roman"/>
          <w:i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3472">
                <wp:simplePos x="0" y="0"/>
                <wp:positionH relativeFrom="page">
                  <wp:posOffset>1409065</wp:posOffset>
                </wp:positionH>
                <wp:positionV relativeFrom="paragraph">
                  <wp:posOffset>68919</wp:posOffset>
                </wp:positionV>
                <wp:extent cx="1123315" cy="998855"/>
                <wp:effectExtent l="0" t="0" r="0" b="0"/>
                <wp:wrapNone/>
                <wp:docPr id="441" name="Group 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1" name="Group 441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Textbox 443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4" name="Textbox 444"/>
                        <wps:cNvSpPr txBox="1"/>
                        <wps:spPr>
                          <a:xfrm>
                            <a:off x="892802" y="6265"/>
                            <a:ext cx="90805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0.950005pt;margin-top:5.426705pt;width:88.45pt;height:78.650pt;mso-position-horizontal-relative:page;mso-position-vertical-relative:paragraph;z-index:15913472" id="docshapegroup284" coordorigin="2219,109" coordsize="1769,1573">
                <v:shape style="position:absolute;left:2219;top:109;width:1769;height:1572" type="#_x0000_t75" id="docshape285" stroked="false">
                  <v:imagedata r:id="rId80" o:title=""/>
                </v:shape>
                <v:shape style="position:absolute;left:2338;top:108;width:461;height:168" type="#_x0000_t202" id="docshape286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3624;top:118;width:143;height:151" type="#_x0000_t202" id="docshape287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4736">
                <wp:simplePos x="0" y="0"/>
                <wp:positionH relativeFrom="page">
                  <wp:posOffset>1122275</wp:posOffset>
                </wp:positionH>
                <wp:positionV relativeFrom="paragraph">
                  <wp:posOffset>58321</wp:posOffset>
                </wp:positionV>
                <wp:extent cx="87630" cy="299085"/>
                <wp:effectExtent l="0" t="0" r="0" b="0"/>
                <wp:wrapNone/>
                <wp:docPr id="445" name="Textbox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Textbox 445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368149pt;margin-top:4.592259pt;width:6.9pt;height:23.55pt;mso-position-horizontal-relative:page;mso-position-vertical-relative:paragraph;z-index:15924736" type="#_x0000_t202" id="docshape288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5248">
                <wp:simplePos x="0" y="0"/>
                <wp:positionH relativeFrom="page">
                  <wp:posOffset>2685184</wp:posOffset>
                </wp:positionH>
                <wp:positionV relativeFrom="paragraph">
                  <wp:posOffset>58321</wp:posOffset>
                </wp:positionV>
                <wp:extent cx="80010" cy="149860"/>
                <wp:effectExtent l="0" t="0" r="0" b="0"/>
                <wp:wrapNone/>
                <wp:docPr id="446" name="Textbox 4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6" name="Textbox 446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1.431885pt;margin-top:4.592259pt;width:6.3pt;height:11.8pt;mso-position-horizontal-relative:page;mso-position-vertical-relative:paragraph;z-index:15925248" type="#_x0000_t202" id="docshape289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78" w:id="103"/>
      <w:bookmarkEnd w:id="103"/>
      <w:r>
        <w:rPr/>
      </w:r>
      <w:r>
        <w:rPr>
          <w:rFonts w:ascii="Times New Roman"/>
          <w:i/>
          <w:w w:val="110"/>
          <w:position w:val="-3"/>
          <w:sz w:val="8"/>
        </w:rPr>
        <w:t>16.0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3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4592">
                <wp:simplePos x="0" y="0"/>
                <wp:positionH relativeFrom="page">
                  <wp:posOffset>1526786</wp:posOffset>
                </wp:positionH>
                <wp:positionV relativeFrom="paragraph">
                  <wp:posOffset>50827</wp:posOffset>
                </wp:positionV>
                <wp:extent cx="1270" cy="796925"/>
                <wp:effectExtent l="0" t="0" r="0" b="0"/>
                <wp:wrapNone/>
                <wp:docPr id="447" name="Graphic 4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7" name="Graphic 447"/>
                      <wps:cNvSpPr/>
                      <wps:spPr>
                        <a:xfrm>
                          <a:off x="0" y="0"/>
                          <a:ext cx="1270" cy="7969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96925">
                              <a:moveTo>
                                <a:pt x="0" y="0"/>
                              </a:moveTo>
                              <a:lnTo>
                                <a:pt x="0" y="796689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81888" from="120.219429pt,4.002135pt" to="120.219429pt,66.73359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5104">
                <wp:simplePos x="0" y="0"/>
                <wp:positionH relativeFrom="page">
                  <wp:posOffset>1731686</wp:posOffset>
                </wp:positionH>
                <wp:positionV relativeFrom="paragraph">
                  <wp:posOffset>50827</wp:posOffset>
                </wp:positionV>
                <wp:extent cx="1270" cy="563880"/>
                <wp:effectExtent l="0" t="0" r="0" b="0"/>
                <wp:wrapNone/>
                <wp:docPr id="448" name="Graphic 4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8" name="Graphic 448"/>
                      <wps:cNvSpPr/>
                      <wps:spPr>
                        <a:xfrm>
                          <a:off x="0" y="0"/>
                          <a:ext cx="1270" cy="563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63880">
                              <a:moveTo>
                                <a:pt x="0" y="0"/>
                              </a:moveTo>
                              <a:lnTo>
                                <a:pt x="0" y="56379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81376" from="136.353241pt,4.002135pt" to="136.353241pt,48.39516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5616">
                <wp:simplePos x="0" y="0"/>
                <wp:positionH relativeFrom="page">
                  <wp:posOffset>2345747</wp:posOffset>
                </wp:positionH>
                <wp:positionV relativeFrom="paragraph">
                  <wp:posOffset>50827</wp:posOffset>
                </wp:positionV>
                <wp:extent cx="1270" cy="628015"/>
                <wp:effectExtent l="0" t="0" r="0" b="0"/>
                <wp:wrapNone/>
                <wp:docPr id="449" name="Graphic 4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9" name="Graphic 449"/>
                      <wps:cNvSpPr/>
                      <wps:spPr>
                        <a:xfrm>
                          <a:off x="0" y="0"/>
                          <a:ext cx="1270" cy="6280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28015">
                              <a:moveTo>
                                <a:pt x="0" y="0"/>
                              </a:moveTo>
                              <a:lnTo>
                                <a:pt x="0" y="62742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80864" from="184.704559pt,4.002135pt" to="184.704559pt,53.40566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14.6</w:t>
      </w:r>
    </w:p>
    <w:p>
      <w:pPr>
        <w:spacing w:before="64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13.2</w:t>
      </w:r>
    </w:p>
    <w:p>
      <w:pPr>
        <w:spacing w:before="63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11.8</w:t>
      </w:r>
    </w:p>
    <w:p>
      <w:pPr>
        <w:spacing w:before="63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10.4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9.0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6.2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4.8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3.4</w:t>
      </w:r>
    </w:p>
    <w:p>
      <w:pPr>
        <w:spacing w:line="79" w:lineRule="exact"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tabs>
          <w:tab w:pos="1254" w:val="left" w:leader="none"/>
          <w:tab w:pos="1598" w:val="left" w:leader="none"/>
          <w:tab w:pos="1942" w:val="left" w:leader="none"/>
          <w:tab w:pos="2286" w:val="left" w:leader="none"/>
          <w:tab w:pos="2608" w:val="left" w:leader="none"/>
        </w:tabs>
        <w:spacing w:line="79" w:lineRule="exact" w:before="0"/>
        <w:ind w:left="88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42" w:right="0" w:firstLine="0"/>
        <w:jc w:val="left"/>
        <w:rPr>
          <w:rFonts w:ascii="Times New Roman"/>
          <w:i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7296">
                <wp:simplePos x="0" y="0"/>
                <wp:positionH relativeFrom="page">
                  <wp:posOffset>4759018</wp:posOffset>
                </wp:positionH>
                <wp:positionV relativeFrom="paragraph">
                  <wp:posOffset>505618</wp:posOffset>
                </wp:positionV>
                <wp:extent cx="80010" cy="149860"/>
                <wp:effectExtent l="0" t="0" r="0" b="0"/>
                <wp:wrapNone/>
                <wp:docPr id="450" name="Textbox 4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0" name="Textbox 450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725891pt;margin-top:39.812515pt;width:6.3pt;height:11.8pt;mso-position-horizontal-relative:page;mso-position-vertical-relative:paragraph;z-index:15927296" type="#_x0000_t202" id="docshape290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2.0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1.9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1.8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1.7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1.6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1.5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1.4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1.3</w:t>
      </w:r>
    </w:p>
    <w:p>
      <w:pPr>
        <w:spacing w:before="4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1.2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1.1</w:t>
      </w:r>
    </w:p>
    <w:p>
      <w:pPr>
        <w:spacing w:before="50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1.0</w:t>
      </w:r>
    </w:p>
    <w:p>
      <w:pPr>
        <w:spacing w:before="4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0.9</w:t>
      </w:r>
    </w:p>
    <w:p>
      <w:pPr>
        <w:spacing w:before="25"/>
        <w:ind w:left="730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13.0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3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5520">
                <wp:simplePos x="0" y="0"/>
                <wp:positionH relativeFrom="page">
                  <wp:posOffset>3482898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51" name="Group 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1" name="Group 451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52" name="Image 45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3" name="Textbox 453"/>
                        <wps:cNvSpPr txBox="1"/>
                        <wps:spPr>
                          <a:xfrm>
                            <a:off x="75750" y="0"/>
                            <a:ext cx="29273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43" w:val="left" w:leader="none"/>
                                </w:tabs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4" name="Textbox 454"/>
                        <wps:cNvSpPr txBox="1"/>
                        <wps:spPr>
                          <a:xfrm>
                            <a:off x="6879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4.243988pt;margin-top:-1.956108pt;width:88.45pt;height:78.650pt;mso-position-horizontal-relative:page;mso-position-vertical-relative:paragraph;z-index:15915520" id="docshapegroup291" coordorigin="5485,-39" coordsize="1769,1573">
                <v:shape style="position:absolute;left:5484;top:-39;width:1769;height:1572" type="#_x0000_t75" id="docshape292" stroked="false">
                  <v:imagedata r:id="rId81" o:title=""/>
                </v:shape>
                <v:shape style="position:absolute;left:5604;top:-40;width:461;height:168" type="#_x0000_t202" id="docshape293" filled="false" stroked="false">
                  <v:textbox inset="0,0,0,0">
                    <w:txbxContent>
                      <w:p>
                        <w:pPr>
                          <w:tabs>
                            <w:tab w:pos="343" w:val="left" w:leader="none"/>
                          </w:tabs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6568;top:-30;width:144;height:151" type="#_x0000_t202" id="docshape294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6640">
                <wp:simplePos x="0" y="0"/>
                <wp:positionH relativeFrom="page">
                  <wp:posOffset>3600620</wp:posOffset>
                </wp:positionH>
                <wp:positionV relativeFrom="paragraph">
                  <wp:posOffset>50827</wp:posOffset>
                </wp:positionV>
                <wp:extent cx="1270" cy="846455"/>
                <wp:effectExtent l="0" t="0" r="0" b="0"/>
                <wp:wrapNone/>
                <wp:docPr id="455" name="Graphic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Graphic 455"/>
                      <wps:cNvSpPr/>
                      <wps:spPr>
                        <a:xfrm>
                          <a:off x="0" y="0"/>
                          <a:ext cx="1270" cy="8464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6455">
                              <a:moveTo>
                                <a:pt x="0" y="0"/>
                              </a:moveTo>
                              <a:lnTo>
                                <a:pt x="0" y="846323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9840" from="283.513428pt,4.002135pt" to="283.513428pt,70.641788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7152">
                <wp:simplePos x="0" y="0"/>
                <wp:positionH relativeFrom="page">
                  <wp:posOffset>3805520</wp:posOffset>
                </wp:positionH>
                <wp:positionV relativeFrom="paragraph">
                  <wp:posOffset>50827</wp:posOffset>
                </wp:positionV>
                <wp:extent cx="1270" cy="335280"/>
                <wp:effectExtent l="0" t="0" r="0" b="0"/>
                <wp:wrapNone/>
                <wp:docPr id="456" name="Graphic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Graphic 456"/>
                      <wps:cNvSpPr/>
                      <wps:spPr>
                        <a:xfrm>
                          <a:off x="0" y="0"/>
                          <a:ext cx="1270" cy="335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35280">
                              <a:moveTo>
                                <a:pt x="0" y="0"/>
                              </a:moveTo>
                              <a:lnTo>
                                <a:pt x="0" y="33471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9328" from="299.647247pt,4.002135pt" to="299.647247pt,30.357366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7664">
                <wp:simplePos x="0" y="0"/>
                <wp:positionH relativeFrom="page">
                  <wp:posOffset>4215318</wp:posOffset>
                </wp:positionH>
                <wp:positionV relativeFrom="paragraph">
                  <wp:posOffset>50827</wp:posOffset>
                </wp:positionV>
                <wp:extent cx="1270" cy="353695"/>
                <wp:effectExtent l="0" t="0" r="0" b="0"/>
                <wp:wrapNone/>
                <wp:docPr id="457" name="Graphic 4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7" name="Graphic 457"/>
                      <wps:cNvSpPr/>
                      <wps:spPr>
                        <a:xfrm>
                          <a:off x="0" y="0"/>
                          <a:ext cx="1270" cy="353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353695">
                              <a:moveTo>
                                <a:pt x="0" y="0"/>
                              </a:moveTo>
                              <a:lnTo>
                                <a:pt x="0" y="35316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8816" from="331.914856pt,4.002135pt" to="331.914856pt,31.810411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6784">
                <wp:simplePos x="0" y="0"/>
                <wp:positionH relativeFrom="page">
                  <wp:posOffset>3196109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58" name="Textbox 4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8" name="Textbox 458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62155pt;margin-top:-2.790553pt;width:6.9pt;height:23.55pt;mso-position-horizontal-relative:page;mso-position-vertical-relative:paragraph;z-index:15926784" type="#_x0000_t202" id="docshape295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12.1</w:t>
      </w:r>
    </w:p>
    <w:p>
      <w:pPr>
        <w:spacing w:before="64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11.2</w:t>
      </w:r>
    </w:p>
    <w:p>
      <w:pPr>
        <w:spacing w:before="63"/>
        <w:ind w:left="73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9.4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8.5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7.6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6.7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5.8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4.9</w:t>
      </w:r>
    </w:p>
    <w:p>
      <w:pPr>
        <w:spacing w:line="79" w:lineRule="exact"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54" w:val="left" w:leader="none"/>
          <w:tab w:pos="1598" w:val="left" w:leader="none"/>
          <w:tab w:pos="1942" w:val="left" w:leader="none"/>
          <w:tab w:pos="2286" w:val="left" w:leader="none"/>
          <w:tab w:pos="2608" w:val="left" w:leader="none"/>
        </w:tabs>
        <w:spacing w:line="79" w:lineRule="exact" w:before="0"/>
        <w:ind w:left="88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42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59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1.45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1.40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39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38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37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before="25"/>
        <w:ind w:left="730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11.0</w:t>
      </w:r>
      <w:r>
        <w:rPr>
          <w:rFonts w:ascii="Times New Roman"/>
          <w:i/>
          <w:spacing w:val="37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cell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0.25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spacing w:before="67"/>
        <w:ind w:left="73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7568">
                <wp:simplePos x="0" y="0"/>
                <wp:positionH relativeFrom="page">
                  <wp:posOffset>5556719</wp:posOffset>
                </wp:positionH>
                <wp:positionV relativeFrom="paragraph">
                  <wp:posOffset>-24181</wp:posOffset>
                </wp:positionV>
                <wp:extent cx="1123315" cy="998219"/>
                <wp:effectExtent l="0" t="0" r="0" b="0"/>
                <wp:wrapNone/>
                <wp:docPr id="459" name="Group 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" name="Group 459"/>
                      <wpg:cNvGrpSpPr/>
                      <wpg:grpSpPr>
                        <a:xfrm>
                          <a:off x="0" y="0"/>
                          <a:ext cx="1123315" cy="998219"/>
                          <a:chExt cx="1123315" cy="998219"/>
                        </a:xfrm>
                      </wpg:grpSpPr>
                      <pic:pic>
                        <pic:nvPicPr>
                          <pic:cNvPr id="460" name="Image 460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Textbox 461"/>
                        <wps:cNvSpPr txBox="1"/>
                        <wps:spPr>
                          <a:xfrm>
                            <a:off x="0" y="0"/>
                            <a:ext cx="112331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62" w:val="left" w:leader="none"/>
                                  <w:tab w:pos="780" w:val="left" w:leader="none"/>
                                </w:tabs>
                                <w:spacing w:before="17"/>
                                <w:ind w:left="139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04042pt;width:88.45pt;height:78.6pt;mso-position-horizontal-relative:page;mso-position-vertical-relative:paragraph;z-index:15917568" id="docshapegroup296" coordorigin="8751,-38" coordsize="1769,1572">
                <v:shape style="position:absolute;left:8750;top:-39;width:1769;height:1572" type="#_x0000_t75" id="docshape297" stroked="false">
                  <v:imagedata r:id="rId82" o:title=""/>
                </v:shape>
                <v:shape style="position:absolute;left:8750;top:-39;width:1769;height:1572" type="#_x0000_t202" id="docshape298" filled="false" stroked="false">
                  <v:textbox inset="0,0,0,0">
                    <w:txbxContent>
                      <w:p>
                        <w:pPr>
                          <w:tabs>
                            <w:tab w:pos="462" w:val="left" w:leader="none"/>
                            <w:tab w:pos="780" w:val="left" w:leader="none"/>
                          </w:tabs>
                          <w:spacing w:before="17"/>
                          <w:ind w:left="139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8688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780415"/>
                <wp:effectExtent l="0" t="0" r="0" b="0"/>
                <wp:wrapNone/>
                <wp:docPr id="462" name="Graphic 4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2" name="Graphic 462"/>
                      <wps:cNvSpPr/>
                      <wps:spPr>
                        <a:xfrm>
                          <a:off x="0" y="0"/>
                          <a:ext cx="1270" cy="780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780415">
                              <a:moveTo>
                                <a:pt x="0" y="0"/>
                              </a:moveTo>
                              <a:lnTo>
                                <a:pt x="0" y="780144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7792" from="446.806427pt,4.002135pt" to="446.806427pt,65.430867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39200">
                <wp:simplePos x="0" y="0"/>
                <wp:positionH relativeFrom="page">
                  <wp:posOffset>5879341</wp:posOffset>
                </wp:positionH>
                <wp:positionV relativeFrom="paragraph">
                  <wp:posOffset>50827</wp:posOffset>
                </wp:positionV>
                <wp:extent cx="1270" cy="545465"/>
                <wp:effectExtent l="0" t="0" r="0" b="0"/>
                <wp:wrapNone/>
                <wp:docPr id="463" name="Graphic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Graphic 463"/>
                      <wps:cNvSpPr/>
                      <wps:spPr>
                        <a:xfrm>
                          <a:off x="0" y="0"/>
                          <a:ext cx="1270" cy="5454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45465">
                              <a:moveTo>
                                <a:pt x="0" y="0"/>
                              </a:moveTo>
                              <a:lnTo>
                                <a:pt x="0" y="545337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7280" from="462.940247pt,4.002135pt" to="462.940247pt,46.94212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8832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64" name="Textbox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Textbox 464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928832" type="#_x0000_t202" id="docshape299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10.3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9.6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8.9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8.2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6.8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6.1</w:t>
      </w:r>
    </w:p>
    <w:p>
      <w:pPr>
        <w:spacing w:before="64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5.4</w:t>
      </w:r>
    </w:p>
    <w:p>
      <w:pPr>
        <w:spacing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4.7</w:t>
      </w:r>
    </w:p>
    <w:p>
      <w:pPr>
        <w:spacing w:line="79" w:lineRule="exact" w:before="63"/>
        <w:ind w:left="77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4.0</w:t>
      </w:r>
    </w:p>
    <w:p>
      <w:pPr>
        <w:tabs>
          <w:tab w:pos="1254" w:val="left" w:leader="none"/>
          <w:tab w:pos="1598" w:val="left" w:leader="none"/>
          <w:tab w:pos="1942" w:val="left" w:leader="none"/>
          <w:tab w:pos="2286" w:val="left" w:leader="none"/>
          <w:tab w:pos="2608" w:val="left" w:leader="none"/>
        </w:tabs>
        <w:spacing w:line="79" w:lineRule="exact" w:before="0"/>
        <w:ind w:left="889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8.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spacing w:before="18"/>
        <w:ind w:left="1542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60"/>
        <w:ind w:left="0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4"/>
          <w:w w:val="110"/>
          <w:sz w:val="8"/>
        </w:rPr>
        <w:t>1.35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9856">
                <wp:simplePos x="0" y="0"/>
                <wp:positionH relativeFrom="page">
                  <wp:posOffset>6869747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465" name="Textbox 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5" name="Textbox 465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0.924988pt;margin-top:-3.00735pt;width:6.3pt;height:11.8pt;mso-position-horizontal-relative:page;mso-position-vertical-relative:paragraph;z-index:15929856" type="#_x0000_t202" id="docshape300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1.30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1.20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1.15</w:t>
      </w:r>
    </w:p>
    <w:p>
      <w:pPr>
        <w:spacing w:before="62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1.10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1.05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1.00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0.95</w:t>
      </w:r>
    </w:p>
    <w:p>
      <w:pPr>
        <w:spacing w:before="64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0.90</w:t>
      </w:r>
    </w:p>
    <w:p>
      <w:pPr>
        <w:spacing w:before="63"/>
        <w:ind w:left="0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0.85</w:t>
      </w:r>
    </w:p>
    <w:p>
      <w:pPr>
        <w:spacing w:after="0"/>
        <w:jc w:val="left"/>
        <w:rPr>
          <w:rFonts w:ascii="Times New Roman"/>
          <w:sz w:val="8"/>
        </w:rPr>
        <w:sectPr>
          <w:type w:val="continuous"/>
          <w:pgSz w:w="11910" w:h="16840"/>
          <w:pgMar w:header="326" w:footer="0" w:top="960" w:bottom="280" w:left="1300" w:right="20"/>
          <w:cols w:num="6" w:equalWidth="0">
            <w:col w:w="2718" w:space="6"/>
            <w:col w:w="149" w:space="392"/>
            <w:col w:w="2718" w:space="7"/>
            <w:col w:w="193" w:space="349"/>
            <w:col w:w="2718" w:space="6"/>
            <w:col w:w="1334"/>
          </w:cols>
        </w:sectPr>
      </w:pPr>
    </w:p>
    <w:p>
      <w:pPr>
        <w:pStyle w:val="BodyText"/>
        <w:spacing w:before="210" w:after="1"/>
        <w:rPr>
          <w:rFonts w:ascii="Times New Roman"/>
          <w:i/>
          <w:sz w:val="20"/>
        </w:rPr>
      </w:pPr>
    </w:p>
    <w:p>
      <w:pPr>
        <w:tabs>
          <w:tab w:pos="4120" w:val="left" w:leader="none"/>
          <w:tab w:pos="7473" w:val="left" w:leader="none"/>
        </w:tabs>
        <w:spacing w:line="164" w:lineRule="exact"/>
        <w:ind w:left="854" w:right="0" w:firstLine="0"/>
        <w:jc w:val="left"/>
        <w:rPr>
          <w:rFonts w:ascii="Times New Roman"/>
          <w:sz w:val="16"/>
        </w:rPr>
      </w:pP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152525" cy="104775"/>
                <wp:effectExtent l="0" t="0" r="0" b="0"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1152525" cy="104775"/>
                          <a:chExt cx="1152525" cy="104775"/>
                        </a:xfrm>
                      </wpg:grpSpPr>
                      <pic:pic>
                        <pic:nvPicPr>
                          <pic:cNvPr id="467" name="Image 46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242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8" name="Image 46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8585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90.75pt;height:8.25pt;mso-position-horizontal-relative:char;mso-position-vertical-relative:line" id="docshapegroup301" coordorigin="0,0" coordsize="1815,165">
                <v:shape style="position:absolute;left:0;top:0;width:1815;height:165" type="#_x0000_t75" id="docshape302" stroked="false">
                  <v:imagedata r:id="rId83" o:title=""/>
                </v:shape>
                <v:shape style="position:absolute;left:1698;top:31;width:4;height:101" type="#_x0000_t75" id="docshape303" stroked="false">
                  <v:imagedata r:id="rId84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066800" cy="104775"/>
                <wp:effectExtent l="0" t="0" r="0" b="0"/>
                <wp:docPr id="469" name="Group 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9" name="Group 469"/>
                      <wpg:cNvGrpSpPr/>
                      <wpg:grpSpPr>
                        <a:xfrm>
                          <a:off x="0" y="0"/>
                          <a:ext cx="1066800" cy="104775"/>
                          <a:chExt cx="1066800" cy="104775"/>
                        </a:xfrm>
                      </wpg:grpSpPr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337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394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4pt;height:8.25pt;mso-position-horizontal-relative:char;mso-position-vertical-relative:line" id="docshapegroup304" coordorigin="0,0" coordsize="1680,165">
                <v:shape style="position:absolute;left:0;top:0;width:1680;height:165" type="#_x0000_t75" id="docshape305" stroked="false">
                  <v:imagedata r:id="rId85" o:title=""/>
                </v:shape>
                <v:shape style="position:absolute;left:1675;top:31;width:4;height:101" type="#_x0000_t75" id="docshape306" stroked="false">
                  <v:imagedata r:id="rId84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  <w:r>
        <w:rPr>
          <w:rFonts w:ascii="Times New Roman"/>
          <w:position w:val="-2"/>
          <w:sz w:val="16"/>
        </w:rPr>
        <w:tab/>
      </w:r>
      <w:r>
        <w:rPr>
          <w:rFonts w:ascii="Times New Roman"/>
          <w:position w:val="-2"/>
          <w:sz w:val="16"/>
        </w:rPr>
        <mc:AlternateContent>
          <mc:Choice Requires="wps">
            <w:drawing>
              <wp:inline distT="0" distB="0" distL="0" distR="0">
                <wp:extent cx="1017905" cy="104775"/>
                <wp:effectExtent l="0" t="0" r="0" b="0"/>
                <wp:docPr id="472" name="Group 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" name="Group 472"/>
                      <wpg:cNvGrpSpPr/>
                      <wpg:grpSpPr>
                        <a:xfrm>
                          <a:off x="0" y="0"/>
                          <a:ext cx="1017905" cy="104775"/>
                          <a:chExt cx="1017905" cy="104775"/>
                        </a:xfrm>
                      </wpg:grpSpPr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339" cy="104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239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52" y="20283"/>
                            <a:ext cx="2387" cy="63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80.150pt;height:8.25pt;mso-position-horizontal-relative:char;mso-position-vertical-relative:line" id="docshapegroup307" coordorigin="0,0" coordsize="1603,165">
                <v:shape style="position:absolute;left:0;top:0;width:1603;height:165" type="#_x0000_t75" id="docshape308" stroked="false">
                  <v:imagedata r:id="rId23" o:title=""/>
                </v:shape>
                <v:shape style="position:absolute;left:1093;top:31;width:4;height:101" type="#_x0000_t75" id="docshape309" stroked="false">
                  <v:imagedata r:id="rId84" o:title=""/>
                </v:shape>
                <v:shape style="position:absolute;left:1598;top:31;width:4;height:101" type="#_x0000_t75" id="docshape310" stroked="false">
                  <v:imagedata r:id="rId84" o:title=""/>
                </v:shape>
              </v:group>
            </w:pict>
          </mc:Fallback>
        </mc:AlternateContent>
      </w:r>
      <w:r>
        <w:rPr>
          <w:rFonts w:ascii="Times New Roman"/>
          <w:position w:val="-2"/>
          <w:sz w:val="16"/>
        </w:rPr>
      </w:r>
    </w:p>
    <w:p>
      <w:pPr>
        <w:spacing w:after="0" w:line="164" w:lineRule="exact"/>
        <w:jc w:val="left"/>
        <w:rPr>
          <w:rFonts w:ascii="Times New Roman"/>
          <w:sz w:val="16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before="26"/>
        <w:ind w:left="644" w:right="0" w:firstLine="0"/>
        <w:jc w:val="left"/>
        <w:rPr>
          <w:rFonts w:ascii="Times New Roman"/>
          <w:i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19104">
                <wp:simplePos x="0" y="0"/>
                <wp:positionH relativeFrom="page">
                  <wp:posOffset>1354340</wp:posOffset>
                </wp:positionH>
                <wp:positionV relativeFrom="paragraph">
                  <wp:posOffset>70215</wp:posOffset>
                </wp:positionV>
                <wp:extent cx="1233170" cy="998219"/>
                <wp:effectExtent l="0" t="0" r="0" b="0"/>
                <wp:wrapNone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1233170" cy="998219"/>
                          <a:chExt cx="1233170" cy="998219"/>
                        </a:xfrm>
                      </wpg:grpSpPr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57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Textbox 478"/>
                        <wps:cNvSpPr txBox="1"/>
                        <wps:spPr>
                          <a:xfrm>
                            <a:off x="0" y="0"/>
                            <a:ext cx="1233170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506" w:val="left" w:leader="none"/>
                                </w:tabs>
                                <w:spacing w:before="17"/>
                                <w:ind w:left="156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06.640968pt;margin-top:5.52877pt;width:97.1pt;height:78.6pt;mso-position-horizontal-relative:page;mso-position-vertical-relative:paragraph;z-index:15919104" id="docshapegroup311" coordorigin="2133,111" coordsize="1942,1572">
                <v:shape style="position:absolute;left:2132;top:110;width:1942;height:1572" type="#_x0000_t75" id="docshape312" stroked="false">
                  <v:imagedata r:id="rId86" o:title=""/>
                </v:shape>
                <v:shape style="position:absolute;left:2132;top:110;width:1942;height:1572" type="#_x0000_t202" id="docshape313" filled="false" stroked="false">
                  <v:textbox inset="0,0,0,0">
                    <w:txbxContent>
                      <w:p>
                        <w:pPr>
                          <w:tabs>
                            <w:tab w:pos="506" w:val="left" w:leader="none"/>
                          </w:tabs>
                          <w:spacing w:before="17"/>
                          <w:ind w:left="156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4224">
                <wp:simplePos x="0" y="0"/>
                <wp:positionH relativeFrom="page">
                  <wp:posOffset>1067550</wp:posOffset>
                </wp:positionH>
                <wp:positionV relativeFrom="paragraph">
                  <wp:posOffset>58956</wp:posOffset>
                </wp:positionV>
                <wp:extent cx="87630" cy="299085"/>
                <wp:effectExtent l="0" t="0" r="0" b="0"/>
                <wp:wrapNone/>
                <wp:docPr id="479" name="Textbox 4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9" name="Textbox 479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4.05912pt;margin-top:4.642259pt;width:6.9pt;height:23.55pt;mso-position-horizontal-relative:page;mso-position-vertical-relative:paragraph;z-index:15924224" type="#_x0000_t202" id="docshape314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5760">
                <wp:simplePos x="0" y="0"/>
                <wp:positionH relativeFrom="page">
                  <wp:posOffset>2739909</wp:posOffset>
                </wp:positionH>
                <wp:positionV relativeFrom="paragraph">
                  <wp:posOffset>58956</wp:posOffset>
                </wp:positionV>
                <wp:extent cx="80010" cy="149860"/>
                <wp:effectExtent l="0" t="0" r="0" b="0"/>
                <wp:wrapNone/>
                <wp:docPr id="480" name="Textbox 4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0" name="Textbox 480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740906pt;margin-top:4.642259pt;width:6.3pt;height:11.8pt;mso-position-horizontal-relative:page;mso-position-vertical-relative:paragraph;z-index:15925760" type="#_x0000_t202" id="docshape315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w w:val="110"/>
          <w:position w:val="-3"/>
          <w:sz w:val="8"/>
        </w:rPr>
        <w:t>35.0</w:t>
      </w:r>
      <w:r>
        <w:rPr>
          <w:rFonts w:ascii="Times New Roman"/>
          <w:i/>
          <w:spacing w:val="33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FODO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resonant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644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0224">
                <wp:simplePos x="0" y="0"/>
                <wp:positionH relativeFrom="page">
                  <wp:posOffset>1482243</wp:posOffset>
                </wp:positionH>
                <wp:positionV relativeFrom="paragraph">
                  <wp:posOffset>50827</wp:posOffset>
                </wp:positionV>
                <wp:extent cx="1270" cy="582930"/>
                <wp:effectExtent l="0" t="0" r="0" b="0"/>
                <wp:wrapNone/>
                <wp:docPr id="481" name="Graphic 4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1" name="Graphic 481"/>
                      <wps:cNvSpPr/>
                      <wps:spPr>
                        <a:xfrm>
                          <a:off x="0" y="0"/>
                          <a:ext cx="1270" cy="5829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82930">
                              <a:moveTo>
                                <a:pt x="0" y="0"/>
                              </a:moveTo>
                              <a:lnTo>
                                <a:pt x="0" y="58288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6256" from="116.712074pt,4.002135pt" to="116.712074pt,49.898317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0736">
                <wp:simplePos x="0" y="0"/>
                <wp:positionH relativeFrom="page">
                  <wp:posOffset>1707505</wp:posOffset>
                </wp:positionH>
                <wp:positionV relativeFrom="paragraph">
                  <wp:posOffset>50827</wp:posOffset>
                </wp:positionV>
                <wp:extent cx="1270" cy="556260"/>
                <wp:effectExtent l="0" t="0" r="0" b="0"/>
                <wp:wrapNone/>
                <wp:docPr id="482" name="Graphic 4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2" name="Graphic 482"/>
                      <wps:cNvSpPr/>
                      <wps:spPr>
                        <a:xfrm>
                          <a:off x="0" y="0"/>
                          <a:ext cx="1270" cy="5562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556260">
                              <a:moveTo>
                                <a:pt x="0" y="0"/>
                              </a:moveTo>
                              <a:lnTo>
                                <a:pt x="0" y="556155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5744" from="134.449249pt,4.002135pt" to="134.449249pt,47.793907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31.5</w:t>
      </w:r>
    </w:p>
    <w:p>
      <w:pPr>
        <w:spacing w:before="64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28.0</w:t>
      </w:r>
    </w:p>
    <w:p>
      <w:pPr>
        <w:spacing w:before="63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24.5</w:t>
      </w:r>
    </w:p>
    <w:p>
      <w:pPr>
        <w:spacing w:before="63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21.0</w:t>
      </w:r>
    </w:p>
    <w:p>
      <w:pPr>
        <w:spacing w:before="63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17.5</w:t>
      </w:r>
    </w:p>
    <w:p>
      <w:pPr>
        <w:spacing w:before="63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14.0</w:t>
      </w:r>
    </w:p>
    <w:p>
      <w:pPr>
        <w:spacing w:before="63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10.5</w:t>
      </w:r>
    </w:p>
    <w:p>
      <w:pPr>
        <w:spacing w:before="64"/>
        <w:ind w:left="68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7.0</w:t>
      </w:r>
    </w:p>
    <w:p>
      <w:pPr>
        <w:spacing w:before="63"/>
        <w:ind w:left="68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3.5</w:t>
      </w:r>
    </w:p>
    <w:p>
      <w:pPr>
        <w:spacing w:line="62" w:lineRule="exact" w:before="63"/>
        <w:ind w:left="68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61"/>
        <w:ind w:left="0" w:right="81" w:firstLine="0"/>
        <w:jc w:val="righ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8.</w:t>
      </w:r>
    </w:p>
    <w:p>
      <w:pPr>
        <w:pStyle w:val="BodyText"/>
        <w:spacing w:before="10"/>
        <w:rPr>
          <w:rFonts w:ascii="Times New Roman"/>
          <w:i/>
          <w:sz w:val="8"/>
        </w:rPr>
      </w:pPr>
    </w:p>
    <w:p>
      <w:pPr>
        <w:spacing w:before="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pStyle w:val="BodyText"/>
        <w:spacing w:before="9"/>
        <w:rPr>
          <w:rFonts w:ascii="Times New Roman"/>
          <w:i/>
          <w:sz w:val="8"/>
        </w:rPr>
      </w:pPr>
    </w:p>
    <w:p>
      <w:pPr>
        <w:spacing w:before="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pStyle w:val="BodyText"/>
        <w:spacing w:before="11"/>
        <w:rPr>
          <w:rFonts w:ascii="Times New Roman"/>
          <w:i/>
          <w:sz w:val="8"/>
        </w:rPr>
      </w:pPr>
    </w:p>
    <w:p>
      <w:pPr>
        <w:spacing w:before="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pStyle w:val="BodyText"/>
        <w:spacing w:before="9"/>
        <w:rPr>
          <w:rFonts w:ascii="Times New Roman"/>
          <w:i/>
          <w:sz w:val="8"/>
        </w:rPr>
      </w:pPr>
    </w:p>
    <w:p>
      <w:pPr>
        <w:spacing w:before="0"/>
        <w:ind w:left="0" w:right="38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pStyle w:val="BodyText"/>
        <w:spacing w:before="10"/>
        <w:rPr>
          <w:rFonts w:ascii="Times New Roman"/>
          <w:i/>
          <w:sz w:val="8"/>
        </w:rPr>
      </w:pPr>
    </w:p>
    <w:p>
      <w:pPr>
        <w:spacing w:before="1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pStyle w:val="BodyText"/>
        <w:spacing w:before="10"/>
        <w:rPr>
          <w:rFonts w:ascii="Times New Roman"/>
          <w:i/>
          <w:sz w:val="8"/>
        </w:rPr>
      </w:pPr>
    </w:p>
    <w:p>
      <w:pPr>
        <w:spacing w:before="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pStyle w:val="BodyText"/>
        <w:spacing w:before="9"/>
        <w:rPr>
          <w:rFonts w:ascii="Times New Roman"/>
          <w:i/>
          <w:sz w:val="8"/>
        </w:rPr>
      </w:pPr>
    </w:p>
    <w:p>
      <w:pPr>
        <w:spacing w:before="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pStyle w:val="BodyText"/>
        <w:spacing w:before="11"/>
        <w:rPr>
          <w:rFonts w:ascii="Times New Roman"/>
          <w:i/>
          <w:sz w:val="8"/>
        </w:rPr>
      </w:pPr>
    </w:p>
    <w:p>
      <w:pPr>
        <w:spacing w:line="62" w:lineRule="exact" w:before="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8.</w:t>
      </w:r>
    </w:p>
    <w:p>
      <w:pPr>
        <w:spacing w:before="26"/>
        <w:ind w:left="644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30.</w:t>
      </w:r>
      <w:r>
        <w:rPr>
          <w:rFonts w:ascii="Times New Roman"/>
          <w:i/>
          <w:spacing w:val="33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FDO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resonant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2"/>
          <w:w w:val="110"/>
          <w:sz w:val="7"/>
        </w:rPr>
        <w:t> tunes</w:t>
      </w:r>
    </w:p>
    <w:p>
      <w:pPr>
        <w:pStyle w:val="BodyText"/>
        <w:rPr>
          <w:rFonts w:ascii="Times New Roman"/>
          <w:i/>
          <w:sz w:val="7"/>
        </w:rPr>
      </w:pPr>
    </w:p>
    <w:p>
      <w:pPr>
        <w:pStyle w:val="BodyText"/>
        <w:spacing w:before="9"/>
        <w:rPr>
          <w:rFonts w:ascii="Times New Roman"/>
          <w:i/>
          <w:sz w:val="7"/>
        </w:rPr>
      </w:pPr>
    </w:p>
    <w:p>
      <w:pPr>
        <w:spacing w:before="0"/>
        <w:ind w:left="644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0640">
                <wp:simplePos x="0" y="0"/>
                <wp:positionH relativeFrom="page">
                  <wp:posOffset>3428174</wp:posOffset>
                </wp:positionH>
                <wp:positionV relativeFrom="paragraph">
                  <wp:posOffset>-132122</wp:posOffset>
                </wp:positionV>
                <wp:extent cx="1177925" cy="998219"/>
                <wp:effectExtent l="0" t="0" r="0" b="0"/>
                <wp:wrapNone/>
                <wp:docPr id="483" name="Group 4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3" name="Group 483"/>
                      <wpg:cNvGrpSpPr/>
                      <wpg:grpSpPr>
                        <a:xfrm>
                          <a:off x="0" y="0"/>
                          <a:ext cx="1177925" cy="998219"/>
                          <a:chExt cx="1177925" cy="998219"/>
                        </a:xfrm>
                      </wpg:grpSpPr>
                      <pic:pic>
                        <pic:nvPicPr>
                          <pic:cNvPr id="484" name="Image 48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7853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Textbox 485"/>
                        <wps:cNvSpPr txBox="1"/>
                        <wps:spPr>
                          <a:xfrm>
                            <a:off x="0" y="0"/>
                            <a:ext cx="1177925" cy="9982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86" w:val="left" w:leader="none"/>
                                  <w:tab w:pos="820" w:val="left" w:leader="none"/>
                                </w:tabs>
                                <w:spacing w:before="17"/>
                                <w:ind w:left="147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pacing w:val="-10"/>
                                  <w:sz w:val="5"/>
                                </w:rPr>
                                <w:t>x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6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z w:val="5"/>
                                </w:rPr>
                                <w:tab/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69.934967pt;margin-top:-10.403358pt;width:92.75pt;height:78.6pt;mso-position-horizontal-relative:page;mso-position-vertical-relative:paragraph;z-index:15920640" id="docshapegroup316" coordorigin="5399,-208" coordsize="1855,1572">
                <v:shape style="position:absolute;left:5398;top:-209;width:1855;height:1572" type="#_x0000_t75" id="docshape317" stroked="false">
                  <v:imagedata r:id="rId87" o:title=""/>
                </v:shape>
                <v:shape style="position:absolute;left:5398;top:-209;width:1855;height:1572" type="#_x0000_t202" id="docshape318" filled="false" stroked="false">
                  <v:textbox inset="0,0,0,0">
                    <w:txbxContent>
                      <w:p>
                        <w:pPr>
                          <w:tabs>
                            <w:tab w:pos="486" w:val="left" w:leader="none"/>
                            <w:tab w:pos="820" w:val="left" w:leader="none"/>
                          </w:tabs>
                          <w:spacing w:before="17"/>
                          <w:ind w:left="147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spacing w:val="-10"/>
                            <w:sz w:val="5"/>
                          </w:rPr>
                          <w:t>x</w:t>
                        </w:r>
                        <w:r>
                          <w:rPr>
                            <w:rFonts w:ascii="Times New Roman" w:hAnsi="Times New Roman"/>
                            <w:i/>
                            <w:sz w:val="5"/>
                          </w:rPr>
                          <w:tab/>
                        </w: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6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z w:val="5"/>
                          </w:rPr>
                          <w:tab/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 w:hAns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1760">
                <wp:simplePos x="0" y="0"/>
                <wp:positionH relativeFrom="page">
                  <wp:posOffset>3550986</wp:posOffset>
                </wp:positionH>
                <wp:positionV relativeFrom="paragraph">
                  <wp:posOffset>-57114</wp:posOffset>
                </wp:positionV>
                <wp:extent cx="1270" cy="840105"/>
                <wp:effectExtent l="0" t="0" r="0" b="0"/>
                <wp:wrapNone/>
                <wp:docPr id="486" name="Graphic 4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6" name="Graphic 486"/>
                      <wps:cNvSpPr/>
                      <wps:spPr>
                        <a:xfrm>
                          <a:off x="0" y="0"/>
                          <a:ext cx="1270" cy="8401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40105">
                              <a:moveTo>
                                <a:pt x="0" y="0"/>
                              </a:moveTo>
                              <a:lnTo>
                                <a:pt x="0" y="8399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4720" from="279.605225pt,-4.497181pt" to="279.605225pt,61.641421pt" stroked="true" strokeweight=".187994pt" strokecolor="#00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2272">
                <wp:simplePos x="0" y="0"/>
                <wp:positionH relativeFrom="page">
                  <wp:posOffset>3766067</wp:posOffset>
                </wp:positionH>
                <wp:positionV relativeFrom="paragraph">
                  <wp:posOffset>-57114</wp:posOffset>
                </wp:positionV>
                <wp:extent cx="1270" cy="647700"/>
                <wp:effectExtent l="0" t="0" r="0" b="0"/>
                <wp:wrapNone/>
                <wp:docPr id="487" name="Graphic 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7" name="Graphic 487"/>
                      <wps:cNvSpPr/>
                      <wps:spPr>
                        <a:xfrm>
                          <a:off x="0" y="0"/>
                          <a:ext cx="1270" cy="647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47700">
                              <a:moveTo>
                                <a:pt x="0" y="0"/>
                              </a:moveTo>
                              <a:lnTo>
                                <a:pt x="0" y="647151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4208" from="296.540741pt,-4.497181pt" to="296.540741pt,46.459605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2784">
                <wp:simplePos x="0" y="0"/>
                <wp:positionH relativeFrom="page">
                  <wp:posOffset>3981148</wp:posOffset>
                </wp:positionH>
                <wp:positionV relativeFrom="paragraph">
                  <wp:posOffset>-57114</wp:posOffset>
                </wp:positionV>
                <wp:extent cx="1270" cy="817880"/>
                <wp:effectExtent l="0" t="0" r="0" b="0"/>
                <wp:wrapNone/>
                <wp:docPr id="488" name="Graphic 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8" name="Graphic 488"/>
                      <wps:cNvSpPr/>
                      <wps:spPr>
                        <a:xfrm>
                          <a:off x="0" y="0"/>
                          <a:ext cx="1270" cy="8178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17880">
                              <a:moveTo>
                                <a:pt x="0" y="0"/>
                              </a:moveTo>
                              <a:lnTo>
                                <a:pt x="0" y="817688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3696" from="313.476227pt,-4.497181pt" to="313.476227pt,59.887746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6272">
                <wp:simplePos x="0" y="0"/>
                <wp:positionH relativeFrom="page">
                  <wp:posOffset>3177655</wp:posOffset>
                </wp:positionH>
                <wp:positionV relativeFrom="paragraph">
                  <wp:posOffset>-143381</wp:posOffset>
                </wp:positionV>
                <wp:extent cx="87630" cy="299085"/>
                <wp:effectExtent l="0" t="0" r="0" b="0"/>
                <wp:wrapNone/>
                <wp:docPr id="489" name="Textbox 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9" name="Textbox 489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209106pt;margin-top:-11.28987pt;width:6.9pt;height:23.55pt;mso-position-horizontal-relative:page;mso-position-vertical-relative:paragraph;z-index:15926272" type="#_x0000_t202" id="docshape319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5"/>
          <w:w w:val="110"/>
          <w:sz w:val="8"/>
        </w:rPr>
        <w:t>25.</w:t>
      </w:r>
    </w:p>
    <w:p>
      <w:pPr>
        <w:pStyle w:val="BodyText"/>
        <w:spacing w:before="75"/>
        <w:rPr>
          <w:rFonts w:ascii="Times New Roman"/>
          <w:i/>
          <w:sz w:val="8"/>
        </w:rPr>
      </w:pPr>
    </w:p>
    <w:p>
      <w:pPr>
        <w:spacing w:before="0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20.</w:t>
      </w:r>
    </w:p>
    <w:p>
      <w:pPr>
        <w:pStyle w:val="BodyText"/>
        <w:spacing w:before="74"/>
        <w:rPr>
          <w:rFonts w:ascii="Times New Roman"/>
          <w:i/>
          <w:sz w:val="8"/>
        </w:rPr>
      </w:pPr>
    </w:p>
    <w:p>
      <w:pPr>
        <w:spacing w:before="1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15.</w:t>
      </w:r>
    </w:p>
    <w:p>
      <w:pPr>
        <w:pStyle w:val="BodyText"/>
        <w:spacing w:before="75"/>
        <w:rPr>
          <w:rFonts w:ascii="Times New Roman"/>
          <w:i/>
          <w:sz w:val="8"/>
        </w:rPr>
      </w:pPr>
    </w:p>
    <w:p>
      <w:pPr>
        <w:spacing w:before="0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10.</w:t>
      </w:r>
    </w:p>
    <w:p>
      <w:pPr>
        <w:pStyle w:val="BodyText"/>
        <w:spacing w:before="74"/>
        <w:rPr>
          <w:rFonts w:ascii="Times New Roman"/>
          <w:i/>
          <w:sz w:val="8"/>
        </w:rPr>
      </w:pPr>
    </w:p>
    <w:p>
      <w:pPr>
        <w:spacing w:before="1"/>
        <w:ind w:left="68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pStyle w:val="BodyText"/>
        <w:spacing w:before="74"/>
        <w:rPr>
          <w:rFonts w:ascii="Times New Roman"/>
          <w:i/>
          <w:sz w:val="8"/>
        </w:rPr>
      </w:pPr>
    </w:p>
    <w:p>
      <w:pPr>
        <w:spacing w:line="62" w:lineRule="exact" w:before="0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61"/>
        <w:ind w:left="0" w:right="81" w:firstLine="0"/>
        <w:jc w:val="righ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before="49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49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8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50"/>
        <w:ind w:left="0" w:right="81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49"/>
        <w:ind w:left="0" w:right="38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49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5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48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9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50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line="62" w:lineRule="exact" w:before="49"/>
        <w:ind w:left="0" w:right="52" w:firstLine="0"/>
        <w:jc w:val="righ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spacing w:before="26"/>
        <w:ind w:left="644" w:right="0" w:firstLine="0"/>
        <w:jc w:val="left"/>
        <w:rPr>
          <w:rFonts w:ascii="Times New Roman"/>
          <w:i/>
          <w:sz w:val="7"/>
        </w:rPr>
      </w:pPr>
      <w:r>
        <w:rPr/>
        <w:br w:type="column"/>
      </w:r>
      <w:r>
        <w:rPr>
          <w:rFonts w:ascii="Times New Roman"/>
          <w:i/>
          <w:w w:val="110"/>
          <w:position w:val="-3"/>
          <w:sz w:val="8"/>
        </w:rPr>
        <w:t>25.0</w:t>
      </w:r>
      <w:r>
        <w:rPr>
          <w:rFonts w:ascii="Times New Roman"/>
          <w:i/>
          <w:spacing w:val="34"/>
          <w:w w:val="110"/>
          <w:position w:val="-3"/>
          <w:sz w:val="8"/>
        </w:rPr>
        <w:t> </w:t>
      </w:r>
      <w:r>
        <w:rPr>
          <w:rFonts w:ascii="Times New Roman"/>
          <w:i/>
          <w:w w:val="110"/>
          <w:sz w:val="7"/>
        </w:rPr>
        <w:t>ODFDO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resonant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arc,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4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superperiods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and</w:t>
      </w:r>
      <w:r>
        <w:rPr>
          <w:rFonts w:ascii="Times New Roman"/>
          <w:i/>
          <w:spacing w:val="-2"/>
          <w:w w:val="110"/>
          <w:sz w:val="7"/>
        </w:rPr>
        <w:t> </w:t>
      </w:r>
      <w:r>
        <w:rPr>
          <w:rFonts w:ascii="Times New Roman"/>
          <w:i/>
          <w:w w:val="110"/>
          <w:sz w:val="7"/>
        </w:rPr>
        <w:t>3</w:t>
      </w:r>
      <w:r>
        <w:rPr>
          <w:rFonts w:ascii="Times New Roman"/>
          <w:i/>
          <w:spacing w:val="-3"/>
          <w:w w:val="110"/>
          <w:sz w:val="7"/>
        </w:rPr>
        <w:t> </w:t>
      </w:r>
      <w:r>
        <w:rPr>
          <w:rFonts w:ascii="Times New Roman"/>
          <w:i/>
          <w:spacing w:val="-2"/>
          <w:w w:val="110"/>
          <w:sz w:val="7"/>
        </w:rPr>
        <w:t>tunes</w:t>
      </w:r>
    </w:p>
    <w:p>
      <w:pPr>
        <w:spacing w:before="67"/>
        <w:ind w:left="644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2688">
                <wp:simplePos x="0" y="0"/>
                <wp:positionH relativeFrom="page">
                  <wp:posOffset>5556719</wp:posOffset>
                </wp:positionH>
                <wp:positionV relativeFrom="paragraph">
                  <wp:posOffset>-24842</wp:posOffset>
                </wp:positionV>
                <wp:extent cx="1123315" cy="998855"/>
                <wp:effectExtent l="0" t="0" r="0" b="0"/>
                <wp:wrapNone/>
                <wp:docPr id="490" name="Group 4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0" name="Group 490"/>
                      <wpg:cNvGrpSpPr/>
                      <wpg:grpSpPr>
                        <a:xfrm>
                          <a:off x="0" y="0"/>
                          <a:ext cx="1123315" cy="998855"/>
                          <a:chExt cx="1123315" cy="998855"/>
                        </a:xfrm>
                      </wpg:grpSpPr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"/>
                            <a:ext cx="1123128" cy="997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" name="Textbox 492"/>
                        <wps:cNvSpPr txBox="1"/>
                        <wps:spPr>
                          <a:xfrm>
                            <a:off x="76386" y="0"/>
                            <a:ext cx="86995" cy="1066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"/>
                                <w:ind w:left="20" w:right="0" w:firstLine="0"/>
                                <w:jc w:val="left"/>
                                <w:rPr>
                                  <w:rFonts w:ascii="Times New Roman" w:hAns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Symbol" w:hAnsi="Symbol"/>
                                  <w:color w:val="FF0000"/>
                                  <w:spacing w:val="-2"/>
                                  <w:sz w:val="10"/>
                                </w:rPr>
                                <w:t></w:t>
                              </w:r>
                              <w:r>
                                <w:rPr>
                                  <w:rFonts w:ascii="Times New Roman" w:hAnsi="Times New Roman"/>
                                  <w:color w:val="FF0000"/>
                                  <w:spacing w:val="-1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Times New Roman" w:hAnsi="Times New Roman"/>
                                  <w:i/>
                                  <w:color w:val="FF0000"/>
                                  <w:spacing w:val="-10"/>
                                  <w:sz w:val="5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" name="Textbox 493"/>
                        <wps:cNvSpPr txBox="1"/>
                        <wps:spPr>
                          <a:xfrm>
                            <a:off x="483003" y="6265"/>
                            <a:ext cx="91440" cy="95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6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i/>
                                  <w:sz w:val="5"/>
                                </w:rPr>
                              </w:pP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10"/>
                                </w:rPr>
                                <w:t>D</w:t>
                              </w:r>
                              <w:r>
                                <w:rPr>
                                  <w:rFonts w:ascii="Times New Roman"/>
                                  <w:i/>
                                  <w:color w:val="00FF00"/>
                                  <w:spacing w:val="-5"/>
                                  <w:sz w:val="5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37.536987pt;margin-top:-1.956108pt;width:88.45pt;height:78.650pt;mso-position-horizontal-relative:page;mso-position-vertical-relative:paragraph;z-index:15922688" id="docshapegroup320" coordorigin="8751,-39" coordsize="1769,1573">
                <v:shape style="position:absolute;left:8750;top:-39;width:1769;height:1572" type="#_x0000_t75" id="docshape321" stroked="false">
                  <v:imagedata r:id="rId88" o:title=""/>
                </v:shape>
                <v:shape style="position:absolute;left:8871;top:-40;width:137;height:168" type="#_x0000_t202" id="docshape322" filled="false" stroked="false">
                  <v:textbox inset="0,0,0,0">
                    <w:txbxContent>
                      <w:p>
                        <w:pPr>
                          <w:spacing w:before="18"/>
                          <w:ind w:left="20" w:right="0" w:firstLine="0"/>
                          <w:jc w:val="left"/>
                          <w:rPr>
                            <w:rFonts w:ascii="Times New Roman" w:hAns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Symbol" w:hAnsi="Symbol"/>
                            <w:color w:val="FF0000"/>
                            <w:spacing w:val="-2"/>
                            <w:sz w:val="10"/>
                          </w:rPr>
                          <w:t></w:t>
                        </w:r>
                        <w:r>
                          <w:rPr>
                            <w:rFonts w:ascii="Times New Roman" w:hAnsi="Times New Roman"/>
                            <w:color w:val="FF0000"/>
                            <w:spacing w:val="-15"/>
                            <w:sz w:val="10"/>
                          </w:rPr>
                          <w:t> </w:t>
                        </w:r>
                        <w:r>
                          <w:rPr>
                            <w:rFonts w:ascii="Times New Roman" w:hAnsi="Times New Roman"/>
                            <w:i/>
                            <w:color w:val="FF0000"/>
                            <w:spacing w:val="-10"/>
                            <w:sz w:val="5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v:shape style="position:absolute;left:9511;top:-30;width:144;height:151" type="#_x0000_t202" id="docshape323" filled="false" stroked="false">
                  <v:textbox inset="0,0,0,0">
                    <w:txbxContent>
                      <w:p>
                        <w:pPr>
                          <w:spacing w:before="16"/>
                          <w:ind w:left="20" w:right="0" w:firstLine="0"/>
                          <w:jc w:val="left"/>
                          <w:rPr>
                            <w:rFonts w:ascii="Times New Roman"/>
                            <w:i/>
                            <w:sz w:val="5"/>
                          </w:rPr>
                        </w:pP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10"/>
                          </w:rPr>
                          <w:t>D</w:t>
                        </w:r>
                        <w:r>
                          <w:rPr>
                            <w:rFonts w:ascii="Times New Roman"/>
                            <w:i/>
                            <w:color w:val="00FF00"/>
                            <w:spacing w:val="-5"/>
                            <w:sz w:val="5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3808">
                <wp:simplePos x="0" y="0"/>
                <wp:positionH relativeFrom="page">
                  <wp:posOffset>5674441</wp:posOffset>
                </wp:positionH>
                <wp:positionV relativeFrom="paragraph">
                  <wp:posOffset>50827</wp:posOffset>
                </wp:positionV>
                <wp:extent cx="1270" cy="642620"/>
                <wp:effectExtent l="0" t="0" r="0" b="0"/>
                <wp:wrapNone/>
                <wp:docPr id="494" name="Graphic 4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4" name="Graphic 494"/>
                      <wps:cNvSpPr/>
                      <wps:spPr>
                        <a:xfrm>
                          <a:off x="0" y="0"/>
                          <a:ext cx="1270" cy="642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642620">
                              <a:moveTo>
                                <a:pt x="0" y="0"/>
                              </a:moveTo>
                              <a:lnTo>
                                <a:pt x="0" y="642060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2672" from="446.806427pt,4.002135pt" to="446.806427pt,54.558082pt" stroked="true" strokeweight=".187994pt" strokecolor="#ff00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44320">
                <wp:simplePos x="0" y="0"/>
                <wp:positionH relativeFrom="page">
                  <wp:posOffset>6084240</wp:posOffset>
                </wp:positionH>
                <wp:positionV relativeFrom="paragraph">
                  <wp:posOffset>50827</wp:posOffset>
                </wp:positionV>
                <wp:extent cx="1270" cy="809625"/>
                <wp:effectExtent l="0" t="0" r="0" b="0"/>
                <wp:wrapNone/>
                <wp:docPr id="495" name="Graphic 4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5" name="Graphic 495"/>
                      <wps:cNvSpPr/>
                      <wps:spPr>
                        <a:xfrm>
                          <a:off x="0" y="0"/>
                          <a:ext cx="1270" cy="809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0" h="809625">
                              <a:moveTo>
                                <a:pt x="0" y="0"/>
                              </a:moveTo>
                              <a:lnTo>
                                <a:pt x="0" y="809416"/>
                              </a:lnTo>
                            </a:path>
                          </a:pathLst>
                        </a:custGeom>
                        <a:ln w="2387">
                          <a:solidFill>
                            <a:srgbClr val="00FF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72160" from="479.074036pt,4.002135pt" to="479.074036pt,67.735698pt" stroked="true" strokeweight=".187994pt" strokecolor="#00ff00">
                <v:stroke dashstyle="dash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8320">
                <wp:simplePos x="0" y="0"/>
                <wp:positionH relativeFrom="page">
                  <wp:posOffset>5269930</wp:posOffset>
                </wp:positionH>
                <wp:positionV relativeFrom="paragraph">
                  <wp:posOffset>-35440</wp:posOffset>
                </wp:positionV>
                <wp:extent cx="87630" cy="299085"/>
                <wp:effectExtent l="0" t="0" r="0" b="0"/>
                <wp:wrapNone/>
                <wp:docPr id="496" name="Textbox 4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6" name="Textbox 496"/>
                      <wps:cNvSpPr txBox="1"/>
                      <wps:spPr>
                        <a:xfrm>
                          <a:off x="0" y="0"/>
                          <a:ext cx="87630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5"/>
                              <w:ind w:left="20" w:right="0" w:firstLine="0"/>
                              <w:jc w:val="left"/>
                              <w:rPr>
                                <w:rFonts w:ascii="Times New Roman" w:hAns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6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7"/>
                              </w:rPr>
                              <w:t>(m),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7"/>
                                <w:w w:val="105"/>
                                <w:sz w:val="7"/>
                              </w:rPr>
                              <w:t> </w:t>
                            </w:r>
                            <w:r>
                              <w:rPr>
                                <w:rFonts w:ascii="Symbol" w:hAnsi="Symbol"/>
                                <w:w w:val="105"/>
                                <w:sz w:val="7"/>
                              </w:rPr>
                              <w:t>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w w:val="105"/>
                                <w:sz w:val="4"/>
                              </w:rPr>
                              <w:t>y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15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4.955139pt;margin-top:-2.790553pt;width:6.9pt;height:23.55pt;mso-position-horizontal-relative:page;mso-position-vertical-relative:paragraph;z-index:15928320" type="#_x0000_t202" id="docshape324" filled="false" stroked="false">
                <v:textbox inset="0,0,0,0" style="layout-flow:vertical;mso-layout-flow-alt:bottom-to-top">
                  <w:txbxContent>
                    <w:p>
                      <w:pPr>
                        <w:spacing w:before="25"/>
                        <w:ind w:left="20" w:right="0" w:firstLine="0"/>
                        <w:jc w:val="left"/>
                        <w:rPr>
                          <w:rFonts w:ascii="Times New Roman" w:hAnsi="Times New Roman"/>
                          <w:i/>
                          <w:sz w:val="7"/>
                        </w:rPr>
                      </w:pP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 w:hAnsi="Times New Roman"/>
                          <w:i/>
                          <w:spacing w:val="16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7"/>
                        </w:rPr>
                        <w:t>(m),</w:t>
                      </w:r>
                      <w:r>
                        <w:rPr>
                          <w:rFonts w:ascii="Times New Roman" w:hAnsi="Times New Roman"/>
                          <w:i/>
                          <w:spacing w:val="7"/>
                          <w:w w:val="105"/>
                          <w:sz w:val="7"/>
                        </w:rPr>
                        <w:t> </w:t>
                      </w:r>
                      <w:r>
                        <w:rPr>
                          <w:rFonts w:ascii="Symbol" w:hAnsi="Symbol"/>
                          <w:w w:val="105"/>
                          <w:sz w:val="7"/>
                        </w:rPr>
                        <w:t></w:t>
                      </w:r>
                      <w:r>
                        <w:rPr>
                          <w:rFonts w:ascii="Times New Roman" w:hAnsi="Times New Roman"/>
                          <w:i/>
                          <w:w w:val="105"/>
                          <w:sz w:val="4"/>
                        </w:rPr>
                        <w:t>y</w:t>
                      </w:r>
                      <w:r>
                        <w:rPr>
                          <w:rFonts w:ascii="Times New Roman" w:hAnsi="Times New Roman"/>
                          <w:i/>
                          <w:spacing w:val="15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4"/>
          <w:w w:val="110"/>
          <w:sz w:val="8"/>
        </w:rPr>
        <w:t>22.5</w:t>
      </w:r>
    </w:p>
    <w:p>
      <w:pPr>
        <w:spacing w:before="64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20.0</w:t>
      </w:r>
    </w:p>
    <w:p>
      <w:pPr>
        <w:spacing w:before="63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17.5</w:t>
      </w:r>
    </w:p>
    <w:p>
      <w:pPr>
        <w:spacing w:before="63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15.0</w:t>
      </w:r>
    </w:p>
    <w:p>
      <w:pPr>
        <w:spacing w:before="63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12.5</w:t>
      </w:r>
    </w:p>
    <w:p>
      <w:pPr>
        <w:spacing w:before="63"/>
        <w:ind w:left="644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4"/>
          <w:w w:val="110"/>
          <w:sz w:val="8"/>
        </w:rPr>
        <w:t>10.0</w:t>
      </w:r>
    </w:p>
    <w:p>
      <w:pPr>
        <w:spacing w:before="63"/>
        <w:ind w:left="68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7.5</w:t>
      </w:r>
    </w:p>
    <w:p>
      <w:pPr>
        <w:spacing w:before="64"/>
        <w:ind w:left="68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5.0</w:t>
      </w:r>
    </w:p>
    <w:p>
      <w:pPr>
        <w:spacing w:before="63"/>
        <w:ind w:left="68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2.5</w:t>
      </w:r>
    </w:p>
    <w:p>
      <w:pPr>
        <w:spacing w:line="62" w:lineRule="exact" w:before="63"/>
        <w:ind w:left="687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61"/>
        <w:ind w:left="183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9344">
                <wp:simplePos x="0" y="0"/>
                <wp:positionH relativeFrom="page">
                  <wp:posOffset>6832839</wp:posOffset>
                </wp:positionH>
                <wp:positionV relativeFrom="paragraph">
                  <wp:posOffset>-38193</wp:posOffset>
                </wp:positionV>
                <wp:extent cx="80010" cy="149860"/>
                <wp:effectExtent l="0" t="0" r="0" b="0"/>
                <wp:wrapNone/>
                <wp:docPr id="497" name="Textbox 4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7" name="Textbox 497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8.01886pt;margin-top:-3.00735pt;width:6.3pt;height:11.8pt;mso-position-horizontal-relative:page;mso-position-vertical-relative:paragraph;z-index:15929344" type="#_x0000_t202" id="docshape325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8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50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1.</w:t>
      </w:r>
    </w:p>
    <w:p>
      <w:pPr>
        <w:spacing w:before="50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2.</w:t>
      </w:r>
    </w:p>
    <w:p>
      <w:pPr>
        <w:spacing w:before="48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3.</w:t>
      </w:r>
    </w:p>
    <w:p>
      <w:pPr>
        <w:spacing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4.</w:t>
      </w:r>
    </w:p>
    <w:p>
      <w:pPr>
        <w:spacing w:before="50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5.</w:t>
      </w:r>
    </w:p>
    <w:p>
      <w:pPr>
        <w:spacing w:line="62" w:lineRule="exact" w:before="49"/>
        <w:ind w:left="183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w w:val="105"/>
          <w:sz w:val="8"/>
        </w:rPr>
        <w:t>-</w:t>
      </w:r>
      <w:r>
        <w:rPr>
          <w:rFonts w:ascii="Times New Roman"/>
          <w:i/>
          <w:spacing w:val="-5"/>
          <w:w w:val="110"/>
          <w:sz w:val="8"/>
        </w:rPr>
        <w:t>6.</w:t>
      </w:r>
    </w:p>
    <w:p>
      <w:pPr>
        <w:spacing w:after="0" w:line="62" w:lineRule="exact"/>
        <w:jc w:val="left"/>
        <w:rPr>
          <w:rFonts w:ascii="Times New Roman"/>
          <w:sz w:val="8"/>
        </w:rPr>
        <w:sectPr>
          <w:type w:val="continuous"/>
          <w:pgSz w:w="11910" w:h="16840"/>
          <w:pgMar w:header="326" w:footer="0" w:top="960" w:bottom="280" w:left="1300" w:right="20"/>
          <w:cols w:num="6" w:equalWidth="0">
            <w:col w:w="2358" w:space="40"/>
            <w:col w:w="562" w:space="349"/>
            <w:col w:w="2258" w:space="40"/>
            <w:col w:w="532" w:space="479"/>
            <w:col w:w="2414" w:space="39"/>
            <w:col w:w="1519"/>
          </w:cols>
        </w:sectPr>
      </w:pPr>
    </w:p>
    <w:p>
      <w:pPr>
        <w:tabs>
          <w:tab w:pos="1117" w:val="left" w:leader="none"/>
          <w:tab w:pos="1433" w:val="left" w:leader="none"/>
          <w:tab w:pos="1748" w:val="left" w:leader="none"/>
          <w:tab w:pos="2063" w:val="left" w:leader="none"/>
        </w:tabs>
        <w:spacing w:before="3"/>
        <w:ind w:left="802" w:right="0" w:firstLine="0"/>
        <w:jc w:val="left"/>
        <w:rPr>
          <w:rFonts w:ascii="Times New Roman"/>
          <w:i/>
          <w:sz w:val="8"/>
        </w:rPr>
      </w:pPr>
      <w:r>
        <w:rPr>
          <w:rFonts w:ascii="Times New Roman"/>
          <w:i/>
          <w:spacing w:val="-5"/>
          <w:w w:val="110"/>
          <w:sz w:val="8"/>
        </w:rPr>
        <w:t>0.0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20.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40.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spacing w:val="-5"/>
          <w:w w:val="110"/>
          <w:sz w:val="8"/>
        </w:rPr>
        <w:t>60.</w:t>
      </w:r>
      <w:r>
        <w:rPr>
          <w:rFonts w:ascii="Times New Roman"/>
          <w:i/>
          <w:sz w:val="8"/>
        </w:rPr>
        <w:tab/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68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59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454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802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72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73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72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73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61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52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454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before="3"/>
        <w:ind w:left="802" w:right="0" w:firstLine="0"/>
        <w:jc w:val="left"/>
        <w:rPr>
          <w:rFonts w:ascii="Times New Roman"/>
          <w:i/>
          <w:sz w:val="8"/>
        </w:rPr>
      </w:pPr>
      <w:r>
        <w:rPr/>
        <w:br w:type="column"/>
      </w:r>
      <w:r>
        <w:rPr>
          <w:rFonts w:ascii="Times New Roman"/>
          <w:i/>
          <w:w w:val="110"/>
          <w:sz w:val="8"/>
        </w:rPr>
        <w:t>0.0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20.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40.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60.</w:t>
      </w:r>
      <w:r>
        <w:rPr>
          <w:rFonts w:ascii="Times New Roman"/>
          <w:i/>
          <w:spacing w:val="6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80.</w:t>
      </w:r>
      <w:r>
        <w:rPr>
          <w:rFonts w:ascii="Times New Roman"/>
          <w:i/>
          <w:spacing w:val="55"/>
          <w:w w:val="110"/>
          <w:sz w:val="8"/>
        </w:rPr>
        <w:t>  </w:t>
      </w:r>
      <w:r>
        <w:rPr>
          <w:rFonts w:ascii="Times New Roman"/>
          <w:i/>
          <w:w w:val="110"/>
          <w:sz w:val="8"/>
        </w:rPr>
        <w:t>100.</w:t>
      </w:r>
      <w:r>
        <w:rPr>
          <w:rFonts w:ascii="Times New Roman"/>
          <w:i/>
          <w:spacing w:val="44"/>
          <w:w w:val="110"/>
          <w:sz w:val="8"/>
        </w:rPr>
        <w:t>  </w:t>
      </w:r>
      <w:r>
        <w:rPr>
          <w:rFonts w:ascii="Times New Roman"/>
          <w:i/>
          <w:spacing w:val="-4"/>
          <w:w w:val="110"/>
          <w:sz w:val="8"/>
        </w:rPr>
        <w:t>120.</w:t>
      </w:r>
    </w:p>
    <w:p>
      <w:pPr>
        <w:spacing w:before="17"/>
        <w:ind w:left="1454" w:right="0" w:firstLine="0"/>
        <w:jc w:val="left"/>
        <w:rPr>
          <w:rFonts w:ascii="Times New Roman"/>
          <w:i/>
          <w:sz w:val="7"/>
        </w:rPr>
      </w:pPr>
      <w:r>
        <w:rPr>
          <w:rFonts w:ascii="Times New Roman"/>
          <w:i/>
          <w:w w:val="110"/>
          <w:sz w:val="7"/>
        </w:rPr>
        <w:t>s</w:t>
      </w:r>
      <w:r>
        <w:rPr>
          <w:rFonts w:ascii="Times New Roman"/>
          <w:i/>
          <w:spacing w:val="-1"/>
          <w:w w:val="110"/>
          <w:sz w:val="7"/>
        </w:rPr>
        <w:t> </w:t>
      </w:r>
      <w:r>
        <w:rPr>
          <w:rFonts w:ascii="Times New Roman"/>
          <w:i/>
          <w:spacing w:val="-5"/>
          <w:w w:val="110"/>
          <w:sz w:val="7"/>
        </w:rPr>
        <w:t>(m)</w:t>
      </w:r>
    </w:p>
    <w:p>
      <w:pPr>
        <w:spacing w:after="0"/>
        <w:jc w:val="left"/>
        <w:rPr>
          <w:rFonts w:ascii="Times New Roman"/>
          <w:sz w:val="7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2867" w:space="399"/>
            <w:col w:w="2779" w:space="573"/>
            <w:col w:w="3972"/>
          </w:cols>
        </w:sectPr>
      </w:pPr>
    </w:p>
    <w:p>
      <w:pPr>
        <w:pStyle w:val="BodyText"/>
        <w:spacing w:line="314" w:lineRule="auto" w:before="319"/>
        <w:ind w:left="117" w:right="544" w:hanging="2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27808">
                <wp:simplePos x="0" y="0"/>
                <wp:positionH relativeFrom="page">
                  <wp:posOffset>4795925</wp:posOffset>
                </wp:positionH>
                <wp:positionV relativeFrom="page">
                  <wp:posOffset>965288</wp:posOffset>
                </wp:positionV>
                <wp:extent cx="80010" cy="149860"/>
                <wp:effectExtent l="0" t="0" r="0" b="0"/>
                <wp:wrapNone/>
                <wp:docPr id="498" name="Textbox 4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8" name="Textbox 498"/>
                      <wps:cNvSpPr txBox="1"/>
                      <wps:spPr>
                        <a:xfrm>
                          <a:off x="0" y="0"/>
                          <a:ext cx="80010" cy="1498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3"/>
                              <w:ind w:left="20" w:right="0" w:firstLine="0"/>
                              <w:jc w:val="left"/>
                              <w:rPr>
                                <w:rFonts w:ascii="Times New Roman"/>
                                <w:i/>
                                <w:sz w:val="7"/>
                              </w:rPr>
                            </w:pP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7"/>
                              </w:rPr>
                              <w:t>D</w:t>
                            </w:r>
                            <w:r>
                              <w:rPr>
                                <w:rFonts w:ascii="Times New Roman"/>
                                <w:i/>
                                <w:spacing w:val="-4"/>
                                <w:w w:val="105"/>
                                <w:sz w:val="4"/>
                              </w:rPr>
                              <w:t>x</w:t>
                            </w:r>
                            <w:r>
                              <w:rPr>
                                <w:rFonts w:ascii="Times New Roman"/>
                                <w:i/>
                                <w:spacing w:val="11"/>
                                <w:w w:val="105"/>
                                <w:sz w:val="4"/>
                              </w:rPr>
                              <w:t> </w:t>
                            </w:r>
                            <w:r>
                              <w:rPr>
                                <w:rFonts w:ascii="Times New Roman"/>
                                <w:i/>
                                <w:spacing w:val="-5"/>
                                <w:w w:val="105"/>
                                <w:sz w:val="7"/>
                              </w:rPr>
                              <w:t>(m)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631958pt;margin-top:76.006989pt;width:6.3pt;height:11.8pt;mso-position-horizontal-relative:page;mso-position-vertical-relative:page;z-index:15927808" type="#_x0000_t202" id="docshape326" filled="false" stroked="false">
                <v:textbox inset="0,0,0,0" style="layout-flow:vertical;mso-layout-flow-alt:bottom-to-top">
                  <w:txbxContent>
                    <w:p>
                      <w:pPr>
                        <w:spacing w:before="23"/>
                        <w:ind w:left="20" w:right="0" w:firstLine="0"/>
                        <w:jc w:val="left"/>
                        <w:rPr>
                          <w:rFonts w:ascii="Times New Roman"/>
                          <w:i/>
                          <w:sz w:val="7"/>
                        </w:rPr>
                      </w:pP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7"/>
                        </w:rPr>
                        <w:t>D</w:t>
                      </w:r>
                      <w:r>
                        <w:rPr>
                          <w:rFonts w:ascii="Times New Roman"/>
                          <w:i/>
                          <w:spacing w:val="-4"/>
                          <w:w w:val="105"/>
                          <w:sz w:val="4"/>
                        </w:rPr>
                        <w:t>x</w:t>
                      </w:r>
                      <w:r>
                        <w:rPr>
                          <w:rFonts w:ascii="Times New Roman"/>
                          <w:i/>
                          <w:spacing w:val="11"/>
                          <w:w w:val="105"/>
                          <w:sz w:val="4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spacing w:val="-5"/>
                          <w:w w:val="105"/>
                          <w:sz w:val="7"/>
                        </w:rPr>
                        <w:t>(m)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Рисунок 3.2 — Твисс-параметры </w:t>
      </w:r>
      <w:r>
        <w:rPr>
          <w:rFonts w:ascii="Arial" w:hAnsi="Arial" w:eastAsia="Arial"/>
        </w:rPr>
        <w:t>β</w:t>
      </w:r>
      <w:r>
        <w:rPr>
          <w:rFonts w:ascii="Cambria" w:hAnsi="Cambria" w:eastAsia="Cambria"/>
          <w:vertAlign w:val="subscript"/>
        </w:rPr>
        <w:t>𝑥,𝑦</w:t>
      </w:r>
      <w:r>
        <w:rPr>
          <w:vertAlign w:val="baseline"/>
        </w:rPr>
        <w:t>,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. Сверху – для ячеек для сигнлетной </w:t>
      </w:r>
      <w:r>
        <w:rPr>
          <w:spacing w:val="-2"/>
          <w:vertAlign w:val="baseline"/>
        </w:rPr>
        <w:t>ФОДО,</w:t>
      </w:r>
      <w:r>
        <w:rPr>
          <w:spacing w:val="2"/>
          <w:vertAlign w:val="baseline"/>
        </w:rPr>
        <w:t> </w:t>
      </w:r>
      <w:r>
        <w:rPr>
          <w:spacing w:val="-2"/>
          <w:vertAlign w:val="baseline"/>
        </w:rPr>
        <w:t>дублетной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ФДО,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триплетной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ОДФДО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ячеек;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посредине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регулярная </w:t>
      </w:r>
      <w:r>
        <w:rPr>
          <w:vertAlign w:val="baseline"/>
        </w:rPr>
        <w:t>структура;</w:t>
      </w:r>
      <w:r>
        <w:rPr>
          <w:spacing w:val="-3"/>
          <w:vertAlign w:val="baseline"/>
        </w:rPr>
        <w:t> </w:t>
      </w:r>
      <w:r>
        <w:rPr>
          <w:vertAlign w:val="baseline"/>
        </w:rPr>
        <w:t>снизу</w:t>
      </w:r>
      <w:r>
        <w:rPr>
          <w:spacing w:val="-3"/>
          <w:vertAlign w:val="baseline"/>
        </w:rPr>
        <w:t> </w:t>
      </w:r>
      <w:r>
        <w:rPr>
          <w:vertAlign w:val="baseline"/>
        </w:rPr>
        <w:t>–</w:t>
      </w:r>
      <w:r>
        <w:rPr>
          <w:spacing w:val="-3"/>
          <w:vertAlign w:val="baseline"/>
        </w:rPr>
        <w:t> </w:t>
      </w:r>
      <w:r>
        <w:rPr>
          <w:vertAlign w:val="baseline"/>
        </w:rPr>
        <w:t>резонансная.</w:t>
      </w:r>
    </w:p>
    <w:p>
      <w:pPr>
        <w:pStyle w:val="BodyText"/>
        <w:spacing w:line="316" w:lineRule="auto" w:before="306"/>
        <w:ind w:left="117" w:right="545"/>
        <w:jc w:val="both"/>
      </w:pPr>
      <w:r>
        <w:rPr>
          <w:spacing w:val="-6"/>
        </w:rPr>
        <w:t>частот в обеих плоскостях, а также коэффициента расширения орбиты. Таким образом, является более предпочтительной по сравнению с аналогичными.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1"/>
          <w:numId w:val="14"/>
        </w:numPr>
        <w:tabs>
          <w:tab w:pos="1651" w:val="left" w:leader="none"/>
          <w:tab w:pos="2990" w:val="left" w:leader="none"/>
        </w:tabs>
        <w:spacing w:line="280" w:lineRule="auto" w:before="0" w:after="0"/>
        <w:ind w:left="2990" w:right="1361" w:hanging="2059"/>
        <w:jc w:val="left"/>
      </w:pPr>
      <w:bookmarkStart w:name="Регулярная ФОДО структура с суперпериоди" w:id="104"/>
      <w:bookmarkEnd w:id="104"/>
      <w:r>
        <w:rPr>
          <w:b w:val="0"/>
        </w:rPr>
      </w:r>
      <w:bookmarkStart w:name="_bookmark79" w:id="105"/>
      <w:bookmarkEnd w:id="105"/>
      <w:r>
        <w:rPr>
          <w:b w:val="0"/>
        </w:rPr>
      </w:r>
      <w:r>
        <w:rPr>
          <w:w w:val="105"/>
        </w:rPr>
        <w:t>Регулярная</w:t>
      </w:r>
      <w:r>
        <w:rPr>
          <w:spacing w:val="40"/>
          <w:w w:val="105"/>
        </w:rPr>
        <w:t> </w:t>
      </w:r>
      <w:r>
        <w:rPr>
          <w:w w:val="105"/>
        </w:rPr>
        <w:t>ФОДО</w:t>
      </w:r>
      <w:r>
        <w:rPr>
          <w:spacing w:val="40"/>
          <w:w w:val="105"/>
        </w:rPr>
        <w:t> </w:t>
      </w:r>
      <w:r>
        <w:rPr>
          <w:w w:val="105"/>
        </w:rPr>
        <w:t>структура</w:t>
      </w:r>
      <w:r>
        <w:rPr>
          <w:spacing w:val="40"/>
          <w:w w:val="105"/>
        </w:rPr>
        <w:t> </w:t>
      </w:r>
      <w:r>
        <w:rPr>
          <w:w w:val="105"/>
        </w:rPr>
        <w:t>с</w:t>
      </w:r>
      <w:r>
        <w:rPr>
          <w:spacing w:val="40"/>
          <w:w w:val="105"/>
        </w:rPr>
        <w:t> </w:t>
      </w:r>
      <w:r>
        <w:rPr>
          <w:w w:val="105"/>
        </w:rPr>
        <w:t>суперпериодической модуляцией</w:t>
      </w:r>
      <w:r>
        <w:rPr>
          <w:spacing w:val="40"/>
          <w:w w:val="105"/>
        </w:rPr>
        <w:t> </w:t>
      </w:r>
      <w:r>
        <w:rPr>
          <w:w w:val="105"/>
        </w:rPr>
        <w:t>градиентов</w:t>
      </w:r>
      <w:r>
        <w:rPr>
          <w:spacing w:val="40"/>
          <w:w w:val="105"/>
        </w:rPr>
        <w:t> </w:t>
      </w:r>
      <w:r>
        <w:rPr>
          <w:w w:val="105"/>
        </w:rPr>
        <w:t>линз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4" w:lineRule="auto"/>
        <w:ind w:left="117" w:right="542" w:firstLine="682"/>
        <w:jc w:val="both"/>
      </w:pPr>
      <w:r>
        <w:rPr/>
        <w:t>Поскольку квадрупольная фокусирующая структура поворотных арок коллайдера</w:t>
      </w:r>
      <w:r>
        <w:rPr>
          <w:spacing w:val="-12"/>
        </w:rPr>
        <w:t> </w:t>
      </w:r>
      <w:r>
        <w:rPr/>
        <w:t>NICA</w:t>
      </w:r>
      <w:r>
        <w:rPr>
          <w:spacing w:val="-12"/>
        </w:rPr>
        <w:t> </w:t>
      </w:r>
      <w:r>
        <w:rPr/>
        <w:t>состоит</w:t>
      </w:r>
      <w:r>
        <w:rPr>
          <w:spacing w:val="-12"/>
        </w:rPr>
        <w:t> </w:t>
      </w:r>
      <w:r>
        <w:rPr/>
        <w:t>из</w:t>
      </w:r>
      <w:r>
        <w:rPr>
          <w:spacing w:val="-12"/>
        </w:rPr>
        <w:t> </w:t>
      </w:r>
      <w:r>
        <w:rPr/>
        <w:t>ФОДО</w:t>
      </w:r>
      <w:r>
        <w:rPr>
          <w:spacing w:val="-12"/>
        </w:rPr>
        <w:t> </w:t>
      </w:r>
      <w:r>
        <w:rPr/>
        <w:t>ячеек,</w:t>
      </w:r>
      <w:r>
        <w:rPr>
          <w:spacing w:val="-12"/>
        </w:rPr>
        <w:t> </w:t>
      </w:r>
      <w:r>
        <w:rPr/>
        <w:t>рассмотрим</w:t>
      </w:r>
      <w:r>
        <w:rPr>
          <w:spacing w:val="-12"/>
        </w:rPr>
        <w:t> </w:t>
      </w:r>
      <w:r>
        <w:rPr/>
        <w:t>возможность</w:t>
      </w:r>
      <w:r>
        <w:rPr>
          <w:spacing w:val="-12"/>
        </w:rPr>
        <w:t> </w:t>
      </w:r>
      <w:r>
        <w:rPr/>
        <w:t>адапта­ ции регулярной структуры к резонансной. На рис. </w:t>
      </w:r>
      <w:hyperlink w:history="true" w:anchor="_bookmark80">
        <w:r>
          <w:rPr>
            <w:color w:val="E50000"/>
          </w:rPr>
          <w:t>3.3</w:t>
        </w:r>
      </w:hyperlink>
      <w:r>
        <w:rPr>
          <w:color w:val="E50000"/>
        </w:rPr>
        <w:t> </w:t>
      </w:r>
      <w:r>
        <w:rPr/>
        <w:t>приведены 3 ФОДО </w:t>
      </w:r>
      <w:r>
        <w:rPr>
          <w:spacing w:val="-2"/>
        </w:rPr>
        <w:t>ячейки,</w:t>
      </w:r>
      <w:r>
        <w:rPr>
          <w:spacing w:val="-15"/>
        </w:rPr>
        <w:t> </w:t>
      </w:r>
      <w:r>
        <w:rPr>
          <w:spacing w:val="-2"/>
        </w:rPr>
        <w:t>первая</w:t>
      </w:r>
      <w:r>
        <w:rPr>
          <w:spacing w:val="-15"/>
        </w:rPr>
        <w:t> </w:t>
      </w:r>
      <w:r>
        <w:rPr>
          <w:spacing w:val="-2"/>
        </w:rPr>
        <w:t>–</w:t>
      </w:r>
      <w:r>
        <w:rPr>
          <w:spacing w:val="-15"/>
        </w:rPr>
        <w:t> </w:t>
      </w:r>
      <w:r>
        <w:rPr>
          <w:spacing w:val="-2"/>
        </w:rPr>
        <w:t>используется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регулярной</w:t>
      </w:r>
      <w:r>
        <w:rPr>
          <w:spacing w:val="-15"/>
        </w:rPr>
        <w:t> </w:t>
      </w:r>
      <w:r>
        <w:rPr>
          <w:spacing w:val="-2"/>
        </w:rPr>
        <w:t>тяжелоионной</w:t>
      </w:r>
      <w:r>
        <w:rPr>
          <w:spacing w:val="-15"/>
        </w:rPr>
        <w:t> </w:t>
      </w:r>
      <w:r>
        <w:rPr>
          <w:spacing w:val="-2"/>
        </w:rPr>
        <w:t>структуре,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этом </w:t>
      </w:r>
      <w:r>
        <w:rPr>
          <w:spacing w:val="-4"/>
        </w:rPr>
        <w:t>случае</w:t>
      </w:r>
      <w:r>
        <w:rPr>
          <w:spacing w:val="-13"/>
        </w:rPr>
        <w:t> </w:t>
      </w:r>
      <w:r>
        <w:rPr>
          <w:spacing w:val="-4"/>
        </w:rPr>
        <w:t>модуляция</w:t>
      </w:r>
      <w:r>
        <w:rPr>
          <w:spacing w:val="-13"/>
        </w:rPr>
        <w:t> </w:t>
      </w:r>
      <w:r>
        <w:rPr>
          <w:spacing w:val="-4"/>
        </w:rPr>
        <w:t>отсутствует,</w:t>
      </w:r>
      <w:r>
        <w:rPr>
          <w:spacing w:val="-13"/>
        </w:rPr>
        <w:t> </w:t>
      </w:r>
      <w:r>
        <w:rPr>
          <w:spacing w:val="-4"/>
        </w:rPr>
        <w:t>вторая</w:t>
      </w:r>
      <w:r>
        <w:rPr>
          <w:spacing w:val="-13"/>
        </w:rPr>
        <w:t> </w:t>
      </w:r>
      <w:r>
        <w:rPr>
          <w:spacing w:val="-4"/>
        </w:rPr>
        <w:t>–</w:t>
      </w:r>
      <w:r>
        <w:rPr>
          <w:spacing w:val="-13"/>
        </w:rPr>
        <w:t> </w:t>
      </w:r>
      <w:r>
        <w:rPr>
          <w:spacing w:val="-4"/>
        </w:rPr>
        <w:t>модулированная</w:t>
      </w:r>
      <w:r>
        <w:rPr>
          <w:spacing w:val="-13"/>
        </w:rPr>
        <w:t> </w:t>
      </w:r>
      <w:r>
        <w:rPr>
          <w:spacing w:val="-4"/>
        </w:rPr>
        <w:t>структура,</w:t>
      </w:r>
      <w:r>
        <w:rPr>
          <w:spacing w:val="-13"/>
        </w:rPr>
        <w:t> </w:t>
      </w:r>
      <w:r>
        <w:rPr>
          <w:spacing w:val="-4"/>
        </w:rPr>
        <w:t>которая</w:t>
      </w:r>
      <w:r>
        <w:rPr>
          <w:spacing w:val="-13"/>
        </w:rPr>
        <w:t> </w:t>
      </w:r>
      <w:r>
        <w:rPr>
          <w:spacing w:val="-4"/>
        </w:rPr>
        <w:t>и </w:t>
      </w:r>
      <w:r>
        <w:rPr>
          <w:spacing w:val="-2"/>
        </w:rPr>
        <w:t>образует</w:t>
      </w:r>
      <w:r>
        <w:rPr>
          <w:spacing w:val="-15"/>
        </w:rPr>
        <w:t> </w:t>
      </w:r>
      <w:r>
        <w:rPr>
          <w:spacing w:val="-2"/>
        </w:rPr>
        <w:t>один</w:t>
      </w:r>
      <w:r>
        <w:rPr>
          <w:spacing w:val="-15"/>
        </w:rPr>
        <w:t> </w:t>
      </w:r>
      <w:r>
        <w:rPr>
          <w:spacing w:val="-2"/>
        </w:rPr>
        <w:t>суперпериод.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обоих</w:t>
      </w:r>
      <w:r>
        <w:rPr>
          <w:spacing w:val="-15"/>
        </w:rPr>
        <w:t> </w:t>
      </w:r>
      <w:r>
        <w:rPr>
          <w:spacing w:val="-2"/>
        </w:rPr>
        <w:t>случаях</w:t>
      </w:r>
      <w:r>
        <w:rPr>
          <w:spacing w:val="-15"/>
        </w:rPr>
        <w:t> </w:t>
      </w:r>
      <w:r>
        <w:rPr>
          <w:spacing w:val="-2"/>
        </w:rPr>
        <w:t>частота</w:t>
      </w:r>
      <w:r>
        <w:rPr>
          <w:spacing w:val="-15"/>
        </w:rPr>
        <w:t> </w:t>
      </w:r>
      <w:r>
        <w:rPr>
          <w:spacing w:val="-2"/>
        </w:rPr>
        <w:t>бетатронных</w:t>
      </w:r>
      <w:r>
        <w:rPr>
          <w:spacing w:val="-15"/>
        </w:rPr>
        <w:t> </w:t>
      </w:r>
      <w:r>
        <w:rPr>
          <w:spacing w:val="-2"/>
        </w:rPr>
        <w:t>колебаний </w:t>
      </w:r>
      <w:r>
        <w:rPr>
          <w:rFonts w:ascii="Arial" w:hAnsi="Arial" w:eastAsia="Arial"/>
        </w:rPr>
        <w:t>ν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75</w:t>
      </w:r>
      <w:r>
        <w:rPr>
          <w:vertAlign w:val="baseline"/>
        </w:rPr>
        <w:t>, таким образом для 4-х суперпериодов частота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3</w:t>
      </w:r>
      <w:r>
        <w:rPr>
          <w:vertAlign w:val="baseline"/>
        </w:rPr>
        <w:t>, что удовлетворяет</w:t>
      </w:r>
      <w:r>
        <w:rPr>
          <w:spacing w:val="27"/>
          <w:vertAlign w:val="baseline"/>
        </w:rPr>
        <w:t> </w:t>
      </w:r>
      <w:r>
        <w:rPr>
          <w:vertAlign w:val="baseline"/>
        </w:rPr>
        <w:t>ранее</w:t>
      </w:r>
      <w:r>
        <w:rPr>
          <w:spacing w:val="28"/>
          <w:vertAlign w:val="baseline"/>
        </w:rPr>
        <w:t> </w:t>
      </w:r>
      <w:r>
        <w:rPr>
          <w:vertAlign w:val="baseline"/>
        </w:rPr>
        <w:t>рассмотренному</w:t>
      </w:r>
      <w:r>
        <w:rPr>
          <w:spacing w:val="28"/>
          <w:vertAlign w:val="baseline"/>
        </w:rPr>
        <w:t> </w:t>
      </w:r>
      <w:r>
        <w:rPr>
          <w:vertAlign w:val="baseline"/>
        </w:rPr>
        <w:t>условию</w:t>
      </w:r>
      <w:r>
        <w:rPr>
          <w:spacing w:val="28"/>
          <w:vertAlign w:val="baseline"/>
        </w:rPr>
        <w:t>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4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spacing w:val="37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 </w:t>
      </w:r>
      <w:r>
        <w:rPr>
          <w:rFonts w:ascii="Times New Roman" w:hAnsi="Times New Roman" w:eastAsia="Times New Roman"/>
          <w:vertAlign w:val="baseline"/>
        </w:rPr>
        <w:t>3</w:t>
      </w:r>
      <w:r>
        <w:rPr>
          <w:vertAlign w:val="baseline"/>
        </w:rPr>
        <w:t>.</w:t>
      </w: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10"/>
        </w:rPr>
        <w:t>Глубина</w:t>
      </w:r>
      <w:r>
        <w:rPr/>
        <w:t> </w:t>
      </w:r>
      <w:r>
        <w:rPr>
          <w:spacing w:val="-10"/>
        </w:rPr>
        <w:t>модуляции</w:t>
      </w:r>
      <w:r>
        <w:rPr/>
        <w:t> </w:t>
      </w:r>
      <w:r>
        <w:rPr>
          <w:spacing w:val="-10"/>
        </w:rPr>
        <w:t>определяется</w:t>
      </w:r>
      <w:r>
        <w:rPr/>
        <w:t> </w:t>
      </w:r>
      <w:r>
        <w:rPr>
          <w:spacing w:val="-10"/>
        </w:rPr>
        <w:t>соотношением</w:t>
      </w:r>
      <w:r>
        <w:rPr/>
        <w:t> </w:t>
      </w:r>
      <w:r>
        <w:rPr>
          <w:spacing w:val="-10"/>
        </w:rPr>
        <w:t>градиентов</w:t>
      </w:r>
      <w:r>
        <w:rPr/>
        <w:t> </w:t>
      </w:r>
      <w:r>
        <w:rPr>
          <w:spacing w:val="-10"/>
        </w:rPr>
        <w:t>двух</w:t>
      </w:r>
      <w:r>
        <w:rPr/>
        <w:t> </w:t>
      </w:r>
      <w:r>
        <w:rPr>
          <w:spacing w:val="-10"/>
        </w:rPr>
        <w:t>различ­ </w:t>
      </w:r>
      <w:r>
        <w:rPr>
          <w:spacing w:val="-4"/>
        </w:rPr>
        <w:t>ных</w:t>
      </w:r>
      <w:r>
        <w:rPr>
          <w:spacing w:val="12"/>
        </w:rPr>
        <w:t> </w:t>
      </w:r>
      <w:r>
        <w:rPr>
          <w:spacing w:val="-4"/>
        </w:rPr>
        <w:t>фокусирующих</w:t>
      </w:r>
      <w:r>
        <w:rPr>
          <w:spacing w:val="12"/>
        </w:rPr>
        <w:t> </w:t>
      </w:r>
      <w:r>
        <w:rPr>
          <w:spacing w:val="-4"/>
        </w:rPr>
        <w:t>семейств.</w:t>
      </w:r>
      <w:r>
        <w:rPr>
          <w:spacing w:val="13"/>
        </w:rPr>
        <w:t> </w:t>
      </w:r>
      <w:r>
        <w:rPr>
          <w:spacing w:val="-4"/>
        </w:rPr>
        <w:t>Для</w:t>
      </w:r>
      <w:r>
        <w:rPr>
          <w:spacing w:val="12"/>
        </w:rPr>
        <w:t> </w:t>
      </w:r>
      <w:r>
        <w:rPr>
          <w:spacing w:val="-4"/>
        </w:rPr>
        <w:t>приведенного</w:t>
      </w:r>
      <w:r>
        <w:rPr>
          <w:spacing w:val="13"/>
        </w:rPr>
        <w:t> </w:t>
      </w:r>
      <w:r>
        <w:rPr>
          <w:spacing w:val="-4"/>
        </w:rPr>
        <w:t>на</w:t>
      </w:r>
      <w:r>
        <w:rPr>
          <w:spacing w:val="12"/>
        </w:rPr>
        <w:t> </w:t>
      </w:r>
      <w:r>
        <w:rPr>
          <w:spacing w:val="-4"/>
        </w:rPr>
        <w:t>правом</w:t>
      </w:r>
      <w:r>
        <w:rPr>
          <w:spacing w:val="12"/>
        </w:rPr>
        <w:t> </w:t>
      </w:r>
      <w:r>
        <w:rPr>
          <w:spacing w:val="-4"/>
        </w:rPr>
        <w:t>рисунке</w:t>
      </w:r>
      <w:r>
        <w:rPr>
          <w:spacing w:val="13"/>
        </w:rPr>
        <w:t> </w:t>
      </w:r>
      <w:r>
        <w:rPr>
          <w:spacing w:val="-4"/>
        </w:rPr>
        <w:t>рис.</w:t>
      </w:r>
      <w:r>
        <w:rPr>
          <w:spacing w:val="13"/>
        </w:rPr>
        <w:t> </w:t>
      </w:r>
      <w:hyperlink w:history="true" w:anchor="_bookmark80">
        <w:r>
          <w:rPr>
            <w:color w:val="E50000"/>
            <w:spacing w:val="-4"/>
          </w:rPr>
          <w:t>3.3</w:t>
        </w:r>
      </w:hyperlink>
    </w:p>
    <w:p>
      <w:pPr>
        <w:pStyle w:val="BodyText"/>
        <w:spacing w:line="316" w:lineRule="exact"/>
        <w:ind w:left="117"/>
        <w:jc w:val="both"/>
      </w:pPr>
      <w:r>
        <w:rPr>
          <w:rFonts w:ascii="Cambria" w:hAnsi="Cambria" w:eastAsia="Cambria"/>
          <w:w w:val="105"/>
        </w:rPr>
        <w:t>𝐺</w:t>
      </w:r>
      <w:r>
        <w:rPr>
          <w:rFonts w:ascii="Times New Roman" w:hAnsi="Times New Roman" w:eastAsia="Times New Roman"/>
          <w:w w:val="105"/>
          <w:vertAlign w:val="subscript"/>
        </w:rPr>
        <w:t>QF1</w:t>
      </w:r>
      <w:r>
        <w:rPr>
          <w:rFonts w:ascii="Times New Roman" w:hAnsi="Times New Roman" w:eastAsia="Times New Roman"/>
          <w:spacing w:val="2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6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27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7</w:t>
      </w:r>
      <w:r>
        <w:rPr>
          <w:rFonts w:ascii="Times New Roman" w:hAnsi="Times New Roman" w:eastAsia="Times New Roman"/>
          <w:spacing w:val="5"/>
          <w:w w:val="105"/>
          <w:vertAlign w:val="baseline"/>
        </w:rPr>
        <w:t> </w:t>
      </w:r>
      <w:r>
        <w:rPr>
          <w:w w:val="105"/>
          <w:vertAlign w:val="baseline"/>
        </w:rPr>
        <w:t>T/m,</w:t>
      </w:r>
      <w:r>
        <w:rPr>
          <w:spacing w:val="6"/>
          <w:w w:val="105"/>
          <w:vertAlign w:val="baseline"/>
        </w:rPr>
        <w:t> </w:t>
      </w:r>
      <w:r>
        <w:rPr>
          <w:rFonts w:ascii="Cambria" w:hAnsi="Cambria" w:eastAsia="Cambria"/>
          <w:w w:val="105"/>
          <w:vertAlign w:val="baseline"/>
        </w:rPr>
        <w:t>𝐺</w:t>
      </w:r>
      <w:r>
        <w:rPr>
          <w:rFonts w:ascii="Times New Roman" w:hAnsi="Times New Roman" w:eastAsia="Times New Roman"/>
          <w:w w:val="105"/>
          <w:vertAlign w:val="subscript"/>
        </w:rPr>
        <w:t>QF2</w:t>
      </w:r>
      <w:r>
        <w:rPr>
          <w:rFonts w:ascii="Times New Roman" w:hAnsi="Times New Roman" w:eastAsia="Times New Roman"/>
          <w:spacing w:val="3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6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21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0</w:t>
      </w:r>
      <w:r>
        <w:rPr>
          <w:rFonts w:ascii="Times New Roman" w:hAnsi="Times New Roman" w:eastAsia="Times New Roman"/>
          <w:spacing w:val="4"/>
          <w:w w:val="105"/>
          <w:vertAlign w:val="baseline"/>
        </w:rPr>
        <w:t> </w:t>
      </w:r>
      <w:r>
        <w:rPr>
          <w:w w:val="105"/>
          <w:vertAlign w:val="baseline"/>
        </w:rPr>
        <w:t>T/m.</w:t>
      </w:r>
      <w:r>
        <w:rPr>
          <w:spacing w:val="8"/>
          <w:w w:val="105"/>
          <w:vertAlign w:val="baseline"/>
        </w:rPr>
        <w:t> </w:t>
      </w:r>
      <w:r>
        <w:rPr>
          <w:w w:val="105"/>
          <w:vertAlign w:val="baseline"/>
        </w:rPr>
        <w:t>Таким</w:t>
      </w:r>
      <w:r>
        <w:rPr>
          <w:spacing w:val="6"/>
          <w:w w:val="105"/>
          <w:vertAlign w:val="baseline"/>
        </w:rPr>
        <w:t> </w:t>
      </w:r>
      <w:r>
        <w:rPr>
          <w:w w:val="105"/>
          <w:vertAlign w:val="baseline"/>
        </w:rPr>
        <w:t>образом</w:t>
      </w:r>
      <w:r>
        <w:rPr>
          <w:spacing w:val="7"/>
          <w:w w:val="105"/>
          <w:vertAlign w:val="baseline"/>
        </w:rPr>
        <w:t> </w:t>
      </w:r>
      <w:r>
        <w:rPr>
          <w:w w:val="105"/>
          <w:vertAlign w:val="baseline"/>
        </w:rPr>
        <w:t>глубина</w:t>
      </w:r>
      <w:r>
        <w:rPr>
          <w:spacing w:val="6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модуляции:</w:t>
      </w:r>
    </w:p>
    <w:p>
      <w:pPr>
        <w:spacing w:after="0" w:line="316" w:lineRule="exact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spacing w:line="240" w:lineRule="auto"/>
        <w:ind w:left="117" w:right="0" w:firstLine="0"/>
        <w:jc w:val="left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3037714" cy="2464498"/>
            <wp:effectExtent l="0" t="0" r="0" b="0"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714" cy="246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rFonts w:ascii="Times New Roman"/>
          <w:spacing w:val="130"/>
          <w:position w:val="1"/>
          <w:sz w:val="20"/>
        </w:rPr>
        <w:t> </w:t>
      </w:r>
      <w:r>
        <w:rPr>
          <w:spacing w:val="130"/>
          <w:sz w:val="20"/>
        </w:rPr>
        <w:drawing>
          <wp:inline distT="0" distB="0" distL="0" distR="0">
            <wp:extent cx="3034952" cy="2455449"/>
            <wp:effectExtent l="0" t="0" r="0" b="0"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952" cy="245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30"/>
          <w:sz w:val="20"/>
        </w:rPr>
      </w:r>
    </w:p>
    <w:p>
      <w:pPr>
        <w:pStyle w:val="BodyText"/>
        <w:spacing w:line="316" w:lineRule="auto" w:before="83"/>
        <w:ind w:left="117" w:right="545"/>
        <w:jc w:val="center"/>
      </w:pPr>
      <w:bookmarkStart w:name="_bookmark80" w:id="106"/>
      <w:bookmarkEnd w:id="106"/>
      <w:r>
        <w:rPr/>
      </w:r>
      <w:r>
        <w:rPr>
          <w:spacing w:val="-2"/>
        </w:rPr>
        <w:t>Рисунок</w:t>
      </w:r>
      <w:r>
        <w:rPr>
          <w:spacing w:val="-1"/>
        </w:rPr>
        <w:t> </w:t>
      </w:r>
      <w:r>
        <w:rPr>
          <w:spacing w:val="-2"/>
        </w:rPr>
        <w:t>3.3</w:t>
      </w:r>
      <w:r>
        <w:rPr>
          <w:spacing w:val="-1"/>
        </w:rPr>
        <w:t> </w:t>
      </w:r>
      <w:r>
        <w:rPr>
          <w:spacing w:val="-2"/>
        </w:rPr>
        <w:t>—</w:t>
      </w:r>
      <w:r>
        <w:rPr>
          <w:spacing w:val="-1"/>
        </w:rPr>
        <w:t> </w:t>
      </w:r>
      <w:r>
        <w:rPr>
          <w:spacing w:val="-2"/>
        </w:rPr>
        <w:t>Твисс-параметры</w:t>
      </w:r>
      <w:r>
        <w:rPr>
          <w:spacing w:val="-1"/>
        </w:rPr>
        <w:t> </w:t>
      </w:r>
      <w:r>
        <w:rPr>
          <w:spacing w:val="-2"/>
        </w:rPr>
        <w:t>3-х</w:t>
      </w:r>
      <w:r>
        <w:rPr>
          <w:spacing w:val="-1"/>
        </w:rPr>
        <w:t> </w:t>
      </w:r>
      <w:r>
        <w:rPr>
          <w:spacing w:val="-2"/>
        </w:rPr>
        <w:t>ячеек.</w:t>
      </w:r>
      <w:r>
        <w:rPr>
          <w:spacing w:val="-1"/>
        </w:rPr>
        <w:t> </w:t>
      </w:r>
      <w:r>
        <w:rPr>
          <w:spacing w:val="-2"/>
        </w:rPr>
        <w:t>Слева</w:t>
      </w:r>
      <w:r>
        <w:rPr>
          <w:spacing w:val="-1"/>
        </w:rPr>
        <w:t> </w:t>
      </w:r>
      <w:r>
        <w:rPr>
          <w:spacing w:val="-2"/>
        </w:rPr>
        <w:t>–</w:t>
      </w:r>
      <w:r>
        <w:rPr>
          <w:spacing w:val="-1"/>
        </w:rPr>
        <w:t> </w:t>
      </w:r>
      <w:r>
        <w:rPr>
          <w:spacing w:val="-2"/>
        </w:rPr>
        <w:t>регулярная</w:t>
      </w:r>
      <w:r>
        <w:rPr/>
        <w:t> </w:t>
      </w:r>
      <w:r>
        <w:rPr>
          <w:spacing w:val="-2"/>
        </w:rPr>
        <w:t>структура</w:t>
      </w:r>
      <w:r>
        <w:rPr>
          <w:spacing w:val="-1"/>
        </w:rPr>
        <w:t> </w:t>
      </w:r>
      <w:r>
        <w:rPr>
          <w:spacing w:val="-2"/>
        </w:rPr>
        <w:t>без </w:t>
      </w:r>
      <w:r>
        <w:rPr>
          <w:w w:val="90"/>
        </w:rPr>
        <w:t>модуляции, справа – модулированная c введением суперпериодичности, глубина</w:t>
      </w:r>
      <w:r>
        <w:rPr>
          <w:spacing w:val="40"/>
        </w:rPr>
        <w:t> </w:t>
      </w:r>
      <w:r>
        <w:rPr/>
        <w:t>модуляции 24%.</w:t>
      </w:r>
    </w:p>
    <w:p>
      <w:pPr>
        <w:pStyle w:val="BodyText"/>
        <w:spacing w:before="17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326" w:footer="0" w:top="680" w:bottom="280" w:left="1300" w:right="20"/>
        </w:sectPr>
      </w:pPr>
    </w:p>
    <w:p>
      <w:pPr>
        <w:spacing w:line="168" w:lineRule="auto" w:before="87"/>
        <w:ind w:left="3499" w:right="0" w:firstLine="0"/>
        <w:jc w:val="left"/>
        <w:rPr>
          <w:rFonts w:ascii="Times New Roman" w:hAnsi="Times New Roman" w:eastAsia="Times New Roman"/>
          <w:sz w:val="20"/>
        </w:rPr>
      </w:pPr>
      <w:r>
        <w:rPr>
          <w:rFonts w:ascii="Cambria" w:hAnsi="Cambria" w:eastAsia="Cambria"/>
          <w:w w:val="125"/>
          <w:position w:val="-14"/>
          <w:sz w:val="28"/>
        </w:rPr>
        <w:t>𝐻</w:t>
      </w:r>
      <w:r>
        <w:rPr>
          <w:rFonts w:ascii="Cambria" w:hAnsi="Cambria" w:eastAsia="Cambria"/>
          <w:spacing w:val="11"/>
          <w:w w:val="125"/>
          <w:position w:val="-14"/>
          <w:sz w:val="28"/>
        </w:rPr>
        <w:t> </w:t>
      </w:r>
      <w:r>
        <w:rPr>
          <w:rFonts w:ascii="Times New Roman" w:hAnsi="Times New Roman" w:eastAsia="Times New Roman"/>
          <w:w w:val="125"/>
          <w:position w:val="-14"/>
          <w:sz w:val="28"/>
        </w:rPr>
        <w:t>=</w:t>
      </w:r>
      <w:r>
        <w:rPr>
          <w:rFonts w:ascii="Times New Roman" w:hAnsi="Times New Roman" w:eastAsia="Times New Roman"/>
          <w:spacing w:val="4"/>
          <w:w w:val="125"/>
          <w:position w:val="-14"/>
          <w:sz w:val="28"/>
        </w:rPr>
        <w:t> </w:t>
      </w:r>
      <w:r>
        <w:rPr>
          <w:rFonts w:ascii="Cambria" w:hAnsi="Cambria" w:eastAsia="Cambria"/>
          <w:w w:val="125"/>
          <w:position w:val="4"/>
          <w:sz w:val="28"/>
          <w:u w:val="single"/>
        </w:rPr>
        <w:t>𝐺</w:t>
      </w:r>
      <w:r>
        <w:rPr>
          <w:rFonts w:ascii="Times New Roman" w:hAnsi="Times New Roman" w:eastAsia="Times New Roman"/>
          <w:w w:val="125"/>
          <w:sz w:val="20"/>
          <w:u w:val="single"/>
        </w:rPr>
        <w:t>QF1</w:t>
      </w:r>
      <w:r>
        <w:rPr>
          <w:rFonts w:ascii="Times New Roman" w:hAnsi="Times New Roman" w:eastAsia="Times New Roman"/>
          <w:spacing w:val="2"/>
          <w:w w:val="125"/>
          <w:sz w:val="20"/>
          <w:u w:val="single"/>
        </w:rPr>
        <w:t> </w:t>
      </w:r>
      <w:r>
        <w:rPr>
          <w:rFonts w:ascii="Cambria" w:hAnsi="Cambria" w:eastAsia="Cambria"/>
          <w:w w:val="125"/>
          <w:position w:val="4"/>
          <w:sz w:val="28"/>
          <w:u w:val="single"/>
        </w:rPr>
        <w:t>−</w:t>
      </w:r>
      <w:r>
        <w:rPr>
          <w:rFonts w:ascii="Cambria" w:hAnsi="Cambria" w:eastAsia="Cambria"/>
          <w:spacing w:val="-19"/>
          <w:w w:val="125"/>
          <w:position w:val="4"/>
          <w:sz w:val="28"/>
          <w:u w:val="single"/>
        </w:rPr>
        <w:t> </w:t>
      </w:r>
      <w:r>
        <w:rPr>
          <w:rFonts w:ascii="Cambria" w:hAnsi="Cambria" w:eastAsia="Cambria"/>
          <w:spacing w:val="-4"/>
          <w:w w:val="115"/>
          <w:position w:val="4"/>
          <w:sz w:val="28"/>
          <w:u w:val="single"/>
        </w:rPr>
        <w:t>𝐺</w:t>
      </w:r>
      <w:r>
        <w:rPr>
          <w:rFonts w:ascii="Times New Roman" w:hAnsi="Times New Roman" w:eastAsia="Times New Roman"/>
          <w:spacing w:val="-4"/>
          <w:w w:val="115"/>
          <w:sz w:val="20"/>
          <w:u w:val="single"/>
        </w:rPr>
        <w:t>QF2</w:t>
      </w:r>
    </w:p>
    <w:p>
      <w:pPr>
        <w:spacing w:line="286" w:lineRule="exact" w:before="0"/>
        <w:ind w:left="0" w:right="481" w:firstLine="0"/>
        <w:jc w:val="right"/>
        <w:rPr>
          <w:rFonts w:ascii="Times New Roman" w:eastAsia="Times New Roman"/>
          <w:sz w:val="20"/>
        </w:rPr>
      </w:pPr>
      <w:r>
        <w:rPr>
          <w:rFonts w:ascii="Cambria" w:eastAsia="Cambria"/>
          <w:spacing w:val="-4"/>
          <w:w w:val="110"/>
          <w:position w:val="4"/>
          <w:sz w:val="28"/>
        </w:rPr>
        <w:t>𝐺</w:t>
      </w:r>
      <w:r>
        <w:rPr>
          <w:rFonts w:ascii="Times New Roman" w:eastAsia="Times New Roman"/>
          <w:spacing w:val="-4"/>
          <w:w w:val="110"/>
          <w:sz w:val="20"/>
        </w:rPr>
        <w:t>QF1</w:t>
      </w:r>
    </w:p>
    <w:p>
      <w:pPr>
        <w:pStyle w:val="BodyText"/>
        <w:tabs>
          <w:tab w:pos="3571" w:val="left" w:leader="none"/>
        </w:tabs>
        <w:spacing w:before="248"/>
        <w:ind w:left="73"/>
      </w:pPr>
      <w:r>
        <w:rPr/>
        <w:br w:type="column"/>
      </w:r>
      <w:r>
        <w:rPr>
          <w:rFonts w:ascii="Times New Roman"/>
          <w:w w:val="110"/>
        </w:rPr>
        <w:t>=</w:t>
      </w:r>
      <w:r>
        <w:rPr>
          <w:rFonts w:ascii="Times New Roman"/>
          <w:spacing w:val="46"/>
          <w:w w:val="110"/>
        </w:rPr>
        <w:t> </w:t>
      </w:r>
      <w:r>
        <w:rPr>
          <w:rFonts w:ascii="Times New Roman"/>
          <w:spacing w:val="-5"/>
          <w:w w:val="105"/>
        </w:rPr>
        <w:t>24%</w:t>
      </w:r>
      <w:r>
        <w:rPr>
          <w:rFonts w:ascii="Times New Roman"/>
        </w:rPr>
        <w:tab/>
      </w:r>
      <w:r>
        <w:rPr>
          <w:spacing w:val="-2"/>
          <w:w w:val="105"/>
        </w:rPr>
        <w:t>(3.10)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2" w:equalWidth="0">
            <w:col w:w="5730" w:space="40"/>
            <w:col w:w="4820"/>
          </w:cols>
        </w:sectPr>
      </w:pPr>
    </w:p>
    <w:p>
      <w:pPr>
        <w:pStyle w:val="BodyText"/>
        <w:spacing w:line="309" w:lineRule="auto" w:before="77"/>
        <w:ind w:left="117" w:right="544" w:firstLine="682"/>
        <w:jc w:val="both"/>
      </w:pPr>
      <w:r>
        <w:rPr>
          <w:spacing w:val="-8"/>
        </w:rPr>
        <w:t>Первая</w:t>
      </w:r>
      <w:r>
        <w:rPr>
          <w:spacing w:val="-9"/>
        </w:rPr>
        <w:t> </w:t>
      </w:r>
      <w:r>
        <w:rPr>
          <w:spacing w:val="-8"/>
        </w:rPr>
        <w:t>гармоника</w:t>
      </w:r>
      <w:r>
        <w:rPr>
          <w:spacing w:val="-9"/>
        </w:rPr>
        <w:t> </w:t>
      </w:r>
      <w:r>
        <w:rPr>
          <w:spacing w:val="-8"/>
        </w:rPr>
        <w:t>является</w:t>
      </w:r>
      <w:r>
        <w:rPr>
          <w:spacing w:val="-9"/>
        </w:rPr>
        <w:t> </w:t>
      </w:r>
      <w:r>
        <w:rPr>
          <w:spacing w:val="-8"/>
        </w:rPr>
        <w:t>определяющей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12</w:t>
      </w:r>
      <w:r>
        <w:rPr>
          <w:spacing w:val="-9"/>
        </w:rPr>
        <w:t> </w:t>
      </w:r>
      <w:r>
        <w:rPr>
          <w:spacing w:val="-8"/>
        </w:rPr>
        <w:t>ФОДО</w:t>
      </w:r>
      <w:r>
        <w:rPr>
          <w:spacing w:val="-9"/>
        </w:rPr>
        <w:t> </w:t>
      </w:r>
      <w:r>
        <w:rPr>
          <w:spacing w:val="-8"/>
        </w:rPr>
        <w:t>ячеек реализу­ </w:t>
      </w:r>
      <w:r>
        <w:rPr>
          <w:spacing w:val="-2"/>
        </w:rPr>
        <w:t>емо</w:t>
      </w:r>
      <w:r>
        <w:rPr>
          <w:spacing w:val="-15"/>
        </w:rPr>
        <w:t> </w:t>
      </w:r>
      <w:r>
        <w:rPr>
          <w:spacing w:val="-2"/>
        </w:rPr>
        <w:t>условие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𝑆</w:t>
      </w:r>
      <w:r>
        <w:rPr>
          <w:rFonts w:ascii="Cambria" w:hAnsi="Cambria" w:eastAsia="Cambria"/>
          <w:spacing w:val="-4"/>
          <w:w w:val="110"/>
        </w:rPr>
        <w:t> </w:t>
      </w:r>
      <w:r>
        <w:rPr>
          <w:rFonts w:ascii="Times New Roman" w:hAnsi="Times New Roman" w:eastAsia="Times New Roman"/>
          <w:spacing w:val="-2"/>
          <w:w w:val="110"/>
        </w:rPr>
        <w:t>=</w:t>
      </w:r>
      <w:r>
        <w:rPr>
          <w:rFonts w:ascii="Times New Roman" w:hAnsi="Times New Roman" w:eastAsia="Times New Roman"/>
          <w:spacing w:val="-16"/>
          <w:w w:val="110"/>
        </w:rPr>
        <w:t> </w:t>
      </w:r>
      <w:r>
        <w:rPr>
          <w:rFonts w:ascii="Times New Roman" w:hAnsi="Times New Roman" w:eastAsia="Times New Roman"/>
          <w:spacing w:val="-2"/>
        </w:rPr>
        <w:t>4</w:t>
      </w:r>
      <w:r>
        <w:rPr>
          <w:rFonts w:ascii="Cambria" w:hAnsi="Cambria" w:eastAsia="Cambria"/>
          <w:spacing w:val="-2"/>
        </w:rPr>
        <w:t>,</w:t>
      </w:r>
      <w:r>
        <w:rPr>
          <w:rFonts w:ascii="Cambria" w:hAnsi="Cambria" w:eastAsia="Cambria"/>
          <w:spacing w:val="-14"/>
        </w:rPr>
        <w:t> </w:t>
      </w:r>
      <w:r>
        <w:rPr>
          <w:rFonts w:ascii="Arial" w:hAnsi="Arial" w:eastAsia="Arial"/>
          <w:spacing w:val="-2"/>
        </w:rPr>
        <w:t>ν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rFonts w:ascii="Cambria" w:hAnsi="Cambria" w:eastAsia="Cambria"/>
          <w:spacing w:val="-2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7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3</w:t>
      </w:r>
      <w:r>
        <w:rPr>
          <w:spacing w:val="-2"/>
          <w:vertAlign w:val="baseline"/>
        </w:rPr>
        <w:t>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где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3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ФОДО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ячейки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объединены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один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суперпериод. </w:t>
      </w:r>
      <w:r>
        <w:rPr>
          <w:spacing w:val="-10"/>
          <w:vertAlign w:val="baseline"/>
        </w:rPr>
        <w:t>Таким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образом,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благодаря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набегу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бетатронных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колебаний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кратному</w:t>
      </w:r>
      <w:r>
        <w:rPr>
          <w:spacing w:val="-7"/>
          <w:vertAlign w:val="baseline"/>
        </w:rPr>
        <w:t> </w:t>
      </w:r>
      <w:r>
        <w:rPr>
          <w:rFonts w:ascii="Times New Roman" w:hAnsi="Times New Roman" w:eastAsia="Times New Roman"/>
          <w:spacing w:val="-10"/>
          <w:vertAlign w:val="baseline"/>
        </w:rPr>
        <w:t>2</w:t>
      </w:r>
      <w:r>
        <w:rPr>
          <w:rFonts w:ascii="Arial" w:hAnsi="Arial" w:eastAsia="Arial"/>
          <w:spacing w:val="-10"/>
          <w:vertAlign w:val="baseline"/>
        </w:rPr>
        <w:t>π</w:t>
      </w:r>
      <w:r>
        <w:rPr>
          <w:spacing w:val="-10"/>
          <w:vertAlign w:val="baseline"/>
        </w:rPr>
        <w:t>,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нашем </w:t>
      </w:r>
      <w:r>
        <w:rPr>
          <w:vertAlign w:val="baseline"/>
        </w:rPr>
        <w:t>случае</w:t>
      </w:r>
      <w:r>
        <w:rPr>
          <w:spacing w:val="-4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6</w:t>
      </w:r>
      <w:r>
        <w:rPr>
          <w:rFonts w:ascii="Arial" w:hAnsi="Arial" w:eastAsia="Arial"/>
          <w:vertAlign w:val="baseline"/>
        </w:rPr>
        <w:t>π</w:t>
      </w:r>
      <w:r>
        <w:rPr>
          <w:vertAlign w:val="baseline"/>
        </w:rPr>
        <w:t>,</w:t>
      </w:r>
      <w:r>
        <w:rPr>
          <w:spacing w:val="-4"/>
          <w:vertAlign w:val="baseline"/>
        </w:rPr>
        <w:t> </w:t>
      </w:r>
      <w:r>
        <w:rPr>
          <w:vertAlign w:val="baseline"/>
        </w:rPr>
        <w:t>арка</w:t>
      </w:r>
      <w:r>
        <w:rPr>
          <w:spacing w:val="-4"/>
          <w:vertAlign w:val="baseline"/>
        </w:rPr>
        <w:t> </w:t>
      </w:r>
      <w:r>
        <w:rPr>
          <w:vertAlign w:val="baseline"/>
        </w:rPr>
        <w:t>имеет</w:t>
      </w:r>
      <w:r>
        <w:rPr>
          <w:spacing w:val="-4"/>
          <w:vertAlign w:val="baseline"/>
        </w:rPr>
        <w:t> </w:t>
      </w:r>
      <w:r>
        <w:rPr>
          <w:vertAlign w:val="baseline"/>
        </w:rPr>
        <w:t>свойства</w:t>
      </w:r>
      <w:r>
        <w:rPr>
          <w:spacing w:val="-4"/>
          <w:vertAlign w:val="baseline"/>
        </w:rPr>
        <w:t> </w:t>
      </w:r>
      <w:r>
        <w:rPr>
          <w:vertAlign w:val="baseline"/>
        </w:rPr>
        <w:t>ахромата</w:t>
      </w:r>
      <w:r>
        <w:rPr>
          <w:spacing w:val="-4"/>
          <w:vertAlign w:val="baseline"/>
        </w:rPr>
        <w:t> </w:t>
      </w:r>
      <w:r>
        <w:rPr>
          <w:vertAlign w:val="baseline"/>
        </w:rPr>
        <w:t>первого</w:t>
      </w:r>
      <w:r>
        <w:rPr>
          <w:spacing w:val="-4"/>
          <w:vertAlign w:val="baseline"/>
        </w:rPr>
        <w:t> </w:t>
      </w:r>
      <w:r>
        <w:rPr>
          <w:vertAlign w:val="baseline"/>
        </w:rPr>
        <w:t>порядка.</w:t>
      </w:r>
      <w:r>
        <w:rPr>
          <w:spacing w:val="-4"/>
          <w:vertAlign w:val="baseline"/>
        </w:rPr>
        <w:t> </w:t>
      </w:r>
      <w:r>
        <w:rPr>
          <w:vertAlign w:val="baseline"/>
        </w:rPr>
        <w:t>Благодаря</w:t>
      </w:r>
      <w:r>
        <w:rPr>
          <w:spacing w:val="-4"/>
          <w:vertAlign w:val="baseline"/>
        </w:rPr>
        <w:t> </w:t>
      </w:r>
      <w:r>
        <w:rPr>
          <w:vertAlign w:val="baseline"/>
        </w:rPr>
        <w:t>этому </w:t>
      </w:r>
      <w:r>
        <w:rPr>
          <w:spacing w:val="-4"/>
          <w:vertAlign w:val="baseline"/>
        </w:rPr>
        <w:t>свойству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подавлена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дисперсия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без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дополнительных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усилий.</w:t>
      </w:r>
    </w:p>
    <w:p>
      <w:pPr>
        <w:pStyle w:val="BodyText"/>
        <w:spacing w:before="13"/>
        <w:ind w:left="800"/>
        <w:jc w:val="both"/>
      </w:pPr>
      <w:r>
        <w:rPr>
          <w:spacing w:val="-8"/>
        </w:rPr>
        <w:t>Для</w:t>
      </w:r>
      <w:r>
        <w:rPr>
          <w:spacing w:val="5"/>
        </w:rPr>
        <w:t> </w:t>
      </w:r>
      <w:r>
        <w:rPr>
          <w:spacing w:val="-8"/>
        </w:rPr>
        <w:t>арки,</w:t>
      </w:r>
      <w:r>
        <w:rPr>
          <w:spacing w:val="6"/>
        </w:rPr>
        <w:t> </w:t>
      </w:r>
      <w:r>
        <w:rPr>
          <w:spacing w:val="-8"/>
        </w:rPr>
        <w:t>составленной</w:t>
      </w:r>
      <w:r>
        <w:rPr>
          <w:spacing w:val="6"/>
        </w:rPr>
        <w:t> </w:t>
      </w:r>
      <w:r>
        <w:rPr>
          <w:spacing w:val="-8"/>
        </w:rPr>
        <w:t>из</w:t>
      </w:r>
      <w:r>
        <w:rPr>
          <w:spacing w:val="6"/>
        </w:rPr>
        <w:t> </w:t>
      </w:r>
      <w:r>
        <w:rPr>
          <w:spacing w:val="-8"/>
        </w:rPr>
        <w:t>4-х</w:t>
      </w:r>
      <w:r>
        <w:rPr>
          <w:spacing w:val="6"/>
        </w:rPr>
        <w:t> </w:t>
      </w:r>
      <w:r>
        <w:rPr>
          <w:spacing w:val="-8"/>
        </w:rPr>
        <w:t>одинаковых</w:t>
      </w:r>
      <w:r>
        <w:rPr>
          <w:spacing w:val="6"/>
        </w:rPr>
        <w:t> </w:t>
      </w:r>
      <w:r>
        <w:rPr>
          <w:spacing w:val="-8"/>
        </w:rPr>
        <w:t>суперпериодов</w:t>
      </w:r>
      <w:r>
        <w:rPr>
          <w:spacing w:val="6"/>
        </w:rPr>
        <w:t> </w:t>
      </w:r>
      <w:r>
        <w:rPr>
          <w:spacing w:val="-8"/>
        </w:rPr>
        <w:t>с</w:t>
      </w:r>
      <w:r>
        <w:rPr>
          <w:spacing w:val="6"/>
        </w:rPr>
        <w:t> </w:t>
      </w:r>
      <w:r>
        <w:rPr>
          <w:spacing w:val="-8"/>
        </w:rPr>
        <w:t>критической</w:t>
      </w:r>
    </w:p>
    <w:p>
      <w:pPr>
        <w:pStyle w:val="BodyText"/>
        <w:tabs>
          <w:tab w:pos="3168" w:val="left" w:leader="none"/>
          <w:tab w:pos="3738" w:val="left" w:leader="none"/>
        </w:tabs>
        <w:spacing w:before="95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0976">
                <wp:simplePos x="0" y="0"/>
                <wp:positionH relativeFrom="page">
                  <wp:posOffset>2538298</wp:posOffset>
                </wp:positionH>
                <wp:positionV relativeFrom="paragraph">
                  <wp:posOffset>153662</wp:posOffset>
                </wp:positionV>
                <wp:extent cx="99060" cy="159385"/>
                <wp:effectExtent l="0" t="0" r="0" b="0"/>
                <wp:wrapNone/>
                <wp:docPr id="501" name="Textbox 5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1" name="Textbox 501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9.865997pt;margin-top:12.099424pt;width:7.8pt;height:12.55pt;mso-position-horizontal-relative:page;mso-position-vertical-relative:paragraph;z-index:-18965504" type="#_x0000_t202" id="docshape327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энергией</w:t>
      </w:r>
      <w:r>
        <w:rPr>
          <w:spacing w:val="57"/>
        </w:rPr>
        <w:t> </w:t>
      </w:r>
      <w:r>
        <w:rPr>
          <w:w w:val="95"/>
        </w:rPr>
        <w:t>на</w:t>
      </w:r>
      <w:r>
        <w:rPr>
          <w:spacing w:val="58"/>
        </w:rPr>
        <w:t> </w:t>
      </w:r>
      <w:r>
        <w:rPr>
          <w:w w:val="95"/>
        </w:rPr>
        <w:t>арке</w:t>
      </w:r>
      <w:r>
        <w:rPr>
          <w:spacing w:val="58"/>
        </w:rPr>
        <w:t> </w:t>
      </w:r>
      <w:r>
        <w:rPr>
          <w:rFonts w:ascii="Arial" w:hAnsi="Arial"/>
          <w:spacing w:val="-4"/>
          <w:w w:val="95"/>
        </w:rPr>
        <w:t>γ</w:t>
      </w:r>
      <w:r>
        <w:rPr>
          <w:rFonts w:ascii="Times New Roman" w:hAnsi="Times New Roman"/>
          <w:spacing w:val="-4"/>
          <w:w w:val="95"/>
          <w:vertAlign w:val="superscript"/>
        </w:rPr>
        <w:t>arc</w:t>
      </w:r>
      <w:r>
        <w:rPr>
          <w:rFonts w:ascii="Times New Roman" w:hAnsi="Times New Roman"/>
          <w:vertAlign w:val="baseline"/>
        </w:rPr>
        <w:tab/>
      </w:r>
      <w:r>
        <w:rPr>
          <w:rFonts w:ascii="Times New Roman" w:hAnsi="Times New Roman"/>
          <w:spacing w:val="-10"/>
          <w:w w:val="110"/>
          <w:vertAlign w:val="baseline"/>
        </w:rPr>
        <w:t>=</w:t>
      </w:r>
      <w:r>
        <w:rPr>
          <w:rFonts w:ascii="Times New Roman" w:hAnsi="Times New Roman"/>
          <w:vertAlign w:val="baseline"/>
        </w:rPr>
        <w:tab/>
        <w:t>10</w:t>
      </w:r>
      <w:r>
        <w:rPr>
          <w:vertAlign w:val="baseline"/>
        </w:rPr>
        <w:t>,</w:t>
      </w:r>
      <w:r>
        <w:rPr>
          <w:spacing w:val="47"/>
          <w:vertAlign w:val="baseline"/>
        </w:rPr>
        <w:t> </w:t>
      </w:r>
      <w:r>
        <w:rPr>
          <w:vertAlign w:val="baseline"/>
        </w:rPr>
        <w:t>по</w:t>
      </w:r>
      <w:r>
        <w:rPr>
          <w:spacing w:val="48"/>
          <w:vertAlign w:val="baseline"/>
        </w:rPr>
        <w:t> </w:t>
      </w:r>
      <w:r>
        <w:rPr>
          <w:vertAlign w:val="baseline"/>
        </w:rPr>
        <w:t>формуле</w:t>
      </w:r>
      <w:r>
        <w:rPr>
          <w:spacing w:val="48"/>
          <w:vertAlign w:val="baseline"/>
        </w:rPr>
        <w:t> </w:t>
      </w:r>
      <w:hyperlink w:history="true" w:anchor="_bookmark75">
        <w:r>
          <w:rPr>
            <w:color w:val="E50000"/>
            <w:vertAlign w:val="baseline"/>
          </w:rPr>
          <w:t>3.7</w:t>
        </w:r>
      </w:hyperlink>
      <w:r>
        <w:rPr>
          <w:color w:val="E50000"/>
          <w:spacing w:val="48"/>
          <w:vertAlign w:val="baseline"/>
        </w:rPr>
        <w:t> </w:t>
      </w:r>
      <w:r>
        <w:rPr>
          <w:vertAlign w:val="baseline"/>
        </w:rPr>
        <w:t>для</w:t>
      </w:r>
      <w:r>
        <w:rPr>
          <w:spacing w:val="48"/>
          <w:vertAlign w:val="baseline"/>
        </w:rPr>
        <w:t> </w:t>
      </w:r>
      <w:r>
        <w:rPr>
          <w:vertAlign w:val="baseline"/>
        </w:rPr>
        <w:t>всего</w:t>
      </w:r>
      <w:r>
        <w:rPr>
          <w:spacing w:val="48"/>
          <w:vertAlign w:val="baseline"/>
        </w:rPr>
        <w:t> </w:t>
      </w:r>
      <w:r>
        <w:rPr>
          <w:vertAlign w:val="baseline"/>
        </w:rPr>
        <w:t>кольца</w:t>
      </w:r>
      <w:r>
        <w:rPr>
          <w:spacing w:val="48"/>
          <w:vertAlign w:val="baseline"/>
        </w:rPr>
        <w:t> </w:t>
      </w:r>
      <w:r>
        <w:rPr>
          <w:spacing w:val="-2"/>
          <w:vertAlign w:val="baseline"/>
        </w:rPr>
        <w:t>получаем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line="182" w:lineRule="auto" w:before="111"/>
        <w:ind w:left="291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0880">
                <wp:simplePos x="0" y="0"/>
                <wp:positionH relativeFrom="page">
                  <wp:posOffset>899998</wp:posOffset>
                </wp:positionH>
                <wp:positionV relativeFrom="paragraph">
                  <wp:posOffset>90577</wp:posOffset>
                </wp:positionV>
                <wp:extent cx="111125" cy="182245"/>
                <wp:effectExtent l="0" t="0" r="0" b="0"/>
                <wp:wrapNone/>
                <wp:docPr id="502" name="Textbox 5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2" name="Textbox 502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2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7.132078pt;width:8.75pt;height:14.35pt;mso-position-horizontal-relative:page;mso-position-vertical-relative:paragraph;z-index:15930880" type="#_x0000_t202" id="docshape328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2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sz w:val="20"/>
        </w:rPr>
        <w:t>arc </w:t>
      </w:r>
      <w:r>
        <w:rPr>
          <w:rFonts w:ascii="Times New Roman"/>
          <w:spacing w:val="-5"/>
          <w:w w:val="115"/>
          <w:sz w:val="20"/>
        </w:rPr>
        <w:t>tot</w:t>
      </w:r>
    </w:p>
    <w:p>
      <w:pPr>
        <w:pStyle w:val="BodyText"/>
        <w:spacing w:before="91"/>
        <w:ind w:left="138"/>
      </w:pPr>
      <w:r>
        <w:rPr/>
        <w:br w:type="column"/>
      </w:r>
      <w:r>
        <w:rPr>
          <w:rFonts w:ascii="Cambria" w:hAnsi="Cambria"/>
          <w:spacing w:val="-2"/>
          <w:w w:val="115"/>
        </w:rPr>
        <w:t>≈</w:t>
      </w:r>
      <w:r>
        <w:rPr>
          <w:rFonts w:ascii="Cambria" w:hAnsi="Cambria"/>
          <w:spacing w:val="44"/>
          <w:w w:val="115"/>
        </w:rPr>
        <w:t> </w:t>
      </w:r>
      <w:r>
        <w:rPr>
          <w:rFonts w:ascii="Times New Roman" w:hAnsi="Times New Roman"/>
          <w:spacing w:val="-2"/>
        </w:rPr>
        <w:t>15</w:t>
      </w:r>
      <w:r>
        <w:rPr>
          <w:rFonts w:ascii="Cambria" w:hAnsi="Cambria"/>
          <w:spacing w:val="-2"/>
        </w:rPr>
        <w:t>.</w:t>
      </w:r>
      <w:r>
        <w:rPr>
          <w:rFonts w:ascii="Times New Roman" w:hAnsi="Times New Roman"/>
          <w:spacing w:val="-2"/>
        </w:rPr>
        <w:t>9</w:t>
      </w:r>
      <w:r>
        <w:rPr>
          <w:spacing w:val="-2"/>
        </w:rPr>
        <w:t>.</w:t>
      </w:r>
      <w:r>
        <w:rPr>
          <w:spacing w:val="-7"/>
        </w:rPr>
        <w:t> </w:t>
      </w:r>
      <w:r>
        <w:rPr>
          <w:spacing w:val="-2"/>
        </w:rPr>
        <w:t>Однако,</w:t>
      </w:r>
      <w:r>
        <w:rPr>
          <w:spacing w:val="-7"/>
        </w:rPr>
        <w:t> </w:t>
      </w:r>
      <w:r>
        <w:rPr>
          <w:spacing w:val="-2"/>
        </w:rPr>
        <w:t>конечная</w:t>
      </w:r>
      <w:r>
        <w:rPr>
          <w:spacing w:val="-7"/>
        </w:rPr>
        <w:t> </w:t>
      </w:r>
      <w:r>
        <w:rPr>
          <w:spacing w:val="-2"/>
        </w:rPr>
        <w:t>арка</w:t>
      </w:r>
      <w:r>
        <w:rPr>
          <w:spacing w:val="-7"/>
        </w:rPr>
        <w:t> </w:t>
      </w:r>
      <w:r>
        <w:rPr>
          <w:spacing w:val="-2"/>
        </w:rPr>
        <w:t>будет</w:t>
      </w:r>
      <w:r>
        <w:rPr>
          <w:spacing w:val="-7"/>
        </w:rPr>
        <w:t> </w:t>
      </w:r>
      <w:r>
        <w:rPr>
          <w:spacing w:val="-2"/>
        </w:rPr>
        <w:t>нерегулярной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6"/>
        </w:rPr>
        <w:t> </w:t>
      </w:r>
      <w:r>
        <w:rPr>
          <w:spacing w:val="-2"/>
        </w:rPr>
        <w:t>силу</w:t>
      </w:r>
      <w:r>
        <w:rPr>
          <w:spacing w:val="-7"/>
        </w:rPr>
        <w:t> </w:t>
      </w:r>
      <w:r>
        <w:rPr>
          <w:spacing w:val="-2"/>
        </w:rPr>
        <w:t>необходимости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2" w:equalWidth="0">
            <w:col w:w="559" w:space="40"/>
            <w:col w:w="9991"/>
          </w:cols>
        </w:sectPr>
      </w:pPr>
    </w:p>
    <w:p>
      <w:pPr>
        <w:pStyle w:val="BodyText"/>
        <w:spacing w:line="316" w:lineRule="auto" w:before="58"/>
        <w:ind w:left="117"/>
      </w:pPr>
      <w:r>
        <w:rPr>
          <w:spacing w:val="-6"/>
        </w:rPr>
        <w:t>подавления дисперсии на краях</w:t>
      </w:r>
      <w:r>
        <w:rPr>
          <w:spacing w:val="-1"/>
        </w:rPr>
        <w:t> </w:t>
      </w:r>
      <w:r>
        <w:rPr>
          <w:spacing w:val="-6"/>
        </w:rPr>
        <w:t>арки, а значит в конкретном реальном случае значение</w:t>
      </w:r>
      <w:r>
        <w:rPr>
          <w:spacing w:val="14"/>
        </w:rPr>
        <w:t> </w:t>
      </w:r>
      <w:r>
        <w:rPr>
          <w:spacing w:val="-6"/>
        </w:rPr>
        <w:t>критической</w:t>
      </w:r>
      <w:r>
        <w:rPr>
          <w:spacing w:val="14"/>
        </w:rPr>
        <w:t> </w:t>
      </w:r>
      <w:r>
        <w:rPr>
          <w:spacing w:val="-6"/>
        </w:rPr>
        <w:t>энергии</w:t>
      </w:r>
      <w:r>
        <w:rPr>
          <w:spacing w:val="14"/>
        </w:rPr>
        <w:t> </w:t>
      </w:r>
      <w:r>
        <w:rPr>
          <w:spacing w:val="-6"/>
        </w:rPr>
        <w:t>будет</w:t>
      </w:r>
      <w:r>
        <w:rPr>
          <w:spacing w:val="14"/>
        </w:rPr>
        <w:t> </w:t>
      </w:r>
      <w:r>
        <w:rPr>
          <w:spacing w:val="-6"/>
        </w:rPr>
        <w:t>несколько</w:t>
      </w:r>
      <w:r>
        <w:rPr>
          <w:spacing w:val="14"/>
        </w:rPr>
        <w:t> </w:t>
      </w:r>
      <w:r>
        <w:rPr>
          <w:spacing w:val="-6"/>
        </w:rPr>
        <w:t>отличаться.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1"/>
          <w:numId w:val="14"/>
        </w:numPr>
        <w:tabs>
          <w:tab w:pos="1815" w:val="left" w:leader="none"/>
        </w:tabs>
        <w:spacing w:line="240" w:lineRule="auto" w:before="0" w:after="0"/>
        <w:ind w:left="1815" w:right="0" w:hanging="718"/>
        <w:jc w:val="left"/>
      </w:pPr>
      <w:bookmarkStart w:name="Подавление дисперсии на краях поворотных" w:id="107"/>
      <w:bookmarkEnd w:id="107"/>
      <w:r>
        <w:rPr>
          <w:b w:val="0"/>
        </w:rPr>
      </w:r>
      <w:bookmarkStart w:name="_bookmark81" w:id="108"/>
      <w:bookmarkEnd w:id="108"/>
      <w:r>
        <w:rPr>
          <w:b w:val="0"/>
        </w:rPr>
      </w:r>
      <w:r>
        <w:rPr>
          <w:w w:val="105"/>
        </w:rPr>
        <w:t>Подавление</w:t>
      </w:r>
      <w:r>
        <w:rPr>
          <w:spacing w:val="11"/>
          <w:w w:val="105"/>
        </w:rPr>
        <w:t> </w:t>
      </w:r>
      <w:r>
        <w:rPr>
          <w:w w:val="105"/>
        </w:rPr>
        <w:t>дисперсии</w:t>
      </w:r>
      <w:r>
        <w:rPr>
          <w:spacing w:val="12"/>
          <w:w w:val="105"/>
        </w:rPr>
        <w:t> </w:t>
      </w:r>
      <w:r>
        <w:rPr>
          <w:w w:val="105"/>
        </w:rPr>
        <w:t>на</w:t>
      </w:r>
      <w:r>
        <w:rPr>
          <w:spacing w:val="12"/>
          <w:w w:val="105"/>
        </w:rPr>
        <w:t> </w:t>
      </w:r>
      <w:r>
        <w:rPr>
          <w:w w:val="105"/>
        </w:rPr>
        <w:t>краях</w:t>
      </w:r>
      <w:r>
        <w:rPr>
          <w:spacing w:val="12"/>
          <w:w w:val="105"/>
        </w:rPr>
        <w:t> </w:t>
      </w:r>
      <w:r>
        <w:rPr>
          <w:w w:val="105"/>
        </w:rPr>
        <w:t>поворотных</w:t>
      </w:r>
      <w:r>
        <w:rPr>
          <w:spacing w:val="12"/>
          <w:w w:val="105"/>
        </w:rPr>
        <w:t> </w:t>
      </w:r>
      <w:r>
        <w:rPr>
          <w:spacing w:val="-4"/>
          <w:w w:val="105"/>
        </w:rPr>
        <w:t>арок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4"/>
        </w:rPr>
        <w:t>Важным</w:t>
      </w:r>
      <w:r>
        <w:rPr>
          <w:spacing w:val="-13"/>
        </w:rPr>
        <w:t> </w:t>
      </w:r>
      <w:r>
        <w:rPr>
          <w:spacing w:val="-4"/>
        </w:rPr>
        <w:t>требованием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проектировании</w:t>
      </w:r>
      <w:r>
        <w:rPr>
          <w:spacing w:val="-13"/>
        </w:rPr>
        <w:t> </w:t>
      </w:r>
      <w:r>
        <w:rPr>
          <w:spacing w:val="-4"/>
        </w:rPr>
        <w:t>магнитооптической</w:t>
      </w:r>
      <w:r>
        <w:rPr>
          <w:spacing w:val="-13"/>
        </w:rPr>
        <w:t> </w:t>
      </w:r>
      <w:r>
        <w:rPr>
          <w:spacing w:val="-4"/>
        </w:rPr>
        <w:t>структу­ </w:t>
      </w:r>
      <w:r>
        <w:rPr>
          <w:spacing w:val="-10"/>
        </w:rPr>
        <w:t>ры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обеспечение</w:t>
      </w:r>
      <w:r>
        <w:rPr/>
        <w:t> </w:t>
      </w:r>
      <w:r>
        <w:rPr>
          <w:spacing w:val="-10"/>
        </w:rPr>
        <w:t>нулевого</w:t>
      </w:r>
      <w:r>
        <w:rPr/>
        <w:t> </w:t>
      </w:r>
      <w:r>
        <w:rPr>
          <w:spacing w:val="-10"/>
        </w:rPr>
        <w:t>значения</w:t>
      </w:r>
      <w:r>
        <w:rPr>
          <w:spacing w:val="-1"/>
        </w:rPr>
        <w:t> </w:t>
      </w:r>
      <w:r>
        <w:rPr>
          <w:spacing w:val="-10"/>
        </w:rPr>
        <w:t>дисперсии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прямых</w:t>
      </w:r>
      <w:r>
        <w:rPr/>
        <w:t> </w:t>
      </w:r>
      <w:r>
        <w:rPr>
          <w:spacing w:val="-10"/>
        </w:rPr>
        <w:t>участках</w:t>
      </w:r>
      <w:r>
        <w:rPr/>
        <w:t> </w:t>
      </w:r>
      <w:r>
        <w:rPr>
          <w:spacing w:val="-10"/>
        </w:rPr>
        <w:t>для </w:t>
      </w:r>
      <w:r>
        <w:rPr>
          <w:spacing w:val="-8"/>
        </w:rPr>
        <w:t>обеспечения движения частиц вдоль равновесной орбиты на этих участках. Это </w:t>
      </w:r>
      <w:r>
        <w:rPr>
          <w:spacing w:val="-10"/>
        </w:rPr>
        <w:t>условие</w:t>
      </w:r>
      <w:r>
        <w:rPr>
          <w:spacing w:val="-1"/>
        </w:rPr>
        <w:t> </w:t>
      </w:r>
      <w:r>
        <w:rPr>
          <w:spacing w:val="-10"/>
        </w:rPr>
        <w:t>легко</w:t>
      </w:r>
      <w:r>
        <w:rPr>
          <w:spacing w:val="-1"/>
        </w:rPr>
        <w:t> </w:t>
      </w:r>
      <w:r>
        <w:rPr>
          <w:spacing w:val="-10"/>
        </w:rPr>
        <w:t>реализуется</w:t>
      </w:r>
      <w:r>
        <w:rPr>
          <w:spacing w:val="-1"/>
        </w:rPr>
        <w:t> </w:t>
      </w:r>
      <w:r>
        <w:rPr>
          <w:spacing w:val="-10"/>
        </w:rPr>
        <w:t>при</w:t>
      </w:r>
      <w:r>
        <w:rPr>
          <w:spacing w:val="-1"/>
        </w:rPr>
        <w:t> </w:t>
      </w:r>
      <w:r>
        <w:rPr>
          <w:spacing w:val="-10"/>
        </w:rPr>
        <w:t>подавлении</w:t>
      </w:r>
      <w:r>
        <w:rPr>
          <w:spacing w:val="-1"/>
        </w:rPr>
        <w:t> </w:t>
      </w:r>
      <w:r>
        <w:rPr>
          <w:spacing w:val="-10"/>
        </w:rPr>
        <w:t>дисперсии</w:t>
      </w:r>
      <w:r>
        <w:rPr>
          <w:spacing w:val="-1"/>
        </w:rPr>
        <w:t> </w:t>
      </w:r>
      <w:r>
        <w:rPr>
          <w:spacing w:val="-10"/>
        </w:rPr>
        <w:t>и</w:t>
      </w:r>
      <w:r>
        <w:rPr>
          <w:spacing w:val="-1"/>
        </w:rPr>
        <w:t> </w:t>
      </w:r>
      <w:r>
        <w:rPr>
          <w:spacing w:val="-10"/>
        </w:rPr>
        <w:t>её</w:t>
      </w:r>
      <w:r>
        <w:rPr>
          <w:spacing w:val="-1"/>
        </w:rPr>
        <w:t> </w:t>
      </w:r>
      <w:r>
        <w:rPr>
          <w:spacing w:val="-10"/>
        </w:rPr>
        <w:t>производной</w:t>
      </w:r>
      <w:r>
        <w:rPr>
          <w:spacing w:val="-1"/>
        </w:rPr>
        <w:t> </w:t>
      </w:r>
      <w:r>
        <w:rPr>
          <w:spacing w:val="-10"/>
        </w:rPr>
        <w:t>на</w:t>
      </w:r>
      <w:r>
        <w:rPr>
          <w:spacing w:val="-1"/>
        </w:rPr>
        <w:t> </w:t>
      </w:r>
      <w:r>
        <w:rPr>
          <w:spacing w:val="-10"/>
        </w:rPr>
        <w:t>кон­ </w:t>
      </w:r>
      <w:r>
        <w:rPr>
          <w:spacing w:val="-4"/>
        </w:rPr>
        <w:t>цах</w:t>
      </w:r>
      <w:r>
        <w:rPr>
          <w:spacing w:val="-7"/>
        </w:rPr>
        <w:t> </w:t>
      </w:r>
      <w:r>
        <w:rPr>
          <w:spacing w:val="-4"/>
        </w:rPr>
        <w:t>поворотной</w:t>
      </w:r>
      <w:r>
        <w:rPr>
          <w:spacing w:val="-7"/>
        </w:rPr>
        <w:t> </w:t>
      </w:r>
      <w:r>
        <w:rPr>
          <w:spacing w:val="-4"/>
        </w:rPr>
        <w:t>арки.</w:t>
      </w:r>
      <w:r>
        <w:rPr>
          <w:spacing w:val="-7"/>
        </w:rPr>
        <w:t> </w:t>
      </w:r>
      <w:r>
        <w:rPr>
          <w:spacing w:val="-4"/>
        </w:rPr>
        <w:t>Рассматривается</w:t>
      </w:r>
      <w:r>
        <w:rPr>
          <w:spacing w:val="-6"/>
        </w:rPr>
        <w:t> </w:t>
      </w:r>
      <w:r>
        <w:rPr>
          <w:spacing w:val="-4"/>
        </w:rPr>
        <w:t>4</w:t>
      </w:r>
      <w:r>
        <w:rPr>
          <w:spacing w:val="-7"/>
        </w:rPr>
        <w:t> </w:t>
      </w:r>
      <w:r>
        <w:rPr>
          <w:spacing w:val="-4"/>
        </w:rPr>
        <w:t>варианта</w:t>
      </w:r>
      <w:r>
        <w:rPr>
          <w:spacing w:val="-7"/>
        </w:rPr>
        <w:t> </w:t>
      </w:r>
      <w:r>
        <w:rPr>
          <w:spacing w:val="-4"/>
        </w:rPr>
        <w:t>подавления</w:t>
      </w:r>
      <w:r>
        <w:rPr>
          <w:spacing w:val="-7"/>
        </w:rPr>
        <w:t> </w:t>
      </w:r>
      <w:r>
        <w:rPr>
          <w:spacing w:val="-4"/>
        </w:rPr>
        <w:t>дисперсии:</w:t>
      </w:r>
    </w:p>
    <w:p>
      <w:pPr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6"/>
      </w:pPr>
    </w:p>
    <w:p>
      <w:pPr>
        <w:pStyle w:val="ListParagraph"/>
        <w:numPr>
          <w:ilvl w:val="2"/>
          <w:numId w:val="13"/>
        </w:numPr>
        <w:tabs>
          <w:tab w:pos="1152" w:val="left" w:leader="none"/>
        </w:tabs>
        <w:spacing w:line="312" w:lineRule="auto" w:before="0" w:after="0"/>
        <w:ind w:left="1152" w:right="544" w:hanging="353"/>
        <w:jc w:val="both"/>
        <w:rPr>
          <w:sz w:val="28"/>
        </w:rPr>
      </w:pPr>
      <w:r>
        <w:rPr>
          <w:spacing w:val="-10"/>
          <w:sz w:val="28"/>
        </w:rPr>
        <w:t>Полносью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регулярная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арка.</w:t>
      </w:r>
      <w:r>
        <w:rPr>
          <w:spacing w:val="42"/>
          <w:sz w:val="28"/>
        </w:rPr>
        <w:t> </w:t>
      </w:r>
      <w:r>
        <w:rPr>
          <w:spacing w:val="-10"/>
          <w:sz w:val="28"/>
        </w:rPr>
        <w:t>Регулярная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арка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состоящая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из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4-х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одинако­ </w:t>
      </w:r>
      <w:r>
        <w:rPr>
          <w:spacing w:val="-6"/>
          <w:sz w:val="28"/>
        </w:rPr>
        <w:t>вых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суперпериодов.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набеге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фазы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арке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кратному</w:t>
      </w:r>
      <w:r>
        <w:rPr>
          <w:spacing w:val="-11"/>
          <w:sz w:val="28"/>
        </w:rPr>
        <w:t> </w:t>
      </w:r>
      <w:r>
        <w:rPr>
          <w:rFonts w:ascii="Times New Roman" w:hAnsi="Times New Roman"/>
          <w:spacing w:val="-6"/>
          <w:sz w:val="28"/>
        </w:rPr>
        <w:t>2</w:t>
      </w:r>
      <w:r>
        <w:rPr>
          <w:rFonts w:ascii="Arial" w:hAnsi="Arial"/>
          <w:spacing w:val="-6"/>
          <w:sz w:val="28"/>
        </w:rPr>
        <w:t>π</w:t>
      </w:r>
      <w:r>
        <w:rPr>
          <w:rFonts w:ascii="Arial" w:hAnsi="Arial"/>
          <w:spacing w:val="-13"/>
          <w:sz w:val="28"/>
        </w:rPr>
        <w:t> </w:t>
      </w:r>
      <w:r>
        <w:rPr>
          <w:spacing w:val="-6"/>
          <w:sz w:val="28"/>
        </w:rPr>
        <w:t>подавление </w:t>
      </w:r>
      <w:r>
        <w:rPr>
          <w:spacing w:val="-4"/>
          <w:sz w:val="28"/>
        </w:rPr>
        <w:t>дисперсии происходит в силу регулярности;</w:t>
      </w:r>
    </w:p>
    <w:p>
      <w:pPr>
        <w:pStyle w:val="ListParagraph"/>
        <w:numPr>
          <w:ilvl w:val="2"/>
          <w:numId w:val="13"/>
        </w:numPr>
        <w:tabs>
          <w:tab w:pos="1152" w:val="left" w:leader="none"/>
        </w:tabs>
        <w:spacing w:line="316" w:lineRule="auto" w:before="7" w:after="0"/>
        <w:ind w:left="1152" w:right="544" w:hanging="353"/>
        <w:jc w:val="both"/>
        <w:rPr>
          <w:sz w:val="28"/>
        </w:rPr>
      </w:pPr>
      <w:r>
        <w:rPr>
          <w:spacing w:val="-8"/>
          <w:sz w:val="28"/>
        </w:rPr>
        <w:t>Регулярная арка с применением методики отсутствующих магнитов на </w:t>
      </w:r>
      <w:r>
        <w:rPr>
          <w:sz w:val="28"/>
        </w:rPr>
        <w:t>двух</w:t>
      </w:r>
      <w:r>
        <w:rPr>
          <w:spacing w:val="-7"/>
          <w:sz w:val="28"/>
        </w:rPr>
        <w:t> </w:t>
      </w:r>
      <w:r>
        <w:rPr>
          <w:sz w:val="28"/>
        </w:rPr>
        <w:t>крайних</w:t>
      </w:r>
      <w:r>
        <w:rPr>
          <w:spacing w:val="-7"/>
          <w:sz w:val="28"/>
        </w:rPr>
        <w:t> </w:t>
      </w:r>
      <w:r>
        <w:rPr>
          <w:sz w:val="28"/>
        </w:rPr>
        <w:t>ячейках</w:t>
      </w:r>
      <w:r>
        <w:rPr>
          <w:spacing w:val="-7"/>
          <w:sz w:val="28"/>
        </w:rPr>
        <w:t> </w:t>
      </w:r>
      <w:r>
        <w:rPr>
          <w:sz w:val="28"/>
        </w:rPr>
        <w:t>арки,</w:t>
      </w:r>
      <w:r>
        <w:rPr>
          <w:spacing w:val="-7"/>
          <w:sz w:val="28"/>
        </w:rPr>
        <w:t> </w:t>
      </w:r>
      <w:r>
        <w:rPr>
          <w:sz w:val="28"/>
        </w:rPr>
        <w:t>что</w:t>
      </w:r>
      <w:r>
        <w:rPr>
          <w:spacing w:val="-7"/>
          <w:sz w:val="28"/>
        </w:rPr>
        <w:t> </w:t>
      </w:r>
      <w:r>
        <w:rPr>
          <w:sz w:val="28"/>
        </w:rPr>
        <w:t>показано</w:t>
      </w:r>
      <w:r>
        <w:rPr>
          <w:spacing w:val="-7"/>
          <w:sz w:val="28"/>
        </w:rPr>
        <w:t> </w:t>
      </w:r>
      <w:r>
        <w:rPr>
          <w:sz w:val="28"/>
        </w:rPr>
        <w:t>на</w:t>
      </w:r>
      <w:r>
        <w:rPr>
          <w:spacing w:val="-7"/>
          <w:sz w:val="28"/>
        </w:rPr>
        <w:t> </w:t>
      </w:r>
      <w:r>
        <w:rPr>
          <w:sz w:val="28"/>
        </w:rPr>
        <w:t>рис.</w:t>
      </w:r>
      <w:r>
        <w:rPr>
          <w:spacing w:val="-7"/>
          <w:sz w:val="28"/>
        </w:rPr>
        <w:t> </w:t>
      </w:r>
      <w:hyperlink w:history="true" w:anchor="_bookmark82">
        <w:r>
          <w:rPr>
            <w:color w:val="E50000"/>
            <w:sz w:val="28"/>
          </w:rPr>
          <w:t>3.4</w:t>
        </w:r>
      </w:hyperlink>
      <w:r>
        <w:rPr>
          <w:sz w:val="28"/>
        </w:rPr>
        <w:t>.</w:t>
      </w:r>
    </w:p>
    <w:p>
      <w:pPr>
        <w:pStyle w:val="ListParagraph"/>
        <w:numPr>
          <w:ilvl w:val="2"/>
          <w:numId w:val="13"/>
        </w:numPr>
        <w:tabs>
          <w:tab w:pos="1152" w:val="left" w:leader="none"/>
        </w:tabs>
        <w:spacing w:line="314" w:lineRule="auto" w:before="0" w:after="0"/>
        <w:ind w:left="1152" w:right="542" w:hanging="353"/>
        <w:jc w:val="both"/>
        <w:rPr>
          <w:sz w:val="28"/>
        </w:rPr>
      </w:pPr>
      <w:r>
        <w:rPr>
          <w:spacing w:val="-8"/>
          <w:sz w:val="28"/>
        </w:rPr>
        <w:t>В структуре с отсутствующими магнитами при переходе к резонансной </w:t>
      </w:r>
      <w:r>
        <w:rPr>
          <w:spacing w:val="-6"/>
          <w:sz w:val="28"/>
        </w:rPr>
        <w:t>оптике,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подавление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дисперсии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возможно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помощи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крайних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супер­ </w:t>
      </w:r>
      <w:r>
        <w:rPr>
          <w:sz w:val="28"/>
        </w:rPr>
        <w:t>периодов. В этому случае при набеге фазы на арке не кратному </w:t>
      </w:r>
      <w:r>
        <w:rPr>
          <w:rFonts w:ascii="Times New Roman" w:hAnsi="Times New Roman"/>
          <w:sz w:val="28"/>
        </w:rPr>
        <w:t>2</w:t>
      </w:r>
      <w:r>
        <w:rPr>
          <w:rFonts w:ascii="Arial" w:hAnsi="Arial"/>
          <w:sz w:val="28"/>
        </w:rPr>
        <w:t>π </w:t>
      </w:r>
      <w:r>
        <w:rPr>
          <w:spacing w:val="-4"/>
          <w:sz w:val="28"/>
        </w:rPr>
        <w:t>необходимо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дополнительно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добавить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подавители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дисперсии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краях </w:t>
      </w:r>
      <w:r>
        <w:rPr>
          <w:sz w:val="28"/>
        </w:rPr>
        <w:t>арки,</w:t>
      </w:r>
      <w:r>
        <w:rPr>
          <w:spacing w:val="-15"/>
          <w:sz w:val="28"/>
        </w:rPr>
        <w:t> </w:t>
      </w:r>
      <w:r>
        <w:rPr>
          <w:sz w:val="28"/>
        </w:rPr>
        <w:t>а</w:t>
      </w:r>
      <w:r>
        <w:rPr>
          <w:spacing w:val="-15"/>
          <w:sz w:val="28"/>
        </w:rPr>
        <w:t> </w:t>
      </w:r>
      <w:r>
        <w:rPr>
          <w:sz w:val="28"/>
        </w:rPr>
        <w:t>именно</w:t>
      </w:r>
      <w:r>
        <w:rPr>
          <w:spacing w:val="-15"/>
          <w:sz w:val="28"/>
        </w:rPr>
        <w:t> </w:t>
      </w:r>
      <w:r>
        <w:rPr>
          <w:sz w:val="28"/>
        </w:rPr>
        <w:t>двух</w:t>
      </w:r>
      <w:r>
        <w:rPr>
          <w:spacing w:val="-15"/>
          <w:sz w:val="28"/>
        </w:rPr>
        <w:t> </w:t>
      </w:r>
      <w:r>
        <w:rPr>
          <w:sz w:val="28"/>
        </w:rPr>
        <w:t>крайних</w:t>
      </w:r>
      <w:r>
        <w:rPr>
          <w:spacing w:val="-15"/>
          <w:sz w:val="28"/>
        </w:rPr>
        <w:t> </w:t>
      </w:r>
      <w:r>
        <w:rPr>
          <w:sz w:val="28"/>
        </w:rPr>
        <w:t>ФОДО</w:t>
      </w:r>
      <w:r>
        <w:rPr>
          <w:spacing w:val="-15"/>
          <w:sz w:val="28"/>
        </w:rPr>
        <w:t> </w:t>
      </w:r>
      <w:r>
        <w:rPr>
          <w:sz w:val="28"/>
        </w:rPr>
        <w:t>ячеек.</w:t>
      </w:r>
      <w:r>
        <w:rPr>
          <w:spacing w:val="-15"/>
          <w:sz w:val="28"/>
        </w:rPr>
        <w:t> </w:t>
      </w:r>
      <w:r>
        <w:rPr>
          <w:sz w:val="28"/>
        </w:rPr>
        <w:t>Две</w:t>
      </w:r>
      <w:r>
        <w:rPr>
          <w:spacing w:val="-15"/>
          <w:sz w:val="28"/>
        </w:rPr>
        <w:t> </w:t>
      </w:r>
      <w:r>
        <w:rPr>
          <w:sz w:val="28"/>
        </w:rPr>
        <w:t>крайние</w:t>
      </w:r>
      <w:r>
        <w:rPr>
          <w:spacing w:val="-15"/>
          <w:sz w:val="28"/>
        </w:rPr>
        <w:t> </w:t>
      </w:r>
      <w:r>
        <w:rPr>
          <w:sz w:val="28"/>
        </w:rPr>
        <w:t>ФОДО</w:t>
      </w:r>
      <w:r>
        <w:rPr>
          <w:spacing w:val="-15"/>
          <w:sz w:val="28"/>
        </w:rPr>
        <w:t> </w:t>
      </w:r>
      <w:r>
        <w:rPr>
          <w:sz w:val="28"/>
        </w:rPr>
        <w:t>ячей­ ки</w:t>
      </w:r>
      <w:r>
        <w:rPr>
          <w:spacing w:val="-8"/>
          <w:sz w:val="28"/>
        </w:rPr>
        <w:t> </w:t>
      </w:r>
      <w:r>
        <w:rPr>
          <w:sz w:val="28"/>
        </w:rPr>
        <w:t>отличаются</w:t>
      </w:r>
      <w:r>
        <w:rPr>
          <w:spacing w:val="-9"/>
          <w:sz w:val="28"/>
        </w:rPr>
        <w:t> </w:t>
      </w:r>
      <w:r>
        <w:rPr>
          <w:sz w:val="28"/>
        </w:rPr>
        <w:t>наличием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8"/>
          <w:sz w:val="28"/>
        </w:rPr>
        <w:t> </w:t>
      </w:r>
      <w:r>
        <w:rPr>
          <w:sz w:val="28"/>
        </w:rPr>
        <w:t>в</w:t>
      </w:r>
      <w:r>
        <w:rPr>
          <w:spacing w:val="-9"/>
          <w:sz w:val="28"/>
        </w:rPr>
        <w:t> </w:t>
      </w:r>
      <w:r>
        <w:rPr>
          <w:sz w:val="28"/>
        </w:rPr>
        <w:t>этих</w:t>
      </w:r>
      <w:r>
        <w:rPr>
          <w:spacing w:val="-8"/>
          <w:sz w:val="28"/>
        </w:rPr>
        <w:t> </w:t>
      </w:r>
      <w:r>
        <w:rPr>
          <w:sz w:val="28"/>
        </w:rPr>
        <w:t>ячейках</w:t>
      </w:r>
      <w:r>
        <w:rPr>
          <w:spacing w:val="-9"/>
          <w:sz w:val="28"/>
        </w:rPr>
        <w:t> </w:t>
      </w:r>
      <w:r>
        <w:rPr>
          <w:sz w:val="28"/>
        </w:rPr>
        <w:t>квадруполи</w:t>
      </w:r>
      <w:r>
        <w:rPr>
          <w:spacing w:val="-8"/>
          <w:sz w:val="28"/>
        </w:rPr>
        <w:t> </w:t>
      </w:r>
      <w:r>
        <w:rPr>
          <w:sz w:val="28"/>
        </w:rPr>
        <w:t>QFE1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8"/>
          <w:sz w:val="28"/>
        </w:rPr>
        <w:t> </w:t>
      </w:r>
      <w:r>
        <w:rPr>
          <w:sz w:val="28"/>
        </w:rPr>
        <w:t>QFE2 также</w:t>
      </w:r>
      <w:r>
        <w:rPr>
          <w:spacing w:val="-8"/>
          <w:sz w:val="28"/>
        </w:rPr>
        <w:t> </w:t>
      </w:r>
      <w:r>
        <w:rPr>
          <w:sz w:val="28"/>
        </w:rPr>
        <w:t>имеют</w:t>
      </w:r>
      <w:r>
        <w:rPr>
          <w:spacing w:val="-8"/>
          <w:sz w:val="28"/>
        </w:rPr>
        <w:t> </w:t>
      </w:r>
      <w:r>
        <w:rPr>
          <w:sz w:val="28"/>
        </w:rPr>
        <w:t>отличные</w:t>
      </w:r>
      <w:r>
        <w:rPr>
          <w:spacing w:val="-7"/>
          <w:sz w:val="28"/>
        </w:rPr>
        <w:t> </w:t>
      </w:r>
      <w:r>
        <w:rPr>
          <w:sz w:val="28"/>
        </w:rPr>
        <w:t>градиенты</w:t>
      </w:r>
      <w:r>
        <w:rPr>
          <w:spacing w:val="-8"/>
          <w:sz w:val="28"/>
        </w:rPr>
        <w:t> </w:t>
      </w:r>
      <w:r>
        <w:rPr>
          <w:sz w:val="28"/>
        </w:rPr>
        <w:t>от</w:t>
      </w:r>
      <w:r>
        <w:rPr>
          <w:spacing w:val="-8"/>
          <w:sz w:val="28"/>
        </w:rPr>
        <w:t> </w:t>
      </w:r>
      <w:r>
        <w:rPr>
          <w:sz w:val="28"/>
        </w:rPr>
        <w:t>основных</w:t>
      </w:r>
      <w:r>
        <w:rPr>
          <w:spacing w:val="-7"/>
          <w:sz w:val="28"/>
        </w:rPr>
        <w:t> </w:t>
      </w:r>
      <w:r>
        <w:rPr>
          <w:sz w:val="28"/>
        </w:rPr>
        <w:t>квадруполей</w:t>
      </w:r>
      <w:r>
        <w:rPr>
          <w:spacing w:val="-8"/>
          <w:sz w:val="28"/>
        </w:rPr>
        <w:t> </w:t>
      </w:r>
      <w:r>
        <w:rPr>
          <w:sz w:val="28"/>
        </w:rPr>
        <w:t>арки</w:t>
      </w:r>
      <w:r>
        <w:rPr>
          <w:spacing w:val="-8"/>
          <w:sz w:val="28"/>
        </w:rPr>
        <w:t> </w:t>
      </w:r>
      <w:r>
        <w:rPr>
          <w:sz w:val="28"/>
        </w:rPr>
        <w:t>и </w:t>
      </w:r>
      <w:r>
        <w:rPr>
          <w:spacing w:val="-4"/>
          <w:sz w:val="28"/>
        </w:rPr>
        <w:t>подбираются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таким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образом,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чтобы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подавить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дисперсию.</w:t>
      </w:r>
    </w:p>
    <w:p>
      <w:pPr>
        <w:pStyle w:val="ListParagraph"/>
        <w:numPr>
          <w:ilvl w:val="2"/>
          <w:numId w:val="13"/>
        </w:numPr>
        <w:tabs>
          <w:tab w:pos="1152" w:val="left" w:leader="none"/>
        </w:tabs>
        <w:spacing w:line="316" w:lineRule="auto" w:before="4" w:after="0"/>
        <w:ind w:left="1152" w:right="543" w:hanging="353"/>
        <w:jc w:val="both"/>
        <w:rPr>
          <w:sz w:val="28"/>
        </w:rPr>
      </w:pPr>
      <w:r>
        <w:rPr>
          <w:spacing w:val="-8"/>
          <w:sz w:val="28"/>
        </w:rPr>
        <w:t>В структуре с отсутствующими магнитами при переходе к резонансной </w:t>
      </w:r>
      <w:r>
        <w:rPr>
          <w:w w:val="90"/>
          <w:sz w:val="28"/>
        </w:rPr>
        <w:t>оптике, также возможно подавление дисперсии всей аркой, при помощи </w:t>
      </w:r>
      <w:r>
        <w:rPr>
          <w:spacing w:val="-6"/>
          <w:sz w:val="28"/>
        </w:rPr>
        <w:t>выбора градиентов квадруполей двух семейств. Этот случай отличает­ </w:t>
      </w:r>
      <w:r>
        <w:rPr>
          <w:spacing w:val="-2"/>
          <w:sz w:val="28"/>
        </w:rPr>
        <w:t>ся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тем,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что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все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квадруполи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арки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принадлежат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первому,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либо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второму </w:t>
      </w:r>
      <w:r>
        <w:rPr>
          <w:spacing w:val="-4"/>
          <w:sz w:val="28"/>
        </w:rPr>
        <w:t>семейству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подавление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дисперсии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обеспечивается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только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2-мя </w:t>
      </w:r>
      <w:r>
        <w:rPr>
          <w:spacing w:val="-2"/>
          <w:sz w:val="28"/>
        </w:rPr>
        <w:t>семействами.</w:t>
      </w:r>
    </w:p>
    <w:p>
      <w:pPr>
        <w:pStyle w:val="BodyText"/>
        <w:spacing w:line="316" w:lineRule="auto"/>
        <w:ind w:left="117" w:right="543"/>
        <w:jc w:val="both"/>
      </w:pPr>
      <w:r>
        <w:rPr>
          <w:spacing w:val="-6"/>
        </w:rPr>
        <w:t>Дефокусирующие же квадруполи во всех случаях принадлежат только одному </w:t>
      </w:r>
      <w:r>
        <w:rPr>
          <w:spacing w:val="-4"/>
        </w:rPr>
        <w:t>семейству</w:t>
      </w:r>
      <w:r>
        <w:rPr/>
        <w:t> </w:t>
      </w:r>
      <w:r>
        <w:rPr>
          <w:spacing w:val="-4"/>
        </w:rPr>
        <w:t>QD.</w:t>
      </w:r>
      <w:r>
        <w:rPr/>
        <w:t> </w:t>
      </w:r>
      <w:r>
        <w:rPr>
          <w:spacing w:val="-4"/>
        </w:rPr>
        <w:t>Рассмотрим</w:t>
      </w:r>
      <w:r>
        <w:rPr/>
        <w:t> </w:t>
      </w:r>
      <w:r>
        <w:rPr>
          <w:spacing w:val="-4"/>
        </w:rPr>
        <w:t>представленные</w:t>
      </w:r>
      <w:r>
        <w:rPr/>
        <w:t> </w:t>
      </w:r>
      <w:r>
        <w:rPr>
          <w:spacing w:val="-4"/>
        </w:rPr>
        <w:t>случаи</w:t>
      </w:r>
      <w:r>
        <w:rPr/>
        <w:t> </w:t>
      </w:r>
      <w:r>
        <w:rPr>
          <w:spacing w:val="-4"/>
        </w:rPr>
        <w:t>более</w:t>
      </w:r>
      <w:r>
        <w:rPr/>
        <w:t> </w:t>
      </w:r>
      <w:r>
        <w:rPr>
          <w:spacing w:val="-4"/>
        </w:rPr>
        <w:t>подробно.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790592">
            <wp:simplePos x="0" y="0"/>
            <wp:positionH relativeFrom="page">
              <wp:posOffset>2159977</wp:posOffset>
            </wp:positionH>
            <wp:positionV relativeFrom="paragraph">
              <wp:posOffset>106374</wp:posOffset>
            </wp:positionV>
            <wp:extent cx="3759043" cy="2803207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043" cy="2803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1"/>
        <w:ind w:left="954"/>
      </w:pPr>
      <w:bookmarkStart w:name="_bookmark82" w:id="109"/>
      <w:bookmarkEnd w:id="109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3.4 —</w:t>
      </w:r>
      <w:r>
        <w:rPr>
          <w:spacing w:val="-9"/>
        </w:rPr>
        <w:t> </w:t>
      </w:r>
      <w:r>
        <w:rPr>
          <w:spacing w:val="-8"/>
        </w:rPr>
        <w:t>Подавление дисперсии</w:t>
      </w:r>
      <w:r>
        <w:rPr>
          <w:spacing w:val="-9"/>
        </w:rPr>
        <w:t> </w:t>
      </w:r>
      <w:r>
        <w:rPr>
          <w:spacing w:val="-8"/>
        </w:rPr>
        <w:t>в тяжелоионной</w:t>
      </w:r>
      <w:r>
        <w:rPr>
          <w:spacing w:val="-9"/>
        </w:rPr>
        <w:t> </w:t>
      </w:r>
      <w:r>
        <w:rPr>
          <w:spacing w:val="-8"/>
        </w:rPr>
        <w:t>структуре.</w:t>
      </w:r>
    </w:p>
    <w:p>
      <w:pPr>
        <w:spacing w:after="0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numPr>
          <w:ilvl w:val="2"/>
          <w:numId w:val="15"/>
        </w:numPr>
        <w:tabs>
          <w:tab w:pos="1680" w:val="left" w:leader="none"/>
        </w:tabs>
        <w:spacing w:line="240" w:lineRule="auto" w:before="0" w:after="0"/>
        <w:ind w:left="1680" w:right="0" w:hanging="964"/>
        <w:jc w:val="left"/>
      </w:pPr>
      <w:bookmarkStart w:name="Полностью регулярная магнитооптическая с" w:id="110"/>
      <w:bookmarkEnd w:id="110"/>
      <w:r>
        <w:rPr>
          <w:b w:val="0"/>
        </w:rPr>
      </w:r>
      <w:bookmarkStart w:name="_bookmark83" w:id="111"/>
      <w:bookmarkEnd w:id="111"/>
      <w:r>
        <w:rPr>
          <w:b w:val="0"/>
        </w:rPr>
      </w:r>
      <w:r>
        <w:rPr>
          <w:spacing w:val="-2"/>
          <w:w w:val="105"/>
        </w:rPr>
        <w:t>Полностью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регулярная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магнитооптическая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2" w:lineRule="auto"/>
        <w:ind w:left="117" w:right="540" w:firstLine="682"/>
        <w:jc w:val="both"/>
      </w:pPr>
      <w:r>
        <w:rPr>
          <w:spacing w:val="-2"/>
        </w:rPr>
        <w:t>Требование</w:t>
      </w:r>
      <w:r>
        <w:rPr>
          <w:spacing w:val="-13"/>
        </w:rPr>
        <w:t> </w:t>
      </w:r>
      <w:r>
        <w:rPr>
          <w:spacing w:val="-2"/>
        </w:rPr>
        <w:t>подавления</w:t>
      </w:r>
      <w:r>
        <w:rPr>
          <w:spacing w:val="-13"/>
        </w:rPr>
        <w:t> </w:t>
      </w:r>
      <w:r>
        <w:rPr>
          <w:spacing w:val="-2"/>
        </w:rPr>
        <w:t>дисперсии</w:t>
      </w:r>
      <w:r>
        <w:rPr>
          <w:spacing w:val="-13"/>
        </w:rPr>
        <w:t> </w:t>
      </w:r>
      <w:r>
        <w:rPr>
          <w:spacing w:val="-2"/>
        </w:rPr>
        <w:t>легко</w:t>
      </w:r>
      <w:r>
        <w:rPr>
          <w:spacing w:val="-13"/>
        </w:rPr>
        <w:t> </w:t>
      </w:r>
      <w:r>
        <w:rPr>
          <w:spacing w:val="-2"/>
        </w:rPr>
        <w:t>реализуемо</w:t>
      </w:r>
      <w:r>
        <w:rPr>
          <w:spacing w:val="-13"/>
        </w:rPr>
        <w:t> </w:t>
      </w:r>
      <w:r>
        <w:rPr>
          <w:spacing w:val="-2"/>
        </w:rPr>
        <w:t>в</w:t>
      </w:r>
      <w:r>
        <w:rPr>
          <w:spacing w:val="-13"/>
        </w:rPr>
        <w:t> </w:t>
      </w:r>
      <w:r>
        <w:rPr>
          <w:spacing w:val="-2"/>
        </w:rPr>
        <w:t>случае</w:t>
      </w:r>
      <w:r>
        <w:rPr>
          <w:spacing w:val="-13"/>
        </w:rPr>
        <w:t> </w:t>
      </w:r>
      <w:r>
        <w:rPr>
          <w:spacing w:val="-2"/>
        </w:rPr>
        <w:t>создания </w:t>
      </w:r>
      <w:r>
        <w:rPr>
          <w:spacing w:val="-4"/>
        </w:rPr>
        <w:t>регулярных</w:t>
      </w:r>
      <w:r>
        <w:rPr>
          <w:spacing w:val="-13"/>
        </w:rPr>
        <w:t> </w:t>
      </w:r>
      <w:r>
        <w:rPr>
          <w:spacing w:val="-4"/>
        </w:rPr>
        <w:t>поворотных</w:t>
      </w:r>
      <w:r>
        <w:rPr>
          <w:spacing w:val="-12"/>
        </w:rPr>
        <w:t> </w:t>
      </w:r>
      <w:r>
        <w:rPr>
          <w:spacing w:val="-4"/>
        </w:rPr>
        <w:t>арок,</w:t>
      </w:r>
      <w:r>
        <w:rPr>
          <w:spacing w:val="-13"/>
        </w:rPr>
        <w:t> </w:t>
      </w:r>
      <w:r>
        <w:rPr>
          <w:spacing w:val="-4"/>
        </w:rPr>
        <w:t>составленных</w:t>
      </w:r>
      <w:r>
        <w:rPr>
          <w:spacing w:val="-12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одинаковых</w:t>
      </w:r>
      <w:r>
        <w:rPr>
          <w:spacing w:val="-12"/>
        </w:rPr>
        <w:t> </w:t>
      </w:r>
      <w:r>
        <w:rPr>
          <w:spacing w:val="-4"/>
        </w:rPr>
        <w:t>суперпериодов.</w:t>
      </w:r>
      <w:r>
        <w:rPr>
          <w:spacing w:val="-13"/>
        </w:rPr>
        <w:t> </w:t>
      </w:r>
      <w:r>
        <w:rPr>
          <w:spacing w:val="-4"/>
        </w:rPr>
        <w:t>В </w:t>
      </w:r>
      <w:r>
        <w:rPr>
          <w:spacing w:val="-8"/>
        </w:rPr>
        <w:t>этом</w:t>
      </w:r>
      <w:r>
        <w:rPr>
          <w:spacing w:val="-9"/>
        </w:rPr>
        <w:t> </w:t>
      </w:r>
      <w:r>
        <w:rPr>
          <w:spacing w:val="-8"/>
        </w:rPr>
        <w:t>случае,</w:t>
      </w:r>
      <w:r>
        <w:rPr>
          <w:spacing w:val="-9"/>
        </w:rPr>
        <w:t> </w:t>
      </w:r>
      <w:r>
        <w:rPr>
          <w:spacing w:val="-8"/>
        </w:rPr>
        <w:t>обеспечив</w:t>
      </w:r>
      <w:r>
        <w:rPr>
          <w:spacing w:val="-9"/>
        </w:rPr>
        <w:t> </w:t>
      </w:r>
      <w:r>
        <w:rPr>
          <w:spacing w:val="-8"/>
        </w:rPr>
        <w:t>нулевое</w:t>
      </w:r>
      <w:r>
        <w:rPr>
          <w:spacing w:val="-9"/>
        </w:rPr>
        <w:t> </w:t>
      </w:r>
      <w:r>
        <w:rPr>
          <w:spacing w:val="-8"/>
        </w:rPr>
        <w:t>значение</w:t>
      </w:r>
      <w:r>
        <w:rPr>
          <w:spacing w:val="-9"/>
        </w:rPr>
        <w:t> </w:t>
      </w:r>
      <w:r>
        <w:rPr>
          <w:spacing w:val="-8"/>
        </w:rPr>
        <w:t>дисперсии</w:t>
      </w:r>
      <w:r>
        <w:rPr>
          <w:spacing w:val="-9"/>
        </w:rPr>
        <w:t> </w:t>
      </w:r>
      <w:r>
        <w:rPr>
          <w:rFonts w:ascii="Cambria" w:hAnsi="Cambria" w:eastAsia="Cambria"/>
          <w:spacing w:val="-8"/>
        </w:rPr>
        <w:t>𝐷</w:t>
      </w:r>
      <w:r>
        <w:rPr>
          <w:rFonts w:ascii="Cambria" w:hAnsi="Cambria" w:eastAsia="Cambria"/>
          <w:spacing w:val="-7"/>
        </w:rPr>
        <w:t> </w:t>
      </w:r>
      <w:r>
        <w:rPr>
          <w:rFonts w:ascii="Times New Roman" w:hAnsi="Times New Roman" w:eastAsia="Times New Roman"/>
          <w:spacing w:val="-8"/>
        </w:rPr>
        <w:t>=</w:t>
      </w:r>
      <w:r>
        <w:rPr>
          <w:rFonts w:ascii="Times New Roman" w:hAnsi="Times New Roman" w:eastAsia="Times New Roman"/>
          <w:spacing w:val="-10"/>
        </w:rPr>
        <w:t> </w:t>
      </w:r>
      <w:r>
        <w:rPr>
          <w:rFonts w:ascii="Times New Roman" w:hAnsi="Times New Roman" w:eastAsia="Times New Roman"/>
          <w:spacing w:val="-8"/>
        </w:rPr>
        <w:t>0</w:t>
      </w:r>
      <w:r>
        <w:rPr>
          <w:rFonts w:ascii="Times New Roman" w:hAnsi="Times New Roman" w:eastAsia="Times New Roman"/>
          <w:spacing w:val="-9"/>
        </w:rPr>
        <w:t> </w:t>
      </w:r>
      <w:r>
        <w:rPr>
          <w:spacing w:val="-8"/>
        </w:rPr>
        <w:t>(а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производной </w:t>
      </w:r>
      <w:r>
        <w:rPr>
          <w:spacing w:val="-6"/>
        </w:rPr>
        <w:t>дисперсии</w:t>
      </w:r>
      <w:r>
        <w:rPr>
          <w:spacing w:val="-10"/>
        </w:rPr>
        <w:t> </w:t>
      </w:r>
      <w:r>
        <w:rPr>
          <w:rFonts w:ascii="Cambria" w:hAnsi="Cambria" w:eastAsia="Cambria"/>
          <w:spacing w:val="-6"/>
        </w:rPr>
        <w:t>𝐷′</w:t>
      </w:r>
      <w:r>
        <w:rPr>
          <w:rFonts w:ascii="Cambria" w:hAnsi="Cambria" w:eastAsia="Cambria"/>
          <w:spacing w:val="10"/>
        </w:rPr>
        <w:t> </w:t>
      </w:r>
      <w:r>
        <w:rPr>
          <w:rFonts w:ascii="Times New Roman" w:hAnsi="Times New Roman" w:eastAsia="Times New Roman"/>
          <w:spacing w:val="-6"/>
        </w:rPr>
        <w:t>=</w:t>
      </w:r>
      <w:r>
        <w:rPr>
          <w:rFonts w:ascii="Times New Roman" w:hAnsi="Times New Roman" w:eastAsia="Times New Roman"/>
        </w:rPr>
        <w:t> </w:t>
      </w:r>
      <w:r>
        <w:rPr>
          <w:rFonts w:ascii="Times New Roman" w:hAnsi="Times New Roman" w:eastAsia="Times New Roman"/>
          <w:spacing w:val="-6"/>
        </w:rPr>
        <w:t>0</w:t>
      </w:r>
      <w:r>
        <w:rPr>
          <w:spacing w:val="-6"/>
        </w:rPr>
        <w:t>)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входе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арку,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силу</w:t>
      </w:r>
      <w:r>
        <w:rPr>
          <w:spacing w:val="-10"/>
        </w:rPr>
        <w:t> </w:t>
      </w:r>
      <w:r>
        <w:rPr>
          <w:spacing w:val="-6"/>
        </w:rPr>
        <w:t>регулярности</w:t>
      </w:r>
      <w:r>
        <w:rPr>
          <w:spacing w:val="-10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выходе</w:t>
      </w:r>
      <w:r>
        <w:rPr>
          <w:spacing w:val="-10"/>
        </w:rPr>
        <w:t> </w:t>
      </w:r>
      <w:r>
        <w:rPr>
          <w:spacing w:val="-6"/>
        </w:rPr>
        <w:t>из</w:t>
      </w:r>
      <w:r>
        <w:rPr>
          <w:spacing w:val="-10"/>
        </w:rPr>
        <w:t> </w:t>
      </w:r>
      <w:r>
        <w:rPr>
          <w:spacing w:val="-6"/>
        </w:rPr>
        <w:t>арке</w:t>
      </w:r>
      <w:r>
        <w:rPr>
          <w:spacing w:val="-10"/>
        </w:rPr>
        <w:t> </w:t>
      </w:r>
      <w:r>
        <w:rPr>
          <w:spacing w:val="-6"/>
        </w:rPr>
        <w:t>также </w:t>
      </w:r>
      <w:r>
        <w:rPr>
          <w:spacing w:val="-10"/>
        </w:rPr>
        <w:t>будут</w:t>
      </w:r>
      <w:r>
        <w:rPr>
          <w:spacing w:val="-3"/>
        </w:rPr>
        <w:t> </w:t>
      </w:r>
      <w:r>
        <w:rPr>
          <w:spacing w:val="-10"/>
        </w:rPr>
        <w:t>нулевые</w:t>
      </w:r>
      <w:r>
        <w:rPr>
          <w:spacing w:val="-3"/>
        </w:rPr>
        <w:t> </w:t>
      </w:r>
      <w:r>
        <w:rPr>
          <w:spacing w:val="-10"/>
        </w:rPr>
        <w:t>значения</w:t>
      </w:r>
      <w:r>
        <w:rPr>
          <w:spacing w:val="-3"/>
        </w:rPr>
        <w:t> </w:t>
      </w:r>
      <w:r>
        <w:rPr>
          <w:spacing w:val="-10"/>
        </w:rPr>
        <w:t>дисперсии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3"/>
        </w:rPr>
        <w:t> </w:t>
      </w:r>
      <w:r>
        <w:rPr>
          <w:spacing w:val="-10"/>
        </w:rPr>
        <w:t>её</w:t>
      </w:r>
      <w:r>
        <w:rPr>
          <w:spacing w:val="-3"/>
        </w:rPr>
        <w:t> </w:t>
      </w:r>
      <w:r>
        <w:rPr>
          <w:spacing w:val="-10"/>
        </w:rPr>
        <w:t>производной,</w:t>
      </w:r>
      <w:r>
        <w:rPr>
          <w:spacing w:val="-3"/>
        </w:rPr>
        <w:t> </w:t>
      </w:r>
      <w:r>
        <w:rPr>
          <w:spacing w:val="-10"/>
        </w:rPr>
        <w:t>а</w:t>
      </w:r>
      <w:r>
        <w:rPr>
          <w:spacing w:val="-3"/>
        </w:rPr>
        <w:t> </w:t>
      </w:r>
      <w:r>
        <w:rPr>
          <w:spacing w:val="-10"/>
        </w:rPr>
        <w:t>следовательно</w:t>
      </w:r>
      <w:r>
        <w:rPr>
          <w:spacing w:val="-3"/>
        </w:rPr>
        <w:t> </w:t>
      </w:r>
      <w:r>
        <w:rPr>
          <w:spacing w:val="-10"/>
        </w:rPr>
        <w:t>и</w:t>
      </w:r>
      <w:r>
        <w:rPr>
          <w:spacing w:val="-3"/>
        </w:rPr>
        <w:t> </w:t>
      </w:r>
      <w:r>
        <w:rPr>
          <w:spacing w:val="-10"/>
        </w:rPr>
        <w:t>на</w:t>
      </w:r>
      <w:r>
        <w:rPr>
          <w:spacing w:val="-3"/>
        </w:rPr>
        <w:t> </w:t>
      </w:r>
      <w:r>
        <w:rPr>
          <w:spacing w:val="-10"/>
        </w:rPr>
        <w:t>всем </w:t>
      </w:r>
      <w:r>
        <w:rPr>
          <w:spacing w:val="-2"/>
        </w:rPr>
        <w:t>прямом</w:t>
      </w:r>
      <w:r>
        <w:rPr>
          <w:spacing w:val="-15"/>
        </w:rPr>
        <w:t> </w:t>
      </w:r>
      <w:r>
        <w:rPr>
          <w:spacing w:val="-2"/>
        </w:rPr>
        <w:t>участке.</w:t>
      </w:r>
      <w:r>
        <w:rPr>
          <w:spacing w:val="-15"/>
        </w:rPr>
        <w:t> </w:t>
      </w:r>
      <w:r>
        <w:rPr>
          <w:spacing w:val="-2"/>
        </w:rPr>
        <w:t>Однако,</w:t>
      </w:r>
      <w:r>
        <w:rPr>
          <w:spacing w:val="-15"/>
        </w:rPr>
        <w:t> </w:t>
      </w:r>
      <w:r>
        <w:rPr>
          <w:spacing w:val="-2"/>
        </w:rPr>
        <w:t>учитывая</w:t>
      </w:r>
      <w:r>
        <w:rPr>
          <w:spacing w:val="-15"/>
        </w:rPr>
        <w:t> </w:t>
      </w:r>
      <w:r>
        <w:rPr>
          <w:spacing w:val="-2"/>
        </w:rPr>
        <w:t>особенность</w:t>
      </w:r>
      <w:r>
        <w:rPr>
          <w:spacing w:val="-15"/>
        </w:rPr>
        <w:t> </w:t>
      </w:r>
      <w:r>
        <w:rPr>
          <w:spacing w:val="-2"/>
        </w:rPr>
        <w:t>структуры</w:t>
      </w:r>
      <w:r>
        <w:rPr>
          <w:spacing w:val="-15"/>
        </w:rPr>
        <w:t> </w:t>
      </w:r>
      <w:r>
        <w:rPr>
          <w:spacing w:val="-2"/>
        </w:rPr>
        <w:t>коллайдера</w:t>
      </w:r>
      <w:r>
        <w:rPr>
          <w:spacing w:val="-15"/>
        </w:rPr>
        <w:t> </w:t>
      </w:r>
      <w:r>
        <w:rPr>
          <w:spacing w:val="-2"/>
        </w:rPr>
        <w:t>NICA, </w:t>
      </w:r>
      <w:r>
        <w:rPr/>
        <w:t>наличие</w:t>
      </w:r>
      <w:r>
        <w:rPr>
          <w:spacing w:val="-11"/>
        </w:rPr>
        <w:t> </w:t>
      </w:r>
      <w:r>
        <w:rPr/>
        <w:t>отсутствующих</w:t>
      </w:r>
      <w:r>
        <w:rPr>
          <w:spacing w:val="-11"/>
        </w:rPr>
        <w:t> </w:t>
      </w:r>
      <w:r>
        <w:rPr/>
        <w:t>магнитов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двух</w:t>
      </w:r>
      <w:r>
        <w:rPr>
          <w:spacing w:val="-11"/>
        </w:rPr>
        <w:t> </w:t>
      </w:r>
      <w:r>
        <w:rPr/>
        <w:t>крайних</w:t>
      </w:r>
      <w:r>
        <w:rPr>
          <w:spacing w:val="-11"/>
        </w:rPr>
        <w:t> </w:t>
      </w:r>
      <w:r>
        <w:rPr/>
        <w:t>ячейках</w:t>
      </w:r>
      <w:r>
        <w:rPr>
          <w:spacing w:val="-11"/>
        </w:rPr>
        <w:t> </w:t>
      </w:r>
      <w:r>
        <w:rPr/>
        <w:t>не</w:t>
      </w:r>
      <w:r>
        <w:rPr>
          <w:spacing w:val="-11"/>
        </w:rPr>
        <w:t> </w:t>
      </w:r>
      <w:r>
        <w:rPr/>
        <w:t>дает</w:t>
      </w:r>
      <w:r>
        <w:rPr>
          <w:spacing w:val="-11"/>
        </w:rPr>
        <w:t> </w:t>
      </w:r>
      <w:r>
        <w:rPr/>
        <w:t>возмож­ </w:t>
      </w:r>
      <w:r>
        <w:rPr>
          <w:spacing w:val="-4"/>
        </w:rPr>
        <w:t>ность создать полностью регулярную арку из 4-х одинаковых суперпериодов.</w:t>
      </w:r>
    </w:p>
    <w:p>
      <w:pPr>
        <w:pStyle w:val="BodyText"/>
      </w:pPr>
    </w:p>
    <w:p>
      <w:pPr>
        <w:pStyle w:val="BodyText"/>
        <w:spacing w:before="192"/>
      </w:pPr>
    </w:p>
    <w:p>
      <w:pPr>
        <w:pStyle w:val="Heading1"/>
        <w:numPr>
          <w:ilvl w:val="2"/>
          <w:numId w:val="15"/>
        </w:numPr>
        <w:tabs>
          <w:tab w:pos="1223" w:val="left" w:leader="none"/>
        </w:tabs>
        <w:spacing w:line="240" w:lineRule="auto" w:before="0" w:after="0"/>
        <w:ind w:left="1223" w:right="0" w:hanging="964"/>
        <w:jc w:val="left"/>
      </w:pPr>
      <w:bookmarkStart w:name="Подавление дисперсии при помощи крайних " w:id="112"/>
      <w:bookmarkEnd w:id="112"/>
      <w:r>
        <w:rPr>
          <w:b w:val="0"/>
        </w:rPr>
      </w:r>
      <w:bookmarkStart w:name="_bookmark84" w:id="113"/>
      <w:bookmarkEnd w:id="113"/>
      <w:r>
        <w:rPr>
          <w:b w:val="0"/>
        </w:rPr>
      </w:r>
      <w:r>
        <w:rPr/>
        <w:t>Подавление</w:t>
      </w:r>
      <w:r>
        <w:rPr>
          <w:spacing w:val="71"/>
        </w:rPr>
        <w:t> </w:t>
      </w:r>
      <w:r>
        <w:rPr/>
        <w:t>дисперсии</w:t>
      </w:r>
      <w:r>
        <w:rPr>
          <w:spacing w:val="72"/>
        </w:rPr>
        <w:t> </w:t>
      </w:r>
      <w:r>
        <w:rPr/>
        <w:t>при</w:t>
      </w:r>
      <w:r>
        <w:rPr>
          <w:spacing w:val="72"/>
        </w:rPr>
        <w:t> </w:t>
      </w:r>
      <w:r>
        <w:rPr/>
        <w:t>помощи</w:t>
      </w:r>
      <w:r>
        <w:rPr>
          <w:spacing w:val="71"/>
        </w:rPr>
        <w:t> </w:t>
      </w:r>
      <w:r>
        <w:rPr/>
        <w:t>крайних</w:t>
      </w:r>
      <w:r>
        <w:rPr>
          <w:spacing w:val="73"/>
        </w:rPr>
        <w:t> </w:t>
      </w:r>
      <w:r>
        <w:rPr>
          <w:spacing w:val="-2"/>
        </w:rPr>
        <w:t>суперпериодов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09" w:lineRule="auto" w:before="1"/>
        <w:ind w:left="117" w:right="543" w:firstLine="682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этому</w:t>
      </w:r>
      <w:r>
        <w:rPr>
          <w:spacing w:val="-9"/>
        </w:rPr>
        <w:t> </w:t>
      </w:r>
      <w:r>
        <w:rPr>
          <w:spacing w:val="-8"/>
        </w:rPr>
        <w:t>случае</w:t>
      </w:r>
      <w:r>
        <w:rPr>
          <w:spacing w:val="-9"/>
        </w:rPr>
        <w:t> </w:t>
      </w:r>
      <w:r>
        <w:rPr>
          <w:spacing w:val="-8"/>
        </w:rPr>
        <w:t>выбор</w:t>
      </w:r>
      <w:r>
        <w:rPr>
          <w:spacing w:val="-9"/>
        </w:rPr>
        <w:t> </w:t>
      </w:r>
      <w:r>
        <w:rPr>
          <w:spacing w:val="-8"/>
        </w:rPr>
        <w:t>значения</w:t>
      </w:r>
      <w:r>
        <w:rPr>
          <w:spacing w:val="-9"/>
        </w:rPr>
        <w:t> </w:t>
      </w:r>
      <w:r>
        <w:rPr>
          <w:spacing w:val="-8"/>
        </w:rPr>
        <w:t>градиентов</w:t>
      </w:r>
      <w:r>
        <w:rPr>
          <w:spacing w:val="-9"/>
        </w:rPr>
        <w:t> </w:t>
      </w:r>
      <w:r>
        <w:rPr>
          <w:spacing w:val="-8"/>
        </w:rPr>
        <w:t>квадруполей</w:t>
      </w:r>
      <w:r>
        <w:rPr>
          <w:spacing w:val="-9"/>
        </w:rPr>
        <w:t> </w:t>
      </w:r>
      <w:r>
        <w:rPr>
          <w:spacing w:val="-8"/>
        </w:rPr>
        <w:t>арки</w:t>
      </w:r>
      <w:r>
        <w:rPr>
          <w:spacing w:val="-9"/>
        </w:rPr>
        <w:t> </w:t>
      </w:r>
      <w:r>
        <w:rPr>
          <w:spacing w:val="-8"/>
        </w:rPr>
        <w:t>определяет­ </w:t>
      </w:r>
      <w:r>
        <w:rPr>
          <w:w w:val="90"/>
        </w:rPr>
        <w:t>ся двумя факторами: а) получение необходимого значения критической энергии</w:t>
      </w:r>
      <w:r>
        <w:rPr>
          <w:spacing w:val="40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всем</w:t>
      </w:r>
      <w:r>
        <w:rPr>
          <w:spacing w:val="-13"/>
        </w:rPr>
        <w:t> </w:t>
      </w:r>
      <w:r>
        <w:rPr>
          <w:spacing w:val="-4"/>
        </w:rPr>
        <w:t>кольце</w:t>
      </w:r>
      <w:r>
        <w:rPr>
          <w:spacing w:val="-13"/>
        </w:rPr>
        <w:t> </w:t>
      </w:r>
      <w:r>
        <w:rPr>
          <w:spacing w:val="-4"/>
        </w:rPr>
        <w:t>коллайдера,</w:t>
      </w:r>
      <w:r>
        <w:rPr>
          <w:spacing w:val="-13"/>
        </w:rPr>
        <w:t> </w:t>
      </w:r>
      <w:r>
        <w:rPr>
          <w:spacing w:val="-4"/>
        </w:rPr>
        <w:t>что</w:t>
      </w:r>
      <w:r>
        <w:rPr>
          <w:spacing w:val="-13"/>
        </w:rPr>
        <w:t> </w:t>
      </w:r>
      <w:r>
        <w:rPr>
          <w:spacing w:val="-4"/>
        </w:rPr>
        <w:t>соответствует</w:t>
      </w:r>
      <w:r>
        <w:rPr>
          <w:spacing w:val="-13"/>
        </w:rPr>
        <w:t> </w:t>
      </w:r>
      <w:r>
        <w:rPr>
          <w:rFonts w:ascii="Arial" w:hAnsi="Arial" w:eastAsia="Arial"/>
          <w:spacing w:val="-4"/>
        </w:rPr>
        <w:t>γ</w:t>
      </w:r>
      <w:r>
        <w:rPr>
          <w:rFonts w:ascii="Times New Roman" w:hAnsi="Times New Roman" w:eastAsia="Times New Roman"/>
          <w:spacing w:val="-4"/>
          <w:vertAlign w:val="subscript"/>
        </w:rPr>
        <w:t>tr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∼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15</w:t>
      </w:r>
      <w:r>
        <w:rPr>
          <w:rFonts w:ascii="Cambria" w:hAnsi="Cambria" w:eastAsia="Cambria"/>
          <w:spacing w:val="-4"/>
          <w:vertAlign w:val="baseline"/>
        </w:rPr>
        <w:t>−</w:t>
      </w:r>
      <w:r>
        <w:rPr>
          <w:rFonts w:ascii="Times New Roman" w:hAnsi="Times New Roman" w:eastAsia="Times New Roman"/>
          <w:spacing w:val="-4"/>
          <w:vertAlign w:val="baseline"/>
        </w:rPr>
        <w:t>16</w:t>
      </w:r>
      <w:r>
        <w:rPr>
          <w:spacing w:val="-4"/>
          <w:vertAlign w:val="baseline"/>
        </w:rPr>
        <w:t>;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б)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обеспечение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коли­ </w:t>
      </w:r>
      <w:r>
        <w:rPr>
          <w:spacing w:val="-2"/>
          <w:vertAlign w:val="baseline"/>
        </w:rPr>
        <w:t>чество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бетатронных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колебаний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арке</w:t>
      </w:r>
      <w:r>
        <w:rPr>
          <w:spacing w:val="-12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ν</w:t>
      </w:r>
      <w:r>
        <w:rPr>
          <w:rFonts w:ascii="Times New Roman" w:hAnsi="Times New Roman" w:eastAsia="Times New Roman"/>
          <w:spacing w:val="-2"/>
          <w:vertAlign w:val="subscript"/>
        </w:rPr>
        <w:t>arc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8"/>
          <w:w w:val="110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3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обоих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плоскостях,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тем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самым </w:t>
      </w:r>
      <w:r>
        <w:rPr>
          <w:spacing w:val="-4"/>
          <w:vertAlign w:val="baseline"/>
        </w:rPr>
        <w:t>удовлетворив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резонансному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условию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количестве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суперпериодов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𝑆</w:t>
      </w:r>
      <w:r>
        <w:rPr>
          <w:rFonts w:ascii="Cambria" w:hAnsi="Cambria" w:eastAsia="Cambria"/>
          <w:spacing w:val="-11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=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4</w:t>
      </w:r>
      <w:r>
        <w:rPr>
          <w:spacing w:val="-4"/>
          <w:vertAlign w:val="baseline"/>
        </w:rPr>
        <w:t>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Ис­ </w:t>
      </w:r>
      <w:r>
        <w:rPr>
          <w:spacing w:val="-10"/>
          <w:vertAlign w:val="baseline"/>
        </w:rPr>
        <w:t>ходя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из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этих</w:t>
      </w:r>
      <w:r>
        <w:rPr>
          <w:vertAlign w:val="baseline"/>
        </w:rPr>
        <w:t> </w:t>
      </w:r>
      <w:r>
        <w:rPr>
          <w:spacing w:val="-10"/>
          <w:vertAlign w:val="baseline"/>
        </w:rPr>
        <w:t>условий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модулируем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суперпериод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с</w:t>
      </w:r>
      <w:r>
        <w:rPr>
          <w:vertAlign w:val="baseline"/>
        </w:rPr>
        <w:t> </w:t>
      </w:r>
      <w:r>
        <w:rPr>
          <w:spacing w:val="-10"/>
          <w:vertAlign w:val="baseline"/>
        </w:rPr>
        <w:t>набегом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фазы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на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суперпериоде </w:t>
      </w:r>
      <w:r>
        <w:rPr>
          <w:rFonts w:ascii="Arial" w:hAnsi="Arial" w:eastAsia="Arial"/>
          <w:vertAlign w:val="baseline"/>
        </w:rPr>
        <w:t>ν</w:t>
      </w:r>
      <w:r>
        <w:rPr>
          <w:rFonts w:ascii="Times New Roman" w:hAnsi="Times New Roman" w:eastAsia="Times New Roman"/>
          <w:vertAlign w:val="subscript"/>
        </w:rPr>
        <w:t>s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75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в</w:t>
      </w:r>
      <w:r>
        <w:rPr>
          <w:spacing w:val="40"/>
          <w:vertAlign w:val="baseline"/>
        </w:rPr>
        <w:t> </w:t>
      </w:r>
      <w:r>
        <w:rPr>
          <w:vertAlign w:val="baseline"/>
        </w:rPr>
        <w:t>обоих</w:t>
      </w:r>
      <w:r>
        <w:rPr>
          <w:spacing w:val="40"/>
          <w:vertAlign w:val="baseline"/>
        </w:rPr>
        <w:t> </w:t>
      </w:r>
      <w:r>
        <w:rPr>
          <w:vertAlign w:val="baseline"/>
        </w:rPr>
        <w:t>плоскостях.</w:t>
      </w:r>
    </w:p>
    <w:p>
      <w:pPr>
        <w:pStyle w:val="BodyText"/>
        <w:spacing w:line="314" w:lineRule="auto" w:before="10"/>
        <w:ind w:left="117" w:right="542" w:firstLine="682"/>
        <w:jc w:val="both"/>
      </w:pPr>
      <w:r>
        <w:rPr>
          <w:spacing w:val="-2"/>
        </w:rPr>
        <w:t>Коллайдер</w:t>
      </w:r>
      <w:r>
        <w:rPr>
          <w:spacing w:val="-9"/>
        </w:rPr>
        <w:t> </w:t>
      </w:r>
      <w:r>
        <w:rPr>
          <w:spacing w:val="-2"/>
        </w:rPr>
        <w:t>также</w:t>
      </w:r>
      <w:r>
        <w:rPr>
          <w:spacing w:val="-9"/>
        </w:rPr>
        <w:t> </w:t>
      </w:r>
      <w:r>
        <w:rPr>
          <w:spacing w:val="-2"/>
        </w:rPr>
        <w:t>состоит</w:t>
      </w:r>
      <w:r>
        <w:rPr>
          <w:spacing w:val="-9"/>
        </w:rPr>
        <w:t> </w:t>
      </w:r>
      <w:r>
        <w:rPr>
          <w:spacing w:val="-2"/>
        </w:rPr>
        <w:t>из</w:t>
      </w:r>
      <w:r>
        <w:rPr>
          <w:spacing w:val="-9"/>
        </w:rPr>
        <w:t> </w:t>
      </w:r>
      <w:r>
        <w:rPr>
          <w:spacing w:val="-2"/>
        </w:rPr>
        <w:t>2-х</w:t>
      </w:r>
      <w:r>
        <w:rPr>
          <w:spacing w:val="-9"/>
        </w:rPr>
        <w:t> </w:t>
      </w:r>
      <w:r>
        <w:rPr>
          <w:spacing w:val="-2"/>
        </w:rPr>
        <w:t>арок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2-х</w:t>
      </w:r>
      <w:r>
        <w:rPr>
          <w:spacing w:val="-9"/>
        </w:rPr>
        <w:t> </w:t>
      </w:r>
      <w:r>
        <w:rPr>
          <w:spacing w:val="-2"/>
        </w:rPr>
        <w:t>прямых</w:t>
      </w:r>
      <w:r>
        <w:rPr>
          <w:spacing w:val="-9"/>
        </w:rPr>
        <w:t> </w:t>
      </w:r>
      <w:r>
        <w:rPr>
          <w:spacing w:val="-2"/>
        </w:rPr>
        <w:t>участках,</w:t>
      </w:r>
      <w:r>
        <w:rPr>
          <w:spacing w:val="-9"/>
        </w:rPr>
        <w:t> </w:t>
      </w:r>
      <w:r>
        <w:rPr>
          <w:spacing w:val="-2"/>
        </w:rPr>
        <w:t>соединяю­ </w:t>
      </w:r>
      <w:r>
        <w:rPr>
          <w:spacing w:val="-4"/>
        </w:rPr>
        <w:t>щих</w:t>
      </w:r>
      <w:r>
        <w:rPr>
          <w:spacing w:val="-13"/>
        </w:rPr>
        <w:t> </w:t>
      </w:r>
      <w:r>
        <w:rPr>
          <w:spacing w:val="-4"/>
        </w:rPr>
        <w:t>арки.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центре</w:t>
      </w:r>
      <w:r>
        <w:rPr>
          <w:spacing w:val="-13"/>
        </w:rPr>
        <w:t> </w:t>
      </w:r>
      <w:r>
        <w:rPr>
          <w:spacing w:val="-4"/>
        </w:rPr>
        <w:t>прямых</w:t>
      </w:r>
      <w:r>
        <w:rPr>
          <w:spacing w:val="-13"/>
        </w:rPr>
        <w:t> </w:t>
      </w:r>
      <w:r>
        <w:rPr>
          <w:spacing w:val="-4"/>
        </w:rPr>
        <w:t>участков</w:t>
      </w:r>
      <w:r>
        <w:rPr>
          <w:spacing w:val="-13"/>
        </w:rPr>
        <w:t> </w:t>
      </w:r>
      <w:r>
        <w:rPr>
          <w:spacing w:val="-4"/>
        </w:rPr>
        <w:t>имеются</w:t>
      </w:r>
      <w:r>
        <w:rPr>
          <w:spacing w:val="-13"/>
        </w:rPr>
        <w:t> </w:t>
      </w:r>
      <w:r>
        <w:rPr>
          <w:spacing w:val="-4"/>
        </w:rPr>
        <w:t>точки</w:t>
      </w:r>
      <w:r>
        <w:rPr>
          <w:spacing w:val="-13"/>
        </w:rPr>
        <w:t> </w:t>
      </w:r>
      <w:r>
        <w:rPr>
          <w:spacing w:val="-4"/>
        </w:rPr>
        <w:t>столкновения,</w:t>
      </w:r>
      <w:r>
        <w:rPr>
          <w:spacing w:val="-12"/>
        </w:rPr>
        <w:t> </w:t>
      </w:r>
      <w:r>
        <w:rPr>
          <w:spacing w:val="-4"/>
        </w:rPr>
        <w:t>где</w:t>
      </w:r>
      <w:r>
        <w:rPr>
          <w:spacing w:val="-13"/>
        </w:rPr>
        <w:t> </w:t>
      </w:r>
      <w:r>
        <w:rPr>
          <w:spacing w:val="-4"/>
        </w:rPr>
        <w:t>нужно </w:t>
      </w:r>
      <w:r>
        <w:rPr>
          <w:spacing w:val="-8"/>
        </w:rPr>
        <w:t>обеспечить</w:t>
      </w:r>
      <w:r>
        <w:rPr>
          <w:spacing w:val="-8"/>
        </w:rPr>
        <w:t> малое</w:t>
      </w:r>
      <w:r>
        <w:rPr>
          <w:spacing w:val="-8"/>
        </w:rPr>
        <w:t> значение</w:t>
      </w:r>
      <w:r>
        <w:rPr>
          <w:spacing w:val="-8"/>
        </w:rPr>
        <w:t> бета-функции</w:t>
      </w:r>
      <w:r>
        <w:rPr>
          <w:spacing w:val="-8"/>
        </w:rPr>
        <w:t> для</w:t>
      </w:r>
      <w:r>
        <w:rPr>
          <w:spacing w:val="-8"/>
        </w:rPr>
        <w:t> достижения</w:t>
      </w:r>
      <w:r>
        <w:rPr>
          <w:spacing w:val="-8"/>
        </w:rPr>
        <w:t> требуемой</w:t>
      </w:r>
      <w:r>
        <w:rPr>
          <w:spacing w:val="-8"/>
        </w:rPr>
        <w:t> светимо­ </w:t>
      </w:r>
      <w:r>
        <w:rPr/>
        <w:t>сти.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крайнем</w:t>
      </w:r>
      <w:r>
        <w:rPr>
          <w:spacing w:val="-17"/>
        </w:rPr>
        <w:t> </w:t>
      </w:r>
      <w:r>
        <w:rPr/>
        <w:t>суперпериоде</w:t>
      </w:r>
      <w:r>
        <w:rPr>
          <w:spacing w:val="-17"/>
        </w:rPr>
        <w:t> </w:t>
      </w:r>
      <w:r>
        <w:rPr/>
        <w:t>применяется</w:t>
      </w:r>
      <w:r>
        <w:rPr>
          <w:spacing w:val="-17"/>
        </w:rPr>
        <w:t> </w:t>
      </w:r>
      <w:r>
        <w:rPr/>
        <w:t>метод</w:t>
      </w:r>
      <w:r>
        <w:rPr>
          <w:spacing w:val="-17"/>
        </w:rPr>
        <w:t> </w:t>
      </w:r>
      <w:r>
        <w:rPr/>
        <w:t>отсутствующих</w:t>
      </w:r>
      <w:r>
        <w:rPr>
          <w:spacing w:val="-17"/>
        </w:rPr>
        <w:t> </w:t>
      </w:r>
      <w:r>
        <w:rPr/>
        <w:t>магнитов</w:t>
      </w:r>
      <w:r>
        <w:rPr>
          <w:spacing w:val="-17"/>
        </w:rPr>
        <w:t> </w:t>
      </w:r>
      <w:r>
        <w:rPr/>
        <w:t>в 2-х</w:t>
      </w:r>
      <w:r>
        <w:rPr>
          <w:spacing w:val="-17"/>
        </w:rPr>
        <w:t> </w:t>
      </w:r>
      <w:r>
        <w:rPr/>
        <w:t>ячейках,</w:t>
      </w:r>
      <w:r>
        <w:rPr>
          <w:spacing w:val="-17"/>
        </w:rPr>
        <w:t> </w:t>
      </w:r>
      <w:r>
        <w:rPr/>
        <w:t>тем</w:t>
      </w:r>
      <w:r>
        <w:rPr>
          <w:spacing w:val="-17"/>
        </w:rPr>
        <w:t> </w:t>
      </w:r>
      <w:r>
        <w:rPr/>
        <w:t>самым</w:t>
      </w:r>
      <w:r>
        <w:rPr>
          <w:spacing w:val="-17"/>
        </w:rPr>
        <w:t> </w:t>
      </w:r>
      <w:r>
        <w:rPr/>
        <w:t>делая</w:t>
      </w:r>
      <w:r>
        <w:rPr>
          <w:spacing w:val="-17"/>
        </w:rPr>
        <w:t> </w:t>
      </w:r>
      <w:r>
        <w:rPr/>
        <w:t>арки</w:t>
      </w:r>
      <w:r>
        <w:rPr>
          <w:spacing w:val="-17"/>
        </w:rPr>
        <w:t> </w:t>
      </w:r>
      <w:r>
        <w:rPr/>
        <w:t>коллайдера</w:t>
      </w:r>
      <w:r>
        <w:rPr>
          <w:spacing w:val="-17"/>
        </w:rPr>
        <w:t> </w:t>
      </w:r>
      <w:r>
        <w:rPr/>
        <w:t>не</w:t>
      </w:r>
      <w:r>
        <w:rPr>
          <w:spacing w:val="-17"/>
        </w:rPr>
        <w:t> </w:t>
      </w:r>
      <w:r>
        <w:rPr/>
        <w:t>регулярными</w:t>
      </w:r>
      <w:r>
        <w:rPr>
          <w:spacing w:val="-16"/>
        </w:rPr>
        <w:t> </w:t>
      </w:r>
      <w:r>
        <w:rPr/>
        <w:t>и</w:t>
      </w:r>
      <w:r>
        <w:rPr>
          <w:spacing w:val="-17"/>
        </w:rPr>
        <w:t> </w:t>
      </w:r>
      <w:r>
        <w:rPr/>
        <w:t>возникает </w:t>
      </w:r>
      <w:r>
        <w:rPr>
          <w:spacing w:val="-6"/>
        </w:rPr>
        <w:t>необходимость</w:t>
      </w:r>
      <w:r>
        <w:rPr>
          <w:spacing w:val="-11"/>
        </w:rPr>
        <w:t> </w:t>
      </w:r>
      <w:r>
        <w:rPr>
          <w:spacing w:val="-6"/>
        </w:rPr>
        <w:t>подавления</w:t>
      </w:r>
      <w:r>
        <w:rPr>
          <w:spacing w:val="-11"/>
        </w:rPr>
        <w:t> </w:t>
      </w:r>
      <w:r>
        <w:rPr>
          <w:spacing w:val="-6"/>
        </w:rPr>
        <w:t>дисперсии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прямых</w:t>
      </w:r>
      <w:r>
        <w:rPr>
          <w:spacing w:val="-11"/>
        </w:rPr>
        <w:t> </w:t>
      </w:r>
      <w:r>
        <w:rPr>
          <w:spacing w:val="-6"/>
        </w:rPr>
        <w:t>участках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помощи</w:t>
      </w:r>
      <w:r>
        <w:rPr>
          <w:spacing w:val="-10"/>
        </w:rPr>
        <w:t> </w:t>
      </w:r>
      <w:r>
        <w:rPr>
          <w:spacing w:val="-6"/>
        </w:rPr>
        <w:t>введе­ </w:t>
      </w:r>
      <w:r>
        <w:rPr/>
        <w:t>ния</w:t>
      </w:r>
      <w:r>
        <w:rPr>
          <w:spacing w:val="-3"/>
        </w:rPr>
        <w:t> </w:t>
      </w:r>
      <w:r>
        <w:rPr/>
        <w:t>2-х</w:t>
      </w:r>
      <w:r>
        <w:rPr>
          <w:spacing w:val="-3"/>
        </w:rPr>
        <w:t> </w:t>
      </w:r>
      <w:r>
        <w:rPr/>
        <w:t>дополнительных</w:t>
      </w:r>
      <w:r>
        <w:rPr>
          <w:spacing w:val="-2"/>
        </w:rPr>
        <w:t> </w:t>
      </w:r>
      <w:r>
        <w:rPr/>
        <w:t>семейств</w:t>
      </w:r>
      <w:r>
        <w:rPr>
          <w:spacing w:val="-3"/>
        </w:rPr>
        <w:t> </w:t>
      </w:r>
      <w:r>
        <w:rPr/>
        <w:t>квадруполей</w:t>
      </w:r>
      <w:r>
        <w:rPr>
          <w:spacing w:val="-3"/>
        </w:rPr>
        <w:t> </w:t>
      </w:r>
      <w:r>
        <w:rPr/>
        <w:t>QFE1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QFE2</w:t>
      </w:r>
      <w:r>
        <w:rPr>
          <w:spacing w:val="-3"/>
        </w:rPr>
        <w:t> </w:t>
      </w:r>
      <w:r>
        <w:rPr/>
        <w:t>на</w:t>
      </w:r>
      <w:r>
        <w:rPr>
          <w:spacing w:val="-3"/>
        </w:rPr>
        <w:t> </w:t>
      </w:r>
      <w:r>
        <w:rPr/>
        <w:t>краю</w:t>
      </w:r>
      <w:r>
        <w:rPr>
          <w:spacing w:val="-3"/>
        </w:rPr>
        <w:t> </w:t>
      </w:r>
      <w:r>
        <w:rPr/>
        <w:t>арки, </w:t>
      </w:r>
      <w:r>
        <w:rPr>
          <w:spacing w:val="-6"/>
        </w:rPr>
        <w:t>параметры</w:t>
      </w:r>
      <w:r>
        <w:rPr>
          <w:spacing w:val="-11"/>
        </w:rPr>
        <w:t> </w:t>
      </w:r>
      <w:r>
        <w:rPr>
          <w:spacing w:val="-6"/>
        </w:rPr>
        <w:t>Твисса</w:t>
      </w:r>
      <w:r>
        <w:rPr>
          <w:spacing w:val="-11"/>
        </w:rPr>
        <w:t> </w:t>
      </w:r>
      <w:r>
        <w:rPr>
          <w:spacing w:val="-6"/>
        </w:rPr>
        <w:t>изображены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рис.</w:t>
      </w:r>
      <w:r>
        <w:rPr>
          <w:spacing w:val="-11"/>
        </w:rPr>
        <w:t> </w:t>
      </w:r>
      <w:hyperlink w:history="true" w:anchor="_bookmark87">
        <w:r>
          <w:rPr>
            <w:color w:val="E50000"/>
            <w:spacing w:val="-6"/>
          </w:rPr>
          <w:t>3.6</w:t>
        </w:r>
      </w:hyperlink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результате</w:t>
      </w:r>
      <w:r>
        <w:rPr>
          <w:spacing w:val="-11"/>
        </w:rPr>
        <w:t> </w:t>
      </w:r>
      <w:r>
        <w:rPr>
          <w:spacing w:val="-6"/>
        </w:rPr>
        <w:t>значение</w:t>
      </w:r>
      <w:r>
        <w:rPr>
          <w:spacing w:val="-10"/>
        </w:rPr>
        <w:t> </w:t>
      </w:r>
      <w:r>
        <w:rPr>
          <w:spacing w:val="-6"/>
        </w:rPr>
        <w:t>критической </w:t>
      </w:r>
      <w:r>
        <w:rPr/>
        <w:t>энергии</w:t>
      </w:r>
      <w:r>
        <w:rPr>
          <w:spacing w:val="-8"/>
        </w:rPr>
        <w:t> </w:t>
      </w:r>
      <w:r>
        <w:rPr/>
        <w:t>подобрано</w:t>
      </w:r>
      <w:r>
        <w:rPr>
          <w:spacing w:val="-8"/>
        </w:rPr>
        <w:t> </w:t>
      </w:r>
      <w:r>
        <w:rPr/>
        <w:t>таким</w:t>
      </w:r>
      <w:r>
        <w:rPr>
          <w:spacing w:val="-8"/>
        </w:rPr>
        <w:t> </w:t>
      </w:r>
      <w:r>
        <w:rPr/>
        <w:t>образом,</w:t>
      </w:r>
      <w:r>
        <w:rPr>
          <w:spacing w:val="-8"/>
        </w:rPr>
        <w:t> </w:t>
      </w:r>
      <w:r>
        <w:rPr/>
        <w:t>что</w:t>
      </w:r>
      <w:r>
        <w:rPr>
          <w:spacing w:val="-8"/>
        </w:rPr>
        <w:t> </w:t>
      </w:r>
      <w:r>
        <w:rPr>
          <w:rFonts w:ascii="Arial" w:hAnsi="Arial" w:eastAsia="Arial"/>
          <w:w w:val="110"/>
        </w:rPr>
        <w:t>γ</w:t>
      </w:r>
      <w:r>
        <w:rPr>
          <w:rFonts w:ascii="Times New Roman" w:hAnsi="Times New Roman" w:eastAsia="Times New Roman"/>
          <w:w w:val="110"/>
          <w:vertAlign w:val="subscript"/>
        </w:rPr>
        <w:t>tr</w:t>
      </w:r>
      <w:r>
        <w:rPr>
          <w:rFonts w:ascii="Times New Roman" w:hAnsi="Times New Roman" w:eastAsia="Times New Roman"/>
          <w:spacing w:val="-11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7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15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6</w:t>
      </w:r>
      <w:r>
        <w:rPr>
          <w:vertAlign w:val="baseline"/>
        </w:rPr>
        <w:t>,</w:t>
      </w:r>
      <w:r>
        <w:rPr>
          <w:spacing w:val="-8"/>
          <w:vertAlign w:val="baseline"/>
        </w:rPr>
        <w:t> </w:t>
      </w:r>
      <w:r>
        <w:rPr>
          <w:vertAlign w:val="baseline"/>
        </w:rPr>
        <w:t>а</w:t>
      </w:r>
      <w:r>
        <w:rPr>
          <w:spacing w:val="-8"/>
          <w:vertAlign w:val="baseline"/>
        </w:rPr>
        <w:t> </w:t>
      </w:r>
      <w:r>
        <w:rPr>
          <w:vertAlign w:val="baseline"/>
        </w:rPr>
        <w:t>количество</w:t>
      </w:r>
      <w:r>
        <w:rPr>
          <w:spacing w:val="-8"/>
          <w:vertAlign w:val="baseline"/>
        </w:rPr>
        <w:t> </w:t>
      </w:r>
      <w:r>
        <w:rPr>
          <w:vertAlign w:val="baseline"/>
        </w:rPr>
        <w:t>колебаний</w:t>
      </w:r>
      <w:r>
        <w:rPr>
          <w:spacing w:val="-8"/>
          <w:vertAlign w:val="baseline"/>
        </w:rPr>
        <w:t> </w:t>
      </w:r>
      <w:r>
        <w:rPr>
          <w:vertAlign w:val="baseline"/>
        </w:rPr>
        <w:t>на арке:</w:t>
      </w:r>
      <w:r>
        <w:rPr>
          <w:spacing w:val="80"/>
          <w:w w:val="110"/>
          <w:vertAlign w:val="baseline"/>
        </w:rPr>
        <w:t> </w:t>
      </w:r>
      <w:r>
        <w:rPr>
          <w:rFonts w:ascii="Arial" w:hAnsi="Arial" w:eastAsia="Arial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𝑥,</w:t>
      </w:r>
      <w:r>
        <w:rPr>
          <w:rFonts w:ascii="Cambria" w:hAnsi="Cambria" w:eastAsia="Cambria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subscript"/>
        </w:rPr>
        <w:t>arc</w:t>
      </w:r>
      <w:r>
        <w:rPr>
          <w:rFonts w:ascii="Times New Roman" w:hAnsi="Times New Roman" w:eastAsia="Times New Roman"/>
          <w:spacing w:val="8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8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3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01</w:t>
      </w:r>
      <w:r>
        <w:rPr>
          <w:rFonts w:ascii="Cambria" w:hAnsi="Cambria" w:eastAsia="Cambria"/>
          <w:vertAlign w:val="baseline"/>
        </w:rPr>
        <w:t>,</w:t>
      </w:r>
      <w:r>
        <w:rPr>
          <w:rFonts w:ascii="Cambria" w:hAnsi="Cambria" w:eastAsia="Cambria"/>
          <w:spacing w:val="80"/>
          <w:w w:val="110"/>
          <w:vertAlign w:val="baseline"/>
        </w:rPr>
        <w:t> </w:t>
      </w:r>
      <w:r>
        <w:rPr>
          <w:rFonts w:ascii="Arial" w:hAnsi="Arial" w:eastAsia="Arial"/>
          <w:w w:val="110"/>
          <w:vertAlign w:val="baseline"/>
        </w:rPr>
        <w:t>ν</w:t>
      </w:r>
      <w:r>
        <w:rPr>
          <w:rFonts w:ascii="Cambria" w:hAnsi="Cambria" w:eastAsia="Cambria"/>
          <w:w w:val="110"/>
          <w:vertAlign w:val="subscript"/>
        </w:rPr>
        <w:t>𝑦,</w:t>
      </w:r>
      <w:r>
        <w:rPr>
          <w:rFonts w:ascii="Cambria" w:hAnsi="Cambria" w:eastAsia="Cambria"/>
          <w:spacing w:val="4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subscript"/>
        </w:rPr>
        <w:t>arc</w:t>
      </w:r>
      <w:r>
        <w:rPr>
          <w:rFonts w:ascii="Times New Roman" w:hAnsi="Times New Roman" w:eastAsia="Times New Roman"/>
          <w:spacing w:val="80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8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3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01</w:t>
      </w:r>
      <w:r>
        <w:rPr>
          <w:vertAlign w:val="baseline"/>
        </w:rPr>
        <w:t>.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6246447" cy="6493383"/>
            <wp:effectExtent l="0" t="0" r="0" b="0"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447" cy="649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3"/>
        <w:ind w:left="1140"/>
      </w:pPr>
      <w:bookmarkStart w:name="_bookmark85" w:id="114"/>
      <w:bookmarkEnd w:id="114"/>
      <w:r>
        <w:rPr/>
      </w:r>
      <w:r>
        <w:rPr>
          <w:spacing w:val="-8"/>
        </w:rPr>
        <w:t>Рисунок</w:t>
      </w:r>
      <w:r>
        <w:rPr>
          <w:spacing w:val="-2"/>
        </w:rPr>
        <w:t> </w:t>
      </w:r>
      <w:r>
        <w:rPr>
          <w:spacing w:val="-8"/>
        </w:rPr>
        <w:t>3.5</w:t>
      </w:r>
      <w:r>
        <w:rPr>
          <w:spacing w:val="-2"/>
        </w:rPr>
        <w:t> </w:t>
      </w:r>
      <w:r>
        <w:rPr>
          <w:spacing w:val="-8"/>
        </w:rPr>
        <w:t>—</w:t>
      </w:r>
      <w:r>
        <w:rPr>
          <w:spacing w:val="-2"/>
        </w:rPr>
        <w:t> </w:t>
      </w:r>
      <w:r>
        <w:rPr>
          <w:spacing w:val="-8"/>
        </w:rPr>
        <w:t>Подавление</w:t>
      </w:r>
      <w:r>
        <w:rPr>
          <w:spacing w:val="-2"/>
        </w:rPr>
        <w:t> </w:t>
      </w:r>
      <w:r>
        <w:rPr>
          <w:spacing w:val="-8"/>
        </w:rPr>
        <w:t>дисперсии</w:t>
      </w:r>
      <w:r>
        <w:rPr>
          <w:spacing w:val="-2"/>
        </w:rPr>
        <w:t> </w:t>
      </w:r>
      <w:r>
        <w:rPr>
          <w:spacing w:val="-8"/>
        </w:rPr>
        <w:t>в</w:t>
      </w:r>
      <w:r>
        <w:rPr>
          <w:spacing w:val="-2"/>
        </w:rPr>
        <w:t> </w:t>
      </w:r>
      <w:r>
        <w:rPr>
          <w:spacing w:val="-8"/>
        </w:rPr>
        <w:t>регулярной</w:t>
      </w:r>
      <w:r>
        <w:rPr>
          <w:spacing w:val="-2"/>
        </w:rPr>
        <w:t> </w:t>
      </w:r>
      <w:r>
        <w:rPr>
          <w:spacing w:val="-8"/>
        </w:rPr>
        <w:t>структуре.</w:t>
      </w:r>
    </w:p>
    <w:p>
      <w:pPr>
        <w:pStyle w:val="BodyText"/>
        <w:spacing w:before="78"/>
      </w:pPr>
    </w:p>
    <w:p>
      <w:pPr>
        <w:pStyle w:val="Heading1"/>
        <w:numPr>
          <w:ilvl w:val="2"/>
          <w:numId w:val="15"/>
        </w:numPr>
        <w:tabs>
          <w:tab w:pos="1540" w:val="left" w:leader="none"/>
          <w:tab w:pos="2193" w:val="left" w:leader="none"/>
        </w:tabs>
        <w:spacing w:line="280" w:lineRule="auto" w:before="0" w:after="0"/>
        <w:ind w:left="2193" w:right="1004" w:hanging="1618"/>
        <w:jc w:val="left"/>
      </w:pPr>
      <w:bookmarkStart w:name="Подавление дисперсии всей аркой, при пом" w:id="115"/>
      <w:bookmarkEnd w:id="115"/>
      <w:r>
        <w:rPr>
          <w:b w:val="0"/>
        </w:rPr>
      </w:r>
      <w:bookmarkStart w:name="_bookmark86" w:id="116"/>
      <w:bookmarkEnd w:id="116"/>
      <w:r>
        <w:rPr>
          <w:b w:val="0"/>
        </w:rPr>
      </w:r>
      <w:r>
        <w:rPr>
          <w:w w:val="105"/>
        </w:rPr>
        <w:t>Подавление</w:t>
      </w:r>
      <w:r>
        <w:rPr>
          <w:spacing w:val="5"/>
          <w:w w:val="105"/>
        </w:rPr>
        <w:t> </w:t>
      </w:r>
      <w:r>
        <w:rPr>
          <w:w w:val="105"/>
        </w:rPr>
        <w:t>дисперсии</w:t>
      </w:r>
      <w:r>
        <w:rPr>
          <w:spacing w:val="5"/>
          <w:w w:val="105"/>
        </w:rPr>
        <w:t> </w:t>
      </w:r>
      <w:r>
        <w:rPr>
          <w:w w:val="105"/>
        </w:rPr>
        <w:t>всей</w:t>
      </w:r>
      <w:r>
        <w:rPr>
          <w:spacing w:val="5"/>
          <w:w w:val="105"/>
        </w:rPr>
        <w:t> </w:t>
      </w:r>
      <w:r>
        <w:rPr>
          <w:w w:val="105"/>
        </w:rPr>
        <w:t>аркой,</w:t>
      </w:r>
      <w:r>
        <w:rPr>
          <w:spacing w:val="5"/>
          <w:w w:val="105"/>
        </w:rPr>
        <w:t> </w:t>
      </w:r>
      <w:r>
        <w:rPr>
          <w:w w:val="105"/>
        </w:rPr>
        <w:t>при</w:t>
      </w:r>
      <w:r>
        <w:rPr>
          <w:spacing w:val="5"/>
          <w:w w:val="105"/>
        </w:rPr>
        <w:t> </w:t>
      </w:r>
      <w:r>
        <w:rPr>
          <w:w w:val="105"/>
        </w:rPr>
        <w:t>помощи</w:t>
      </w:r>
      <w:r>
        <w:rPr>
          <w:spacing w:val="5"/>
          <w:w w:val="105"/>
        </w:rPr>
        <w:t> </w:t>
      </w:r>
      <w:r>
        <w:rPr>
          <w:w w:val="105"/>
        </w:rPr>
        <w:t>выбора градиентов</w:t>
      </w:r>
      <w:r>
        <w:rPr>
          <w:spacing w:val="40"/>
          <w:w w:val="105"/>
        </w:rPr>
        <w:t> </w:t>
      </w:r>
      <w:r>
        <w:rPr>
          <w:w w:val="105"/>
        </w:rPr>
        <w:t>квадруполей</w:t>
      </w:r>
      <w:r>
        <w:rPr>
          <w:spacing w:val="40"/>
          <w:w w:val="105"/>
        </w:rPr>
        <w:t> </w:t>
      </w:r>
      <w:r>
        <w:rPr>
          <w:w w:val="105"/>
        </w:rPr>
        <w:t>двух</w:t>
      </w:r>
      <w:r>
        <w:rPr>
          <w:spacing w:val="40"/>
          <w:w w:val="105"/>
        </w:rPr>
        <w:t> </w:t>
      </w:r>
      <w:r>
        <w:rPr>
          <w:w w:val="105"/>
        </w:rPr>
        <w:t>семейств.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 w:before="1"/>
        <w:ind w:left="117" w:right="542" w:firstLine="682"/>
        <w:jc w:val="both"/>
      </w:pPr>
      <w:r>
        <w:rPr>
          <w:w w:val="90"/>
        </w:rPr>
        <w:t>Данный способ показывает возможность подавления дисперсии на прямых </w:t>
      </w:r>
      <w:r>
        <w:rPr>
          <w:spacing w:val="-2"/>
        </w:rPr>
        <w:t>участках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помощи</w:t>
      </w:r>
      <w:r>
        <w:rPr>
          <w:spacing w:val="-15"/>
        </w:rPr>
        <w:t> </w:t>
      </w:r>
      <w:r>
        <w:rPr>
          <w:spacing w:val="-2"/>
        </w:rPr>
        <w:t>только</w:t>
      </w:r>
      <w:r>
        <w:rPr>
          <w:spacing w:val="-15"/>
        </w:rPr>
        <w:t> </w:t>
      </w:r>
      <w:r>
        <w:rPr>
          <w:spacing w:val="-2"/>
        </w:rPr>
        <w:t>двух</w:t>
      </w:r>
      <w:r>
        <w:rPr>
          <w:spacing w:val="-15"/>
        </w:rPr>
        <w:t> </w:t>
      </w:r>
      <w:r>
        <w:rPr>
          <w:spacing w:val="-2"/>
        </w:rPr>
        <w:t>семейств</w:t>
      </w:r>
      <w:r>
        <w:rPr>
          <w:spacing w:val="-15"/>
        </w:rPr>
        <w:t> </w:t>
      </w:r>
      <w:r>
        <w:rPr>
          <w:spacing w:val="-2"/>
        </w:rPr>
        <w:t>фокусирующих</w:t>
      </w:r>
      <w:r>
        <w:rPr>
          <w:spacing w:val="-14"/>
        </w:rPr>
        <w:t> </w:t>
      </w:r>
      <w:r>
        <w:rPr>
          <w:spacing w:val="-2"/>
        </w:rPr>
        <w:t>квадруполей.</w:t>
      </w:r>
      <w:r>
        <w:rPr>
          <w:spacing w:val="-15"/>
        </w:rPr>
        <w:t> </w:t>
      </w:r>
      <w:r>
        <w:rPr>
          <w:spacing w:val="-2"/>
        </w:rPr>
        <w:t>Тут </w:t>
      </w:r>
      <w:r>
        <w:rPr/>
        <w:t>важно</w:t>
      </w:r>
      <w:r>
        <w:rPr>
          <w:spacing w:val="-15"/>
        </w:rPr>
        <w:t> </w:t>
      </w:r>
      <w:r>
        <w:rPr/>
        <w:t>учесть,</w:t>
      </w:r>
      <w:r>
        <w:rPr>
          <w:spacing w:val="-15"/>
        </w:rPr>
        <w:t> </w:t>
      </w:r>
      <w:r>
        <w:rPr/>
        <w:t>как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первом</w:t>
      </w:r>
      <w:r>
        <w:rPr>
          <w:spacing w:val="-15"/>
        </w:rPr>
        <w:t> </w:t>
      </w:r>
      <w:r>
        <w:rPr/>
        <w:t>случае</w:t>
      </w:r>
      <w:r>
        <w:rPr>
          <w:spacing w:val="-15"/>
        </w:rPr>
        <w:t> </w:t>
      </w:r>
      <w:r>
        <w:rPr/>
        <w:t>выполнить:</w:t>
      </w:r>
      <w:r>
        <w:rPr>
          <w:spacing w:val="-15"/>
        </w:rPr>
        <w:t> </w:t>
      </w:r>
      <w:r>
        <w:rPr/>
        <w:t>а)</w:t>
      </w:r>
      <w:r>
        <w:rPr>
          <w:spacing w:val="-15"/>
        </w:rPr>
        <w:t> </w:t>
      </w:r>
      <w:r>
        <w:rPr/>
        <w:t>получение</w:t>
      </w:r>
      <w:r>
        <w:rPr>
          <w:spacing w:val="-15"/>
        </w:rPr>
        <w:t> </w:t>
      </w:r>
      <w:r>
        <w:rPr/>
        <w:t>необходимого </w:t>
      </w:r>
      <w:r>
        <w:rPr>
          <w:spacing w:val="-6"/>
        </w:rPr>
        <w:t>значения</w:t>
      </w:r>
      <w:r>
        <w:rPr>
          <w:spacing w:val="10"/>
        </w:rPr>
        <w:t> </w:t>
      </w:r>
      <w:r>
        <w:rPr>
          <w:spacing w:val="-6"/>
        </w:rPr>
        <w:t>критической</w:t>
      </w:r>
      <w:r>
        <w:rPr>
          <w:spacing w:val="10"/>
        </w:rPr>
        <w:t> </w:t>
      </w:r>
      <w:r>
        <w:rPr>
          <w:spacing w:val="-6"/>
        </w:rPr>
        <w:t>энергии</w:t>
      </w:r>
      <w:r>
        <w:rPr>
          <w:spacing w:val="9"/>
        </w:rPr>
        <w:t> </w:t>
      </w:r>
      <w:r>
        <w:rPr>
          <w:spacing w:val="-6"/>
        </w:rPr>
        <w:t>на</w:t>
      </w:r>
      <w:r>
        <w:rPr>
          <w:spacing w:val="9"/>
        </w:rPr>
        <w:t> </w:t>
      </w:r>
      <w:r>
        <w:rPr>
          <w:spacing w:val="-6"/>
        </w:rPr>
        <w:t>всем</w:t>
      </w:r>
      <w:r>
        <w:rPr>
          <w:spacing w:val="10"/>
        </w:rPr>
        <w:t> </w:t>
      </w:r>
      <w:r>
        <w:rPr>
          <w:spacing w:val="-6"/>
        </w:rPr>
        <w:t>кольце</w:t>
      </w:r>
      <w:r>
        <w:rPr>
          <w:spacing w:val="10"/>
        </w:rPr>
        <w:t> </w:t>
      </w:r>
      <w:r>
        <w:rPr>
          <w:spacing w:val="-6"/>
        </w:rPr>
        <w:t>коллайдера,</w:t>
      </w:r>
      <w:r>
        <w:rPr>
          <w:spacing w:val="9"/>
        </w:rPr>
        <w:t> </w:t>
      </w:r>
      <w:r>
        <w:rPr>
          <w:spacing w:val="-6"/>
        </w:rPr>
        <w:t>что</w:t>
      </w:r>
      <w:r>
        <w:rPr>
          <w:spacing w:val="10"/>
        </w:rPr>
        <w:t> </w:t>
      </w:r>
      <w:r>
        <w:rPr>
          <w:spacing w:val="-6"/>
        </w:rPr>
        <w:t>соответствует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6279628" cy="6641973"/>
            <wp:effectExtent l="0" t="0" r="0" b="0"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628" cy="664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0"/>
        <w:ind w:left="954"/>
      </w:pPr>
      <w:bookmarkStart w:name="_bookmark87" w:id="117"/>
      <w:bookmarkEnd w:id="117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3.6 —</w:t>
      </w:r>
      <w:r>
        <w:rPr>
          <w:spacing w:val="-9"/>
        </w:rPr>
        <w:t> </w:t>
      </w:r>
      <w:r>
        <w:rPr>
          <w:spacing w:val="-8"/>
        </w:rPr>
        <w:t>Подавление дисперсии</w:t>
      </w:r>
      <w:r>
        <w:rPr>
          <w:spacing w:val="-9"/>
        </w:rPr>
        <w:t> </w:t>
      </w:r>
      <w:r>
        <w:rPr>
          <w:spacing w:val="-8"/>
        </w:rPr>
        <w:t>в тяжелоионной</w:t>
      </w:r>
      <w:r>
        <w:rPr>
          <w:spacing w:val="-9"/>
        </w:rPr>
        <w:t> </w:t>
      </w:r>
      <w:r>
        <w:rPr>
          <w:spacing w:val="-8"/>
        </w:rPr>
        <w:t>структуре.</w:t>
      </w:r>
    </w:p>
    <w:p>
      <w:pPr>
        <w:pStyle w:val="BodyText"/>
        <w:spacing w:before="93"/>
      </w:pPr>
    </w:p>
    <w:p>
      <w:pPr>
        <w:pStyle w:val="BodyText"/>
        <w:spacing w:line="312" w:lineRule="auto"/>
        <w:ind w:left="117"/>
      </w:pPr>
      <w:r>
        <w:rPr>
          <w:rFonts w:ascii="Arial" w:hAnsi="Arial"/>
          <w:w w:val="115"/>
        </w:rPr>
        <w:t>γ</w:t>
      </w:r>
      <w:r>
        <w:rPr>
          <w:rFonts w:ascii="Times New Roman" w:hAnsi="Times New Roman"/>
          <w:w w:val="115"/>
          <w:vertAlign w:val="subscript"/>
        </w:rPr>
        <w:t>tr</w:t>
      </w:r>
      <w:r>
        <w:rPr>
          <w:rFonts w:ascii="Times New Roman" w:hAnsi="Times New Roman"/>
          <w:spacing w:val="18"/>
          <w:w w:val="115"/>
          <w:vertAlign w:val="baseline"/>
        </w:rPr>
        <w:t> </w:t>
      </w:r>
      <w:r>
        <w:rPr>
          <w:rFonts w:ascii="Cambria" w:hAnsi="Cambria"/>
          <w:vertAlign w:val="baseline"/>
        </w:rPr>
        <w:t>∼</w:t>
      </w:r>
      <w:r>
        <w:rPr>
          <w:rFonts w:ascii="Cambria" w:hAnsi="Cambria"/>
          <w:spacing w:val="29"/>
          <w:vertAlign w:val="baseline"/>
        </w:rPr>
        <w:t> </w:t>
      </w:r>
      <w:r>
        <w:rPr>
          <w:rFonts w:ascii="Times New Roman" w:hAnsi="Times New Roman"/>
          <w:vertAlign w:val="baseline"/>
        </w:rPr>
        <w:t>15</w:t>
      </w:r>
      <w:r>
        <w:rPr>
          <w:rFonts w:ascii="Times New Roman" w:hAnsi="Times New Roman"/>
          <w:spacing w:val="-11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−</w:t>
      </w:r>
      <w:r>
        <w:rPr>
          <w:rFonts w:ascii="Cambria" w:hAnsi="Cambria"/>
          <w:spacing w:val="-12"/>
          <w:w w:val="115"/>
          <w:vertAlign w:val="baseline"/>
        </w:rPr>
        <w:t> </w:t>
      </w:r>
      <w:r>
        <w:rPr>
          <w:rFonts w:ascii="Times New Roman" w:hAnsi="Times New Roman"/>
          <w:vertAlign w:val="baseline"/>
        </w:rPr>
        <w:t>16</w:t>
      </w:r>
      <w:r>
        <w:rPr>
          <w:vertAlign w:val="baseline"/>
        </w:rPr>
        <w:t>;</w:t>
      </w:r>
      <w:r>
        <w:rPr>
          <w:spacing w:val="16"/>
          <w:vertAlign w:val="baseline"/>
        </w:rPr>
        <w:t> </w:t>
      </w:r>
      <w:r>
        <w:rPr>
          <w:vertAlign w:val="baseline"/>
        </w:rPr>
        <w:t>б)</w:t>
      </w:r>
      <w:r>
        <w:rPr>
          <w:spacing w:val="16"/>
          <w:vertAlign w:val="baseline"/>
        </w:rPr>
        <w:t> </w:t>
      </w:r>
      <w:r>
        <w:rPr>
          <w:vertAlign w:val="baseline"/>
        </w:rPr>
        <w:t>только</w:t>
      </w:r>
      <w:r>
        <w:rPr>
          <w:spacing w:val="16"/>
          <w:vertAlign w:val="baseline"/>
        </w:rPr>
        <w:t> </w:t>
      </w:r>
      <w:r>
        <w:rPr>
          <w:vertAlign w:val="baseline"/>
        </w:rPr>
        <w:t>при</w:t>
      </w:r>
      <w:r>
        <w:rPr>
          <w:spacing w:val="16"/>
          <w:vertAlign w:val="baseline"/>
        </w:rPr>
        <w:t> </w:t>
      </w:r>
      <w:r>
        <w:rPr>
          <w:vertAlign w:val="baseline"/>
        </w:rPr>
        <w:t>помощи</w:t>
      </w:r>
      <w:r>
        <w:rPr>
          <w:spacing w:val="16"/>
          <w:vertAlign w:val="baseline"/>
        </w:rPr>
        <w:t> </w:t>
      </w:r>
      <w:r>
        <w:rPr>
          <w:vertAlign w:val="baseline"/>
        </w:rPr>
        <w:t>квадруполями</w:t>
      </w:r>
      <w:r>
        <w:rPr>
          <w:spacing w:val="16"/>
          <w:vertAlign w:val="baseline"/>
        </w:rPr>
        <w:t> </w:t>
      </w:r>
      <w:r>
        <w:rPr>
          <w:vertAlign w:val="baseline"/>
        </w:rPr>
        <w:t>двух</w:t>
      </w:r>
      <w:r>
        <w:rPr>
          <w:spacing w:val="16"/>
          <w:vertAlign w:val="baseline"/>
        </w:rPr>
        <w:t> </w:t>
      </w:r>
      <w:r>
        <w:rPr>
          <w:vertAlign w:val="baseline"/>
        </w:rPr>
        <w:t>семейств</w:t>
      </w:r>
      <w:r>
        <w:rPr>
          <w:spacing w:val="16"/>
          <w:vertAlign w:val="baseline"/>
        </w:rPr>
        <w:t> </w:t>
      </w:r>
      <w:r>
        <w:rPr>
          <w:vertAlign w:val="baseline"/>
        </w:rPr>
        <w:t>подавить дисперсию</w:t>
      </w:r>
      <w:r>
        <w:rPr>
          <w:spacing w:val="34"/>
          <w:vertAlign w:val="baseline"/>
        </w:rPr>
        <w:t> </w:t>
      </w:r>
      <w:r>
        <w:rPr>
          <w:vertAlign w:val="baseline"/>
        </w:rPr>
        <w:t>на</w:t>
      </w:r>
      <w:r>
        <w:rPr>
          <w:spacing w:val="35"/>
          <w:vertAlign w:val="baseline"/>
        </w:rPr>
        <w:t> </w:t>
      </w:r>
      <w:r>
        <w:rPr>
          <w:vertAlign w:val="baseline"/>
        </w:rPr>
        <w:t>прямых</w:t>
      </w:r>
      <w:r>
        <w:rPr>
          <w:spacing w:val="35"/>
          <w:vertAlign w:val="baseline"/>
        </w:rPr>
        <w:t> </w:t>
      </w:r>
      <w:r>
        <w:rPr>
          <w:vertAlign w:val="baseline"/>
        </w:rPr>
        <w:t>участках.</w:t>
      </w:r>
    </w:p>
    <w:p>
      <w:pPr>
        <w:pStyle w:val="BodyText"/>
        <w:spacing w:line="312" w:lineRule="auto" w:before="6"/>
        <w:ind w:left="117" w:right="544" w:firstLine="682"/>
        <w:jc w:val="both"/>
      </w:pPr>
      <w:r>
        <w:rPr>
          <w:spacing w:val="-6"/>
        </w:rPr>
        <w:t>Изначально</w:t>
      </w:r>
      <w:r>
        <w:rPr>
          <w:spacing w:val="-10"/>
        </w:rPr>
        <w:t> </w:t>
      </w:r>
      <w:r>
        <w:rPr>
          <w:spacing w:val="-6"/>
        </w:rPr>
        <w:t>выбирается</w:t>
      </w:r>
      <w:r>
        <w:rPr>
          <w:spacing w:val="-10"/>
        </w:rPr>
        <w:t> </w:t>
      </w:r>
      <w:r>
        <w:rPr>
          <w:spacing w:val="-6"/>
        </w:rPr>
        <w:t>суперпериод,</w:t>
      </w:r>
      <w:r>
        <w:rPr>
          <w:spacing w:val="-10"/>
        </w:rPr>
        <w:t> </w:t>
      </w:r>
      <w:r>
        <w:rPr>
          <w:spacing w:val="-6"/>
        </w:rPr>
        <w:t>как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в</w:t>
      </w:r>
      <w:r>
        <w:rPr>
          <w:spacing w:val="-10"/>
        </w:rPr>
        <w:t> </w:t>
      </w:r>
      <w:r>
        <w:rPr>
          <w:spacing w:val="-6"/>
        </w:rPr>
        <w:t>первом</w:t>
      </w:r>
      <w:r>
        <w:rPr>
          <w:spacing w:val="-10"/>
        </w:rPr>
        <w:t> </w:t>
      </w:r>
      <w:r>
        <w:rPr>
          <w:spacing w:val="-6"/>
        </w:rPr>
        <w:t>случае</w:t>
      </w:r>
      <w:r>
        <w:rPr>
          <w:spacing w:val="-10"/>
        </w:rPr>
        <w:t> </w:t>
      </w:r>
      <w:r>
        <w:rPr>
          <w:spacing w:val="-6"/>
        </w:rPr>
        <w:t>с</w:t>
      </w:r>
      <w:r>
        <w:rPr>
          <w:spacing w:val="-10"/>
        </w:rPr>
        <w:t> </w:t>
      </w:r>
      <w:r>
        <w:rPr>
          <w:spacing w:val="-6"/>
        </w:rPr>
        <w:t>набегом</w:t>
      </w:r>
      <w:r>
        <w:rPr>
          <w:spacing w:val="-10"/>
        </w:rPr>
        <w:t> </w:t>
      </w:r>
      <w:r>
        <w:rPr>
          <w:spacing w:val="-6"/>
        </w:rPr>
        <w:t>на </w:t>
      </w:r>
      <w:r>
        <w:rPr/>
        <w:t>суперпериоде </w:t>
      </w:r>
      <w:r>
        <w:rPr>
          <w:rFonts w:ascii="Arial" w:hAnsi="Arial" w:eastAsia="Arial"/>
        </w:rPr>
        <w:t>ν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75</w:t>
      </w:r>
      <w:r>
        <w:rPr>
          <w:vertAlign w:val="baseline"/>
        </w:rPr>
        <w:t>. Тем самым получаем значения квадруполей QF1 и </w:t>
      </w:r>
      <w:r>
        <w:rPr>
          <w:spacing w:val="-4"/>
          <w:vertAlign w:val="baseline"/>
        </w:rPr>
        <w:t>QF2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всей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арки,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том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числе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краях.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Однако,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получается,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дисперсия </w:t>
      </w:r>
      <w:r>
        <w:rPr>
          <w:spacing w:val="-2"/>
          <w:vertAlign w:val="baseline"/>
        </w:rPr>
        <w:t>на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прямых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участках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оказывается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подавленной.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подавления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значения </w:t>
      </w:r>
      <w:r>
        <w:rPr>
          <w:vertAlign w:val="baseline"/>
        </w:rPr>
        <w:t>градиентов квадруполей изменяется, но в таком случае набег фазы на арке становится</w:t>
      </w:r>
      <w:r>
        <w:rPr>
          <w:spacing w:val="37"/>
          <w:vertAlign w:val="baseline"/>
        </w:rPr>
        <w:t> </w:t>
      </w:r>
      <w:r>
        <w:rPr>
          <w:vertAlign w:val="baseline"/>
        </w:rPr>
        <w:t>равен</w:t>
      </w:r>
      <w:r>
        <w:rPr>
          <w:spacing w:val="37"/>
          <w:vertAlign w:val="baseline"/>
        </w:rPr>
        <w:t>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𝑥,</w:t>
      </w:r>
      <w:r>
        <w:rPr>
          <w:rFonts w:ascii="Cambria" w:hAnsi="Cambria" w:eastAsia="Cambria"/>
          <w:spacing w:val="27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39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3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72178</w:t>
      </w:r>
      <w:r>
        <w:rPr>
          <w:vertAlign w:val="baseline"/>
        </w:rPr>
        <w:t>,</w:t>
      </w:r>
      <w:r>
        <w:rPr>
          <w:spacing w:val="37"/>
          <w:vertAlign w:val="baseline"/>
        </w:rPr>
        <w:t>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𝑦,</w:t>
      </w:r>
      <w:r>
        <w:rPr>
          <w:rFonts w:ascii="Cambria" w:hAnsi="Cambria" w:eastAsia="Cambria"/>
          <w:spacing w:val="27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spacing w:val="39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30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99884</w:t>
      </w:r>
      <w:r>
        <w:rPr>
          <w:vertAlign w:val="baseline"/>
        </w:rPr>
        <w:t>,</w:t>
      </w:r>
      <w:r>
        <w:rPr>
          <w:spacing w:val="37"/>
          <w:vertAlign w:val="baseline"/>
        </w:rPr>
        <w:t> </w:t>
      </w:r>
      <w:r>
        <w:rPr>
          <w:vertAlign w:val="baseline"/>
        </w:rPr>
        <w:t>то</w:t>
      </w:r>
      <w:r>
        <w:rPr>
          <w:spacing w:val="37"/>
          <w:vertAlign w:val="baseline"/>
        </w:rPr>
        <w:t> </w:t>
      </w:r>
      <w:r>
        <w:rPr>
          <w:vertAlign w:val="baseline"/>
        </w:rPr>
        <w:t>есть</w:t>
      </w:r>
      <w:r>
        <w:rPr>
          <w:spacing w:val="37"/>
          <w:vertAlign w:val="baseline"/>
        </w:rPr>
        <w:t> </w:t>
      </w:r>
      <w:r>
        <w:rPr>
          <w:vertAlign w:val="baseline"/>
        </w:rPr>
        <w:t>в</w:t>
      </w:r>
      <w:r>
        <w:rPr>
          <w:spacing w:val="38"/>
          <w:vertAlign w:val="baseline"/>
        </w:rPr>
        <w:t> </w:t>
      </w:r>
      <w:r>
        <w:rPr>
          <w:vertAlign w:val="baseline"/>
        </w:rPr>
        <w:t>x–плоскости</w:t>
      </w:r>
      <w:r>
        <w:rPr>
          <w:spacing w:val="37"/>
          <w:vertAlign w:val="baseline"/>
        </w:rPr>
        <w:t> </w:t>
      </w:r>
      <w:r>
        <w:rPr>
          <w:spacing w:val="-5"/>
          <w:vertAlign w:val="baseline"/>
        </w:rPr>
        <w:t>не</w:t>
      </w:r>
    </w:p>
    <w:p>
      <w:pPr>
        <w:spacing w:after="0" w:line="312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6253958" cy="6716268"/>
            <wp:effectExtent l="0" t="0" r="0" b="0"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958" cy="671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4"/>
        <w:ind w:left="954"/>
      </w:pPr>
      <w:bookmarkStart w:name="_bookmark88" w:id="118"/>
      <w:bookmarkEnd w:id="118"/>
      <w:r>
        <w:rPr/>
      </w:r>
      <w:r>
        <w:rPr>
          <w:spacing w:val="-8"/>
        </w:rPr>
        <w:t>Рисунок</w:t>
      </w:r>
      <w:r>
        <w:rPr>
          <w:spacing w:val="-6"/>
        </w:rPr>
        <w:t> </w:t>
      </w:r>
      <w:r>
        <w:rPr>
          <w:spacing w:val="-8"/>
        </w:rPr>
        <w:t>3.7</w:t>
      </w:r>
      <w:r>
        <w:rPr>
          <w:spacing w:val="-6"/>
        </w:rPr>
        <w:t> </w:t>
      </w:r>
      <w:r>
        <w:rPr>
          <w:spacing w:val="-8"/>
        </w:rPr>
        <w:t>—</w:t>
      </w:r>
      <w:r>
        <w:rPr>
          <w:spacing w:val="-5"/>
        </w:rPr>
        <w:t> </w:t>
      </w:r>
      <w:r>
        <w:rPr>
          <w:spacing w:val="-8"/>
        </w:rPr>
        <w:t>Подавление</w:t>
      </w:r>
      <w:r>
        <w:rPr>
          <w:spacing w:val="-6"/>
        </w:rPr>
        <w:t> </w:t>
      </w:r>
      <w:r>
        <w:rPr>
          <w:spacing w:val="-8"/>
        </w:rPr>
        <w:t>дисперсии</w:t>
      </w:r>
      <w:r>
        <w:rPr>
          <w:spacing w:val="-5"/>
        </w:rPr>
        <w:t> </w:t>
      </w:r>
      <w:r>
        <w:rPr>
          <w:spacing w:val="-8"/>
        </w:rPr>
        <w:t>в</w:t>
      </w:r>
      <w:r>
        <w:rPr>
          <w:spacing w:val="-6"/>
        </w:rPr>
        <w:t> </w:t>
      </w:r>
      <w:r>
        <w:rPr>
          <w:spacing w:val="-8"/>
        </w:rPr>
        <w:t>тяжелоионной</w:t>
      </w:r>
      <w:r>
        <w:rPr>
          <w:spacing w:val="-5"/>
        </w:rPr>
        <w:t> </w:t>
      </w:r>
      <w:r>
        <w:rPr>
          <w:spacing w:val="-8"/>
        </w:rPr>
        <w:t>структуре.</w:t>
      </w:r>
    </w:p>
    <w:p>
      <w:pPr>
        <w:pStyle w:val="BodyText"/>
        <w:spacing w:before="52"/>
      </w:pPr>
    </w:p>
    <w:p>
      <w:pPr>
        <w:pStyle w:val="BodyText"/>
        <w:spacing w:line="314" w:lineRule="auto"/>
        <w:ind w:left="117" w:right="543"/>
        <w:jc w:val="both"/>
      </w:pPr>
      <w:r>
        <w:rPr/>
        <w:t>кратен</w:t>
      </w:r>
      <w:r>
        <w:rPr>
          <w:spacing w:val="-17"/>
        </w:rPr>
        <w:t> </w:t>
      </w:r>
      <w:r>
        <w:rPr>
          <w:rFonts w:ascii="Times New Roman" w:hAnsi="Times New Roman"/>
        </w:rPr>
        <w:t>2</w:t>
      </w:r>
      <w:r>
        <w:rPr>
          <w:rFonts w:ascii="Arial" w:hAnsi="Arial"/>
        </w:rPr>
        <w:t>π</w:t>
      </w:r>
      <w:r>
        <w:rPr/>
        <w:t>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этом</w:t>
      </w:r>
      <w:r>
        <w:rPr>
          <w:spacing w:val="-16"/>
        </w:rPr>
        <w:t> </w:t>
      </w:r>
      <w:r>
        <w:rPr/>
        <w:t>случае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достижения</w:t>
      </w:r>
      <w:r>
        <w:rPr>
          <w:spacing w:val="-17"/>
        </w:rPr>
        <w:t> </w:t>
      </w:r>
      <w:r>
        <w:rPr/>
        <w:t>требуемого</w:t>
      </w:r>
      <w:r>
        <w:rPr>
          <w:spacing w:val="-16"/>
        </w:rPr>
        <w:t> </w:t>
      </w:r>
      <w:r>
        <w:rPr/>
        <w:t>значения</w:t>
      </w:r>
      <w:r>
        <w:rPr>
          <w:spacing w:val="-17"/>
        </w:rPr>
        <w:t> </w:t>
      </w:r>
      <w:r>
        <w:rPr/>
        <w:t>критической </w:t>
      </w:r>
      <w:r>
        <w:rPr>
          <w:spacing w:val="-10"/>
        </w:rPr>
        <w:t>энергии</w:t>
      </w:r>
      <w:r>
        <w:rPr/>
        <w:t> </w:t>
      </w:r>
      <w:r>
        <w:rPr>
          <w:spacing w:val="-10"/>
        </w:rPr>
        <w:t>необходимо</w:t>
      </w:r>
      <w:r>
        <w:rPr/>
        <w:t> </w:t>
      </w:r>
      <w:r>
        <w:rPr>
          <w:spacing w:val="-10"/>
        </w:rPr>
        <w:t>обеспечить</w:t>
      </w:r>
      <w:r>
        <w:rPr/>
        <w:t> </w:t>
      </w:r>
      <w:r>
        <w:rPr>
          <w:spacing w:val="-10"/>
        </w:rPr>
        <w:t>большую</w:t>
      </w:r>
      <w:r>
        <w:rPr/>
        <w:t> </w:t>
      </w:r>
      <w:r>
        <w:rPr>
          <w:spacing w:val="-10"/>
        </w:rPr>
        <w:t>модуляцию</w:t>
      </w:r>
      <w:r>
        <w:rPr/>
        <w:t> </w:t>
      </w:r>
      <w:r>
        <w:rPr>
          <w:spacing w:val="-10"/>
        </w:rPr>
        <w:t>градиентов</w:t>
      </w:r>
      <w:r>
        <w:rPr/>
        <w:t> </w:t>
      </w:r>
      <w:r>
        <w:rPr>
          <w:spacing w:val="-10"/>
        </w:rPr>
        <w:t>квадруполей, </w:t>
      </w:r>
      <w:r>
        <w:rPr>
          <w:spacing w:val="-8"/>
        </w:rPr>
        <w:t>чем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случае</w:t>
      </w:r>
      <w:r>
        <w:rPr>
          <w:spacing w:val="-9"/>
        </w:rPr>
        <w:t> </w:t>
      </w:r>
      <w:r>
        <w:rPr>
          <w:spacing w:val="-8"/>
        </w:rPr>
        <w:t>подавления</w:t>
      </w:r>
      <w:r>
        <w:rPr>
          <w:spacing w:val="-9"/>
        </w:rPr>
        <w:t> </w:t>
      </w:r>
      <w:r>
        <w:rPr>
          <w:spacing w:val="-8"/>
        </w:rPr>
        <w:t>дисперсии</w:t>
      </w:r>
      <w:r>
        <w:rPr>
          <w:spacing w:val="-9"/>
        </w:rPr>
        <w:t> </w:t>
      </w:r>
      <w:r>
        <w:rPr>
          <w:spacing w:val="-8"/>
        </w:rPr>
        <w:t>крайними</w:t>
      </w:r>
      <w:r>
        <w:rPr>
          <w:spacing w:val="-9"/>
        </w:rPr>
        <w:t> </w:t>
      </w:r>
      <w:r>
        <w:rPr>
          <w:spacing w:val="-8"/>
        </w:rPr>
        <w:t>суперпериодами.</w:t>
      </w:r>
      <w:r>
        <w:rPr>
          <w:spacing w:val="-9"/>
        </w:rPr>
        <w:t> </w:t>
      </w:r>
      <w:r>
        <w:rPr>
          <w:spacing w:val="-8"/>
        </w:rPr>
        <w:t>Принципиаль­ </w:t>
      </w:r>
      <w:r>
        <w:rPr>
          <w:spacing w:val="-6"/>
        </w:rPr>
        <w:t>ная</w:t>
      </w:r>
      <w:r>
        <w:rPr>
          <w:spacing w:val="10"/>
        </w:rPr>
        <w:t> </w:t>
      </w:r>
      <w:r>
        <w:rPr>
          <w:spacing w:val="-6"/>
        </w:rPr>
        <w:t>схема</w:t>
      </w:r>
      <w:r>
        <w:rPr>
          <w:spacing w:val="10"/>
        </w:rPr>
        <w:t> </w:t>
      </w:r>
      <w:r>
        <w:rPr>
          <w:spacing w:val="-6"/>
        </w:rPr>
        <w:t>показана</w:t>
      </w:r>
      <w:r>
        <w:rPr>
          <w:spacing w:val="10"/>
        </w:rPr>
        <w:t> </w:t>
      </w:r>
      <w:r>
        <w:rPr>
          <w:spacing w:val="-6"/>
        </w:rPr>
        <w:t>на</w:t>
      </w:r>
      <w:r>
        <w:rPr>
          <w:spacing w:val="10"/>
        </w:rPr>
        <w:t> </w:t>
      </w:r>
      <w:r>
        <w:rPr>
          <w:spacing w:val="-6"/>
        </w:rPr>
        <w:t>рис.</w:t>
      </w:r>
      <w:r>
        <w:rPr>
          <w:spacing w:val="10"/>
        </w:rPr>
        <w:t> </w:t>
      </w:r>
      <w:hyperlink w:history="true" w:anchor="_bookmark91">
        <w:r>
          <w:rPr>
            <w:color w:val="E50000"/>
            <w:spacing w:val="-6"/>
          </w:rPr>
          <w:t>3.9</w:t>
        </w:r>
      </w:hyperlink>
      <w:r>
        <w:rPr>
          <w:spacing w:val="-6"/>
        </w:rPr>
        <w:t>.</w:t>
      </w:r>
      <w:r>
        <w:rPr>
          <w:spacing w:val="10"/>
        </w:rPr>
        <w:t> </w:t>
      </w:r>
      <w:r>
        <w:rPr>
          <w:spacing w:val="-6"/>
        </w:rPr>
        <w:t>Для</w:t>
      </w:r>
      <w:r>
        <w:rPr>
          <w:spacing w:val="10"/>
        </w:rPr>
        <w:t> </w:t>
      </w:r>
      <w:r>
        <w:rPr>
          <w:spacing w:val="-6"/>
        </w:rPr>
        <w:t>полученной</w:t>
      </w:r>
      <w:r>
        <w:rPr>
          <w:spacing w:val="10"/>
        </w:rPr>
        <w:t> </w:t>
      </w:r>
      <w:r>
        <w:rPr>
          <w:spacing w:val="-6"/>
        </w:rPr>
        <w:t>нерегулярной</w:t>
      </w:r>
      <w:r>
        <w:rPr>
          <w:spacing w:val="10"/>
        </w:rPr>
        <w:t> </w:t>
      </w:r>
      <w:r>
        <w:rPr>
          <w:spacing w:val="-6"/>
        </w:rPr>
        <w:t>арки</w:t>
      </w:r>
      <w:r>
        <w:rPr>
          <w:spacing w:val="10"/>
        </w:rPr>
        <w:t> </w:t>
      </w:r>
      <w:r>
        <w:rPr>
          <w:spacing w:val="-6"/>
        </w:rPr>
        <w:t>значение</w:t>
      </w:r>
    </w:p>
    <w:p>
      <w:pPr>
        <w:pStyle w:val="BodyText"/>
        <w:tabs>
          <w:tab w:pos="3985" w:val="left" w:leader="none"/>
        </w:tabs>
        <w:spacing w:before="28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2512">
                <wp:simplePos x="0" y="0"/>
                <wp:positionH relativeFrom="page">
                  <wp:posOffset>2784335</wp:posOffset>
                </wp:positionH>
                <wp:positionV relativeFrom="paragraph">
                  <wp:posOffset>111454</wp:posOffset>
                </wp:positionV>
                <wp:extent cx="99060" cy="159385"/>
                <wp:effectExtent l="0" t="0" r="0" b="0"/>
                <wp:wrapNone/>
                <wp:docPr id="507" name="Textbox 5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7" name="Textbox 507"/>
                      <wps:cNvSpPr txBox="1"/>
                      <wps:spPr>
                        <a:xfrm>
                          <a:off x="0" y="0"/>
                          <a:ext cx="990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25"/>
                                <w:sz w:val="20"/>
                              </w:rPr>
                              <w:t>tr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238998pt;margin-top:8.775962pt;width:7.8pt;height:12.55pt;mso-position-horizontal-relative:page;mso-position-vertical-relative:paragraph;z-index:-18963968" type="#_x0000_t202" id="docshape329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25"/>
                          <w:sz w:val="20"/>
                        </w:rPr>
                        <w:t>tr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критической</w:t>
      </w:r>
      <w:r>
        <w:rPr>
          <w:spacing w:val="17"/>
        </w:rPr>
        <w:t> </w:t>
      </w:r>
      <w:r>
        <w:rPr>
          <w:spacing w:val="-2"/>
        </w:rPr>
        <w:t>энергии</w:t>
      </w:r>
      <w:r>
        <w:rPr>
          <w:spacing w:val="18"/>
        </w:rPr>
        <w:t> </w:t>
      </w:r>
      <w:r>
        <w:rPr>
          <w:rFonts w:ascii="Arial" w:hAnsi="Arial"/>
          <w:spacing w:val="-2"/>
        </w:rPr>
        <w:t>γ</w:t>
      </w:r>
      <w:r>
        <w:rPr>
          <w:rFonts w:ascii="Times New Roman" w:hAnsi="Times New Roman"/>
          <w:spacing w:val="-2"/>
          <w:vertAlign w:val="superscript"/>
        </w:rPr>
        <w:t>arc</w:t>
      </w:r>
      <w:r>
        <w:rPr>
          <w:rFonts w:ascii="Times New Roman" w:hAnsi="Times New Roman"/>
          <w:spacing w:val="33"/>
          <w:vertAlign w:val="baseline"/>
        </w:rPr>
        <w:t> </w:t>
      </w:r>
      <w:r>
        <w:rPr>
          <w:rFonts w:ascii="Times New Roman" w:hAnsi="Times New Roman"/>
          <w:spacing w:val="-10"/>
          <w:vertAlign w:val="baseline"/>
        </w:rPr>
        <w:t>=</w:t>
      </w:r>
      <w:r>
        <w:rPr>
          <w:rFonts w:ascii="Times New Roman" w:hAnsi="Times New Roman"/>
          <w:vertAlign w:val="baseline"/>
        </w:rPr>
        <w:tab/>
      </w:r>
      <w:r>
        <w:rPr>
          <w:rFonts w:ascii="Times New Roman" w:hAnsi="Times New Roman"/>
          <w:spacing w:val="-5"/>
          <w:vertAlign w:val="baseline"/>
        </w:rPr>
        <w:t>10</w:t>
      </w:r>
      <w:r>
        <w:rPr>
          <w:spacing w:val="-5"/>
          <w:vertAlign w:val="baseline"/>
        </w:rPr>
        <w:t>.</w:t>
      </w:r>
    </w:p>
    <w:p>
      <w:pPr>
        <w:spacing w:after="0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numPr>
          <w:ilvl w:val="1"/>
          <w:numId w:val="16"/>
        </w:numPr>
        <w:tabs>
          <w:tab w:pos="511" w:val="left" w:leader="none"/>
          <w:tab w:pos="881" w:val="left" w:leader="none"/>
        </w:tabs>
        <w:spacing w:line="280" w:lineRule="auto" w:before="0" w:after="0"/>
        <w:ind w:left="511" w:right="590" w:hanging="349"/>
        <w:jc w:val="left"/>
      </w:pPr>
      <w:bookmarkStart w:name="Исследование динамической апертуры в син" w:id="119"/>
      <w:bookmarkEnd w:id="119"/>
      <w:r>
        <w:rPr>
          <w:b w:val="0"/>
        </w:rPr>
      </w:r>
      <w:bookmarkStart w:name="_bookmark89" w:id="120"/>
      <w:bookmarkEnd w:id="120"/>
      <w:r>
        <w:rPr>
          <w:b w:val="0"/>
        </w:rPr>
      </w:r>
      <w:r>
        <w:rPr>
          <w:w w:val="105"/>
        </w:rPr>
        <w:t>Исследование</w:t>
      </w:r>
      <w:r>
        <w:rPr>
          <w:spacing w:val="8"/>
          <w:w w:val="105"/>
        </w:rPr>
        <w:t> </w:t>
      </w:r>
      <w:r>
        <w:rPr>
          <w:w w:val="105"/>
        </w:rPr>
        <w:t>динамической</w:t>
      </w:r>
      <w:r>
        <w:rPr>
          <w:spacing w:val="8"/>
          <w:w w:val="105"/>
        </w:rPr>
        <w:t> </w:t>
      </w:r>
      <w:r>
        <w:rPr>
          <w:w w:val="105"/>
        </w:rPr>
        <w:t>апертуры</w:t>
      </w:r>
      <w:r>
        <w:rPr>
          <w:spacing w:val="8"/>
          <w:w w:val="105"/>
        </w:rPr>
        <w:t> </w:t>
      </w:r>
      <w:r>
        <w:rPr>
          <w:w w:val="105"/>
        </w:rPr>
        <w:t>в</w:t>
      </w:r>
      <w:r>
        <w:rPr>
          <w:spacing w:val="8"/>
          <w:w w:val="105"/>
        </w:rPr>
        <w:t> </w:t>
      </w:r>
      <w:r>
        <w:rPr>
          <w:w w:val="105"/>
        </w:rPr>
        <w:t>синхротроне</w:t>
      </w:r>
      <w:r>
        <w:rPr>
          <w:spacing w:val="8"/>
          <w:w w:val="105"/>
        </w:rPr>
        <w:t> </w:t>
      </w:r>
      <w:r>
        <w:rPr>
          <w:w w:val="105"/>
        </w:rPr>
        <w:t>с</w:t>
      </w:r>
      <w:r>
        <w:rPr>
          <w:spacing w:val="8"/>
          <w:w w:val="105"/>
        </w:rPr>
        <w:t> </w:t>
      </w:r>
      <w:r>
        <w:rPr>
          <w:w w:val="105"/>
        </w:rPr>
        <w:t>учетом требуемой</w:t>
      </w:r>
      <w:r>
        <w:rPr>
          <w:spacing w:val="22"/>
          <w:w w:val="105"/>
        </w:rPr>
        <w:t> </w:t>
      </w:r>
      <w:r>
        <w:rPr>
          <w:w w:val="105"/>
        </w:rPr>
        <w:t>модуляции</w:t>
      </w:r>
      <w:r>
        <w:rPr>
          <w:spacing w:val="22"/>
          <w:w w:val="105"/>
        </w:rPr>
        <w:t> </w:t>
      </w:r>
      <w:r>
        <w:rPr>
          <w:w w:val="105"/>
        </w:rPr>
        <w:t>дисперсионной</w:t>
      </w:r>
      <w:r>
        <w:rPr>
          <w:spacing w:val="22"/>
          <w:w w:val="105"/>
        </w:rPr>
        <w:t> </w:t>
      </w:r>
      <w:r>
        <w:rPr>
          <w:w w:val="105"/>
        </w:rPr>
        <w:t>функции</w:t>
      </w:r>
      <w:r>
        <w:rPr>
          <w:spacing w:val="22"/>
          <w:w w:val="105"/>
        </w:rPr>
        <w:t> </w:t>
      </w:r>
      <w:r>
        <w:rPr>
          <w:w w:val="105"/>
        </w:rPr>
        <w:t>для</w:t>
      </w:r>
      <w:r>
        <w:rPr>
          <w:spacing w:val="22"/>
          <w:w w:val="105"/>
        </w:rPr>
        <w:t> </w:t>
      </w:r>
      <w:r>
        <w:rPr>
          <w:w w:val="105"/>
        </w:rPr>
        <w:t>повышения</w:t>
      </w:r>
    </w:p>
    <w:p>
      <w:pPr>
        <w:pStyle w:val="Heading1"/>
        <w:spacing w:line="325" w:lineRule="exact"/>
        <w:ind w:left="3560" w:firstLine="0"/>
      </w:pPr>
      <w:r>
        <w:rPr/>
        <w:drawing>
          <wp:anchor distT="0" distB="0" distL="0" distR="0" allowOverlap="1" layoutInCell="1" locked="0" behindDoc="0" simplePos="0" relativeHeight="15932928">
            <wp:simplePos x="0" y="0"/>
            <wp:positionH relativeFrom="page">
              <wp:posOffset>4131430</wp:posOffset>
            </wp:positionH>
            <wp:positionV relativeFrom="paragraph">
              <wp:posOffset>1047493</wp:posOffset>
            </wp:positionV>
            <wp:extent cx="2983788" cy="2116264"/>
            <wp:effectExtent l="0" t="0" r="0" b="0"/>
            <wp:wrapNone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788" cy="2116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критической</w:t>
      </w:r>
      <w:r>
        <w:rPr>
          <w:spacing w:val="58"/>
        </w:rPr>
        <w:t> </w:t>
      </w:r>
      <w:r>
        <w:rPr>
          <w:spacing w:val="-2"/>
        </w:rPr>
        <w:t>энергии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72"/>
        <w:rPr>
          <w:rFonts w:ascii="Cambria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791616">
            <wp:simplePos x="0" y="0"/>
            <wp:positionH relativeFrom="page">
              <wp:posOffset>934072</wp:posOffset>
            </wp:positionH>
            <wp:positionV relativeFrom="paragraph">
              <wp:posOffset>273401</wp:posOffset>
            </wp:positionV>
            <wp:extent cx="3076559" cy="4501991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559" cy="4501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47"/>
        <w:rPr>
          <w:rFonts w:ascii="Cambria"/>
          <w:b/>
        </w:rPr>
      </w:pPr>
    </w:p>
    <w:p>
      <w:pPr>
        <w:pStyle w:val="BodyText"/>
        <w:spacing w:line="316" w:lineRule="auto"/>
        <w:ind w:left="1032" w:hanging="916"/>
      </w:pPr>
      <w:r>
        <w:rPr/>
        <w:drawing>
          <wp:anchor distT="0" distB="0" distL="0" distR="0" allowOverlap="1" layoutInCell="1" locked="0" behindDoc="0" simplePos="0" relativeHeight="15933440">
            <wp:simplePos x="0" y="0"/>
            <wp:positionH relativeFrom="page">
              <wp:posOffset>992937</wp:posOffset>
            </wp:positionH>
            <wp:positionV relativeFrom="paragraph">
              <wp:posOffset>-2161457</wp:posOffset>
            </wp:positionV>
            <wp:extent cx="2990360" cy="2096547"/>
            <wp:effectExtent l="0" t="0" r="0" b="0"/>
            <wp:wrapNone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0360" cy="209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3952">
            <wp:simplePos x="0" y="0"/>
            <wp:positionH relativeFrom="page">
              <wp:posOffset>4078884</wp:posOffset>
            </wp:positionH>
            <wp:positionV relativeFrom="paragraph">
              <wp:posOffset>-4540458</wp:posOffset>
            </wp:positionV>
            <wp:extent cx="3089787" cy="4521708"/>
            <wp:effectExtent l="0" t="0" r="0" b="0"/>
            <wp:wrapNone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787" cy="4521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0" w:id="121"/>
      <w:bookmarkEnd w:id="121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3.8</w:t>
      </w:r>
      <w:r>
        <w:rPr>
          <w:spacing w:val="-9"/>
        </w:rPr>
        <w:t> </w:t>
      </w:r>
      <w:r>
        <w:rPr>
          <w:spacing w:val="-8"/>
        </w:rPr>
        <w:t>—</w:t>
      </w:r>
      <w:r>
        <w:rPr>
          <w:spacing w:val="-9"/>
        </w:rPr>
        <w:t> </w:t>
      </w:r>
      <w:r>
        <w:rPr>
          <w:spacing w:val="-8"/>
        </w:rPr>
        <w:t>Динамическая</w:t>
      </w:r>
      <w:r>
        <w:rPr>
          <w:spacing w:val="-9"/>
        </w:rPr>
        <w:t> </w:t>
      </w:r>
      <w:r>
        <w:rPr>
          <w:spacing w:val="-8"/>
        </w:rPr>
        <w:t>аппретура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случая</w:t>
      </w:r>
      <w:r>
        <w:rPr>
          <w:spacing w:val="-9"/>
        </w:rPr>
        <w:t> </w:t>
      </w:r>
      <w:r>
        <w:rPr>
          <w:spacing w:val="-8"/>
        </w:rPr>
        <w:t>плавления</w:t>
      </w:r>
      <w:r>
        <w:rPr>
          <w:spacing w:val="-9"/>
        </w:rPr>
        <w:t> </w:t>
      </w:r>
      <w:r>
        <w:rPr>
          <w:spacing w:val="-8"/>
        </w:rPr>
        <w:t>дисперсии край­ </w:t>
      </w:r>
      <w:r>
        <w:rPr>
          <w:spacing w:val="-4"/>
        </w:rPr>
        <w:t>ними квадруполями. Слева – x-плоскость; справа – y-плоскость.</w:t>
      </w:r>
    </w:p>
    <w:p>
      <w:pPr>
        <w:spacing w:after="0" w:line="316" w:lineRule="auto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5934464">
            <wp:simplePos x="0" y="0"/>
            <wp:positionH relativeFrom="page">
              <wp:posOffset>973482</wp:posOffset>
            </wp:positionH>
            <wp:positionV relativeFrom="page">
              <wp:posOffset>792245</wp:posOffset>
            </wp:positionV>
            <wp:extent cx="2996933" cy="2109692"/>
            <wp:effectExtent l="0" t="0" r="0" b="0"/>
            <wp:wrapNone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6933" cy="2109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4976">
            <wp:simplePos x="0" y="0"/>
            <wp:positionH relativeFrom="page">
              <wp:posOffset>4078884</wp:posOffset>
            </wp:positionH>
            <wp:positionV relativeFrom="page">
              <wp:posOffset>738777</wp:posOffset>
            </wp:positionV>
            <wp:extent cx="3070869" cy="4436745"/>
            <wp:effectExtent l="0" t="0" r="0" b="0"/>
            <wp:wrapNone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869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"/>
      </w:pPr>
    </w:p>
    <w:p>
      <w:pPr>
        <w:pStyle w:val="BodyText"/>
        <w:spacing w:line="316" w:lineRule="auto"/>
        <w:ind w:left="674" w:hanging="557"/>
      </w:pPr>
      <w:r>
        <w:rPr/>
        <w:drawing>
          <wp:anchor distT="0" distB="0" distL="0" distR="0" allowOverlap="1" layoutInCell="1" locked="0" behindDoc="0" simplePos="0" relativeHeight="15935488">
            <wp:simplePos x="0" y="0"/>
            <wp:positionH relativeFrom="page">
              <wp:posOffset>934072</wp:posOffset>
            </wp:positionH>
            <wp:positionV relativeFrom="paragraph">
              <wp:posOffset>-4494985</wp:posOffset>
            </wp:positionV>
            <wp:extent cx="3075006" cy="4454461"/>
            <wp:effectExtent l="0" t="0" r="0" b="0"/>
            <wp:wrapNone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5006" cy="4454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36000">
            <wp:simplePos x="0" y="0"/>
            <wp:positionH relativeFrom="page">
              <wp:posOffset>4111449</wp:posOffset>
            </wp:positionH>
            <wp:positionV relativeFrom="paragraph">
              <wp:posOffset>-2198280</wp:posOffset>
            </wp:positionV>
            <wp:extent cx="2998838" cy="2117979"/>
            <wp:effectExtent l="0" t="0" r="0" b="0"/>
            <wp:wrapNone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838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91" w:id="122"/>
      <w:bookmarkEnd w:id="122"/>
      <w:r>
        <w:rPr/>
      </w:r>
      <w:r>
        <w:rPr>
          <w:spacing w:val="-6"/>
        </w:rPr>
        <w:t>Рисунок</w:t>
      </w:r>
      <w:r>
        <w:rPr>
          <w:spacing w:val="12"/>
        </w:rPr>
        <w:t> </w:t>
      </w:r>
      <w:r>
        <w:rPr>
          <w:spacing w:val="-6"/>
        </w:rPr>
        <w:t>3.9</w:t>
      </w:r>
      <w:r>
        <w:rPr>
          <w:spacing w:val="11"/>
        </w:rPr>
        <w:t> </w:t>
      </w:r>
      <w:r>
        <w:rPr>
          <w:spacing w:val="-6"/>
        </w:rPr>
        <w:t>—</w:t>
      </w:r>
      <w:r>
        <w:rPr>
          <w:spacing w:val="12"/>
        </w:rPr>
        <w:t> </w:t>
      </w:r>
      <w:r>
        <w:rPr>
          <w:spacing w:val="-6"/>
        </w:rPr>
        <w:t>Динамическая</w:t>
      </w:r>
      <w:r>
        <w:rPr>
          <w:spacing w:val="11"/>
        </w:rPr>
        <w:t> </w:t>
      </w:r>
      <w:r>
        <w:rPr>
          <w:spacing w:val="-6"/>
        </w:rPr>
        <w:t>апертура</w:t>
      </w:r>
      <w:r>
        <w:rPr>
          <w:spacing w:val="12"/>
        </w:rPr>
        <w:t> </w:t>
      </w:r>
      <w:r>
        <w:rPr>
          <w:spacing w:val="-6"/>
        </w:rPr>
        <w:t>в</w:t>
      </w:r>
      <w:r>
        <w:rPr>
          <w:spacing w:val="12"/>
        </w:rPr>
        <w:t> </w:t>
      </w:r>
      <w:r>
        <w:rPr>
          <w:spacing w:val="-6"/>
        </w:rPr>
        <w:t>случае</w:t>
      </w:r>
      <w:r>
        <w:rPr>
          <w:spacing w:val="12"/>
        </w:rPr>
        <w:t> </w:t>
      </w:r>
      <w:r>
        <w:rPr>
          <w:spacing w:val="-6"/>
        </w:rPr>
        <w:t>подавление</w:t>
      </w:r>
      <w:r>
        <w:rPr>
          <w:spacing w:val="12"/>
        </w:rPr>
        <w:t> </w:t>
      </w:r>
      <w:r>
        <w:rPr>
          <w:spacing w:val="-6"/>
        </w:rPr>
        <w:t>дисперсии</w:t>
      </w:r>
      <w:r>
        <w:rPr>
          <w:spacing w:val="12"/>
        </w:rPr>
        <w:t> </w:t>
      </w:r>
      <w:r>
        <w:rPr>
          <w:spacing w:val="-6"/>
        </w:rPr>
        <w:t>двумя </w:t>
      </w:r>
      <w:r>
        <w:rPr>
          <w:spacing w:val="-4"/>
        </w:rPr>
        <w:t>семействами</w:t>
      </w:r>
      <w:r>
        <w:rPr>
          <w:spacing w:val="-5"/>
        </w:rPr>
        <w:t> </w:t>
      </w:r>
      <w:r>
        <w:rPr>
          <w:spacing w:val="-4"/>
        </w:rPr>
        <w:t>квадруполей.</w:t>
      </w:r>
      <w:r>
        <w:rPr>
          <w:spacing w:val="-5"/>
        </w:rPr>
        <w:t> </w:t>
      </w:r>
      <w:r>
        <w:rPr>
          <w:spacing w:val="-4"/>
        </w:rPr>
        <w:t>Слева</w:t>
      </w:r>
      <w:r>
        <w:rPr>
          <w:spacing w:val="-5"/>
        </w:rPr>
        <w:t> </w:t>
      </w:r>
      <w:r>
        <w:rPr>
          <w:spacing w:val="-4"/>
        </w:rPr>
        <w:t>–</w:t>
      </w:r>
      <w:r>
        <w:rPr>
          <w:spacing w:val="-5"/>
        </w:rPr>
        <w:t> </w:t>
      </w:r>
      <w:r>
        <w:rPr>
          <w:spacing w:val="-4"/>
        </w:rPr>
        <w:t>x-плоскость;</w:t>
      </w:r>
      <w:r>
        <w:rPr>
          <w:spacing w:val="-5"/>
        </w:rPr>
        <w:t> </w:t>
      </w:r>
      <w:r>
        <w:rPr>
          <w:spacing w:val="-4"/>
        </w:rPr>
        <w:t>справа</w:t>
      </w:r>
      <w:r>
        <w:rPr>
          <w:spacing w:val="-5"/>
        </w:rPr>
        <w:t> </w:t>
      </w:r>
      <w:r>
        <w:rPr>
          <w:spacing w:val="-4"/>
        </w:rPr>
        <w:t>–</w:t>
      </w:r>
      <w:r>
        <w:rPr>
          <w:spacing w:val="-5"/>
        </w:rPr>
        <w:t> </w:t>
      </w:r>
      <w:r>
        <w:rPr>
          <w:spacing w:val="-4"/>
        </w:rPr>
        <w:t>y-плоскость.</w:t>
      </w:r>
    </w:p>
    <w:p>
      <w:pPr>
        <w:pStyle w:val="BodyText"/>
        <w:spacing w:line="312" w:lineRule="auto" w:before="292"/>
        <w:ind w:left="117" w:right="543" w:firstLine="682"/>
        <w:jc w:val="both"/>
      </w:pPr>
      <w:r>
        <w:rPr/>
        <w:t>Выбор нечетного значения частоты на арке </w:t>
      </w:r>
      <w:r>
        <w:rPr>
          <w:rFonts w:ascii="Arial" w:hAnsi="Arial" w:eastAsia="Arial"/>
        </w:rPr>
        <w:t>ν</w:t>
      </w:r>
      <w:r>
        <w:rPr>
          <w:rFonts w:ascii="Cambria" w:hAnsi="Cambria" w:eastAsia="Cambria"/>
          <w:vertAlign w:val="subscript"/>
        </w:rPr>
        <w:t>𝑥,</w:t>
      </w:r>
      <w:r>
        <w:rPr>
          <w:rFonts w:ascii="Cambria" w:hAnsi="Cambria" w:eastAsia="Cambria"/>
          <w:vertAlign w:val="baseline"/>
        </w:rPr>
        <w:t> 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3 </w:t>
      </w:r>
      <w:r>
        <w:rPr>
          <w:vertAlign w:val="baseline"/>
        </w:rPr>
        <w:t>и четного значе­ ния суперпериодичности арки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4 </w:t>
      </w:r>
      <w:r>
        <w:rPr>
          <w:vertAlign w:val="baseline"/>
        </w:rPr>
        <w:t>замечателен еще и тем, что позволяет </w:t>
      </w:r>
      <w:r>
        <w:rPr>
          <w:spacing w:val="-6"/>
          <w:vertAlign w:val="baseline"/>
        </w:rPr>
        <w:t>компенсировать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нелинейный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вклад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секступолей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внутри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арки.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Добавление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сек­ </w:t>
      </w:r>
      <w:r>
        <w:rPr>
          <w:vertAlign w:val="baseline"/>
        </w:rPr>
        <w:t>ступолей,</w:t>
      </w:r>
      <w:r>
        <w:rPr>
          <w:spacing w:val="-14"/>
          <w:vertAlign w:val="baseline"/>
        </w:rPr>
        <w:t> </w:t>
      </w:r>
      <w:r>
        <w:rPr>
          <w:vertAlign w:val="baseline"/>
        </w:rPr>
        <w:t>подавляющих</w:t>
      </w:r>
      <w:r>
        <w:rPr>
          <w:spacing w:val="-14"/>
          <w:vertAlign w:val="baseline"/>
        </w:rPr>
        <w:t> </w:t>
      </w:r>
      <w:r>
        <w:rPr>
          <w:vertAlign w:val="baseline"/>
        </w:rPr>
        <w:t>хроматичность</w:t>
      </w:r>
      <w:r>
        <w:rPr>
          <w:spacing w:val="-14"/>
          <w:vertAlign w:val="baseline"/>
        </w:rPr>
        <w:t> </w:t>
      </w:r>
      <w:r>
        <w:rPr>
          <w:vertAlign w:val="baseline"/>
        </w:rPr>
        <w:t>внутри</w:t>
      </w:r>
      <w:r>
        <w:rPr>
          <w:spacing w:val="-14"/>
          <w:vertAlign w:val="baseline"/>
        </w:rPr>
        <w:t> </w:t>
      </w:r>
      <w:r>
        <w:rPr>
          <w:vertAlign w:val="baseline"/>
        </w:rPr>
        <w:t>арки</w:t>
      </w:r>
      <w:r>
        <w:rPr>
          <w:spacing w:val="-14"/>
          <w:vertAlign w:val="baseline"/>
        </w:rPr>
        <w:t> </w:t>
      </w:r>
      <w:r>
        <w:rPr>
          <w:vertAlign w:val="baseline"/>
        </w:rPr>
        <w:t>делает</w:t>
      </w:r>
      <w:r>
        <w:rPr>
          <w:spacing w:val="-14"/>
          <w:vertAlign w:val="baseline"/>
        </w:rPr>
        <w:t> </w:t>
      </w:r>
      <w:r>
        <w:rPr>
          <w:vertAlign w:val="baseline"/>
        </w:rPr>
        <w:t>арку</w:t>
      </w:r>
      <w:r>
        <w:rPr>
          <w:spacing w:val="-14"/>
          <w:vertAlign w:val="baseline"/>
        </w:rPr>
        <w:t> </w:t>
      </w:r>
      <w:r>
        <w:rPr>
          <w:vertAlign w:val="baseline"/>
        </w:rPr>
        <w:t>ахроматом </w:t>
      </w:r>
      <w:r>
        <w:rPr>
          <w:spacing w:val="-6"/>
          <w:vertAlign w:val="baseline"/>
        </w:rPr>
        <w:t>второго</w:t>
      </w:r>
      <w:r>
        <w:rPr>
          <w:spacing w:val="-6"/>
          <w:vertAlign w:val="baseline"/>
        </w:rPr>
        <w:t> порядка,</w:t>
      </w:r>
      <w:r>
        <w:rPr>
          <w:spacing w:val="-6"/>
          <w:vertAlign w:val="baseline"/>
        </w:rPr>
        <w:t> что</w:t>
      </w:r>
      <w:r>
        <w:rPr>
          <w:spacing w:val="-6"/>
          <w:vertAlign w:val="baseline"/>
        </w:rPr>
        <w:t> убирает</w:t>
      </w:r>
      <w:r>
        <w:rPr>
          <w:spacing w:val="-6"/>
          <w:vertAlign w:val="baseline"/>
        </w:rPr>
        <w:t> зависимость</w:t>
      </w:r>
      <w:r>
        <w:rPr>
          <w:spacing w:val="-6"/>
          <w:vertAlign w:val="baseline"/>
        </w:rPr>
        <w:t> бетатронных</w:t>
      </w:r>
      <w:r>
        <w:rPr>
          <w:spacing w:val="-6"/>
          <w:vertAlign w:val="baseline"/>
        </w:rPr>
        <w:t> колебаний</w:t>
      </w:r>
      <w:r>
        <w:rPr>
          <w:spacing w:val="-6"/>
          <w:vertAlign w:val="baseline"/>
        </w:rPr>
        <w:t> от</w:t>
      </w:r>
      <w:r>
        <w:rPr>
          <w:spacing w:val="-6"/>
          <w:vertAlign w:val="baseline"/>
        </w:rPr>
        <w:t> импуль­ са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способствует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сохранению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динамической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апертуры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большом</w:t>
      </w:r>
      <w:r>
        <w:rPr>
          <w:spacing w:val="17"/>
          <w:vertAlign w:val="baseline"/>
        </w:rPr>
        <w:t> </w:t>
      </w:r>
      <w:r>
        <w:rPr>
          <w:spacing w:val="-6"/>
          <w:vertAlign w:val="baseline"/>
        </w:rPr>
        <w:t>диапазоне</w:t>
      </w:r>
    </w:p>
    <w:p>
      <w:pPr>
        <w:spacing w:after="0" w:line="312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09" w:lineRule="auto"/>
        <w:ind w:left="117" w:right="542"/>
        <w:jc w:val="both"/>
      </w:pPr>
      <w:r>
        <w:rPr/>
        <w:t>энергий.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этом</w:t>
      </w:r>
      <w:r>
        <w:rPr>
          <w:spacing w:val="-17"/>
        </w:rPr>
        <w:t> </w:t>
      </w:r>
      <w:r>
        <w:rPr/>
        <w:t>случае</w:t>
      </w:r>
      <w:r>
        <w:rPr>
          <w:spacing w:val="-17"/>
        </w:rPr>
        <w:t> </w:t>
      </w:r>
      <w:r>
        <w:rPr/>
        <w:t>набег</w:t>
      </w:r>
      <w:r>
        <w:rPr>
          <w:spacing w:val="-17"/>
        </w:rPr>
        <w:t> </w:t>
      </w:r>
      <w:r>
        <w:rPr/>
        <w:t>фазы</w:t>
      </w:r>
      <w:r>
        <w:rPr>
          <w:spacing w:val="-17"/>
        </w:rPr>
        <w:t> </w:t>
      </w:r>
      <w:r>
        <w:rPr/>
        <w:t>радиальных</w:t>
      </w:r>
      <w:r>
        <w:rPr>
          <w:spacing w:val="-17"/>
        </w:rPr>
        <w:t> </w:t>
      </w:r>
      <w:r>
        <w:rPr/>
        <w:t>колебаний</w:t>
      </w:r>
      <w:r>
        <w:rPr>
          <w:spacing w:val="-17"/>
        </w:rPr>
        <w:t> </w:t>
      </w:r>
      <w:r>
        <w:rPr/>
        <w:t>между</w:t>
      </w:r>
      <w:r>
        <w:rPr>
          <w:spacing w:val="-16"/>
        </w:rPr>
        <w:t> </w:t>
      </w:r>
      <w:r>
        <w:rPr/>
        <w:t>ячейками, </w:t>
      </w:r>
      <w:r>
        <w:rPr>
          <w:spacing w:val="-6"/>
        </w:rPr>
        <w:t>расположенными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разных</w:t>
      </w:r>
      <w:r>
        <w:rPr>
          <w:spacing w:val="-11"/>
        </w:rPr>
        <w:t> </w:t>
      </w:r>
      <w:r>
        <w:rPr>
          <w:spacing w:val="-6"/>
        </w:rPr>
        <w:t>половинках</w:t>
      </w:r>
      <w:r>
        <w:rPr>
          <w:spacing w:val="-11"/>
        </w:rPr>
        <w:t> </w:t>
      </w:r>
      <w:r>
        <w:rPr>
          <w:spacing w:val="-6"/>
        </w:rPr>
        <w:t>арки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разделенных</w:t>
      </w:r>
      <w:r>
        <w:rPr>
          <w:spacing w:val="-11"/>
        </w:rPr>
        <w:t> </w:t>
      </w:r>
      <w:r>
        <w:rPr>
          <w:rFonts w:ascii="Cambria" w:hAnsi="Cambria" w:eastAsia="Cambria"/>
          <w:spacing w:val="-6"/>
        </w:rPr>
        <w:t>𝑆/</w:t>
      </w:r>
      <w:r>
        <w:rPr>
          <w:rFonts w:ascii="Times New Roman" w:hAnsi="Times New Roman" w:eastAsia="Times New Roman"/>
          <w:spacing w:val="-6"/>
        </w:rPr>
        <w:t>2</w:t>
      </w:r>
      <w:r>
        <w:rPr>
          <w:rFonts w:ascii="Times New Roman" w:hAnsi="Times New Roman" w:eastAsia="Times New Roman"/>
          <w:spacing w:val="-12"/>
        </w:rPr>
        <w:t> </w:t>
      </w:r>
      <w:r>
        <w:rPr>
          <w:spacing w:val="-6"/>
        </w:rPr>
        <w:t>числом</w:t>
      </w:r>
      <w:r>
        <w:rPr>
          <w:spacing w:val="-10"/>
        </w:rPr>
        <w:t> </w:t>
      </w:r>
      <w:r>
        <w:rPr>
          <w:spacing w:val="-6"/>
        </w:rPr>
        <w:t>супер­ </w:t>
      </w:r>
      <w:r>
        <w:rPr/>
        <w:t>периодов</w:t>
      </w:r>
      <w:r>
        <w:rPr>
          <w:spacing w:val="40"/>
        </w:rPr>
        <w:t> </w:t>
      </w:r>
      <w:r>
        <w:rPr/>
        <w:t>равен:</w:t>
      </w:r>
    </w:p>
    <w:p>
      <w:pPr>
        <w:tabs>
          <w:tab w:pos="9340" w:val="left" w:leader="none"/>
        </w:tabs>
        <w:spacing w:line="438" w:lineRule="exact" w:before="230"/>
        <w:ind w:left="2742" w:right="0" w:firstLine="0"/>
        <w:jc w:val="left"/>
        <w:rPr>
          <w:sz w:val="28"/>
        </w:rPr>
      </w:pPr>
      <w:r>
        <w:rPr>
          <w:rFonts w:ascii="Times New Roman" w:hAnsi="Times New Roman" w:eastAsia="Times New Roman"/>
          <w:w w:val="110"/>
          <w:sz w:val="28"/>
        </w:rPr>
        <w:t>2</w:t>
      </w:r>
      <w:r>
        <w:rPr>
          <w:rFonts w:ascii="Arial" w:hAnsi="Arial" w:eastAsia="Arial"/>
          <w:w w:val="110"/>
          <w:sz w:val="28"/>
        </w:rPr>
        <w:t>π</w:t>
      </w:r>
      <w:r>
        <w:rPr>
          <w:rFonts w:ascii="Arial" w:hAnsi="Arial" w:eastAsia="Arial"/>
          <w:spacing w:val="-22"/>
          <w:w w:val="110"/>
          <w:sz w:val="28"/>
        </w:rPr>
        <w:t> </w:t>
      </w:r>
      <w:r>
        <w:rPr>
          <w:rFonts w:ascii="Cambria" w:hAnsi="Cambria" w:eastAsia="Cambria"/>
          <w:w w:val="110"/>
          <w:sz w:val="28"/>
        </w:rPr>
        <w:t>·</w:t>
      </w:r>
      <w:r>
        <w:rPr>
          <w:rFonts w:ascii="Cambria" w:hAnsi="Cambria" w:eastAsia="Cambria"/>
          <w:spacing w:val="20"/>
          <w:w w:val="110"/>
          <w:sz w:val="28"/>
        </w:rPr>
        <w:t> </w:t>
      </w:r>
      <w:r>
        <w:rPr>
          <w:rFonts w:ascii="Arial" w:hAnsi="Arial" w:eastAsia="Arial"/>
          <w:w w:val="110"/>
          <w:position w:val="19"/>
          <w:sz w:val="28"/>
          <w:u w:val="single"/>
        </w:rPr>
        <w:t>ν</w:t>
      </w:r>
      <w:r>
        <w:rPr>
          <w:rFonts w:ascii="Times New Roman" w:hAnsi="Times New Roman" w:eastAsia="Times New Roman"/>
          <w:w w:val="110"/>
          <w:position w:val="15"/>
          <w:sz w:val="20"/>
          <w:u w:val="single"/>
        </w:rPr>
        <w:t>arc</w:t>
      </w:r>
      <w:r>
        <w:rPr>
          <w:rFonts w:ascii="Times New Roman" w:hAnsi="Times New Roman" w:eastAsia="Times New Roman"/>
          <w:spacing w:val="42"/>
          <w:w w:val="110"/>
          <w:position w:val="15"/>
          <w:sz w:val="20"/>
          <w:u w:val="none"/>
        </w:rPr>
        <w:t> </w:t>
      </w:r>
      <w:r>
        <w:rPr>
          <w:rFonts w:ascii="Cambria" w:hAnsi="Cambria" w:eastAsia="Cambria"/>
          <w:w w:val="110"/>
          <w:sz w:val="28"/>
          <w:u w:val="none"/>
        </w:rPr>
        <w:t>·</w:t>
      </w:r>
      <w:r>
        <w:rPr>
          <w:rFonts w:ascii="Cambria" w:hAnsi="Cambria" w:eastAsia="Cambria"/>
          <w:spacing w:val="19"/>
          <w:w w:val="110"/>
          <w:sz w:val="28"/>
          <w:u w:val="none"/>
        </w:rPr>
        <w:t> </w:t>
      </w:r>
      <w:r>
        <w:rPr>
          <w:rFonts w:ascii="Cambria" w:hAnsi="Cambria" w:eastAsia="Cambria"/>
          <w:w w:val="110"/>
          <w:position w:val="19"/>
          <w:sz w:val="28"/>
          <w:u w:val="single"/>
        </w:rPr>
        <w:t>𝑆</w:t>
      </w:r>
      <w:r>
        <w:rPr>
          <w:rFonts w:ascii="Times New Roman" w:hAnsi="Times New Roman" w:eastAsia="Times New Roman"/>
          <w:w w:val="110"/>
          <w:position w:val="15"/>
          <w:sz w:val="20"/>
          <w:u w:val="single"/>
        </w:rPr>
        <w:t>arc</w:t>
      </w:r>
      <w:r>
        <w:rPr>
          <w:rFonts w:ascii="Times New Roman" w:hAnsi="Times New Roman" w:eastAsia="Times New Roman"/>
          <w:spacing w:val="58"/>
          <w:w w:val="110"/>
          <w:position w:val="15"/>
          <w:sz w:val="20"/>
          <w:u w:val="none"/>
        </w:rPr>
        <w:t> </w:t>
      </w:r>
      <w:r>
        <w:rPr>
          <w:rFonts w:ascii="Times New Roman" w:hAnsi="Times New Roman" w:eastAsia="Times New Roman"/>
          <w:w w:val="110"/>
          <w:sz w:val="28"/>
          <w:u w:val="none"/>
        </w:rPr>
        <w:t>=</w:t>
      </w:r>
      <w:r>
        <w:rPr>
          <w:rFonts w:ascii="Times New Roman" w:hAnsi="Times New Roman" w:eastAsia="Times New Roman"/>
          <w:spacing w:val="3"/>
          <w:w w:val="110"/>
          <w:sz w:val="28"/>
          <w:u w:val="none"/>
        </w:rPr>
        <w:t> </w:t>
      </w:r>
      <w:r>
        <w:rPr>
          <w:rFonts w:ascii="Times New Roman" w:hAnsi="Times New Roman" w:eastAsia="Times New Roman"/>
          <w:w w:val="110"/>
          <w:sz w:val="28"/>
          <w:u w:val="none"/>
        </w:rPr>
        <w:t>2</w:t>
      </w:r>
      <w:r>
        <w:rPr>
          <w:rFonts w:ascii="Arial" w:hAnsi="Arial" w:eastAsia="Arial"/>
          <w:w w:val="110"/>
          <w:sz w:val="28"/>
          <w:u w:val="none"/>
        </w:rPr>
        <w:t>π</w:t>
      </w:r>
      <w:r>
        <w:rPr>
          <w:rFonts w:ascii="Arial" w:hAnsi="Arial" w:eastAsia="Arial"/>
          <w:spacing w:val="-22"/>
          <w:w w:val="110"/>
          <w:sz w:val="28"/>
          <w:u w:val="none"/>
        </w:rPr>
        <w:t> </w:t>
      </w:r>
      <w:r>
        <w:rPr>
          <w:rFonts w:ascii="Cambria" w:hAnsi="Cambria" w:eastAsia="Cambria"/>
          <w:w w:val="110"/>
          <w:sz w:val="28"/>
          <w:u w:val="none"/>
        </w:rPr>
        <w:t>·</w:t>
      </w:r>
      <w:r>
        <w:rPr>
          <w:rFonts w:ascii="Cambria" w:hAnsi="Cambria" w:eastAsia="Cambria"/>
          <w:spacing w:val="20"/>
          <w:w w:val="110"/>
          <w:sz w:val="28"/>
          <w:u w:val="none"/>
        </w:rPr>
        <w:t> </w:t>
      </w:r>
      <w:r>
        <w:rPr>
          <w:rFonts w:ascii="Arial" w:hAnsi="Arial" w:eastAsia="Arial"/>
          <w:w w:val="110"/>
          <w:position w:val="19"/>
          <w:sz w:val="28"/>
          <w:u w:val="single"/>
        </w:rPr>
        <w:t>ν</w:t>
      </w:r>
      <w:r>
        <w:rPr>
          <w:rFonts w:ascii="Times New Roman" w:hAnsi="Times New Roman" w:eastAsia="Times New Roman"/>
          <w:w w:val="110"/>
          <w:position w:val="15"/>
          <w:sz w:val="20"/>
          <w:u w:val="single"/>
        </w:rPr>
        <w:t>arc</w:t>
      </w:r>
      <w:r>
        <w:rPr>
          <w:rFonts w:ascii="Times New Roman" w:hAnsi="Times New Roman" w:eastAsia="Times New Roman"/>
          <w:spacing w:val="58"/>
          <w:w w:val="110"/>
          <w:position w:val="15"/>
          <w:sz w:val="20"/>
          <w:u w:val="none"/>
        </w:rPr>
        <w:t> </w:t>
      </w:r>
      <w:r>
        <w:rPr>
          <w:rFonts w:ascii="Times New Roman" w:hAnsi="Times New Roman" w:eastAsia="Times New Roman"/>
          <w:w w:val="110"/>
          <w:sz w:val="28"/>
          <w:u w:val="none"/>
        </w:rPr>
        <w:t>=</w:t>
      </w:r>
      <w:r>
        <w:rPr>
          <w:rFonts w:ascii="Times New Roman" w:hAnsi="Times New Roman" w:eastAsia="Times New Roman"/>
          <w:spacing w:val="2"/>
          <w:w w:val="110"/>
          <w:sz w:val="28"/>
          <w:u w:val="none"/>
        </w:rPr>
        <w:t> </w:t>
      </w:r>
      <w:r>
        <w:rPr>
          <w:rFonts w:ascii="Arial" w:hAnsi="Arial" w:eastAsia="Arial"/>
          <w:w w:val="110"/>
          <w:sz w:val="28"/>
          <w:u w:val="none"/>
        </w:rPr>
        <w:t>π</w:t>
      </w:r>
      <w:r>
        <w:rPr>
          <w:rFonts w:ascii="Arial" w:hAnsi="Arial" w:eastAsia="Arial"/>
          <w:spacing w:val="-23"/>
          <w:w w:val="110"/>
          <w:sz w:val="28"/>
          <w:u w:val="none"/>
        </w:rPr>
        <w:t> </w:t>
      </w:r>
      <w:r>
        <w:rPr>
          <w:rFonts w:ascii="Times New Roman" w:hAnsi="Times New Roman" w:eastAsia="Times New Roman"/>
          <w:w w:val="110"/>
          <w:sz w:val="28"/>
          <w:u w:val="none"/>
        </w:rPr>
        <w:t>+</w:t>
      </w:r>
      <w:r>
        <w:rPr>
          <w:rFonts w:ascii="Times New Roman" w:hAnsi="Times New Roman" w:eastAsia="Times New Roman"/>
          <w:spacing w:val="-14"/>
          <w:w w:val="110"/>
          <w:sz w:val="28"/>
          <w:u w:val="none"/>
        </w:rPr>
        <w:t> </w:t>
      </w:r>
      <w:r>
        <w:rPr>
          <w:rFonts w:ascii="Times New Roman" w:hAnsi="Times New Roman" w:eastAsia="Times New Roman"/>
          <w:spacing w:val="-4"/>
          <w:w w:val="110"/>
          <w:sz w:val="28"/>
          <w:u w:val="none"/>
        </w:rPr>
        <w:t>2</w:t>
      </w:r>
      <w:r>
        <w:rPr>
          <w:rFonts w:ascii="Arial" w:hAnsi="Arial" w:eastAsia="Arial"/>
          <w:spacing w:val="-4"/>
          <w:w w:val="110"/>
          <w:sz w:val="28"/>
          <w:u w:val="none"/>
        </w:rPr>
        <w:t>π</w:t>
      </w:r>
      <w:r>
        <w:rPr>
          <w:rFonts w:ascii="Cambria" w:hAnsi="Cambria" w:eastAsia="Cambria"/>
          <w:spacing w:val="-4"/>
          <w:w w:val="110"/>
          <w:sz w:val="28"/>
          <w:u w:val="none"/>
        </w:rPr>
        <w:t>𝑛,</w:t>
      </w:r>
      <w:r>
        <w:rPr>
          <w:rFonts w:ascii="Cambria" w:hAnsi="Cambria" w:eastAsia="Cambria"/>
          <w:sz w:val="28"/>
          <w:u w:val="none"/>
        </w:rPr>
        <w:tab/>
      </w:r>
      <w:r>
        <w:rPr>
          <w:spacing w:val="-2"/>
          <w:w w:val="110"/>
          <w:sz w:val="28"/>
          <w:u w:val="none"/>
        </w:rPr>
        <w:t>(3.11)</w:t>
      </w:r>
    </w:p>
    <w:p>
      <w:pPr>
        <w:pStyle w:val="BodyText"/>
        <w:tabs>
          <w:tab w:pos="4147" w:val="left" w:leader="none"/>
          <w:tab w:pos="5684" w:val="right" w:leader="none"/>
        </w:tabs>
        <w:spacing w:line="278" w:lineRule="exact"/>
        <w:ind w:left="3289"/>
        <w:rPr>
          <w:rFonts w:ascii="Times New Roman" w:eastAsia="Times New Roman"/>
        </w:rPr>
      </w:pPr>
      <w:r>
        <w:rPr>
          <w:rFonts w:ascii="Cambria" w:eastAsia="Cambria"/>
          <w:spacing w:val="-4"/>
          <w:w w:val="110"/>
        </w:rPr>
        <w:t>𝑆</w:t>
      </w:r>
      <w:r>
        <w:rPr>
          <w:rFonts w:ascii="Times New Roman" w:eastAsia="Times New Roman"/>
          <w:spacing w:val="-4"/>
          <w:w w:val="110"/>
          <w:vertAlign w:val="subscript"/>
        </w:rPr>
        <w:t>arc</w:t>
      </w:r>
      <w:r>
        <w:rPr>
          <w:rFonts w:ascii="Times New Roman" w:eastAsia="Times New Roman"/>
          <w:vertAlign w:val="baseline"/>
        </w:rPr>
        <w:tab/>
      </w:r>
      <w:r>
        <w:rPr>
          <w:rFonts w:ascii="Times New Roman" w:eastAsia="Times New Roman"/>
          <w:spacing w:val="-10"/>
          <w:w w:val="110"/>
          <w:vertAlign w:val="baseline"/>
        </w:rPr>
        <w:t>2</w:t>
      </w:r>
      <w:r>
        <w:rPr>
          <w:rFonts w:ascii="Times New Roman" w:eastAsia="Times New Roman"/>
          <w:vertAlign w:val="baseline"/>
        </w:rPr>
        <w:tab/>
      </w:r>
      <w:r>
        <w:rPr>
          <w:rFonts w:ascii="Times New Roman" w:eastAsia="Times New Roman"/>
          <w:spacing w:val="-10"/>
          <w:w w:val="110"/>
          <w:vertAlign w:val="baseline"/>
        </w:rPr>
        <w:t>2</w:t>
      </w:r>
    </w:p>
    <w:p>
      <w:pPr>
        <w:pStyle w:val="BodyText"/>
        <w:spacing w:line="314" w:lineRule="auto" w:before="35"/>
        <w:ind w:left="117" w:right="542"/>
        <w:jc w:val="both"/>
      </w:pPr>
      <w:r>
        <w:rPr>
          <w:spacing w:val="-4"/>
        </w:rPr>
        <w:t>что</w:t>
      </w:r>
      <w:r>
        <w:rPr>
          <w:spacing w:val="-4"/>
        </w:rPr>
        <w:t> соответствует</w:t>
      </w:r>
      <w:r>
        <w:rPr>
          <w:spacing w:val="-4"/>
        </w:rPr>
        <w:t> условию</w:t>
      </w:r>
      <w:r>
        <w:rPr>
          <w:spacing w:val="-4"/>
        </w:rPr>
        <w:t> компенсации</w:t>
      </w:r>
      <w:r>
        <w:rPr>
          <w:spacing w:val="-4"/>
        </w:rPr>
        <w:t> нелинейного</w:t>
      </w:r>
      <w:r>
        <w:rPr>
          <w:spacing w:val="-4"/>
        </w:rPr>
        <w:t> влияния</w:t>
      </w:r>
      <w:r>
        <w:rPr>
          <w:spacing w:val="-4"/>
        </w:rPr>
        <w:t> секступолей</w:t>
      </w:r>
      <w:r>
        <w:rPr>
          <w:spacing w:val="-4"/>
        </w:rPr>
        <w:t> в </w:t>
      </w:r>
      <w:r>
        <w:rPr>
          <w:spacing w:val="-10"/>
        </w:rPr>
        <w:t>первом</w:t>
      </w:r>
      <w:r>
        <w:rPr>
          <w:spacing w:val="-7"/>
        </w:rPr>
        <w:t> </w:t>
      </w:r>
      <w:r>
        <w:rPr>
          <w:spacing w:val="-10"/>
        </w:rPr>
        <w:t>приближении</w:t>
      </w:r>
      <w:r>
        <w:rPr>
          <w:spacing w:val="-7"/>
        </w:rPr>
        <w:t> </w:t>
      </w:r>
      <w:r>
        <w:rPr>
          <w:spacing w:val="-10"/>
        </w:rPr>
        <w:t>во</w:t>
      </w:r>
      <w:r>
        <w:rPr>
          <w:spacing w:val="-7"/>
        </w:rPr>
        <w:t> </w:t>
      </w:r>
      <w:r>
        <w:rPr>
          <w:spacing w:val="-10"/>
        </w:rPr>
        <w:t>всей</w:t>
      </w:r>
      <w:r>
        <w:rPr>
          <w:spacing w:val="-7"/>
        </w:rPr>
        <w:t> </w:t>
      </w:r>
      <w:r>
        <w:rPr>
          <w:spacing w:val="-10"/>
        </w:rPr>
        <w:t>арке.</w:t>
      </w:r>
      <w:r>
        <w:rPr>
          <w:spacing w:val="-7"/>
        </w:rPr>
        <w:t> </w:t>
      </w:r>
      <w:r>
        <w:rPr>
          <w:spacing w:val="-10"/>
        </w:rPr>
        <w:t>Это</w:t>
      </w:r>
      <w:r>
        <w:rPr>
          <w:spacing w:val="-7"/>
        </w:rPr>
        <w:t> </w:t>
      </w:r>
      <w:r>
        <w:rPr>
          <w:spacing w:val="-10"/>
        </w:rPr>
        <w:t>замечательное</w:t>
      </w:r>
      <w:r>
        <w:rPr>
          <w:spacing w:val="-7"/>
        </w:rPr>
        <w:t> </w:t>
      </w:r>
      <w:r>
        <w:rPr>
          <w:spacing w:val="-10"/>
        </w:rPr>
        <w:t>свойство</w:t>
      </w:r>
      <w:r>
        <w:rPr>
          <w:spacing w:val="-7"/>
        </w:rPr>
        <w:t> </w:t>
      </w:r>
      <w:r>
        <w:rPr>
          <w:spacing w:val="-10"/>
        </w:rPr>
        <w:t>также</w:t>
      </w:r>
      <w:r>
        <w:rPr>
          <w:spacing w:val="-6"/>
        </w:rPr>
        <w:t> </w:t>
      </w:r>
      <w:r>
        <w:rPr>
          <w:spacing w:val="-10"/>
        </w:rPr>
        <w:t>относится </w:t>
      </w:r>
      <w:r>
        <w:rPr/>
        <w:t>к</w:t>
      </w:r>
      <w:r>
        <w:rPr>
          <w:spacing w:val="-5"/>
        </w:rPr>
        <w:t> </w:t>
      </w:r>
      <w:r>
        <w:rPr/>
        <w:t>высшим</w:t>
      </w:r>
      <w:r>
        <w:rPr>
          <w:spacing w:val="-5"/>
        </w:rPr>
        <w:t> </w:t>
      </w:r>
      <w:r>
        <w:rPr/>
        <w:t>мультиполям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квадруполях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отклоняющих</w:t>
      </w:r>
      <w:r>
        <w:rPr>
          <w:spacing w:val="-5"/>
        </w:rPr>
        <w:t> </w:t>
      </w:r>
      <w:r>
        <w:rPr/>
        <w:t>магнитах.</w:t>
      </w:r>
      <w:r>
        <w:rPr>
          <w:spacing w:val="-5"/>
        </w:rPr>
        <w:t> </w:t>
      </w:r>
      <w:r>
        <w:rPr/>
        <w:t>Эта</w:t>
      </w:r>
      <w:r>
        <w:rPr>
          <w:spacing w:val="-5"/>
        </w:rPr>
        <w:t> </w:t>
      </w:r>
      <w:r>
        <w:rPr/>
        <w:t>связь </w:t>
      </w:r>
      <w:r>
        <w:rPr>
          <w:spacing w:val="-2"/>
        </w:rPr>
        <w:t>через</w:t>
      </w:r>
      <w:r>
        <w:rPr/>
        <w:t> </w:t>
      </w:r>
      <w:r>
        <w:rPr>
          <w:spacing w:val="-2"/>
        </w:rPr>
        <w:t>число</w:t>
      </w:r>
      <w:r>
        <w:rPr/>
        <w:t> </w:t>
      </w:r>
      <w:r>
        <w:rPr>
          <w:spacing w:val="-2"/>
        </w:rPr>
        <w:t>суперпериодов</w:t>
      </w:r>
      <w:r>
        <w:rPr/>
        <w:t> </w:t>
      </w:r>
      <w:r>
        <w:rPr>
          <w:rFonts w:ascii="Cambria" w:hAnsi="Cambria" w:eastAsia="Cambria"/>
          <w:spacing w:val="-2"/>
        </w:rPr>
        <w:t>𝑆</w:t>
      </w:r>
      <w:r>
        <w:rPr>
          <w:rFonts w:ascii="Times New Roman" w:hAnsi="Times New Roman" w:eastAsia="Times New Roman"/>
          <w:spacing w:val="-2"/>
          <w:vertAlign w:val="subscript"/>
        </w:rPr>
        <w:t>arc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Times New Roman" w:hAnsi="Times New Roman" w:eastAsia="Times New Roman"/>
          <w:spacing w:val="-2"/>
          <w:vertAlign w:val="baseline"/>
        </w:rPr>
        <w:t>2 </w:t>
      </w:r>
      <w:r>
        <w:rPr>
          <w:spacing w:val="-2"/>
          <w:vertAlign w:val="baseline"/>
        </w:rPr>
        <w:t>называется</w:t>
      </w:r>
      <w:r>
        <w:rPr>
          <w:vertAlign w:val="baseline"/>
        </w:rPr>
        <w:t> </w:t>
      </w:r>
      <w:r>
        <w:rPr>
          <w:spacing w:val="-2"/>
          <w:vertAlign w:val="baseline"/>
        </w:rPr>
        <w:t>длинной</w:t>
      </w:r>
      <w:r>
        <w:rPr>
          <w:vertAlign w:val="baseline"/>
        </w:rPr>
        <w:t> </w:t>
      </w:r>
      <w:r>
        <w:rPr>
          <w:spacing w:val="-2"/>
          <w:vertAlign w:val="baseline"/>
        </w:rPr>
        <w:t>связью.</w:t>
      </w:r>
    </w:p>
    <w:p>
      <w:pPr>
        <w:pStyle w:val="BodyText"/>
      </w:pPr>
    </w:p>
    <w:p>
      <w:pPr>
        <w:pStyle w:val="BodyText"/>
        <w:spacing w:before="172"/>
      </w:pPr>
    </w:p>
    <w:p>
      <w:pPr>
        <w:pStyle w:val="Heading1"/>
        <w:ind w:right="2324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2" w:firstLine="682"/>
        <w:jc w:val="both"/>
      </w:pPr>
      <w:r>
        <w:rPr>
          <w:w w:val="90"/>
        </w:rPr>
        <w:t>Рассмотрена методика вариации критической энергии методом модуляции </w:t>
      </w:r>
      <w:r>
        <w:rPr>
          <w:spacing w:val="-4"/>
        </w:rPr>
        <w:t>градиента</w:t>
      </w:r>
      <w:r>
        <w:rPr>
          <w:spacing w:val="-13"/>
        </w:rPr>
        <w:t> </w:t>
      </w:r>
      <w:r>
        <w:rPr>
          <w:spacing w:val="-4"/>
        </w:rPr>
        <w:t>квадрупольных</w:t>
      </w:r>
      <w:r>
        <w:rPr>
          <w:spacing w:val="-13"/>
        </w:rPr>
        <w:t> </w:t>
      </w:r>
      <w:r>
        <w:rPr>
          <w:spacing w:val="-4"/>
        </w:rPr>
        <w:t>линз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арках.</w:t>
      </w:r>
      <w:r>
        <w:rPr>
          <w:spacing w:val="-13"/>
        </w:rPr>
        <w:t> </w:t>
      </w:r>
      <w:r>
        <w:rPr>
          <w:spacing w:val="-4"/>
        </w:rPr>
        <w:t>Такой</w:t>
      </w:r>
      <w:r>
        <w:rPr>
          <w:spacing w:val="-13"/>
        </w:rPr>
        <w:t> </w:t>
      </w:r>
      <w:r>
        <w:rPr>
          <w:spacing w:val="-4"/>
        </w:rPr>
        <w:t>случай</w:t>
      </w:r>
      <w:r>
        <w:rPr>
          <w:spacing w:val="-13"/>
        </w:rPr>
        <w:t> </w:t>
      </w:r>
      <w:r>
        <w:rPr>
          <w:spacing w:val="-4"/>
        </w:rPr>
        <w:t>предполагает</w:t>
      </w:r>
      <w:r>
        <w:rPr>
          <w:spacing w:val="-13"/>
        </w:rPr>
        <w:t> </w:t>
      </w:r>
      <w:r>
        <w:rPr>
          <w:spacing w:val="-4"/>
        </w:rPr>
        <w:t>раздель­ </w:t>
      </w:r>
      <w:r>
        <w:rPr>
          <w:spacing w:val="-8"/>
        </w:rPr>
        <w:t>ное питание квадруполей. Также учтена необходимость подавления дисперсии </w:t>
      </w:r>
      <w:r>
        <w:rPr/>
        <w:t>на</w:t>
      </w:r>
      <w:r>
        <w:rPr>
          <w:spacing w:val="-9"/>
        </w:rPr>
        <w:t> </w:t>
      </w:r>
      <w:r>
        <w:rPr/>
        <w:t>краях</w:t>
      </w:r>
      <w:r>
        <w:rPr>
          <w:spacing w:val="-9"/>
        </w:rPr>
        <w:t> </w:t>
      </w:r>
      <w:r>
        <w:rPr/>
        <w:t>арки</w:t>
      </w:r>
      <w:r>
        <w:rPr>
          <w:spacing w:val="-9"/>
        </w:rPr>
        <w:t> </w:t>
      </w:r>
      <w:r>
        <w:rPr/>
        <w:t>в</w:t>
      </w:r>
      <w:r>
        <w:rPr>
          <w:spacing w:val="-9"/>
        </w:rPr>
        <w:t> </w:t>
      </w:r>
      <w:r>
        <w:rPr/>
        <w:t>имеющейся</w:t>
      </w:r>
      <w:r>
        <w:rPr>
          <w:spacing w:val="-9"/>
        </w:rPr>
        <w:t> </w:t>
      </w:r>
      <w:r>
        <w:rPr/>
        <w:t>структуре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подавление</w:t>
      </w:r>
      <w:r>
        <w:rPr>
          <w:spacing w:val="-9"/>
        </w:rPr>
        <w:t> </w:t>
      </w:r>
      <w:r>
        <w:rPr/>
        <w:t>хроматичности</w:t>
      </w:r>
      <w:r>
        <w:rPr>
          <w:spacing w:val="-9"/>
        </w:rPr>
        <w:t> </w:t>
      </w:r>
      <w:r>
        <w:rPr/>
        <w:t>на</w:t>
      </w:r>
      <w:r>
        <w:rPr>
          <w:spacing w:val="-9"/>
        </w:rPr>
        <w:t> </w:t>
      </w:r>
      <w:r>
        <w:rPr/>
        <w:t>всем </w:t>
      </w:r>
      <w:r>
        <w:rPr>
          <w:spacing w:val="-8"/>
        </w:rPr>
        <w:t>кольце</w:t>
      </w:r>
      <w:r>
        <w:rPr>
          <w:spacing w:val="-9"/>
        </w:rPr>
        <w:t> </w:t>
      </w:r>
      <w:r>
        <w:rPr>
          <w:spacing w:val="-8"/>
        </w:rPr>
        <w:t>коллайдера.</w:t>
      </w:r>
      <w:r>
        <w:rPr>
          <w:spacing w:val="-9"/>
        </w:rPr>
        <w:t> </w:t>
      </w:r>
      <w:r>
        <w:rPr>
          <w:spacing w:val="-8"/>
        </w:rPr>
        <w:t>Исследования</w:t>
      </w:r>
      <w:r>
        <w:rPr>
          <w:spacing w:val="-9"/>
        </w:rPr>
        <w:t> </w:t>
      </w:r>
      <w:r>
        <w:rPr>
          <w:spacing w:val="-8"/>
        </w:rPr>
        <w:t>выполнены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применении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ускорительному </w:t>
      </w:r>
      <w:r>
        <w:rPr>
          <w:spacing w:val="-6"/>
        </w:rPr>
        <w:t>комплексу</w:t>
      </w:r>
      <w:r>
        <w:rPr>
          <w:spacing w:val="-6"/>
        </w:rPr>
        <w:t> NICA,</w:t>
      </w:r>
      <w:r>
        <w:rPr>
          <w:spacing w:val="-6"/>
        </w:rPr>
        <w:t> однако</w:t>
      </w:r>
      <w:r>
        <w:rPr>
          <w:spacing w:val="-6"/>
        </w:rPr>
        <w:t> без</w:t>
      </w:r>
      <w:r>
        <w:rPr>
          <w:spacing w:val="-6"/>
        </w:rPr>
        <w:t> потери</w:t>
      </w:r>
      <w:r>
        <w:rPr>
          <w:spacing w:val="-6"/>
        </w:rPr>
        <w:t> общности,</w:t>
      </w:r>
      <w:r>
        <w:rPr>
          <w:spacing w:val="-6"/>
        </w:rPr>
        <w:t> может</w:t>
      </w:r>
      <w:r>
        <w:rPr>
          <w:spacing w:val="-6"/>
        </w:rPr>
        <w:t> применяться</w:t>
      </w:r>
      <w:r>
        <w:rPr>
          <w:spacing w:val="-6"/>
        </w:rPr>
        <w:t> на</w:t>
      </w:r>
      <w:r>
        <w:rPr>
          <w:spacing w:val="-6"/>
        </w:rPr>
        <w:t> различ­ </w:t>
      </w:r>
      <w:r>
        <w:rPr/>
        <w:t>ных</w:t>
      </w:r>
      <w:r>
        <w:rPr>
          <w:spacing w:val="40"/>
        </w:rPr>
        <w:t> </w:t>
      </w:r>
      <w:r>
        <w:rPr/>
        <w:t>установках.</w:t>
      </w:r>
    </w:p>
    <w:p>
      <w:pPr>
        <w:pStyle w:val="ListParagraph"/>
        <w:numPr>
          <w:ilvl w:val="2"/>
          <w:numId w:val="16"/>
        </w:numPr>
        <w:tabs>
          <w:tab w:pos="1152" w:val="left" w:leader="none"/>
        </w:tabs>
        <w:spacing w:line="316" w:lineRule="auto" w:before="0" w:after="0"/>
        <w:ind w:left="1152" w:right="544" w:hanging="353"/>
        <w:jc w:val="both"/>
        <w:rPr>
          <w:sz w:val="28"/>
        </w:rPr>
      </w:pPr>
      <w:r>
        <w:rPr>
          <w:spacing w:val="-6"/>
          <w:sz w:val="28"/>
        </w:rPr>
        <w:t>Введение</w:t>
      </w:r>
      <w:r>
        <w:rPr>
          <w:spacing w:val="-6"/>
          <w:sz w:val="28"/>
        </w:rPr>
        <w:t> модуляции</w:t>
      </w:r>
      <w:r>
        <w:rPr>
          <w:spacing w:val="-6"/>
          <w:sz w:val="28"/>
        </w:rPr>
        <w:t> дисперсионной</w:t>
      </w:r>
      <w:r>
        <w:rPr>
          <w:spacing w:val="-6"/>
          <w:sz w:val="28"/>
        </w:rPr>
        <w:t> функции</w:t>
      </w:r>
      <w:r>
        <w:rPr>
          <w:spacing w:val="-6"/>
          <w:sz w:val="28"/>
        </w:rPr>
        <w:t> или</w:t>
      </w:r>
      <w:r>
        <w:rPr>
          <w:spacing w:val="-6"/>
          <w:sz w:val="28"/>
        </w:rPr>
        <w:t> радиуса</w:t>
      </w:r>
      <w:r>
        <w:rPr>
          <w:spacing w:val="-6"/>
          <w:sz w:val="28"/>
        </w:rPr>
        <w:t> кривизны </w:t>
      </w:r>
      <w:r>
        <w:rPr>
          <w:spacing w:val="-8"/>
          <w:sz w:val="28"/>
        </w:rPr>
        <w:t>орбиты приводит к вариации коэффициента уплотнения орбиты и как </w:t>
      </w:r>
      <w:r>
        <w:rPr>
          <w:spacing w:val="-4"/>
          <w:sz w:val="28"/>
        </w:rPr>
        <w:t>следствие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критической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установки.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Таким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образом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можно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до­ </w:t>
      </w:r>
      <w:r>
        <w:rPr>
          <w:w w:val="90"/>
          <w:sz w:val="28"/>
        </w:rPr>
        <w:t>биться повышенной</w:t>
      </w:r>
      <w:r>
        <w:rPr>
          <w:sz w:val="28"/>
        </w:rPr>
        <w:t> </w:t>
      </w:r>
      <w:r>
        <w:rPr>
          <w:w w:val="90"/>
          <w:sz w:val="28"/>
        </w:rPr>
        <w:t>критической</w:t>
      </w:r>
      <w:r>
        <w:rPr>
          <w:sz w:val="28"/>
        </w:rPr>
        <w:t> </w:t>
      </w:r>
      <w:r>
        <w:rPr>
          <w:w w:val="90"/>
          <w:sz w:val="28"/>
        </w:rPr>
        <w:t>энергии,</w:t>
      </w:r>
      <w:r>
        <w:rPr>
          <w:sz w:val="28"/>
        </w:rPr>
        <w:t> </w:t>
      </w:r>
      <w:r>
        <w:rPr>
          <w:w w:val="90"/>
          <w:sz w:val="28"/>
        </w:rPr>
        <w:t>выше энергии</w:t>
      </w:r>
      <w:r>
        <w:rPr>
          <w:sz w:val="28"/>
        </w:rPr>
        <w:t> </w:t>
      </w:r>
      <w:r>
        <w:rPr>
          <w:w w:val="90"/>
          <w:sz w:val="28"/>
        </w:rPr>
        <w:t>эксперимента,</w:t>
      </w:r>
      <w:r>
        <w:rPr>
          <w:spacing w:val="80"/>
          <w:w w:val="150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также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достижения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комплексного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значения;</w:t>
      </w:r>
    </w:p>
    <w:p>
      <w:pPr>
        <w:pStyle w:val="ListParagraph"/>
        <w:numPr>
          <w:ilvl w:val="2"/>
          <w:numId w:val="16"/>
        </w:numPr>
        <w:tabs>
          <w:tab w:pos="1152" w:val="left" w:leader="none"/>
        </w:tabs>
        <w:spacing w:line="316" w:lineRule="auto" w:before="0" w:after="0"/>
        <w:ind w:left="1152" w:right="541" w:hanging="353"/>
        <w:jc w:val="both"/>
        <w:rPr>
          <w:sz w:val="28"/>
        </w:rPr>
      </w:pPr>
      <w:r>
        <w:rPr>
          <w:w w:val="90"/>
          <w:sz w:val="28"/>
        </w:rPr>
        <w:t>Рассмотрены схемы подавления дисперсионной функции в резонансной </w:t>
      </w:r>
      <w:r>
        <w:rPr>
          <w:spacing w:val="-4"/>
          <w:sz w:val="28"/>
        </w:rPr>
        <w:t>структуре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на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краях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поворотных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арок.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случае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полностью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регулярной </w:t>
      </w:r>
      <w:r>
        <w:rPr>
          <w:sz w:val="28"/>
        </w:rPr>
        <w:t>структуре</w:t>
      </w:r>
      <w:r>
        <w:rPr>
          <w:spacing w:val="-5"/>
          <w:sz w:val="28"/>
        </w:rPr>
        <w:t> </w:t>
      </w:r>
      <w:r>
        <w:rPr>
          <w:sz w:val="28"/>
        </w:rPr>
        <w:t>это</w:t>
      </w:r>
      <w:r>
        <w:rPr>
          <w:spacing w:val="-5"/>
          <w:sz w:val="28"/>
        </w:rPr>
        <w:t> </w:t>
      </w:r>
      <w:r>
        <w:rPr>
          <w:sz w:val="28"/>
        </w:rPr>
        <w:t>достигается</w:t>
      </w:r>
      <w:r>
        <w:rPr>
          <w:spacing w:val="-5"/>
          <w:sz w:val="28"/>
        </w:rPr>
        <w:t> </w:t>
      </w:r>
      <w:r>
        <w:rPr>
          <w:sz w:val="28"/>
        </w:rPr>
        <w:t>путем</w:t>
      </w:r>
      <w:r>
        <w:rPr>
          <w:spacing w:val="-6"/>
          <w:sz w:val="28"/>
        </w:rPr>
        <w:t> </w:t>
      </w:r>
      <w:r>
        <w:rPr>
          <w:sz w:val="28"/>
        </w:rPr>
        <w:t>выбора</w:t>
      </w:r>
      <w:r>
        <w:rPr>
          <w:spacing w:val="-6"/>
          <w:sz w:val="28"/>
        </w:rPr>
        <w:t> </w:t>
      </w:r>
      <w:r>
        <w:rPr>
          <w:sz w:val="28"/>
        </w:rPr>
        <w:t>кратного</w:t>
      </w:r>
      <w:r>
        <w:rPr>
          <w:spacing w:val="-5"/>
          <w:sz w:val="28"/>
        </w:rPr>
        <w:t> </w:t>
      </w:r>
      <w:r>
        <w:rPr>
          <w:sz w:val="28"/>
        </w:rPr>
        <w:t>набега</w:t>
      </w:r>
      <w:r>
        <w:rPr>
          <w:spacing w:val="-6"/>
          <w:sz w:val="28"/>
        </w:rPr>
        <w:t> </w:t>
      </w:r>
      <w:r>
        <w:rPr>
          <w:sz w:val="28"/>
        </w:rPr>
        <w:t>фазы.</w:t>
      </w:r>
      <w:r>
        <w:rPr>
          <w:spacing w:val="-5"/>
          <w:sz w:val="28"/>
        </w:rPr>
        <w:t> </w:t>
      </w:r>
      <w:r>
        <w:rPr>
          <w:sz w:val="28"/>
        </w:rPr>
        <w:t>При </w:t>
      </w:r>
      <w:r>
        <w:rPr>
          <w:spacing w:val="-6"/>
          <w:sz w:val="28"/>
        </w:rPr>
        <w:t>использовании метода отсутствующих магнитов (’missing magnet’), ре­ </w:t>
      </w:r>
      <w:r>
        <w:rPr>
          <w:spacing w:val="-10"/>
          <w:sz w:val="28"/>
        </w:rPr>
        <w:t>гулярность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нарушается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возможно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подавление</w:t>
      </w:r>
      <w:r>
        <w:rPr>
          <w:spacing w:val="-6"/>
          <w:sz w:val="28"/>
        </w:rPr>
        <w:t> </w:t>
      </w:r>
      <w:r>
        <w:rPr>
          <w:spacing w:val="-10"/>
          <w:sz w:val="28"/>
        </w:rPr>
        <w:t>как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крайними</w:t>
      </w:r>
      <w:r>
        <w:rPr>
          <w:spacing w:val="-7"/>
          <w:sz w:val="28"/>
        </w:rPr>
        <w:t> </w:t>
      </w:r>
      <w:r>
        <w:rPr>
          <w:spacing w:val="-10"/>
          <w:sz w:val="28"/>
        </w:rPr>
        <w:t>ячейкам, </w:t>
      </w:r>
      <w:r>
        <w:rPr>
          <w:spacing w:val="-2"/>
          <w:sz w:val="28"/>
        </w:rPr>
        <w:t>так и только двумя семействами квадруполей;</w:t>
      </w:r>
    </w:p>
    <w:p>
      <w:pPr>
        <w:pStyle w:val="ListParagraph"/>
        <w:numPr>
          <w:ilvl w:val="2"/>
          <w:numId w:val="16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8"/>
          <w:sz w:val="28"/>
        </w:rPr>
        <w:t>Исследовано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влияние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нелинейных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эффектов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динамическую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аперту­ </w:t>
      </w:r>
      <w:r>
        <w:rPr>
          <w:spacing w:val="-6"/>
          <w:sz w:val="28"/>
        </w:rPr>
        <w:t>ру в резонансной структуре. Для различных вариаций магнитооптики предложены оптимальные схемы расстановки секступолей.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spacing w:line="280" w:lineRule="auto"/>
        <w:ind w:left="3099" w:right="544" w:hanging="2557"/>
      </w:pPr>
      <w:bookmarkStart w:name="Возможности изучения ЭДМ легких поляризо" w:id="123"/>
      <w:bookmarkEnd w:id="123"/>
      <w:r>
        <w:rPr>
          <w:b w:val="0"/>
        </w:rPr>
      </w:r>
      <w:bookmarkStart w:name="_bookmark92" w:id="124"/>
      <w:bookmarkEnd w:id="124"/>
      <w:r>
        <w:rPr>
          <w:b w:val="0"/>
        </w:rPr>
      </w:r>
      <w:r>
        <w:rPr>
          <w:w w:val="105"/>
        </w:rPr>
        <w:t>Глава</w:t>
      </w:r>
      <w:r>
        <w:rPr>
          <w:spacing w:val="40"/>
          <w:w w:val="105"/>
        </w:rPr>
        <w:t> </w:t>
      </w:r>
      <w:r>
        <w:rPr>
          <w:w w:val="105"/>
        </w:rPr>
        <w:t>4.</w:t>
      </w:r>
      <w:r>
        <w:rPr>
          <w:spacing w:val="40"/>
          <w:w w:val="105"/>
        </w:rPr>
        <w:t> </w:t>
      </w:r>
      <w:r>
        <w:rPr>
          <w:w w:val="105"/>
        </w:rPr>
        <w:t>Возможности</w:t>
      </w:r>
      <w:r>
        <w:rPr>
          <w:spacing w:val="40"/>
          <w:w w:val="105"/>
        </w:rPr>
        <w:t> </w:t>
      </w:r>
      <w:r>
        <w:rPr>
          <w:w w:val="105"/>
        </w:rPr>
        <w:t>изучения</w:t>
      </w:r>
      <w:r>
        <w:rPr>
          <w:spacing w:val="40"/>
          <w:w w:val="105"/>
        </w:rPr>
        <w:t> </w:t>
      </w:r>
      <w:r>
        <w:rPr>
          <w:w w:val="105"/>
        </w:rPr>
        <w:t>ЭДМ</w:t>
      </w:r>
      <w:r>
        <w:rPr>
          <w:spacing w:val="40"/>
          <w:w w:val="105"/>
        </w:rPr>
        <w:t> </w:t>
      </w:r>
      <w:r>
        <w:rPr>
          <w:w w:val="105"/>
        </w:rPr>
        <w:t>легких</w:t>
      </w:r>
      <w:r>
        <w:rPr>
          <w:spacing w:val="40"/>
          <w:w w:val="105"/>
        </w:rPr>
        <w:t> </w:t>
      </w:r>
      <w:r>
        <w:rPr>
          <w:w w:val="105"/>
        </w:rPr>
        <w:t>поляризованных пучков</w:t>
      </w:r>
      <w:r>
        <w:rPr>
          <w:spacing w:val="40"/>
          <w:w w:val="105"/>
        </w:rPr>
        <w:t> </w:t>
      </w:r>
      <w:r>
        <w:rPr>
          <w:w w:val="105"/>
        </w:rPr>
        <w:t>заряженных</w:t>
      </w:r>
      <w:r>
        <w:rPr>
          <w:spacing w:val="40"/>
          <w:w w:val="105"/>
        </w:rPr>
        <w:t> </w:t>
      </w:r>
      <w:r>
        <w:rPr>
          <w:w w:val="105"/>
        </w:rPr>
        <w:t>частиц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169"/>
        <w:rPr>
          <w:rFonts w:ascii="Cambria"/>
          <w:b/>
        </w:rPr>
      </w:pPr>
    </w:p>
    <w:p>
      <w:pPr>
        <w:spacing w:line="418" w:lineRule="exact" w:before="0"/>
        <w:ind w:left="117" w:right="543" w:firstLine="682"/>
        <w:jc w:val="both"/>
        <w:rPr>
          <w:sz w:val="28"/>
        </w:rPr>
      </w:pPr>
      <w:r>
        <w:rPr>
          <w:w w:val="90"/>
          <w:sz w:val="28"/>
        </w:rPr>
        <w:t>Известная проблема физики состоит в объяснении барионной асимметрии,</w:t>
      </w:r>
      <w:r>
        <w:rPr>
          <w:sz w:val="28"/>
        </w:rPr>
        <w:t> </w:t>
      </w:r>
      <w:r>
        <w:rPr>
          <w:spacing w:val="-4"/>
          <w:sz w:val="28"/>
        </w:rPr>
        <w:t>то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есть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наблюдаемым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преобладанием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материи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над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антиматерией.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До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сих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пор, </w:t>
      </w:r>
      <w:r>
        <w:rPr>
          <w:spacing w:val="-2"/>
          <w:sz w:val="28"/>
        </w:rPr>
        <w:t>существующие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физические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законы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не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способны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полностью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объяснить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такой </w:t>
      </w:r>
      <w:r>
        <w:rPr>
          <w:sz w:val="28"/>
        </w:rPr>
        <w:t>дисбаланс.</w:t>
      </w:r>
      <w:r>
        <w:rPr>
          <w:spacing w:val="-14"/>
          <w:sz w:val="28"/>
        </w:rPr>
        <w:t> </w:t>
      </w:r>
      <w:r>
        <w:rPr>
          <w:sz w:val="28"/>
        </w:rPr>
        <w:t>В</w:t>
      </w:r>
      <w:r>
        <w:rPr>
          <w:spacing w:val="-14"/>
          <w:sz w:val="28"/>
        </w:rPr>
        <w:t> </w:t>
      </w:r>
      <w:r>
        <w:rPr>
          <w:sz w:val="28"/>
        </w:rPr>
        <w:t>работе</w:t>
      </w:r>
      <w:r>
        <w:rPr>
          <w:spacing w:val="-14"/>
          <w:sz w:val="28"/>
        </w:rPr>
        <w:t> </w:t>
      </w:r>
      <w:r>
        <w:rPr>
          <w:sz w:val="28"/>
        </w:rPr>
        <w:t>1967</w:t>
      </w:r>
      <w:r>
        <w:rPr>
          <w:spacing w:val="-14"/>
          <w:sz w:val="28"/>
        </w:rPr>
        <w:t> </w:t>
      </w:r>
      <w:r>
        <w:rPr>
          <w:sz w:val="28"/>
        </w:rPr>
        <w:t>год</w:t>
      </w:r>
      <w:r>
        <w:rPr>
          <w:spacing w:val="-14"/>
          <w:sz w:val="28"/>
        </w:rPr>
        <w:t> </w:t>
      </w:r>
      <w:r>
        <w:rPr>
          <w:sz w:val="28"/>
        </w:rPr>
        <w:t>А.</w:t>
      </w:r>
      <w:r>
        <w:rPr>
          <w:spacing w:val="-14"/>
          <w:sz w:val="28"/>
        </w:rPr>
        <w:t> </w:t>
      </w:r>
      <w:r>
        <w:rPr>
          <w:sz w:val="28"/>
        </w:rPr>
        <w:t>Д.</w:t>
      </w:r>
      <w:r>
        <w:rPr>
          <w:spacing w:val="-14"/>
          <w:sz w:val="28"/>
        </w:rPr>
        <w:t> </w:t>
      </w:r>
      <w:r>
        <w:rPr>
          <w:sz w:val="28"/>
        </w:rPr>
        <w:t>Сахаровым</w:t>
      </w:r>
      <w:r>
        <w:rPr>
          <w:spacing w:val="-14"/>
          <w:sz w:val="28"/>
        </w:rPr>
        <w:t> </w:t>
      </w:r>
      <w:r>
        <w:rPr>
          <w:sz w:val="28"/>
        </w:rPr>
        <w:t>были</w:t>
      </w:r>
      <w:r>
        <w:rPr>
          <w:spacing w:val="-14"/>
          <w:sz w:val="28"/>
        </w:rPr>
        <w:t> </w:t>
      </w:r>
      <w:r>
        <w:rPr>
          <w:sz w:val="28"/>
        </w:rPr>
        <w:t>сформулированы</w:t>
      </w:r>
      <w:r>
        <w:rPr>
          <w:spacing w:val="-14"/>
          <w:sz w:val="28"/>
        </w:rPr>
        <w:t> </w:t>
      </w:r>
      <w:r>
        <w:rPr>
          <w:sz w:val="28"/>
        </w:rPr>
        <w:t>общие </w:t>
      </w:r>
      <w:r>
        <w:rPr>
          <w:w w:val="90"/>
          <w:sz w:val="28"/>
        </w:rPr>
        <w:t>необходимые условия для наличия барионной асимметрии: 1) Нарушение закона </w:t>
      </w:r>
      <w:r>
        <w:rPr>
          <w:spacing w:val="-6"/>
          <w:sz w:val="28"/>
        </w:rPr>
        <w:t>сохранения</w:t>
      </w:r>
      <w:r>
        <w:rPr>
          <w:spacing w:val="-6"/>
          <w:sz w:val="28"/>
        </w:rPr>
        <w:t> барионного</w:t>
      </w:r>
      <w:r>
        <w:rPr>
          <w:spacing w:val="-6"/>
          <w:sz w:val="28"/>
        </w:rPr>
        <w:t> заряда;</w:t>
      </w:r>
      <w:r>
        <w:rPr>
          <w:spacing w:val="-6"/>
          <w:sz w:val="28"/>
        </w:rPr>
        <w:t> 2)</w:t>
      </w:r>
      <w:r>
        <w:rPr>
          <w:spacing w:val="-6"/>
          <w:sz w:val="28"/>
        </w:rPr>
        <w:t> Нарушение</w:t>
      </w:r>
      <w:r>
        <w:rPr>
          <w:spacing w:val="-6"/>
          <w:sz w:val="28"/>
        </w:rPr>
        <w:t> C-</w:t>
      </w:r>
      <w:r>
        <w:rPr>
          <w:spacing w:val="-6"/>
          <w:sz w:val="28"/>
        </w:rPr>
        <w:t> и</w:t>
      </w:r>
      <w:r>
        <w:rPr>
          <w:spacing w:val="-6"/>
          <w:sz w:val="28"/>
        </w:rPr>
        <w:t> CP-симметрии;</w:t>
      </w:r>
      <w:r>
        <w:rPr>
          <w:spacing w:val="-6"/>
          <w:sz w:val="28"/>
        </w:rPr>
        <w:t> 3)</w:t>
      </w:r>
      <w:r>
        <w:rPr>
          <w:spacing w:val="-6"/>
          <w:sz w:val="28"/>
        </w:rPr>
        <w:t> Наруше­ </w:t>
      </w:r>
      <w:r>
        <w:rPr>
          <w:spacing w:val="-8"/>
          <w:sz w:val="28"/>
        </w:rPr>
        <w:t>ние</w:t>
      </w:r>
      <w:r>
        <w:rPr>
          <w:spacing w:val="-8"/>
          <w:sz w:val="28"/>
        </w:rPr>
        <w:t> на</w:t>
      </w:r>
      <w:r>
        <w:rPr>
          <w:spacing w:val="-8"/>
          <w:sz w:val="28"/>
        </w:rPr>
        <w:t> ранних</w:t>
      </w:r>
      <w:r>
        <w:rPr>
          <w:spacing w:val="-8"/>
          <w:sz w:val="28"/>
        </w:rPr>
        <w:t> этапах</w:t>
      </w:r>
      <w:r>
        <w:rPr>
          <w:spacing w:val="-8"/>
          <w:sz w:val="28"/>
        </w:rPr>
        <w:t> формирования</w:t>
      </w:r>
      <w:r>
        <w:rPr>
          <w:spacing w:val="-8"/>
          <w:sz w:val="28"/>
        </w:rPr>
        <w:t> Вселенной</w:t>
      </w:r>
      <w:r>
        <w:rPr>
          <w:spacing w:val="-8"/>
          <w:sz w:val="28"/>
        </w:rPr>
        <w:t> термодинамического</w:t>
      </w:r>
      <w:r>
        <w:rPr>
          <w:spacing w:val="-8"/>
          <w:sz w:val="28"/>
        </w:rPr>
        <w:t> равнове­ </w:t>
      </w:r>
      <w:r>
        <w:rPr>
          <w:sz w:val="28"/>
        </w:rPr>
        <w:t>сия [</w:t>
      </w:r>
      <w:hyperlink w:history="true" w:anchor="_bookmark182">
        <w:r>
          <w:rPr>
            <w:color w:val="009900"/>
            <w:sz w:val="28"/>
          </w:rPr>
          <w:t>23</w:t>
        </w:r>
      </w:hyperlink>
      <w:r>
        <w:rPr>
          <w:sz w:val="28"/>
        </w:rPr>
        <w:t>]. Согласно второму условию, "</w:t>
      </w:r>
      <w:r>
        <w:rPr>
          <w:rFonts w:ascii="Times New Roman" w:hAnsi="Times New Roman"/>
          <w:i/>
          <w:sz w:val="28"/>
        </w:rPr>
        <w:t>Возникновение С-асимметрии по нашей</w:t>
      </w:r>
      <w:r>
        <w:rPr>
          <w:rFonts w:ascii="Times New Roman" w:hAnsi="Times New Roman"/>
          <w:i/>
          <w:sz w:val="28"/>
        </w:rPr>
        <w:t> гипотезе является следствием нарушения СР-инвариантности при нестаци­ онарных процессах расширения горячей Вселенной на сверхплотной стадии, которое проявляется в эффекте различия парциальных вероятностей заря­</w:t>
      </w:r>
      <w:r>
        <w:rPr>
          <w:rFonts w:ascii="Times New Roman" w:hAnsi="Times New Roman"/>
          <w:i/>
          <w:spacing w:val="80"/>
          <w:w w:val="150"/>
          <w:sz w:val="28"/>
        </w:rPr>
        <w:t> </w:t>
      </w:r>
      <w:r>
        <w:rPr>
          <w:rFonts w:ascii="Times New Roman" w:hAnsi="Times New Roman"/>
          <w:i/>
          <w:sz w:val="28"/>
        </w:rPr>
        <w:t>дово-сопряженных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z w:val="28"/>
        </w:rPr>
        <w:t>реакций</w:t>
      </w:r>
      <w:r>
        <w:rPr>
          <w:sz w:val="28"/>
        </w:rPr>
        <w:t>".</w:t>
      </w:r>
      <w:r>
        <w:rPr>
          <w:spacing w:val="-11"/>
          <w:sz w:val="28"/>
        </w:rPr>
        <w:t> </w:t>
      </w:r>
      <w:r>
        <w:rPr>
          <w:sz w:val="28"/>
        </w:rPr>
        <w:t>Ранее</w:t>
      </w:r>
      <w:r>
        <w:rPr>
          <w:spacing w:val="-11"/>
          <w:sz w:val="28"/>
        </w:rPr>
        <w:t> </w:t>
      </w:r>
      <w:r>
        <w:rPr>
          <w:sz w:val="28"/>
        </w:rPr>
        <w:t>в</w:t>
      </w:r>
      <w:r>
        <w:rPr>
          <w:spacing w:val="-11"/>
          <w:sz w:val="28"/>
        </w:rPr>
        <w:t> </w:t>
      </w:r>
      <w:r>
        <w:rPr>
          <w:sz w:val="28"/>
        </w:rPr>
        <w:t>1958</w:t>
      </w:r>
      <w:r>
        <w:rPr>
          <w:spacing w:val="-11"/>
          <w:sz w:val="28"/>
        </w:rPr>
        <w:t> </w:t>
      </w:r>
      <w:r>
        <w:rPr>
          <w:sz w:val="28"/>
        </w:rPr>
        <w:t>году</w:t>
      </w:r>
      <w:r>
        <w:rPr>
          <w:spacing w:val="-11"/>
          <w:sz w:val="28"/>
        </w:rPr>
        <w:t> </w:t>
      </w:r>
      <w:r>
        <w:rPr>
          <w:sz w:val="28"/>
        </w:rPr>
        <w:t>С.</w:t>
      </w:r>
      <w:r>
        <w:rPr>
          <w:spacing w:val="-11"/>
          <w:sz w:val="28"/>
        </w:rPr>
        <w:t> </w:t>
      </w:r>
      <w:r>
        <w:rPr>
          <w:sz w:val="28"/>
        </w:rPr>
        <w:t>Окубо</w:t>
      </w:r>
      <w:r>
        <w:rPr>
          <w:spacing w:val="-11"/>
          <w:sz w:val="28"/>
        </w:rPr>
        <w:t> </w:t>
      </w:r>
      <w:r>
        <w:rPr>
          <w:sz w:val="28"/>
        </w:rPr>
        <w:t>теоретически</w:t>
      </w:r>
      <w:r>
        <w:rPr>
          <w:spacing w:val="-11"/>
          <w:sz w:val="28"/>
        </w:rPr>
        <w:t> </w:t>
      </w:r>
      <w:r>
        <w:rPr>
          <w:sz w:val="28"/>
        </w:rPr>
        <w:t>показал </w:t>
      </w:r>
      <w:r>
        <w:rPr>
          <w:spacing w:val="-6"/>
          <w:sz w:val="28"/>
        </w:rPr>
        <w:t>такой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эффект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рассмотрении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распада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сигма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гиперона</w:t>
      </w:r>
      <w:r>
        <w:rPr>
          <w:spacing w:val="-9"/>
          <w:sz w:val="28"/>
        </w:rPr>
        <w:t> </w:t>
      </w:r>
      <w:r>
        <w:rPr>
          <w:rFonts w:ascii="Times New Roman" w:hAnsi="Times New Roman"/>
          <w:spacing w:val="-6"/>
          <w:sz w:val="28"/>
        </w:rPr>
        <w:t>Σ</w:t>
      </w:r>
      <w:r>
        <w:rPr>
          <w:rFonts w:ascii="Times New Roman" w:hAnsi="Times New Roman"/>
          <w:spacing w:val="-6"/>
          <w:sz w:val="28"/>
          <w:vertAlign w:val="superscript"/>
        </w:rPr>
        <w:t>+</w:t>
      </w:r>
      <w:r>
        <w:rPr>
          <w:rFonts w:ascii="Times New Roman" w:hAnsi="Times New Roman"/>
          <w:spacing w:val="-6"/>
          <w:sz w:val="28"/>
          <w:vertAlign w:val="baseline"/>
        </w:rPr>
        <w:t> </w:t>
      </w:r>
      <w:r>
        <w:rPr>
          <w:spacing w:val="-6"/>
          <w:sz w:val="28"/>
          <w:vertAlign w:val="baseline"/>
        </w:rPr>
        <w:t>и</w:t>
      </w:r>
      <w:r>
        <w:rPr>
          <w:spacing w:val="-9"/>
          <w:sz w:val="28"/>
          <w:vertAlign w:val="baseline"/>
        </w:rPr>
        <w:t> </w:t>
      </w:r>
      <w:r>
        <w:rPr>
          <w:spacing w:val="-6"/>
          <w:sz w:val="28"/>
          <w:vertAlign w:val="baseline"/>
        </w:rPr>
        <w:t>его</w:t>
      </w:r>
      <w:r>
        <w:rPr>
          <w:spacing w:val="-9"/>
          <w:sz w:val="28"/>
          <w:vertAlign w:val="baseline"/>
        </w:rPr>
        <w:t> </w:t>
      </w:r>
      <w:r>
        <w:rPr>
          <w:spacing w:val="-6"/>
          <w:sz w:val="28"/>
          <w:vertAlign w:val="baseline"/>
        </w:rPr>
        <w:t>античастицы </w:t>
      </w:r>
      <w:r>
        <w:rPr>
          <w:rFonts w:ascii="Times New Roman" w:hAnsi="Times New Roman"/>
          <w:spacing w:val="-172"/>
          <w:w w:val="112"/>
          <w:sz w:val="28"/>
          <w:vertAlign w:val="baseline"/>
        </w:rPr>
        <w:t>Σ</w:t>
      </w:r>
      <w:r>
        <w:rPr>
          <w:rFonts w:ascii="Times New Roman" w:hAnsi="Times New Roman"/>
          <w:w w:val="88"/>
          <w:position w:val="7"/>
          <w:sz w:val="28"/>
          <w:vertAlign w:val="baseline"/>
        </w:rPr>
        <w:t>¯</w:t>
      </w:r>
      <w:r>
        <w:rPr>
          <w:rFonts w:ascii="Times New Roman" w:hAnsi="Times New Roman"/>
          <w:spacing w:val="68"/>
          <w:position w:val="7"/>
          <w:sz w:val="28"/>
          <w:vertAlign w:val="baseline"/>
        </w:rPr>
        <w:t> </w:t>
      </w:r>
      <w:r>
        <w:rPr>
          <w:rFonts w:ascii="Times New Roman" w:hAnsi="Times New Roman"/>
          <w:spacing w:val="-2"/>
          <w:position w:val="10"/>
          <w:sz w:val="20"/>
          <w:vertAlign w:val="baseline"/>
        </w:rPr>
        <w:t>+</w:t>
      </w:r>
      <w:r>
        <w:rPr>
          <w:spacing w:val="-2"/>
          <w:sz w:val="28"/>
          <w:vertAlign w:val="baseline"/>
        </w:rPr>
        <w:t>.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Позднее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в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1964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году</w:t>
      </w:r>
      <w:r>
        <w:rPr>
          <w:spacing w:val="-14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Д.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Кронин</w:t>
      </w:r>
      <w:r>
        <w:rPr>
          <w:spacing w:val="-15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и</w:t>
      </w:r>
      <w:r>
        <w:rPr>
          <w:spacing w:val="-7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В. Фитч экспериментально обнаружили </w:t>
      </w:r>
      <w:r>
        <w:rPr>
          <w:spacing w:val="-8"/>
          <w:sz w:val="28"/>
          <w:vertAlign w:val="baseline"/>
        </w:rPr>
        <w:t>нарушение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CP-инвариантности</w:t>
      </w:r>
      <w:r>
        <w:rPr>
          <w:spacing w:val="35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слабого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взаимодействия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в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процессах</w:t>
      </w:r>
      <w:r>
        <w:rPr>
          <w:spacing w:val="36"/>
          <w:sz w:val="28"/>
          <w:vertAlign w:val="baseline"/>
        </w:rPr>
        <w:t> </w:t>
      </w:r>
      <w:r>
        <w:rPr>
          <w:spacing w:val="-8"/>
          <w:sz w:val="28"/>
          <w:vertAlign w:val="baseline"/>
        </w:rPr>
        <w:t>распада</w:t>
      </w:r>
    </w:p>
    <w:p>
      <w:pPr>
        <w:pStyle w:val="BodyText"/>
        <w:spacing w:before="75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7120">
                <wp:simplePos x="0" y="0"/>
                <wp:positionH relativeFrom="page">
                  <wp:posOffset>2742069</wp:posOffset>
                </wp:positionH>
                <wp:positionV relativeFrom="paragraph">
                  <wp:posOffset>166872</wp:posOffset>
                </wp:positionV>
                <wp:extent cx="63500" cy="127000"/>
                <wp:effectExtent l="0" t="0" r="0" b="0"/>
                <wp:wrapNone/>
                <wp:docPr id="516" name="Textbox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Textbox 516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910995pt;margin-top:13.139593pt;width:5pt;height:10pt;mso-position-horizontal-relative:page;mso-position-vertical-relative:paragraph;z-index:-18959360" type="#_x0000_t202" id="docshape330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нейтральных</w:t>
      </w:r>
      <w:r>
        <w:rPr>
          <w:spacing w:val="-7"/>
        </w:rPr>
        <w:t> </w:t>
      </w:r>
      <w:r>
        <w:rPr>
          <w:spacing w:val="-2"/>
        </w:rPr>
        <w:t>каонов</w:t>
      </w:r>
      <w:r>
        <w:rPr>
          <w:spacing w:val="-5"/>
        </w:rPr>
        <w:t> </w:t>
      </w:r>
      <w:r>
        <w:rPr>
          <w:rFonts w:ascii="Cambria" w:hAnsi="Cambria" w:eastAsia="Cambria"/>
          <w:spacing w:val="-2"/>
        </w:rPr>
        <w:t>𝐾</w:t>
      </w:r>
      <w:r>
        <w:rPr>
          <w:rFonts w:ascii="Times New Roman" w:hAnsi="Times New Roman" w:eastAsia="Times New Roman"/>
          <w:spacing w:val="-2"/>
          <w:vertAlign w:val="superscript"/>
        </w:rPr>
        <w:t>0</w:t>
      </w:r>
      <w:r>
        <w:rPr>
          <w:rFonts w:ascii="Times New Roman" w:hAnsi="Times New Roman" w:eastAsia="Times New Roman"/>
          <w:spacing w:val="5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два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пиона</w:t>
      </w:r>
      <w:r>
        <w:rPr>
          <w:spacing w:val="1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π</w:t>
      </w:r>
      <w:r>
        <w:rPr>
          <w:rFonts w:ascii="Times New Roman" w:hAnsi="Times New Roman" w:eastAsia="Times New Roman"/>
          <w:spacing w:val="-2"/>
          <w:vertAlign w:val="superscript"/>
        </w:rPr>
        <w:t>+</w:t>
      </w:r>
      <w:r>
        <w:rPr>
          <w:rFonts w:ascii="Cambria" w:hAnsi="Cambria" w:eastAsia="Cambria"/>
          <w:spacing w:val="-2"/>
          <w:vertAlign w:val="baseline"/>
        </w:rPr>
        <w:t>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superscript"/>
        </w:rPr>
        <w:t>−</w:t>
      </w:r>
      <w:r>
        <w:rPr>
          <w:rFonts w:ascii="Cambria" w:hAnsi="Cambria" w:eastAsia="Cambria"/>
          <w:spacing w:val="14"/>
          <w:vertAlign w:val="baseline"/>
        </w:rPr>
        <w:t> </w:t>
      </w:r>
      <w:r>
        <w:rPr>
          <w:spacing w:val="-2"/>
          <w:vertAlign w:val="baseline"/>
        </w:rPr>
        <w:t>[</w:t>
      </w:r>
      <w:hyperlink w:history="true" w:anchor="_bookmark228">
        <w:r>
          <w:rPr>
            <w:color w:val="009900"/>
            <w:spacing w:val="-2"/>
            <w:vertAlign w:val="baseline"/>
          </w:rPr>
          <w:t>69</w:t>
        </w:r>
      </w:hyperlink>
      <w:r>
        <w:rPr>
          <w:spacing w:val="-2"/>
          <w:vertAlign w:val="baseline"/>
        </w:rPr>
        <w:t>],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за</w:t>
      </w:r>
      <w:r>
        <w:rPr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1980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году</w:t>
      </w:r>
      <w:r>
        <w:rPr>
          <w:spacing w:val="1"/>
          <w:vertAlign w:val="baseline"/>
        </w:rPr>
        <w:t> </w:t>
      </w:r>
      <w:r>
        <w:rPr>
          <w:spacing w:val="-2"/>
          <w:vertAlign w:val="baseline"/>
        </w:rPr>
        <w:t>были</w:t>
      </w:r>
      <w:r>
        <w:rPr>
          <w:vertAlign w:val="baseline"/>
        </w:rPr>
        <w:t> </w:t>
      </w:r>
      <w:r>
        <w:rPr>
          <w:spacing w:val="-4"/>
          <w:vertAlign w:val="baseline"/>
        </w:rPr>
        <w:t>удо­</w:t>
      </w:r>
    </w:p>
    <w:p>
      <w:pPr>
        <w:pStyle w:val="BodyText"/>
        <w:spacing w:before="99"/>
        <w:ind w:left="117"/>
        <w:jc w:val="both"/>
      </w:pPr>
      <w:r>
        <w:rPr>
          <w:spacing w:val="-10"/>
        </w:rPr>
        <w:t>стоены</w:t>
      </w:r>
      <w:r>
        <w:rPr>
          <w:spacing w:val="22"/>
        </w:rPr>
        <w:t> </w:t>
      </w:r>
      <w:r>
        <w:rPr>
          <w:spacing w:val="-10"/>
        </w:rPr>
        <w:t>нобелевской</w:t>
      </w:r>
      <w:r>
        <w:rPr>
          <w:spacing w:val="23"/>
        </w:rPr>
        <w:t> </w:t>
      </w:r>
      <w:r>
        <w:rPr>
          <w:spacing w:val="-10"/>
        </w:rPr>
        <w:t>премии</w:t>
      </w:r>
      <w:r>
        <w:rPr>
          <w:spacing w:val="22"/>
        </w:rPr>
        <w:t> </w:t>
      </w:r>
      <w:r>
        <w:rPr>
          <w:spacing w:val="-10"/>
        </w:rPr>
        <w:t>по</w:t>
      </w:r>
      <w:r>
        <w:rPr>
          <w:spacing w:val="23"/>
        </w:rPr>
        <w:t> </w:t>
      </w:r>
      <w:r>
        <w:rPr>
          <w:spacing w:val="-10"/>
        </w:rPr>
        <w:t>физике.</w:t>
      </w:r>
    </w:p>
    <w:p>
      <w:pPr>
        <w:pStyle w:val="BodyText"/>
        <w:spacing w:line="314" w:lineRule="auto" w:before="101"/>
        <w:ind w:left="117" w:right="541" w:firstLine="682"/>
        <w:jc w:val="both"/>
      </w:pPr>
      <w:r>
        <w:rPr>
          <w:spacing w:val="-2"/>
        </w:rPr>
        <w:t>В</w:t>
      </w:r>
      <w:r>
        <w:rPr>
          <w:spacing w:val="-9"/>
        </w:rPr>
        <w:t> </w:t>
      </w:r>
      <w:r>
        <w:rPr>
          <w:spacing w:val="-2"/>
        </w:rPr>
        <w:t>современной</w:t>
      </w:r>
      <w:r>
        <w:rPr>
          <w:spacing w:val="-9"/>
        </w:rPr>
        <w:t> </w:t>
      </w:r>
      <w:r>
        <w:rPr>
          <w:spacing w:val="-2"/>
        </w:rPr>
        <w:t>Стандартной</w:t>
      </w:r>
      <w:r>
        <w:rPr>
          <w:spacing w:val="-9"/>
        </w:rPr>
        <w:t> </w:t>
      </w:r>
      <w:r>
        <w:rPr>
          <w:spacing w:val="-2"/>
        </w:rPr>
        <w:t>модели</w:t>
      </w:r>
      <w:r>
        <w:rPr>
          <w:spacing w:val="-9"/>
        </w:rPr>
        <w:t> </w:t>
      </w:r>
      <w:r>
        <w:rPr>
          <w:spacing w:val="-2"/>
        </w:rPr>
        <w:t>частиц</w:t>
      </w:r>
      <w:r>
        <w:rPr>
          <w:spacing w:val="-9"/>
        </w:rPr>
        <w:t> </w:t>
      </w:r>
      <w:r>
        <w:rPr>
          <w:spacing w:val="-2"/>
        </w:rPr>
        <w:t>P-</w:t>
      </w:r>
      <w:r>
        <w:rPr>
          <w:spacing w:val="-9"/>
        </w:rPr>
        <w:t> </w:t>
      </w:r>
      <w:r>
        <w:rPr>
          <w:spacing w:val="-2"/>
        </w:rPr>
        <w:t>[</w:t>
      </w:r>
      <w:hyperlink w:history="true" w:anchor="_bookmark229">
        <w:r>
          <w:rPr>
            <w:color w:val="009900"/>
            <w:spacing w:val="-2"/>
          </w:rPr>
          <w:t>70</w:t>
        </w:r>
      </w:hyperlink>
      <w:r>
        <w:rPr>
          <w:spacing w:val="-2"/>
        </w:rPr>
        <w:t>]</w:t>
      </w:r>
      <w:r>
        <w:rPr>
          <w:spacing w:val="-9"/>
        </w:rPr>
        <w:t>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CP-симметрии</w:t>
      </w:r>
      <w:r>
        <w:rPr>
          <w:spacing w:val="-9"/>
        </w:rPr>
        <w:t> </w:t>
      </w:r>
      <w:r>
        <w:rPr>
          <w:spacing w:val="-2"/>
        </w:rPr>
        <w:t>на­ </w:t>
      </w:r>
      <w:r>
        <w:rPr>
          <w:spacing w:val="-6"/>
        </w:rPr>
        <w:t>рушаются.</w:t>
      </w:r>
      <w:r>
        <w:rPr>
          <w:spacing w:val="-7"/>
        </w:rPr>
        <w:t> </w:t>
      </w:r>
      <w:r>
        <w:rPr>
          <w:spacing w:val="-6"/>
        </w:rPr>
        <w:t>Источником</w:t>
      </w:r>
      <w:r>
        <w:rPr>
          <w:spacing w:val="-7"/>
        </w:rPr>
        <w:t> </w:t>
      </w:r>
      <w:r>
        <w:rPr>
          <w:spacing w:val="-6"/>
        </w:rPr>
        <w:t>CP-нарушения</w:t>
      </w:r>
      <w:r>
        <w:rPr>
          <w:spacing w:val="-7"/>
        </w:rPr>
        <w:t> </w:t>
      </w:r>
      <w:r>
        <w:rPr>
          <w:spacing w:val="-6"/>
        </w:rPr>
        <w:t>является</w:t>
      </w:r>
      <w:r>
        <w:rPr>
          <w:spacing w:val="-7"/>
        </w:rPr>
        <w:t> </w:t>
      </w:r>
      <w:r>
        <w:rPr>
          <w:spacing w:val="-6"/>
        </w:rPr>
        <w:t>наличие</w:t>
      </w:r>
      <w:r>
        <w:rPr>
          <w:spacing w:val="-7"/>
        </w:rPr>
        <w:t> </w:t>
      </w:r>
      <w:r>
        <w:rPr>
          <w:spacing w:val="-6"/>
        </w:rPr>
        <w:t>комплексной</w:t>
      </w:r>
      <w:r>
        <w:rPr>
          <w:spacing w:val="-7"/>
        </w:rPr>
        <w:t> </w:t>
      </w:r>
      <w:r>
        <w:rPr>
          <w:spacing w:val="-6"/>
        </w:rPr>
        <w:t>фазы</w:t>
      </w:r>
      <w:r>
        <w:rPr>
          <w:spacing w:val="-7"/>
        </w:rPr>
        <w:t> </w:t>
      </w:r>
      <w:r>
        <w:rPr>
          <w:spacing w:val="-6"/>
        </w:rPr>
        <w:t>в </w:t>
      </w:r>
      <w:r>
        <w:rPr>
          <w:w w:val="90"/>
        </w:rPr>
        <w:t>матрице смешивания кварков Кабиббо-Кабаяси-Маскава для слабых взаимодей­ </w:t>
      </w:r>
      <w:r>
        <w:rPr>
          <w:spacing w:val="-8"/>
        </w:rPr>
        <w:t>ствий [</w:t>
      </w:r>
      <w:hyperlink w:history="true" w:anchor="_bookmark230">
        <w:r>
          <w:rPr>
            <w:color w:val="009900"/>
            <w:spacing w:val="-8"/>
          </w:rPr>
          <w:t>71</w:t>
        </w:r>
      </w:hyperlink>
      <w:r>
        <w:rPr>
          <w:spacing w:val="-8"/>
        </w:rPr>
        <w:t>] и коэффициента </w:t>
      </w:r>
      <w:r>
        <w:rPr>
          <w:rFonts w:ascii="Arial" w:hAnsi="Arial" w:eastAsia="Arial"/>
          <w:spacing w:val="-8"/>
        </w:rPr>
        <w:t>θ</w:t>
      </w:r>
      <w:r>
        <w:rPr>
          <w:rFonts w:ascii="Times New Roman" w:hAnsi="Times New Roman" w:eastAsia="Times New Roman"/>
          <w:spacing w:val="-8"/>
          <w:vertAlign w:val="subscript"/>
        </w:rPr>
        <w:t>QCD</w:t>
      </w:r>
      <w:r>
        <w:rPr>
          <w:rFonts w:ascii="Times New Roman" w:hAnsi="Times New Roman" w:eastAsia="Times New Roman"/>
          <w:spacing w:val="-1"/>
          <w:vertAlign w:val="baseline"/>
        </w:rPr>
        <w:t> </w:t>
      </w:r>
      <w:r>
        <w:rPr>
          <w:spacing w:val="-8"/>
          <w:vertAlign w:val="baseline"/>
        </w:rPr>
        <w:t>в лагранжиане квантовой хромодинамики [</w:t>
      </w:r>
      <w:hyperlink w:history="true" w:anchor="_bookmark231">
        <w:r>
          <w:rPr>
            <w:color w:val="009900"/>
            <w:spacing w:val="-8"/>
            <w:vertAlign w:val="baseline"/>
          </w:rPr>
          <w:t>72</w:t>
        </w:r>
      </w:hyperlink>
      <w:r>
        <w:rPr>
          <w:spacing w:val="-8"/>
          <w:vertAlign w:val="baseline"/>
        </w:rPr>
        <w:t>], </w:t>
      </w:r>
      <w:r>
        <w:rPr>
          <w:spacing w:val="-2"/>
          <w:vertAlign w:val="baseline"/>
        </w:rPr>
        <w:t>однако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не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обнаружено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CP-нарушений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сильных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взаимодействиях.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Согласно </w:t>
      </w:r>
      <w:r>
        <w:rPr>
          <w:spacing w:val="-4"/>
          <w:vertAlign w:val="baseline"/>
        </w:rPr>
        <w:t>CPT-теореме,</w:t>
      </w:r>
      <w:r>
        <w:rPr>
          <w:spacing w:val="-4"/>
          <w:vertAlign w:val="baseline"/>
        </w:rPr>
        <w:t> CP-инвариантность</w:t>
      </w:r>
      <w:r>
        <w:rPr>
          <w:spacing w:val="-4"/>
          <w:vertAlign w:val="baseline"/>
        </w:rPr>
        <w:t> эквивалентна</w:t>
      </w:r>
      <w:r>
        <w:rPr>
          <w:spacing w:val="-4"/>
          <w:vertAlign w:val="baseline"/>
        </w:rPr>
        <w:t> T-инвариантности.</w:t>
      </w:r>
      <w:r>
        <w:rPr>
          <w:spacing w:val="-4"/>
          <w:vertAlign w:val="baseline"/>
        </w:rPr>
        <w:t> Источни­ ком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такого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нарушения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являться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ненулевой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электрический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дипольный </w:t>
      </w:r>
      <w:r>
        <w:rPr>
          <w:spacing w:val="-10"/>
          <w:vertAlign w:val="baseline"/>
        </w:rPr>
        <w:t>момент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(ЭДМ)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элементарных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частиц,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фундаментальное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свойство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материи</w:t>
      </w:r>
      <w:r>
        <w:rPr>
          <w:spacing w:val="-7"/>
          <w:vertAlign w:val="baseline"/>
        </w:rPr>
        <w:t> </w:t>
      </w:r>
      <w:r>
        <w:rPr>
          <w:spacing w:val="-10"/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spacing w:val="-10"/>
          <w:vertAlign w:val="baseline"/>
        </w:rPr>
        <w:t>обу­ </w:t>
      </w:r>
      <w:r>
        <w:rPr>
          <w:w w:val="90"/>
          <w:vertAlign w:val="baseline"/>
        </w:rPr>
        <w:t>словленное неоднородностью распределения заряда внутри частицы. Поскольку </w:t>
      </w:r>
      <w:r>
        <w:rPr>
          <w:spacing w:val="-8"/>
          <w:vertAlign w:val="baseline"/>
        </w:rPr>
        <w:t>ЭДМ представляется полярным вектором, а не псевдовектором, то для него на­ </w:t>
      </w:r>
      <w:r>
        <w:rPr>
          <w:vertAlign w:val="baseline"/>
        </w:rPr>
        <w:t>рушается</w:t>
      </w:r>
      <w:r>
        <w:rPr>
          <w:spacing w:val="-17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7"/>
          <w:vertAlign w:val="baseline"/>
        </w:rPr>
        <w:t> </w:t>
      </w:r>
      <w:r>
        <w:rPr>
          <w:vertAlign w:val="baseline"/>
        </w:rPr>
        <w:t>P-,</w:t>
      </w:r>
      <w:r>
        <w:rPr>
          <w:spacing w:val="-17"/>
          <w:vertAlign w:val="baseline"/>
        </w:rPr>
        <w:t> </w:t>
      </w:r>
      <w:r>
        <w:rPr>
          <w:vertAlign w:val="baseline"/>
        </w:rPr>
        <w:t>так</w:t>
      </w:r>
      <w:r>
        <w:rPr>
          <w:spacing w:val="-17"/>
          <w:vertAlign w:val="baseline"/>
        </w:rPr>
        <w:t> </w:t>
      </w:r>
      <w:r>
        <w:rPr>
          <w:vertAlign w:val="baseline"/>
        </w:rPr>
        <w:t>и</w:t>
      </w:r>
      <w:r>
        <w:rPr>
          <w:spacing w:val="-17"/>
          <w:vertAlign w:val="baseline"/>
        </w:rPr>
        <w:t> </w:t>
      </w:r>
      <w:r>
        <w:rPr>
          <w:vertAlign w:val="baseline"/>
        </w:rPr>
        <w:t>T-инвариантность,</w:t>
      </w:r>
      <w:r>
        <w:rPr>
          <w:spacing w:val="-17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17"/>
          <w:vertAlign w:val="baseline"/>
        </w:rPr>
        <w:t> </w:t>
      </w:r>
      <w:r>
        <w:rPr>
          <w:vertAlign w:val="baseline"/>
        </w:rPr>
        <w:t>показано</w:t>
      </w:r>
      <w:r>
        <w:rPr>
          <w:spacing w:val="-17"/>
          <w:vertAlign w:val="baseline"/>
        </w:rPr>
        <w:t> </w:t>
      </w:r>
      <w:r>
        <w:rPr>
          <w:vertAlign w:val="baseline"/>
        </w:rPr>
        <w:t>на</w:t>
      </w:r>
      <w:r>
        <w:rPr>
          <w:spacing w:val="-16"/>
          <w:vertAlign w:val="baseline"/>
        </w:rPr>
        <w:t> </w:t>
      </w:r>
      <w:r>
        <w:rPr>
          <w:vertAlign w:val="baseline"/>
        </w:rPr>
        <w:t>Рис.</w:t>
      </w:r>
      <w:r>
        <w:rPr>
          <w:spacing w:val="-17"/>
          <w:vertAlign w:val="baseline"/>
        </w:rPr>
        <w:t> </w:t>
      </w:r>
      <w:hyperlink w:history="true" w:anchor="_bookmark93">
        <w:r>
          <w:rPr>
            <w:color w:val="E50000"/>
            <w:vertAlign w:val="baseline"/>
          </w:rPr>
          <w:t>4.1</w:t>
        </w:r>
      </w:hyperlink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Величина </w:t>
      </w:r>
      <w:r>
        <w:rPr>
          <w:spacing w:val="-4"/>
          <w:vertAlign w:val="baseline"/>
        </w:rPr>
        <w:t>ЭДМ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Стандартной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Модели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слишком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мала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экспериментального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детекти­ </w:t>
      </w:r>
      <w:r>
        <w:rPr>
          <w:vertAlign w:val="baseline"/>
        </w:rPr>
        <w:t>рования и находится на уровне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Times New Roman" w:hAnsi="Times New Roman" w:eastAsia="Times New Roman"/>
          <w:vertAlign w:val="superscript"/>
        </w:rPr>
        <w:t>30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5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Times New Roman" w:hAnsi="Times New Roman" w:eastAsia="Times New Roman"/>
          <w:vertAlign w:val="superscript"/>
        </w:rPr>
        <w:t>32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 · </w:t>
      </w:r>
      <w:r>
        <w:rPr>
          <w:vertAlign w:val="baseline"/>
        </w:rPr>
        <w:t>см для нейтрона [</w:t>
      </w:r>
      <w:hyperlink w:history="true" w:anchor="_bookmark232">
        <w:r>
          <w:rPr>
            <w:color w:val="009900"/>
            <w:vertAlign w:val="baseline"/>
          </w:rPr>
          <w:t>73</w:t>
        </w:r>
      </w:hyperlink>
      <w:r>
        <w:rPr>
          <w:vertAlign w:val="baseline"/>
        </w:rPr>
        <w:t>]. </w:t>
      </w:r>
      <w:r>
        <w:rPr>
          <w:spacing w:val="-8"/>
          <w:vertAlign w:val="baseline"/>
        </w:rPr>
        <w:t>Возможность его существования была сформулирована в заметке 1950 Перселл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20"/>
        </w:rPr>
      </w:pPr>
    </w:p>
    <w:p>
      <w:pPr>
        <w:pStyle w:val="BodyText"/>
        <w:ind w:left="3106"/>
        <w:rPr>
          <w:sz w:val="20"/>
        </w:rPr>
      </w:pPr>
      <w:r>
        <w:rPr>
          <w:sz w:val="20"/>
        </w:rPr>
        <w:drawing>
          <wp:inline distT="0" distB="0" distL="0" distR="0">
            <wp:extent cx="2456402" cy="3269265"/>
            <wp:effectExtent l="0" t="0" r="0" b="0"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402" cy="32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55"/>
        <w:ind w:left="2255" w:right="544" w:hanging="2139"/>
      </w:pPr>
      <w:bookmarkStart w:name="_bookmark93" w:id="125"/>
      <w:bookmarkEnd w:id="125"/>
      <w:r>
        <w:rPr/>
      </w:r>
      <w:r>
        <w:rPr>
          <w:spacing w:val="-6"/>
        </w:rPr>
        <w:t>Рисунок</w:t>
      </w:r>
      <w:r>
        <w:rPr>
          <w:spacing w:val="-9"/>
        </w:rPr>
        <w:t> </w:t>
      </w:r>
      <w:r>
        <w:rPr>
          <w:spacing w:val="-6"/>
        </w:rPr>
        <w:t>4.1</w:t>
      </w:r>
      <w:r>
        <w:rPr>
          <w:spacing w:val="-9"/>
        </w:rPr>
        <w:t> </w:t>
      </w:r>
      <w:r>
        <w:rPr>
          <w:spacing w:val="-6"/>
        </w:rPr>
        <w:t>—</w:t>
      </w:r>
      <w:r>
        <w:rPr>
          <w:spacing w:val="-9"/>
        </w:rPr>
        <w:t> </w:t>
      </w:r>
      <w:r>
        <w:rPr>
          <w:spacing w:val="-6"/>
        </w:rPr>
        <w:t>Схематическое</w:t>
      </w:r>
      <w:r>
        <w:rPr>
          <w:spacing w:val="-8"/>
        </w:rPr>
        <w:t> </w:t>
      </w:r>
      <w:r>
        <w:rPr>
          <w:spacing w:val="-6"/>
        </w:rPr>
        <w:t>изображение</w:t>
      </w:r>
      <w:r>
        <w:rPr>
          <w:spacing w:val="-9"/>
        </w:rPr>
        <w:t> </w:t>
      </w:r>
      <w:r>
        <w:rPr>
          <w:spacing w:val="-6"/>
        </w:rPr>
        <w:t>нарушение</w:t>
      </w:r>
      <w:r>
        <w:rPr>
          <w:spacing w:val="-9"/>
        </w:rPr>
        <w:t> </w:t>
      </w:r>
      <w:r>
        <w:rPr>
          <w:spacing w:val="-6"/>
        </w:rPr>
        <w:t>P-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9"/>
        </w:rPr>
        <w:t> </w:t>
      </w:r>
      <w:r>
        <w:rPr>
          <w:spacing w:val="-6"/>
        </w:rPr>
        <w:t>Т-симметрии</w:t>
      </w:r>
      <w:r>
        <w:rPr>
          <w:spacing w:val="-9"/>
        </w:rPr>
        <w:t> </w:t>
      </w:r>
      <w:r>
        <w:rPr>
          <w:spacing w:val="-6"/>
        </w:rPr>
        <w:t>нену­ левым электрическим дипольным моментом.</w:t>
      </w:r>
    </w:p>
    <w:p>
      <w:pPr>
        <w:pStyle w:val="BodyText"/>
        <w:spacing w:line="312" w:lineRule="auto" w:before="318"/>
        <w:ind w:left="117" w:right="543"/>
        <w:jc w:val="both"/>
      </w:pP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Рэмси</w:t>
      </w:r>
      <w:r>
        <w:rPr>
          <w:spacing w:val="-7"/>
        </w:rPr>
        <w:t> </w:t>
      </w:r>
      <w:r>
        <w:rPr>
          <w:spacing w:val="-10"/>
        </w:rPr>
        <w:t>[</w:t>
      </w:r>
      <w:hyperlink w:history="true" w:anchor="_bookmark233">
        <w:r>
          <w:rPr>
            <w:color w:val="009900"/>
            <w:spacing w:val="-10"/>
          </w:rPr>
          <w:t>74</w:t>
        </w:r>
      </w:hyperlink>
      <w:r>
        <w:rPr>
          <w:spacing w:val="-10"/>
        </w:rPr>
        <w:t>],</w:t>
      </w:r>
      <w:r>
        <w:rPr>
          <w:spacing w:val="-7"/>
        </w:rPr>
        <w:t> </w:t>
      </w:r>
      <w:r>
        <w:rPr>
          <w:spacing w:val="-10"/>
        </w:rPr>
        <w:t>однако</w:t>
      </w:r>
      <w:r>
        <w:rPr>
          <w:spacing w:val="-7"/>
        </w:rPr>
        <w:t> </w:t>
      </w:r>
      <w:r>
        <w:rPr>
          <w:spacing w:val="-10"/>
        </w:rPr>
        <w:t>ненулевое</w:t>
      </w:r>
      <w:r>
        <w:rPr>
          <w:spacing w:val="-7"/>
        </w:rPr>
        <w:t> </w:t>
      </w:r>
      <w:r>
        <w:rPr>
          <w:spacing w:val="-10"/>
        </w:rPr>
        <w:t>ЭДМ</w:t>
      </w:r>
      <w:r>
        <w:rPr>
          <w:spacing w:val="-7"/>
        </w:rPr>
        <w:t> </w:t>
      </w:r>
      <w:r>
        <w:rPr>
          <w:spacing w:val="-10"/>
        </w:rPr>
        <w:t>пока</w:t>
      </w:r>
      <w:r>
        <w:rPr>
          <w:spacing w:val="-7"/>
        </w:rPr>
        <w:t> </w:t>
      </w:r>
      <w:r>
        <w:rPr>
          <w:spacing w:val="-10"/>
        </w:rPr>
        <w:t>точно</w:t>
      </w:r>
      <w:r>
        <w:rPr>
          <w:spacing w:val="-7"/>
        </w:rPr>
        <w:t> </w:t>
      </w:r>
      <w:r>
        <w:rPr>
          <w:spacing w:val="-10"/>
        </w:rPr>
        <w:t>не</w:t>
      </w:r>
      <w:r>
        <w:rPr>
          <w:spacing w:val="-6"/>
        </w:rPr>
        <w:t> </w:t>
      </w:r>
      <w:r>
        <w:rPr>
          <w:spacing w:val="-10"/>
        </w:rPr>
        <w:t>обнаружено.</w:t>
      </w:r>
      <w:r>
        <w:rPr>
          <w:spacing w:val="-7"/>
        </w:rPr>
        <w:t> </w:t>
      </w:r>
      <w:r>
        <w:rPr>
          <w:spacing w:val="-10"/>
        </w:rPr>
        <w:t>Другие</w:t>
      </w:r>
      <w:r>
        <w:rPr>
          <w:spacing w:val="-7"/>
        </w:rPr>
        <w:t> </w:t>
      </w:r>
      <w:r>
        <w:rPr>
          <w:spacing w:val="-10"/>
        </w:rPr>
        <w:t>теорети­ </w:t>
      </w:r>
      <w:r>
        <w:rPr>
          <w:spacing w:val="-2"/>
        </w:rPr>
        <w:t>ческие</w:t>
      </w:r>
      <w:r>
        <w:rPr>
          <w:spacing w:val="-15"/>
        </w:rPr>
        <w:t> </w:t>
      </w:r>
      <w:r>
        <w:rPr>
          <w:spacing w:val="-2"/>
        </w:rPr>
        <w:t>модели,</w:t>
      </w:r>
      <w:r>
        <w:rPr>
          <w:spacing w:val="-15"/>
        </w:rPr>
        <w:t> </w:t>
      </w:r>
      <w:r>
        <w:rPr>
          <w:spacing w:val="-2"/>
        </w:rPr>
        <w:t>такие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Суперсимметричные</w:t>
      </w:r>
      <w:r>
        <w:rPr>
          <w:spacing w:val="-15"/>
        </w:rPr>
        <w:t> </w:t>
      </w:r>
      <w:r>
        <w:rPr>
          <w:spacing w:val="-2"/>
        </w:rPr>
        <w:t>(SUSY),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предсказывают </w:t>
      </w:r>
      <w:r>
        <w:rPr/>
        <w:t>наличие ЭДМ, но на уровне </w:t>
      </w:r>
      <w:r>
        <w:rPr>
          <w:rFonts w:ascii="Cambria" w:hAnsi="Cambria" w:eastAsia="Cambria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Times New Roman" w:hAnsi="Times New Roman" w:eastAsia="Times New Roman"/>
          <w:vertAlign w:val="superscript"/>
        </w:rPr>
        <w:t>27</w:t>
      </w:r>
      <w:r>
        <w:rPr>
          <w:rFonts w:ascii="Times New Roman" w:hAnsi="Times New Roman" w:eastAsia="Times New Roman"/>
          <w:spacing w:val="-3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12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Times New Roman" w:hAnsi="Times New Roman" w:eastAsia="Times New Roman"/>
          <w:vertAlign w:val="superscript"/>
        </w:rPr>
        <w:t>29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</w:t>
      </w:r>
      <w:r>
        <w:rPr>
          <w:rFonts w:ascii="Cambria" w:hAnsi="Cambria" w:eastAsia="Cambria"/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2"/>
          <w:vertAlign w:val="baseline"/>
        </w:rPr>
        <w:t> </w:t>
      </w:r>
      <w:r>
        <w:rPr>
          <w:vertAlign w:val="baseline"/>
        </w:rPr>
        <w:t>см для нейтрона, которые </w:t>
      </w:r>
      <w:r>
        <w:rPr>
          <w:spacing w:val="-6"/>
          <w:vertAlign w:val="baseline"/>
        </w:rPr>
        <w:t>оставляют</w:t>
      </w:r>
      <w:r>
        <w:rPr>
          <w:spacing w:val="-6"/>
          <w:vertAlign w:val="baseline"/>
        </w:rPr>
        <w:t> существенную</w:t>
      </w:r>
      <w:r>
        <w:rPr>
          <w:spacing w:val="-6"/>
          <w:vertAlign w:val="baseline"/>
        </w:rPr>
        <w:t> надежду</w:t>
      </w:r>
      <w:r>
        <w:rPr>
          <w:spacing w:val="-6"/>
          <w:vertAlign w:val="baseline"/>
        </w:rPr>
        <w:t> на</w:t>
      </w:r>
      <w:r>
        <w:rPr>
          <w:spacing w:val="-6"/>
          <w:vertAlign w:val="baseline"/>
        </w:rPr>
        <w:t> экспериментальное</w:t>
      </w:r>
      <w:r>
        <w:rPr>
          <w:spacing w:val="-6"/>
          <w:vertAlign w:val="baseline"/>
        </w:rPr>
        <w:t> обнаружение.</w:t>
      </w:r>
      <w:r>
        <w:rPr>
          <w:spacing w:val="-6"/>
          <w:vertAlign w:val="baseline"/>
        </w:rPr>
        <w:t> Стоит </w:t>
      </w:r>
      <w:r>
        <w:rPr>
          <w:vertAlign w:val="baseline"/>
        </w:rPr>
        <w:t>отметить,</w:t>
      </w:r>
      <w:r>
        <w:rPr>
          <w:spacing w:val="-6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7"/>
          <w:vertAlign w:val="baseline"/>
        </w:rPr>
        <w:t> </w:t>
      </w:r>
      <w:r>
        <w:rPr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vertAlign w:val="baseline"/>
        </w:rPr>
        <w:t>таких</w:t>
      </w:r>
      <w:r>
        <w:rPr>
          <w:spacing w:val="-6"/>
          <w:vertAlign w:val="baseline"/>
        </w:rPr>
        <w:t> </w:t>
      </w:r>
      <w:r>
        <w:rPr>
          <w:vertAlign w:val="baseline"/>
        </w:rPr>
        <w:t>точностей</w:t>
      </w:r>
      <w:r>
        <w:rPr>
          <w:spacing w:val="-7"/>
          <w:vertAlign w:val="baseline"/>
        </w:rPr>
        <w:t> </w:t>
      </w:r>
      <w:r>
        <w:rPr>
          <w:vertAlign w:val="baseline"/>
        </w:rPr>
        <w:t>пока</w:t>
      </w:r>
      <w:r>
        <w:rPr>
          <w:spacing w:val="-7"/>
          <w:vertAlign w:val="baseline"/>
        </w:rPr>
        <w:t> </w:t>
      </w:r>
      <w:r>
        <w:rPr>
          <w:vertAlign w:val="baseline"/>
        </w:rPr>
        <w:t>достигнуто</w:t>
      </w:r>
      <w:r>
        <w:rPr>
          <w:spacing w:val="-7"/>
          <w:vertAlign w:val="baseline"/>
        </w:rPr>
        <w:t> </w:t>
      </w:r>
      <w:r>
        <w:rPr>
          <w:vertAlign w:val="baseline"/>
        </w:rPr>
        <w:t>не</w:t>
      </w:r>
      <w:r>
        <w:rPr>
          <w:spacing w:val="-7"/>
          <w:vertAlign w:val="baseline"/>
        </w:rPr>
        <w:t> </w:t>
      </w:r>
      <w:r>
        <w:rPr>
          <w:vertAlign w:val="baseline"/>
        </w:rPr>
        <w:t>было,</w:t>
      </w:r>
      <w:r>
        <w:rPr>
          <w:spacing w:val="-7"/>
          <w:vertAlign w:val="baseline"/>
        </w:rPr>
        <w:t> </w:t>
      </w:r>
      <w:r>
        <w:rPr>
          <w:vertAlign w:val="baseline"/>
        </w:rPr>
        <w:t>а</w:t>
      </w:r>
      <w:r>
        <w:rPr>
          <w:spacing w:val="-7"/>
          <w:vertAlign w:val="baseline"/>
        </w:rPr>
        <w:t> </w:t>
      </w:r>
      <w:r>
        <w:rPr>
          <w:vertAlign w:val="baseline"/>
        </w:rPr>
        <w:t>сделаны</w:t>
      </w:r>
      <w:r>
        <w:rPr>
          <w:spacing w:val="-7"/>
          <w:vertAlign w:val="baseline"/>
        </w:rPr>
        <w:t> </w:t>
      </w:r>
      <w:r>
        <w:rPr>
          <w:vertAlign w:val="baseline"/>
        </w:rPr>
        <w:t>только </w:t>
      </w:r>
      <w:r>
        <w:rPr>
          <w:spacing w:val="-8"/>
          <w:vertAlign w:val="baseline"/>
        </w:rPr>
        <w:t>существенные</w:t>
      </w:r>
      <w:r>
        <w:rPr>
          <w:spacing w:val="-8"/>
          <w:vertAlign w:val="baseline"/>
        </w:rPr>
        <w:t> ограничения</w:t>
      </w:r>
      <w:r>
        <w:rPr>
          <w:spacing w:val="-8"/>
          <w:vertAlign w:val="baseline"/>
        </w:rPr>
        <w:t> для</w:t>
      </w:r>
      <w:r>
        <w:rPr>
          <w:spacing w:val="-8"/>
          <w:vertAlign w:val="baseline"/>
        </w:rPr>
        <w:t> нейтрального</w:t>
      </w:r>
      <w:r>
        <w:rPr>
          <w:spacing w:val="-8"/>
          <w:vertAlign w:val="baseline"/>
        </w:rPr>
        <w:t> нейтрона,</w:t>
      </w:r>
      <w:r>
        <w:rPr>
          <w:spacing w:val="-8"/>
          <w:vertAlign w:val="baseline"/>
        </w:rPr>
        <w:t> впервые</w:t>
      </w:r>
      <w:r>
        <w:rPr>
          <w:spacing w:val="-8"/>
          <w:vertAlign w:val="baseline"/>
        </w:rPr>
        <w:t> появившиеся </w:t>
      </w:r>
      <w:r>
        <w:rPr>
          <w:vertAlign w:val="baseline"/>
        </w:rPr>
        <w:t>в</w:t>
      </w:r>
      <w:r>
        <w:rPr>
          <w:spacing w:val="36"/>
          <w:vertAlign w:val="baseline"/>
        </w:rPr>
        <w:t> </w:t>
      </w:r>
      <w:r>
        <w:rPr>
          <w:vertAlign w:val="baseline"/>
        </w:rPr>
        <w:t>работе</w:t>
      </w:r>
      <w:r>
        <w:rPr>
          <w:spacing w:val="36"/>
          <w:vertAlign w:val="baseline"/>
        </w:rPr>
        <w:t> </w:t>
      </w:r>
      <w:r>
        <w:rPr>
          <w:vertAlign w:val="baseline"/>
        </w:rPr>
        <w:t>Н.</w:t>
      </w:r>
      <w:r>
        <w:rPr>
          <w:spacing w:val="36"/>
          <w:vertAlign w:val="baseline"/>
        </w:rPr>
        <w:t> </w:t>
      </w:r>
      <w:r>
        <w:rPr>
          <w:vertAlign w:val="baseline"/>
        </w:rPr>
        <w:t>Рамси</w:t>
      </w:r>
      <w:r>
        <w:rPr>
          <w:spacing w:val="36"/>
          <w:vertAlign w:val="baseline"/>
        </w:rPr>
        <w:t> </w:t>
      </w:r>
      <w:r>
        <w:rPr>
          <w:vertAlign w:val="baseline"/>
        </w:rPr>
        <w:t>и</w:t>
      </w:r>
      <w:r>
        <w:rPr>
          <w:spacing w:val="36"/>
          <w:vertAlign w:val="baseline"/>
        </w:rPr>
        <w:t> </w:t>
      </w:r>
      <w:r>
        <w:rPr>
          <w:vertAlign w:val="baseline"/>
        </w:rPr>
        <w:t>его</w:t>
      </w:r>
      <w:r>
        <w:rPr>
          <w:spacing w:val="36"/>
          <w:vertAlign w:val="baseline"/>
        </w:rPr>
        <w:t> </w:t>
      </w:r>
      <w:r>
        <w:rPr>
          <w:vertAlign w:val="baseline"/>
        </w:rPr>
        <w:t>коллег</w:t>
      </w:r>
      <w:r>
        <w:rPr>
          <w:spacing w:val="36"/>
          <w:vertAlign w:val="baseline"/>
        </w:rPr>
        <w:t>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</w:t>
      </w:r>
      <w:r>
        <w:rPr>
          <w:rFonts w:ascii="Cambria" w:hAnsi="Cambria" w:eastAsia="Cambria"/>
          <w:spacing w:val="40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spacing w:val="40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5 </w:t>
      </w:r>
      <w:r>
        <w:rPr>
          <w:rFonts w:ascii="Cambria" w:hAnsi="Cambria" w:eastAsia="Cambria"/>
          <w:w w:val="115"/>
          <w:vertAlign w:val="baseline"/>
        </w:rPr>
        <w:t>×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Times New Roman" w:hAnsi="Times New Roman" w:eastAsia="Times New Roman"/>
          <w:vertAlign w:val="superscript"/>
        </w:rPr>
        <w:t>20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 · </w:t>
      </w:r>
      <w:r>
        <w:rPr>
          <w:vertAlign w:val="baseline"/>
        </w:rPr>
        <w:t>см</w:t>
      </w:r>
      <w:r>
        <w:rPr>
          <w:spacing w:val="36"/>
          <w:vertAlign w:val="baseline"/>
        </w:rPr>
        <w:t> </w:t>
      </w:r>
      <w:r>
        <w:rPr>
          <w:vertAlign w:val="baseline"/>
        </w:rPr>
        <w:t>(</w:t>
      </w:r>
      <w:r>
        <w:rPr>
          <w:rFonts w:ascii="Times New Roman" w:hAnsi="Times New Roman" w:eastAsia="Times New Roman"/>
          <w:vertAlign w:val="baseline"/>
        </w:rPr>
        <w:t>90% </w:t>
      </w:r>
      <w:r>
        <w:rPr>
          <w:vertAlign w:val="baseline"/>
        </w:rPr>
        <w:t>C.L.)</w:t>
      </w:r>
      <w:r>
        <w:rPr>
          <w:spacing w:val="36"/>
          <w:vertAlign w:val="baseline"/>
        </w:rPr>
        <w:t> </w:t>
      </w:r>
      <w:r>
        <w:rPr>
          <w:vertAlign w:val="baseline"/>
        </w:rPr>
        <w:t>[</w:t>
      </w:r>
      <w:hyperlink w:history="true" w:anchor="_bookmark234">
        <w:r>
          <w:rPr>
            <w:color w:val="009900"/>
            <w:vertAlign w:val="baseline"/>
          </w:rPr>
          <w:t>75</w:t>
        </w:r>
      </w:hyperlink>
      <w:r>
        <w:rPr>
          <w:vertAlign w:val="baseline"/>
        </w:rPr>
        <w:t>],</w:t>
      </w:r>
      <w:r>
        <w:rPr>
          <w:spacing w:val="36"/>
          <w:vertAlign w:val="baseline"/>
        </w:rPr>
        <w:t> </w:t>
      </w:r>
      <w:r>
        <w:rPr>
          <w:vertAlign w:val="baseline"/>
        </w:rPr>
        <w:t>теку­ щее ограничение находится на уровне </w:t>
      </w:r>
      <w:r>
        <w:rPr>
          <w:rFonts w:ascii="Cambria" w:hAnsi="Cambria" w:eastAsia="Cambria"/>
          <w:vertAlign w:val="baseline"/>
        </w:rPr>
        <w:t>|𝑑</w:t>
      </w:r>
      <w:r>
        <w:rPr>
          <w:rFonts w:ascii="Cambria" w:hAnsi="Cambria" w:eastAsia="Cambria"/>
          <w:vertAlign w:val="subscript"/>
        </w:rPr>
        <w:t>𝑛</w:t>
      </w:r>
      <w:r>
        <w:rPr>
          <w:rFonts w:ascii="Cambria" w:hAnsi="Cambria" w:eastAsia="Cambria"/>
          <w:vertAlign w:val="baseline"/>
        </w:rPr>
        <w:t>| </w:t>
      </w:r>
      <w:r>
        <w:rPr>
          <w:rFonts w:ascii="Cambria" w:hAnsi="Cambria" w:eastAsia="Cambria"/>
          <w:w w:val="115"/>
          <w:vertAlign w:val="baseline"/>
        </w:rPr>
        <w:t>&lt;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8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×</w:t>
      </w:r>
      <w:r>
        <w:rPr>
          <w:rFonts w:ascii="Cambria" w:hAnsi="Cambria" w:eastAsia="Cambria"/>
          <w:spacing w:val="-13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Times New Roman" w:hAnsi="Times New Roman" w:eastAsia="Times New Roman"/>
          <w:vertAlign w:val="superscript"/>
        </w:rPr>
        <w:t>26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vertAlign w:val="baseline"/>
        </w:rPr>
        <w:t>𝑒</w:t>
      </w:r>
      <w:r>
        <w:rPr>
          <w:rFonts w:ascii="Cambria" w:hAnsi="Cambria" w:eastAsia="Cambria"/>
          <w:spacing w:val="-4"/>
          <w:vertAlign w:val="baseline"/>
        </w:rPr>
        <w:t> </w:t>
      </w:r>
      <w:r>
        <w:rPr>
          <w:rFonts w:ascii="Cambria" w:hAnsi="Cambria" w:eastAsia="Cambria"/>
          <w:vertAlign w:val="baseline"/>
        </w:rPr>
        <w:t>·</w:t>
      </w:r>
      <w:r>
        <w:rPr>
          <w:rFonts w:ascii="Cambria" w:hAnsi="Cambria" w:eastAsia="Cambria"/>
          <w:spacing w:val="-4"/>
          <w:vertAlign w:val="baseline"/>
        </w:rPr>
        <w:t> </w:t>
      </w:r>
      <w:r>
        <w:rPr>
          <w:vertAlign w:val="baseline"/>
        </w:rPr>
        <w:t>см (</w:t>
      </w:r>
      <w:r>
        <w:rPr>
          <w:rFonts w:ascii="Times New Roman" w:hAnsi="Times New Roman" w:eastAsia="Times New Roman"/>
          <w:vertAlign w:val="baseline"/>
        </w:rPr>
        <w:t>90% </w:t>
      </w:r>
      <w:r>
        <w:rPr>
          <w:vertAlign w:val="baseline"/>
        </w:rPr>
        <w:t>C.L.), что получено</w:t>
      </w:r>
      <w:r>
        <w:rPr>
          <w:spacing w:val="32"/>
          <w:vertAlign w:val="baseline"/>
        </w:rPr>
        <w:t> </w:t>
      </w:r>
      <w:r>
        <w:rPr>
          <w:vertAlign w:val="baseline"/>
        </w:rPr>
        <w:t>в</w:t>
      </w:r>
      <w:r>
        <w:rPr>
          <w:spacing w:val="32"/>
          <w:vertAlign w:val="baseline"/>
        </w:rPr>
        <w:t> </w:t>
      </w:r>
      <w:r>
        <w:rPr>
          <w:vertAlign w:val="baseline"/>
        </w:rPr>
        <w:t>работе</w:t>
      </w:r>
      <w:r>
        <w:rPr>
          <w:spacing w:val="32"/>
          <w:vertAlign w:val="baseline"/>
        </w:rPr>
        <w:t> </w:t>
      </w:r>
      <w:r>
        <w:rPr>
          <w:vertAlign w:val="baseline"/>
        </w:rPr>
        <w:t>nEDM</w:t>
      </w:r>
      <w:r>
        <w:rPr>
          <w:spacing w:val="32"/>
          <w:vertAlign w:val="baseline"/>
        </w:rPr>
        <w:t> </w:t>
      </w:r>
      <w:r>
        <w:rPr>
          <w:vertAlign w:val="baseline"/>
        </w:rPr>
        <w:t>[</w:t>
      </w:r>
      <w:hyperlink w:history="true" w:anchor="_bookmark235">
        <w:r>
          <w:rPr>
            <w:color w:val="009900"/>
            <w:vertAlign w:val="baseline"/>
          </w:rPr>
          <w:t>76</w:t>
        </w:r>
      </w:hyperlink>
      <w:r>
        <w:rPr>
          <w:vertAlign w:val="baseline"/>
        </w:rPr>
        <w:t>].</w:t>
      </w:r>
    </w:p>
    <w:p>
      <w:pPr>
        <w:pStyle w:val="BodyText"/>
        <w:spacing w:line="316" w:lineRule="auto" w:before="4"/>
        <w:ind w:left="117" w:right="541" w:firstLine="682"/>
        <w:jc w:val="both"/>
      </w:pPr>
      <w:r>
        <w:rPr>
          <w:spacing w:val="-8"/>
        </w:rPr>
        <w:t>Изучение ЭДМ нейтрона, а также нейтральных атомов удобно сохранени­ </w:t>
      </w:r>
      <w:r>
        <w:rPr>
          <w:spacing w:val="-6"/>
        </w:rPr>
        <w:t>ем их положения при действии внешних магнитных и электрических полей. В </w:t>
      </w:r>
      <w:r>
        <w:rPr>
          <w:spacing w:val="-4"/>
        </w:rPr>
        <w:t>случае</w:t>
      </w:r>
      <w:r>
        <w:rPr>
          <w:spacing w:val="-13"/>
        </w:rPr>
        <w:t> </w:t>
      </w:r>
      <w:r>
        <w:rPr>
          <w:spacing w:val="-4"/>
        </w:rPr>
        <w:t>заряженных</w:t>
      </w:r>
      <w:r>
        <w:rPr>
          <w:spacing w:val="-13"/>
        </w:rPr>
        <w:t> </w:t>
      </w:r>
      <w:r>
        <w:rPr>
          <w:spacing w:val="-4"/>
        </w:rPr>
        <w:t>частиц</w:t>
      </w:r>
      <w:r>
        <w:rPr>
          <w:spacing w:val="-13"/>
        </w:rPr>
        <w:t> </w:t>
      </w:r>
      <w:r>
        <w:rPr>
          <w:spacing w:val="-4"/>
        </w:rPr>
        <w:t>происходит</w:t>
      </w:r>
      <w:r>
        <w:rPr>
          <w:spacing w:val="-13"/>
        </w:rPr>
        <w:t> </w:t>
      </w:r>
      <w:r>
        <w:rPr>
          <w:spacing w:val="-4"/>
        </w:rPr>
        <w:t>движение,</w:t>
      </w:r>
      <w:r>
        <w:rPr>
          <w:spacing w:val="-13"/>
        </w:rPr>
        <w:t> </w:t>
      </w:r>
      <w:r>
        <w:rPr>
          <w:spacing w:val="-4"/>
        </w:rPr>
        <w:t>согласно</w:t>
      </w:r>
      <w:r>
        <w:rPr>
          <w:spacing w:val="-13"/>
        </w:rPr>
        <w:t> </w:t>
      </w:r>
      <w:r>
        <w:rPr>
          <w:spacing w:val="-4"/>
        </w:rPr>
        <w:t>силе</w:t>
      </w:r>
      <w:r>
        <w:rPr>
          <w:spacing w:val="-13"/>
        </w:rPr>
        <w:t> </w:t>
      </w:r>
      <w:r>
        <w:rPr>
          <w:spacing w:val="-4"/>
        </w:rPr>
        <w:t>Лоренца,</w:t>
      </w:r>
      <w:r>
        <w:rPr>
          <w:spacing w:val="-13"/>
        </w:rPr>
        <w:t> </w:t>
      </w:r>
      <w:r>
        <w:rPr>
          <w:spacing w:val="-4"/>
        </w:rPr>
        <w:t>что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приводит</w:t>
      </w:r>
      <w:r>
        <w:rPr>
          <w:spacing w:val="-9"/>
        </w:rPr>
        <w:t> </w:t>
      </w:r>
      <w:r>
        <w:rPr>
          <w:spacing w:val="-8"/>
        </w:rPr>
        <w:t>к</w:t>
      </w:r>
      <w:r>
        <w:rPr>
          <w:spacing w:val="-9"/>
        </w:rPr>
        <w:t> </w:t>
      </w:r>
      <w:r>
        <w:rPr>
          <w:spacing w:val="-8"/>
        </w:rPr>
        <w:t>необходимости</w:t>
      </w:r>
      <w:r>
        <w:rPr>
          <w:spacing w:val="-9"/>
        </w:rPr>
        <w:t> </w:t>
      </w:r>
      <w:r>
        <w:rPr>
          <w:spacing w:val="-8"/>
        </w:rPr>
        <w:t>применения</w:t>
      </w:r>
      <w:r>
        <w:rPr>
          <w:spacing w:val="-8"/>
        </w:rPr>
        <w:t> ускорительных</w:t>
      </w:r>
      <w:r>
        <w:rPr>
          <w:spacing w:val="-9"/>
        </w:rPr>
        <w:t> </w:t>
      </w:r>
      <w:r>
        <w:rPr>
          <w:spacing w:val="-8"/>
        </w:rPr>
        <w:t>установок,</w:t>
      </w:r>
      <w:r>
        <w:rPr>
          <w:spacing w:val="-9"/>
        </w:rPr>
        <w:t> </w:t>
      </w:r>
      <w:r>
        <w:rPr>
          <w:spacing w:val="-8"/>
        </w:rPr>
        <w:t>позволяю­ </w:t>
      </w:r>
      <w:r>
        <w:rPr>
          <w:spacing w:val="-6"/>
        </w:rPr>
        <w:t>щих</w:t>
      </w:r>
      <w:r>
        <w:rPr>
          <w:spacing w:val="-8"/>
        </w:rPr>
        <w:t> </w:t>
      </w:r>
      <w:r>
        <w:rPr>
          <w:spacing w:val="-6"/>
        </w:rPr>
        <w:t>длительное</w:t>
      </w:r>
      <w:r>
        <w:rPr>
          <w:spacing w:val="-8"/>
        </w:rPr>
        <w:t> </w:t>
      </w:r>
      <w:r>
        <w:rPr>
          <w:spacing w:val="-6"/>
        </w:rPr>
        <w:t>накопление</w:t>
      </w:r>
      <w:r>
        <w:rPr>
          <w:spacing w:val="-8"/>
        </w:rPr>
        <w:t> </w:t>
      </w:r>
      <w:r>
        <w:rPr>
          <w:spacing w:val="-6"/>
        </w:rPr>
        <w:t>пучка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заданными</w:t>
      </w:r>
      <w:r>
        <w:rPr>
          <w:spacing w:val="-8"/>
        </w:rPr>
        <w:t> </w:t>
      </w:r>
      <w:r>
        <w:rPr>
          <w:spacing w:val="-6"/>
        </w:rPr>
        <w:t>параметрами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выступающих в</w:t>
      </w:r>
      <w:r>
        <w:rPr>
          <w:spacing w:val="-10"/>
        </w:rPr>
        <w:t> </w:t>
      </w:r>
      <w:r>
        <w:rPr>
          <w:spacing w:val="-6"/>
        </w:rPr>
        <w:t>роли</w:t>
      </w:r>
      <w:r>
        <w:rPr>
          <w:spacing w:val="-10"/>
        </w:rPr>
        <w:t> </w:t>
      </w:r>
      <w:r>
        <w:rPr>
          <w:spacing w:val="-6"/>
        </w:rPr>
        <w:t>накопительного</w:t>
      </w:r>
      <w:r>
        <w:rPr>
          <w:spacing w:val="-10"/>
        </w:rPr>
        <w:t> </w:t>
      </w:r>
      <w:r>
        <w:rPr>
          <w:spacing w:val="-6"/>
        </w:rPr>
        <w:t>кольца.</w:t>
      </w:r>
      <w:r>
        <w:rPr>
          <w:spacing w:val="-10"/>
        </w:rPr>
        <w:t> </w:t>
      </w:r>
      <w:r>
        <w:rPr>
          <w:spacing w:val="-6"/>
        </w:rPr>
        <w:t>Наиболее</w:t>
      </w:r>
      <w:r>
        <w:rPr>
          <w:spacing w:val="-10"/>
        </w:rPr>
        <w:t> </w:t>
      </w:r>
      <w:r>
        <w:rPr>
          <w:spacing w:val="-6"/>
        </w:rPr>
        <w:t>интересными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перспективными</w:t>
      </w:r>
      <w:r>
        <w:rPr>
          <w:spacing w:val="-10"/>
        </w:rPr>
        <w:t> </w:t>
      </w:r>
      <w:r>
        <w:rPr>
          <w:spacing w:val="-6"/>
        </w:rPr>
        <w:t>на­ </w:t>
      </w:r>
      <w:r>
        <w:rPr>
          <w:spacing w:val="-2"/>
        </w:rPr>
        <w:t>правлениями</w:t>
      </w:r>
      <w:r>
        <w:rPr/>
        <w:t> </w:t>
      </w:r>
      <w:r>
        <w:rPr>
          <w:spacing w:val="-2"/>
        </w:rPr>
        <w:t>выглядит</w:t>
      </w:r>
      <w:r>
        <w:rPr/>
        <w:t> </w:t>
      </w:r>
      <w:r>
        <w:rPr>
          <w:spacing w:val="-2"/>
        </w:rPr>
        <w:t>изучение</w:t>
      </w:r>
      <w:r>
        <w:rPr/>
        <w:t> </w:t>
      </w:r>
      <w:r>
        <w:rPr>
          <w:spacing w:val="-2"/>
        </w:rPr>
        <w:t>ЭДМ</w:t>
      </w:r>
      <w:r>
        <w:rPr/>
        <w:t> </w:t>
      </w:r>
      <w:r>
        <w:rPr>
          <w:spacing w:val="-2"/>
        </w:rPr>
        <w:t>протона</w:t>
      </w:r>
      <w:r>
        <w:rPr/>
        <w:t> </w:t>
      </w:r>
      <w:r>
        <w:rPr>
          <w:spacing w:val="-2"/>
        </w:rPr>
        <w:t>и</w:t>
      </w:r>
      <w:r>
        <w:rPr>
          <w:spacing w:val="1"/>
        </w:rPr>
        <w:t> </w:t>
      </w:r>
      <w:r>
        <w:rPr>
          <w:spacing w:val="-2"/>
        </w:rPr>
        <w:t>дейтрона.</w:t>
      </w:r>
    </w:p>
    <w:p>
      <w:pPr>
        <w:pStyle w:val="BodyText"/>
        <w:spacing w:line="316" w:lineRule="auto"/>
        <w:ind w:left="117" w:right="541" w:firstLine="682"/>
        <w:jc w:val="both"/>
      </w:pPr>
      <w:r>
        <w:rPr>
          <w:spacing w:val="-4"/>
        </w:rPr>
        <w:t>Обнаружение</w:t>
      </w:r>
      <w:r>
        <w:rPr>
          <w:spacing w:val="-7"/>
        </w:rPr>
        <w:t> </w:t>
      </w:r>
      <w:r>
        <w:rPr>
          <w:spacing w:val="-4"/>
        </w:rPr>
        <w:t>ЭДМ-эффекта</w:t>
      </w:r>
      <w:r>
        <w:rPr>
          <w:spacing w:val="-7"/>
        </w:rPr>
        <w:t> </w:t>
      </w:r>
      <w:r>
        <w:rPr>
          <w:spacing w:val="-4"/>
        </w:rPr>
        <w:t>может</w:t>
      </w:r>
      <w:r>
        <w:rPr>
          <w:spacing w:val="-7"/>
        </w:rPr>
        <w:t> </w:t>
      </w:r>
      <w:r>
        <w:rPr>
          <w:spacing w:val="-4"/>
        </w:rPr>
        <w:t>быть</w:t>
      </w:r>
      <w:r>
        <w:rPr>
          <w:spacing w:val="-7"/>
        </w:rPr>
        <w:t> </w:t>
      </w:r>
      <w:r>
        <w:rPr>
          <w:spacing w:val="-4"/>
        </w:rPr>
        <w:t>осуществлено</w:t>
      </w:r>
      <w:r>
        <w:rPr>
          <w:spacing w:val="-7"/>
        </w:rPr>
        <w:t> </w:t>
      </w:r>
      <w:r>
        <w:rPr>
          <w:spacing w:val="-4"/>
        </w:rPr>
        <w:t>по</w:t>
      </w:r>
      <w:r>
        <w:rPr>
          <w:spacing w:val="-7"/>
        </w:rPr>
        <w:t> </w:t>
      </w:r>
      <w:r>
        <w:rPr>
          <w:spacing w:val="-4"/>
        </w:rPr>
        <w:t>изучению</w:t>
      </w:r>
      <w:r>
        <w:rPr>
          <w:spacing w:val="-7"/>
        </w:rPr>
        <w:t> </w:t>
      </w:r>
      <w:r>
        <w:rPr>
          <w:spacing w:val="-4"/>
        </w:rPr>
        <w:t>по­ </w:t>
      </w:r>
      <w:r>
        <w:rPr>
          <w:spacing w:val="-8"/>
        </w:rPr>
        <w:t>ведения спина во внешних электромагнитных поля. Важным является отличие </w:t>
      </w:r>
      <w:r>
        <w:rPr>
          <w:spacing w:val="-6"/>
        </w:rPr>
        <w:t>свойства</w:t>
      </w:r>
      <w:r>
        <w:rPr>
          <w:spacing w:val="16"/>
        </w:rPr>
        <w:t> </w:t>
      </w:r>
      <w:r>
        <w:rPr>
          <w:spacing w:val="-6"/>
        </w:rPr>
        <w:t>индивидуальной</w:t>
      </w:r>
      <w:r>
        <w:rPr>
          <w:spacing w:val="16"/>
        </w:rPr>
        <w:t> </w:t>
      </w:r>
      <w:r>
        <w:rPr>
          <w:spacing w:val="-6"/>
        </w:rPr>
        <w:t>частицы</w:t>
      </w:r>
      <w:r>
        <w:rPr>
          <w:spacing w:val="16"/>
        </w:rPr>
        <w:t> </w:t>
      </w:r>
      <w:r>
        <w:rPr>
          <w:spacing w:val="-6"/>
        </w:rPr>
        <w:t>–</w:t>
      </w:r>
      <w:r>
        <w:rPr>
          <w:spacing w:val="16"/>
        </w:rPr>
        <w:t> </w:t>
      </w:r>
      <w:r>
        <w:rPr>
          <w:spacing w:val="-6"/>
        </w:rPr>
        <w:t>спина</w:t>
      </w:r>
      <w:r>
        <w:rPr>
          <w:spacing w:val="16"/>
        </w:rPr>
        <w:t> </w:t>
      </w:r>
      <w:r>
        <w:rPr>
          <w:spacing w:val="-6"/>
        </w:rPr>
        <w:t>и</w:t>
      </w:r>
      <w:r>
        <w:rPr>
          <w:spacing w:val="16"/>
        </w:rPr>
        <w:t> </w:t>
      </w:r>
      <w:r>
        <w:rPr>
          <w:spacing w:val="-6"/>
        </w:rPr>
        <w:t>пучка</w:t>
      </w:r>
      <w:r>
        <w:rPr>
          <w:spacing w:val="16"/>
        </w:rPr>
        <w:t> </w:t>
      </w:r>
      <w:r>
        <w:rPr>
          <w:spacing w:val="-6"/>
        </w:rPr>
        <w:t>–</w:t>
      </w:r>
      <w:r>
        <w:rPr>
          <w:spacing w:val="16"/>
        </w:rPr>
        <w:t> </w:t>
      </w:r>
      <w:r>
        <w:rPr>
          <w:spacing w:val="-6"/>
        </w:rPr>
        <w:t>поляризации.</w:t>
      </w:r>
      <w:r>
        <w:rPr>
          <w:spacing w:val="16"/>
        </w:rPr>
        <w:t> </w:t>
      </w:r>
      <w:r>
        <w:rPr>
          <w:spacing w:val="-6"/>
        </w:rPr>
        <w:t>Возмож­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17" w:right="54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2240">
                <wp:simplePos x="0" y="0"/>
                <wp:positionH relativeFrom="page">
                  <wp:posOffset>6374371</wp:posOffset>
                </wp:positionH>
                <wp:positionV relativeFrom="paragraph">
                  <wp:posOffset>3355335</wp:posOffset>
                </wp:positionV>
                <wp:extent cx="146685" cy="676275"/>
                <wp:effectExtent l="0" t="0" r="0" b="0"/>
                <wp:wrapNone/>
                <wp:docPr id="518" name="Textbox 5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8" name="Textbox 518"/>
                      <wps:cNvSpPr txBox="1"/>
                      <wps:spPr>
                        <a:xfrm>
                          <a:off x="0" y="0"/>
                          <a:ext cx="14668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5"/>
                                <w:sz w:val="28"/>
                                <w:szCs w:val="28"/>
                              </w:rPr>
                              <w:t>}︃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1.919006pt;margin-top:264.199677pt;width:11.55pt;height:53.25pt;mso-position-horizontal-relative:page;mso-position-vertical-relative:paragraph;z-index:-18954240" type="#_x0000_t202" id="docshape33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55"/>
                          <w:sz w:val="28"/>
                          <w:szCs w:val="28"/>
                        </w:rPr>
                        <w:t>}︃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ность изучения спина ансамбля частиц определяется теоремой Эренфеста [</w:t>
      </w:r>
      <w:hyperlink w:history="true" w:anchor="_bookmark236">
        <w:r>
          <w:rPr>
            <w:color w:val="009900"/>
            <w:spacing w:val="-6"/>
          </w:rPr>
          <w:t>77</w:t>
        </w:r>
      </w:hyperlink>
      <w:r>
        <w:rPr>
          <w:spacing w:val="-6"/>
        </w:rPr>
        <w:t>] </w:t>
      </w:r>
      <w:r>
        <w:rPr/>
        <w:t>и</w:t>
      </w:r>
      <w:r>
        <w:rPr>
          <w:spacing w:val="-5"/>
        </w:rPr>
        <w:t> </w:t>
      </w:r>
      <w:r>
        <w:rPr/>
        <w:t>состоит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том,</w:t>
      </w:r>
      <w:r>
        <w:rPr>
          <w:spacing w:val="-5"/>
        </w:rPr>
        <w:t> </w:t>
      </w:r>
      <w:r>
        <w:rPr/>
        <w:t>что</w:t>
      </w:r>
      <w:r>
        <w:rPr>
          <w:spacing w:val="-5"/>
        </w:rPr>
        <w:t> </w:t>
      </w:r>
      <w:r>
        <w:rPr/>
        <w:t>уравнения</w:t>
      </w:r>
      <w:r>
        <w:rPr>
          <w:spacing w:val="-5"/>
        </w:rPr>
        <w:t> </w:t>
      </w:r>
      <w:r>
        <w:rPr/>
        <w:t>для</w:t>
      </w:r>
      <w:r>
        <w:rPr>
          <w:spacing w:val="-5"/>
        </w:rPr>
        <w:t> </w:t>
      </w:r>
      <w:r>
        <w:rPr/>
        <w:t>средних</w:t>
      </w:r>
      <w:r>
        <w:rPr>
          <w:spacing w:val="-5"/>
        </w:rPr>
        <w:t> </w:t>
      </w:r>
      <w:r>
        <w:rPr/>
        <w:t>значений</w:t>
      </w:r>
      <w:r>
        <w:rPr>
          <w:spacing w:val="-5"/>
        </w:rPr>
        <w:t> </w:t>
      </w:r>
      <w:r>
        <w:rPr/>
        <w:t>квантовых</w:t>
      </w:r>
      <w:r>
        <w:rPr>
          <w:spacing w:val="-5"/>
        </w:rPr>
        <w:t> </w:t>
      </w:r>
      <w:r>
        <w:rPr/>
        <w:t>наблюдае­ </w:t>
      </w:r>
      <w:r>
        <w:rPr>
          <w:spacing w:val="-4"/>
        </w:rPr>
        <w:t>мых</w:t>
      </w:r>
      <w:r>
        <w:rPr>
          <w:spacing w:val="-8"/>
        </w:rPr>
        <w:t> </w:t>
      </w:r>
      <w:r>
        <w:rPr>
          <w:spacing w:val="-4"/>
        </w:rPr>
        <w:t>величин</w:t>
      </w:r>
      <w:r>
        <w:rPr>
          <w:spacing w:val="-8"/>
        </w:rPr>
        <w:t> </w:t>
      </w:r>
      <w:r>
        <w:rPr>
          <w:spacing w:val="-4"/>
        </w:rPr>
        <w:t>формально</w:t>
      </w:r>
      <w:r>
        <w:rPr>
          <w:spacing w:val="-8"/>
        </w:rPr>
        <w:t> </w:t>
      </w:r>
      <w:r>
        <w:rPr>
          <w:spacing w:val="-4"/>
        </w:rPr>
        <w:t>тождественны</w:t>
      </w:r>
      <w:r>
        <w:rPr>
          <w:spacing w:val="-8"/>
        </w:rPr>
        <w:t> </w:t>
      </w:r>
      <w:r>
        <w:rPr>
          <w:spacing w:val="-4"/>
        </w:rPr>
        <w:t>уравнениям</w:t>
      </w:r>
      <w:r>
        <w:rPr>
          <w:spacing w:val="-8"/>
        </w:rPr>
        <w:t> </w:t>
      </w:r>
      <w:r>
        <w:rPr>
          <w:spacing w:val="-4"/>
        </w:rPr>
        <w:t>классической</w:t>
      </w:r>
      <w:r>
        <w:rPr>
          <w:spacing w:val="-8"/>
        </w:rPr>
        <w:t> </w:t>
      </w:r>
      <w:r>
        <w:rPr>
          <w:spacing w:val="-4"/>
        </w:rPr>
        <w:t>механики, </w:t>
      </w:r>
      <w:r>
        <w:rPr>
          <w:spacing w:val="-6"/>
        </w:rPr>
        <w:t>если</w:t>
      </w:r>
      <w:r>
        <w:rPr>
          <w:spacing w:val="-11"/>
        </w:rPr>
        <w:t> </w:t>
      </w:r>
      <w:r>
        <w:rPr>
          <w:spacing w:val="-6"/>
        </w:rPr>
        <w:t>все</w:t>
      </w:r>
      <w:r>
        <w:rPr>
          <w:spacing w:val="-11"/>
        </w:rPr>
        <w:t> </w:t>
      </w:r>
      <w:r>
        <w:rPr>
          <w:spacing w:val="-6"/>
        </w:rPr>
        <w:t>величины</w:t>
      </w:r>
      <w:r>
        <w:rPr>
          <w:spacing w:val="-11"/>
        </w:rPr>
        <w:t> </w:t>
      </w:r>
      <w:r>
        <w:rPr>
          <w:spacing w:val="-6"/>
        </w:rPr>
        <w:t>заменить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соответствующие</w:t>
      </w:r>
      <w:r>
        <w:rPr>
          <w:spacing w:val="-11"/>
        </w:rPr>
        <w:t> </w:t>
      </w:r>
      <w:r>
        <w:rPr>
          <w:spacing w:val="-6"/>
        </w:rPr>
        <w:t>средние</w:t>
      </w:r>
      <w:r>
        <w:rPr>
          <w:spacing w:val="-11"/>
        </w:rPr>
        <w:t> </w:t>
      </w:r>
      <w:r>
        <w:rPr>
          <w:spacing w:val="-6"/>
        </w:rPr>
        <w:t>значения.</w:t>
      </w:r>
      <w:r>
        <w:rPr>
          <w:spacing w:val="-11"/>
        </w:rPr>
        <w:t> </w:t>
      </w:r>
      <w:r>
        <w:rPr>
          <w:spacing w:val="-6"/>
        </w:rPr>
        <w:t>Примене­ </w:t>
      </w:r>
      <w:r>
        <w:rPr>
          <w:spacing w:val="-4"/>
        </w:rPr>
        <w:t>ние</w:t>
      </w:r>
      <w:r>
        <w:rPr>
          <w:spacing w:val="-12"/>
        </w:rPr>
        <w:t> </w:t>
      </w:r>
      <w:r>
        <w:rPr>
          <w:spacing w:val="-4"/>
        </w:rPr>
        <w:t>этой</w:t>
      </w:r>
      <w:r>
        <w:rPr>
          <w:spacing w:val="-12"/>
        </w:rPr>
        <w:t> </w:t>
      </w:r>
      <w:r>
        <w:rPr>
          <w:spacing w:val="-4"/>
        </w:rPr>
        <w:t>теоремы</w:t>
      </w:r>
      <w:r>
        <w:rPr>
          <w:spacing w:val="-12"/>
        </w:rPr>
        <w:t> </w:t>
      </w:r>
      <w:r>
        <w:rPr>
          <w:spacing w:val="-4"/>
        </w:rPr>
        <w:t>к</w:t>
      </w:r>
      <w:r>
        <w:rPr>
          <w:spacing w:val="-12"/>
        </w:rPr>
        <w:t> </w:t>
      </w:r>
      <w:r>
        <w:rPr>
          <w:spacing w:val="-4"/>
        </w:rPr>
        <w:t>чисто</w:t>
      </w:r>
      <w:r>
        <w:rPr>
          <w:spacing w:val="-12"/>
        </w:rPr>
        <w:t> </w:t>
      </w:r>
      <w:r>
        <w:rPr>
          <w:spacing w:val="-4"/>
        </w:rPr>
        <w:t>квантовой</w:t>
      </w:r>
      <w:r>
        <w:rPr>
          <w:spacing w:val="-12"/>
        </w:rPr>
        <w:t> </w:t>
      </w:r>
      <w:r>
        <w:rPr>
          <w:spacing w:val="-4"/>
        </w:rPr>
        <w:t>величине</w:t>
      </w:r>
      <w:r>
        <w:rPr>
          <w:spacing w:val="-12"/>
        </w:rPr>
        <w:t> </w:t>
      </w:r>
      <w:r>
        <w:rPr>
          <w:spacing w:val="-4"/>
        </w:rPr>
        <w:t>–</w:t>
      </w:r>
      <w:r>
        <w:rPr>
          <w:spacing w:val="-12"/>
        </w:rPr>
        <w:t> </w:t>
      </w:r>
      <w:r>
        <w:rPr>
          <w:spacing w:val="-4"/>
        </w:rPr>
        <w:t>спин,</w:t>
      </w:r>
      <w:r>
        <w:rPr>
          <w:spacing w:val="-12"/>
        </w:rPr>
        <w:t> </w:t>
      </w:r>
      <w:r>
        <w:rPr>
          <w:spacing w:val="-4"/>
        </w:rPr>
        <w:t>позволяет</w:t>
      </w:r>
      <w:r>
        <w:rPr>
          <w:spacing w:val="-12"/>
        </w:rPr>
        <w:t> </w:t>
      </w:r>
      <w:r>
        <w:rPr>
          <w:spacing w:val="-4"/>
        </w:rPr>
        <w:t>оперировать понятием</w:t>
      </w:r>
      <w:r>
        <w:rPr>
          <w:spacing w:val="-13"/>
        </w:rPr>
        <w:t> </w:t>
      </w:r>
      <w:r>
        <w:rPr>
          <w:spacing w:val="-4"/>
        </w:rPr>
        <w:t>–</w:t>
      </w:r>
      <w:r>
        <w:rPr>
          <w:spacing w:val="-12"/>
        </w:rPr>
        <w:t> </w:t>
      </w:r>
      <w:r>
        <w:rPr>
          <w:spacing w:val="-4"/>
        </w:rPr>
        <w:t>поляризации</w:t>
      </w:r>
      <w:r>
        <w:rPr>
          <w:spacing w:val="-13"/>
        </w:rPr>
        <w:t> </w:t>
      </w:r>
      <w:r>
        <w:rPr>
          <w:spacing w:val="-4"/>
        </w:rPr>
        <w:t>пучка,</w:t>
      </w:r>
      <w:r>
        <w:rPr>
          <w:spacing w:val="-12"/>
        </w:rPr>
        <w:t> </w:t>
      </w:r>
      <w:r>
        <w:rPr>
          <w:spacing w:val="-4"/>
        </w:rPr>
        <w:t>где</w:t>
      </w:r>
      <w:r>
        <w:rPr>
          <w:spacing w:val="-12"/>
        </w:rPr>
        <w:t> </w:t>
      </w:r>
      <w:r>
        <w:rPr>
          <w:spacing w:val="-4"/>
        </w:rPr>
        <w:t>усреднение</w:t>
      </w:r>
      <w:r>
        <w:rPr>
          <w:spacing w:val="-12"/>
        </w:rPr>
        <w:t>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осуществляться</w:t>
      </w:r>
      <w:r>
        <w:rPr>
          <w:spacing w:val="-12"/>
        </w:rPr>
        <w:t> </w:t>
      </w: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по количеству</w:t>
      </w:r>
      <w:r>
        <w:rPr>
          <w:spacing w:val="-11"/>
        </w:rPr>
        <w:t> </w:t>
      </w:r>
      <w:r>
        <w:rPr>
          <w:spacing w:val="-4"/>
        </w:rPr>
        <w:t>частиц,</w:t>
      </w:r>
      <w:r>
        <w:rPr>
          <w:spacing w:val="-11"/>
        </w:rPr>
        <w:t> </w:t>
      </w:r>
      <w:r>
        <w:rPr>
          <w:spacing w:val="-4"/>
        </w:rPr>
        <w:t>так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по</w:t>
      </w:r>
      <w:r>
        <w:rPr>
          <w:spacing w:val="-11"/>
        </w:rPr>
        <w:t> </w:t>
      </w:r>
      <w:r>
        <w:rPr>
          <w:spacing w:val="-4"/>
        </w:rPr>
        <w:t>оборотам.</w:t>
      </w:r>
      <w:r>
        <w:rPr>
          <w:spacing w:val="-11"/>
        </w:rPr>
        <w:t> </w:t>
      </w:r>
      <w:r>
        <w:rPr>
          <w:spacing w:val="-4"/>
        </w:rPr>
        <w:t>Классическое</w:t>
      </w:r>
      <w:r>
        <w:rPr>
          <w:spacing w:val="-11"/>
        </w:rPr>
        <w:t> </w:t>
      </w:r>
      <w:r>
        <w:rPr>
          <w:spacing w:val="-4"/>
        </w:rPr>
        <w:t>уравнение</w:t>
      </w:r>
      <w:r>
        <w:rPr>
          <w:spacing w:val="-11"/>
        </w:rPr>
        <w:t> </w:t>
      </w:r>
      <w:r>
        <w:rPr>
          <w:spacing w:val="-4"/>
        </w:rPr>
        <w:t>описывающее </w:t>
      </w:r>
      <w:r>
        <w:rPr>
          <w:spacing w:val="-8"/>
        </w:rPr>
        <w:t>эволюцию</w:t>
      </w:r>
      <w:r>
        <w:rPr>
          <w:spacing w:val="-9"/>
        </w:rPr>
        <w:t> </w:t>
      </w:r>
      <w:r>
        <w:rPr>
          <w:spacing w:val="-8"/>
        </w:rPr>
        <w:t>вектора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было</w:t>
      </w:r>
      <w:r>
        <w:rPr>
          <w:spacing w:val="-9"/>
        </w:rPr>
        <w:t> </w:t>
      </w:r>
      <w:r>
        <w:rPr>
          <w:spacing w:val="-8"/>
        </w:rPr>
        <w:t>получено</w:t>
      </w:r>
      <w:r>
        <w:rPr>
          <w:spacing w:val="-9"/>
        </w:rPr>
        <w:t> </w:t>
      </w:r>
      <w:r>
        <w:rPr>
          <w:spacing w:val="-8"/>
        </w:rPr>
        <w:t>Телегди,</w:t>
      </w:r>
      <w:r>
        <w:rPr>
          <w:spacing w:val="-9"/>
        </w:rPr>
        <w:t> </w:t>
      </w:r>
      <w:r>
        <w:rPr>
          <w:spacing w:val="-8"/>
        </w:rPr>
        <w:t>Баргманн, Мишель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1959</w:t>
      </w:r>
      <w:r>
        <w:rPr>
          <w:spacing w:val="-9"/>
        </w:rPr>
        <w:t> </w:t>
      </w:r>
      <w:r>
        <w:rPr>
          <w:spacing w:val="-8"/>
        </w:rPr>
        <w:t>го­ </w:t>
      </w:r>
      <w:r>
        <w:rPr>
          <w:spacing w:val="-6"/>
        </w:rPr>
        <w:t>ду</w:t>
      </w:r>
      <w:r>
        <w:rPr>
          <w:spacing w:val="-9"/>
        </w:rPr>
        <w:t> </w:t>
      </w:r>
      <w:r>
        <w:rPr>
          <w:spacing w:val="-6"/>
        </w:rPr>
        <w:t>[</w:t>
      </w:r>
      <w:hyperlink w:history="true" w:anchor="_bookmark180">
        <w:r>
          <w:rPr>
            <w:color w:val="009900"/>
            <w:spacing w:val="-6"/>
          </w:rPr>
          <w:t>21</w:t>
        </w:r>
      </w:hyperlink>
      <w:r>
        <w:rPr>
          <w:spacing w:val="-6"/>
        </w:rPr>
        <w:t>],</w:t>
      </w:r>
      <w:r>
        <w:rPr>
          <w:spacing w:val="-9"/>
        </w:rPr>
        <w:t> </w:t>
      </w:r>
      <w:r>
        <w:rPr>
          <w:spacing w:val="-6"/>
        </w:rPr>
        <w:t>с</w:t>
      </w:r>
      <w:r>
        <w:rPr>
          <w:spacing w:val="-9"/>
        </w:rPr>
        <w:t> </w:t>
      </w:r>
      <w:r>
        <w:rPr>
          <w:spacing w:val="-6"/>
        </w:rPr>
        <w:t>учётом</w:t>
      </w:r>
      <w:r>
        <w:rPr>
          <w:spacing w:val="-9"/>
        </w:rPr>
        <w:t> </w:t>
      </w:r>
      <w:r>
        <w:rPr>
          <w:spacing w:val="-6"/>
        </w:rPr>
        <w:t>одноименной</w:t>
      </w:r>
      <w:r>
        <w:rPr>
          <w:spacing w:val="-9"/>
        </w:rPr>
        <w:t> </w:t>
      </w:r>
      <w:r>
        <w:rPr>
          <w:spacing w:val="-6"/>
        </w:rPr>
        <w:t>прецессии</w:t>
      </w:r>
      <w:r>
        <w:rPr>
          <w:spacing w:val="-9"/>
        </w:rPr>
        <w:t> </w:t>
      </w:r>
      <w:r>
        <w:rPr>
          <w:spacing w:val="-6"/>
        </w:rPr>
        <w:t>Томаса.</w:t>
      </w:r>
      <w:r>
        <w:rPr>
          <w:spacing w:val="-9"/>
        </w:rPr>
        <w:t> </w:t>
      </w:r>
      <w:r>
        <w:rPr>
          <w:spacing w:val="-6"/>
        </w:rPr>
        <w:t>Вращение</w:t>
      </w:r>
      <w:r>
        <w:rPr>
          <w:spacing w:val="-9"/>
        </w:rPr>
        <w:t> </w:t>
      </w:r>
      <w:r>
        <w:rPr>
          <w:spacing w:val="-6"/>
        </w:rPr>
        <w:t>осуществляется</w:t>
      </w:r>
      <w:r>
        <w:rPr>
          <w:spacing w:val="-9"/>
        </w:rPr>
        <w:t> </w:t>
      </w:r>
      <w:r>
        <w:rPr>
          <w:spacing w:val="-6"/>
        </w:rPr>
        <w:t>за </w:t>
      </w:r>
      <w:r>
        <w:rPr>
          <w:spacing w:val="-2"/>
        </w:rPr>
        <w:t>счёт наличия как магнитного дипольного момента (МДМ), так и ЭДМ</w:t>
      </w:r>
    </w:p>
    <w:p>
      <w:pPr>
        <w:pStyle w:val="BodyText"/>
        <w:spacing w:before="150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line="390" w:lineRule="atLeast" w:before="64"/>
        <w:ind w:left="904" w:hanging="45"/>
        <w:jc w:val="right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7024">
                <wp:simplePos x="0" y="0"/>
                <wp:positionH relativeFrom="page">
                  <wp:posOffset>1371612</wp:posOffset>
                </wp:positionH>
                <wp:positionV relativeFrom="paragraph">
                  <wp:posOffset>357322</wp:posOffset>
                </wp:positionV>
                <wp:extent cx="219710" cy="1270"/>
                <wp:effectExtent l="0" t="0" r="0" b="0"/>
                <wp:wrapNone/>
                <wp:docPr id="519" name="Graphic 5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9" name="Graphic 519"/>
                      <wps:cNvSpPr/>
                      <wps:spPr>
                        <a:xfrm>
                          <a:off x="0" y="0"/>
                          <a:ext cx="2197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9710" h="0">
                              <a:moveTo>
                                <a:pt x="0" y="0"/>
                              </a:moveTo>
                              <a:lnTo>
                                <a:pt x="2194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7024" from="108.000999pt,28.135641pt" to="125.278999pt,28.135641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 w:eastAsia="Times New Roman"/>
          <w:spacing w:val="5"/>
          <w:w w:val="105"/>
        </w:rPr>
        <w:t>d</w:t>
      </w:r>
      <w:r>
        <w:rPr>
          <w:rFonts w:ascii="Cambria" w:hAnsi="Cambria" w:eastAsia="Cambria"/>
          <w:spacing w:val="-142"/>
          <w:w w:val="110"/>
        </w:rPr>
        <w:t>𝑆</w:t>
      </w:r>
      <w:r>
        <w:rPr>
          <w:rFonts w:ascii="Cambria" w:hAnsi="Cambria" w:eastAsia="Cambria"/>
          <w:spacing w:val="5"/>
          <w:w w:val="130"/>
          <w:position w:val="7"/>
        </w:rPr>
        <w:t>⃗</w:t>
      </w:r>
      <w:r>
        <w:rPr>
          <w:rFonts w:ascii="Cambria" w:hAnsi="Cambria" w:eastAsia="Cambria"/>
          <w:spacing w:val="-5"/>
          <w:w w:val="115"/>
          <w:position w:val="7"/>
        </w:rPr>
        <w:t> </w:t>
      </w:r>
      <w:r>
        <w:rPr>
          <w:rFonts w:ascii="Times New Roman" w:hAnsi="Times New Roman" w:eastAsia="Times New Roman"/>
          <w:spacing w:val="-5"/>
          <w:w w:val="110"/>
        </w:rPr>
        <w:t>d</w:t>
      </w:r>
      <w:r>
        <w:rPr>
          <w:rFonts w:ascii="Cambria" w:hAnsi="Cambria" w:eastAsia="Cambria"/>
          <w:spacing w:val="-5"/>
          <w:w w:val="110"/>
        </w:rPr>
        <w:t>𝑡</w:t>
      </w:r>
    </w:p>
    <w:p>
      <w:pPr>
        <w:pStyle w:val="BodyText"/>
        <w:spacing w:before="48"/>
        <w:ind w:left="86"/>
        <w:rPr>
          <w:rFonts w:ascii="Cambria" w:hAnsi="Cambria" w:cs="Cambria" w:eastAsia="Cambria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115"/>
        </w:rPr>
        <w:t>=</w:t>
      </w:r>
      <w:r>
        <w:rPr>
          <w:rFonts w:ascii="Times New Roman" w:hAnsi="Times New Roman" w:cs="Times New Roman" w:eastAsia="Times New Roman"/>
          <w:spacing w:val="34"/>
          <w:w w:val="115"/>
        </w:rPr>
        <w:t> </w:t>
      </w:r>
      <w:bookmarkStart w:name="_bookmark94" w:id="126"/>
      <w:bookmarkEnd w:id="126"/>
      <w:r>
        <w:rPr>
          <w:rFonts w:ascii="Times New Roman" w:hAnsi="Times New Roman" w:cs="Times New Roman" w:eastAsia="Times New Roman"/>
          <w:spacing w:val="9"/>
        </w:rPr>
      </w:r>
      <w:r>
        <w:rPr>
          <w:rFonts w:ascii="Cambria" w:hAnsi="Cambria" w:cs="Cambria" w:eastAsia="Cambria"/>
          <w:spacing w:val="-23"/>
          <w:w w:val="61"/>
          <w:position w:val="32"/>
        </w:rPr>
        <w:t>(︁</w:t>
      </w:r>
      <w:r>
        <w:rPr>
          <w:rFonts w:ascii="Times New Roman" w:hAnsi="Times New Roman" w:cs="Times New Roman" w:eastAsia="Times New Roman"/>
          <w:spacing w:val="-217"/>
          <w:w w:val="97"/>
        </w:rPr>
        <w:t>Ω</w:t>
      </w:r>
      <w:r>
        <w:rPr>
          <w:rFonts w:ascii="Cambria" w:hAnsi="Cambria" w:cs="Cambria" w:eastAsia="Cambria"/>
          <w:spacing w:val="-23"/>
          <w:w w:val="139"/>
          <w:position w:val="7"/>
        </w:rPr>
        <w:t>⃗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21"/>
        <w:rPr>
          <w:rFonts w:ascii="Cambria"/>
          <w:sz w:val="20"/>
        </w:rPr>
      </w:pPr>
    </w:p>
    <w:p>
      <w:pPr>
        <w:spacing w:line="216" w:lineRule="exact" w:before="1"/>
        <w:ind w:left="13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8656">
                <wp:simplePos x="0" y="0"/>
                <wp:positionH relativeFrom="page">
                  <wp:posOffset>5258409</wp:posOffset>
                </wp:positionH>
                <wp:positionV relativeFrom="paragraph">
                  <wp:posOffset>540643</wp:posOffset>
                </wp:positionV>
                <wp:extent cx="420370" cy="1270"/>
                <wp:effectExtent l="0" t="0" r="0" b="0"/>
                <wp:wrapNone/>
                <wp:docPr id="520" name="Graphic 5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0" name="Graphic 520"/>
                      <wps:cNvSpPr/>
                      <wps:spPr>
                        <a:xfrm>
                          <a:off x="0" y="0"/>
                          <a:ext cx="420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0370" h="0">
                              <a:moveTo>
                                <a:pt x="0" y="0"/>
                              </a:moveTo>
                              <a:lnTo>
                                <a:pt x="419798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7824" from="414.048004pt,42.570374pt" to="447.103004pt,42.5703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9168">
                <wp:simplePos x="0" y="0"/>
                <wp:positionH relativeFrom="page">
                  <wp:posOffset>5873051</wp:posOffset>
                </wp:positionH>
                <wp:positionV relativeFrom="paragraph">
                  <wp:posOffset>540643</wp:posOffset>
                </wp:positionV>
                <wp:extent cx="486409" cy="1270"/>
                <wp:effectExtent l="0" t="0" r="0" b="0"/>
                <wp:wrapNone/>
                <wp:docPr id="521" name="Graphic 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1" name="Graphic 521"/>
                      <wps:cNvSpPr/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 h="0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7312" from="462.445007pt,42.570374pt" to="500.723007pt,42.57037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1728">
                <wp:simplePos x="0" y="0"/>
                <wp:positionH relativeFrom="page">
                  <wp:posOffset>4455604</wp:posOffset>
                </wp:positionH>
                <wp:positionV relativeFrom="paragraph">
                  <wp:posOffset>192642</wp:posOffset>
                </wp:positionV>
                <wp:extent cx="316865" cy="676275"/>
                <wp:effectExtent l="0" t="0" r="0" b="0"/>
                <wp:wrapNone/>
                <wp:docPr id="522" name="Textbox 5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2" name="Textbox 522"/>
                      <wps:cNvSpPr txBox="1"/>
                      <wps:spPr>
                        <a:xfrm>
                          <a:off x="0" y="0"/>
                          <a:ext cx="31686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125"/>
                                <w:position w:val="-39"/>
                                <w:sz w:val="28"/>
                                <w:szCs w:val="28"/>
                              </w:rPr>
                              <w:t>−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14"/>
                                <w:w w:val="125"/>
                                <w:position w:val="-39"/>
                                <w:sz w:val="28"/>
                                <w:szCs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45"/>
                                <w:w w:val="75"/>
                                <w:sz w:val="28"/>
                                <w:szCs w:val="2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834991pt;margin-top:15.168725pt;width:24.95pt;height:53.25pt;mso-position-horizontal-relative:page;mso-position-vertical-relative:paragraph;z-index:-18954752" type="#_x0000_t202" id="docshape332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w w:val="125"/>
                          <w:position w:val="-39"/>
                          <w:sz w:val="28"/>
                          <w:szCs w:val="28"/>
                        </w:rPr>
                        <w:t>−</w:t>
                      </w:r>
                      <w:r>
                        <w:rPr>
                          <w:rFonts w:ascii="Cambria" w:hAnsi="Cambria" w:cs="Cambria" w:eastAsia="Cambria"/>
                          <w:spacing w:val="14"/>
                          <w:w w:val="125"/>
                          <w:position w:val="-39"/>
                          <w:sz w:val="28"/>
                          <w:szCs w:val="28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45"/>
                          <w:w w:val="75"/>
                          <w:sz w:val="28"/>
                          <w:szCs w:val="28"/>
                        </w:rPr>
                        <w:t>(︂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sz w:val="20"/>
        </w:rPr>
        <w:t>MDM</w:t>
      </w:r>
    </w:p>
    <w:p>
      <w:pPr>
        <w:pStyle w:val="BodyText"/>
        <w:spacing w:before="298"/>
        <w:ind w:left="33"/>
        <w:rPr>
          <w:rFonts w:ascii="Cambria" w:hAnsi="Cambria"/>
        </w:rPr>
      </w:pPr>
      <w:r>
        <w:rPr/>
        <w:br w:type="column"/>
      </w:r>
      <w:r>
        <w:rPr>
          <w:rFonts w:ascii="Times New Roman" w:hAnsi="Times New Roman"/>
          <w:w w:val="130"/>
        </w:rPr>
        <w:t>+</w:t>
      </w:r>
      <w:r>
        <w:rPr>
          <w:rFonts w:ascii="Times New Roman" w:hAnsi="Times New Roman"/>
          <w:spacing w:val="-16"/>
          <w:w w:val="130"/>
        </w:rPr>
        <w:t> </w:t>
      </w:r>
      <w:r>
        <w:rPr>
          <w:rFonts w:ascii="Times New Roman" w:hAnsi="Times New Roman"/>
          <w:spacing w:val="-209"/>
          <w:w w:val="99"/>
        </w:rPr>
        <w:t>Ω</w:t>
      </w:r>
      <w:r>
        <w:rPr>
          <w:rFonts w:ascii="Cambria" w:hAnsi="Cambria"/>
          <w:spacing w:val="-15"/>
          <w:w w:val="141"/>
          <w:position w:val="7"/>
        </w:rPr>
        <w:t>⃗</w:t>
      </w:r>
    </w:p>
    <w:p>
      <w:pPr>
        <w:spacing w:line="240" w:lineRule="auto" w:before="0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spacing w:before="21"/>
        <w:rPr>
          <w:rFonts w:ascii="Cambria"/>
          <w:sz w:val="20"/>
        </w:rPr>
      </w:pPr>
    </w:p>
    <w:p>
      <w:pPr>
        <w:spacing w:line="216" w:lineRule="exact" w:before="1"/>
        <w:ind w:left="13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EDM</w:t>
      </w:r>
    </w:p>
    <w:p>
      <w:pPr>
        <w:spacing w:before="48"/>
        <w:ind w:left="0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Cambria" w:hAnsi="Cambria" w:cs="Cambria" w:eastAsia="Cambria"/>
          <w:w w:val="85"/>
          <w:position w:val="32"/>
          <w:sz w:val="28"/>
          <w:szCs w:val="28"/>
        </w:rPr>
        <w:t>)︁</w:t>
      </w:r>
      <w:r>
        <w:rPr>
          <w:rFonts w:ascii="Cambria" w:hAnsi="Cambria" w:cs="Cambria" w:eastAsia="Cambria"/>
          <w:spacing w:val="-6"/>
          <w:position w:val="32"/>
          <w:sz w:val="28"/>
          <w:szCs w:val="28"/>
        </w:rPr>
        <w:t> </w:t>
      </w:r>
      <w:r>
        <w:rPr>
          <w:rFonts w:ascii="Cambria" w:hAnsi="Cambria" w:cs="Cambria" w:eastAsia="Cambria"/>
          <w:w w:val="85"/>
          <w:sz w:val="28"/>
          <w:szCs w:val="28"/>
        </w:rPr>
        <w:t>×</w:t>
      </w:r>
      <w:r>
        <w:rPr>
          <w:rFonts w:ascii="Cambria" w:hAnsi="Cambria" w:cs="Cambria" w:eastAsia="Cambria"/>
          <w:spacing w:val="-5"/>
          <w:sz w:val="28"/>
          <w:szCs w:val="28"/>
        </w:rPr>
        <w:t> </w:t>
      </w:r>
      <w:r>
        <w:rPr>
          <w:rFonts w:ascii="Cambria" w:hAnsi="Cambria" w:cs="Cambria" w:eastAsia="Cambria"/>
          <w:spacing w:val="-111"/>
          <w:w w:val="72"/>
          <w:sz w:val="28"/>
          <w:szCs w:val="28"/>
        </w:rPr>
        <w:t>𝑆</w:t>
      </w:r>
      <w:r>
        <w:rPr>
          <w:rFonts w:ascii="Cambria" w:hAnsi="Cambria" w:cs="Cambria" w:eastAsia="Cambria"/>
          <w:spacing w:val="59"/>
          <w:w w:val="92"/>
          <w:position w:val="7"/>
          <w:sz w:val="28"/>
          <w:szCs w:val="28"/>
        </w:rPr>
        <w:t>⃗</w:t>
      </w:r>
      <w:r>
        <w:rPr>
          <w:rFonts w:ascii="Cambria" w:hAnsi="Cambria" w:cs="Cambria" w:eastAsia="Cambria"/>
          <w:spacing w:val="36"/>
          <w:w w:val="91"/>
          <w:sz w:val="28"/>
          <w:szCs w:val="28"/>
        </w:rPr>
        <w:t>,</w:t>
      </w:r>
    </w:p>
    <w:p>
      <w:pPr>
        <w:spacing w:after="0"/>
        <w:jc w:val="left"/>
        <w:rPr>
          <w:rFonts w:ascii="Cambria" w:hAnsi="Cambria" w:cs="Cambria" w:eastAsia="Cambria"/>
          <w:sz w:val="28"/>
          <w:szCs w:val="28"/>
        </w:rPr>
        <w:sectPr>
          <w:type w:val="continuous"/>
          <w:pgSz w:w="11910" w:h="16840"/>
          <w:pgMar w:header="326" w:footer="0" w:top="960" w:bottom="280" w:left="1300" w:right="20"/>
          <w:cols w:num="6" w:equalWidth="0">
            <w:col w:w="1183" w:space="40"/>
            <w:col w:w="706" w:space="39"/>
            <w:col w:w="531" w:space="40"/>
            <w:col w:w="466" w:space="40"/>
            <w:col w:w="484" w:space="9"/>
            <w:col w:w="7052"/>
          </w:cols>
        </w:sectPr>
      </w:pPr>
    </w:p>
    <w:p>
      <w:pPr>
        <w:spacing w:before="217"/>
        <w:ind w:left="499" w:right="0" w:firstLine="0"/>
        <w:jc w:val="left"/>
        <w:rPr>
          <w:rFonts w:ascii="Times New Roman" w:hAnsi="Times New Roman"/>
          <w:sz w:val="20"/>
        </w:rPr>
      </w:pPr>
      <w:r>
        <w:rPr>
          <w:rFonts w:ascii="Times New Roman" w:hAnsi="Times New Roman"/>
          <w:spacing w:val="-194"/>
          <w:w w:val="89"/>
          <w:position w:val="4"/>
          <w:sz w:val="28"/>
        </w:rPr>
        <w:t>Ω</w:t>
      </w:r>
      <w:r>
        <w:rPr>
          <w:rFonts w:ascii="Cambria" w:hAnsi="Cambria"/>
          <w:w w:val="131"/>
          <w:position w:val="12"/>
          <w:sz w:val="28"/>
        </w:rPr>
        <w:t>⃗</w:t>
      </w:r>
      <w:r>
        <w:rPr>
          <w:rFonts w:ascii="Cambria" w:hAnsi="Cambria"/>
          <w:spacing w:val="-2"/>
          <w:w w:val="110"/>
          <w:position w:val="12"/>
          <w:sz w:val="28"/>
        </w:rPr>
        <w:t> </w:t>
      </w:r>
      <w:r>
        <w:rPr>
          <w:rFonts w:ascii="Times New Roman" w:hAnsi="Times New Roman"/>
          <w:spacing w:val="-7"/>
          <w:w w:val="105"/>
          <w:sz w:val="20"/>
        </w:rPr>
        <w:t>MDM</w:t>
      </w:r>
    </w:p>
    <w:p>
      <w:pPr>
        <w:spacing w:line="261" w:lineRule="exact" w:before="100"/>
        <w:ind w:left="0" w:right="150" w:firstLine="0"/>
        <w:jc w:val="righ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10"/>
          <w:w w:val="90"/>
          <w:sz w:val="28"/>
        </w:rPr>
        <w:t>𝑞</w:t>
      </w:r>
    </w:p>
    <w:p>
      <w:pPr>
        <w:pStyle w:val="BodyText"/>
        <w:spacing w:line="177" w:lineRule="auto"/>
        <w:ind w:left="49"/>
        <w:rPr>
          <w:rFonts w:ascii="Arial" w:hAnsi="Arial" w:eastAsia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58144">
                <wp:simplePos x="0" y="0"/>
                <wp:positionH relativeFrom="page">
                  <wp:posOffset>2003094</wp:posOffset>
                </wp:positionH>
                <wp:positionV relativeFrom="paragraph">
                  <wp:posOffset>81223</wp:posOffset>
                </wp:positionV>
                <wp:extent cx="267335" cy="1270"/>
                <wp:effectExtent l="0" t="0" r="0" b="0"/>
                <wp:wrapNone/>
                <wp:docPr id="523" name="Graphic 5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3" name="Graphic 523"/>
                      <wps:cNvSpPr/>
                      <wps:spPr>
                        <a:xfrm>
                          <a:off x="0" y="0"/>
                          <a:ext cx="267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7335" h="0">
                              <a:moveTo>
                                <a:pt x="0" y="0"/>
                              </a:moveTo>
                              <a:lnTo>
                                <a:pt x="26691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8336" from="157.723999pt,6.395518pt" to="178.740999pt,6.395518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hAnsi="Times New Roman" w:eastAsia="Times New Roman"/>
          <w:w w:val="130"/>
        </w:rPr>
        <w:t>= </w:t>
      </w:r>
      <w:r>
        <w:rPr>
          <w:rFonts w:ascii="Cambria" w:hAnsi="Cambria" w:eastAsia="Cambria"/>
          <w:spacing w:val="-5"/>
          <w:w w:val="120"/>
        </w:rPr>
        <w:t>−</w:t>
      </w:r>
      <w:r>
        <w:rPr>
          <w:rFonts w:ascii="Cambria" w:hAnsi="Cambria" w:eastAsia="Cambria"/>
          <w:spacing w:val="-5"/>
          <w:w w:val="120"/>
          <w:position w:val="-19"/>
        </w:rPr>
        <w:t>𝑚</w:t>
      </w:r>
      <w:r>
        <w:rPr>
          <w:rFonts w:ascii="Arial" w:hAnsi="Arial" w:eastAsia="Arial"/>
          <w:spacing w:val="-5"/>
          <w:w w:val="120"/>
          <w:position w:val="-19"/>
        </w:rPr>
        <w:t>γ</w:t>
      </w:r>
    </w:p>
    <w:p>
      <w:pPr>
        <w:pStyle w:val="BodyText"/>
        <w:ind w:left="31"/>
        <w:rPr>
          <w:rFonts w:ascii="Cambria" w:hAnsi="Cambria" w:cs="Cambria" w:eastAsia="Cambria"/>
          <w:sz w:val="20"/>
          <w:szCs w:val="20"/>
        </w:rPr>
      </w:pPr>
      <w:r>
        <w:rPr/>
        <w:br w:type="column"/>
      </w:r>
      <w:r>
        <w:rPr>
          <w:rFonts w:ascii="Cambria" w:hAnsi="Cambria" w:cs="Cambria" w:eastAsia="Cambria"/>
          <w:position w:val="49"/>
        </w:rPr>
        <w:t>{︃</w:t>
      </w:r>
      <w:r>
        <w:rPr>
          <w:rFonts w:ascii="Times New Roman" w:hAnsi="Times New Roman" w:cs="Times New Roman" w:eastAsia="Times New Roman"/>
        </w:rPr>
        <w:t>(</w:t>
      </w:r>
      <w:r>
        <w:rPr>
          <w:rFonts w:ascii="Arial" w:hAnsi="Arial" w:cs="Arial" w:eastAsia="Arial"/>
        </w:rPr>
        <w:t>γ</w:t>
      </w:r>
      <w:r>
        <w:rPr>
          <w:rFonts w:ascii="Cambria" w:hAnsi="Cambria" w:cs="Cambria" w:eastAsia="Cambria"/>
        </w:rPr>
        <w:t>𝐺</w:t>
      </w:r>
      <w:r>
        <w:rPr>
          <w:rFonts w:ascii="Cambria" w:hAnsi="Cambria" w:cs="Cambria" w:eastAsia="Cambria"/>
          <w:spacing w:val="35"/>
        </w:rPr>
        <w:t> </w:t>
      </w:r>
      <w:r>
        <w:rPr>
          <w:rFonts w:ascii="Times New Roman" w:hAnsi="Times New Roman" w:cs="Times New Roman" w:eastAsia="Times New Roman"/>
        </w:rPr>
        <w:t>+</w:t>
      </w:r>
      <w:r>
        <w:rPr>
          <w:rFonts w:ascii="Times New Roman" w:hAnsi="Times New Roman" w:cs="Times New Roman" w:eastAsia="Times New Roman"/>
          <w:spacing w:val="27"/>
        </w:rPr>
        <w:t> </w:t>
      </w:r>
      <w:r>
        <w:rPr>
          <w:rFonts w:ascii="Times New Roman" w:hAnsi="Times New Roman" w:cs="Times New Roman" w:eastAsia="Times New Roman"/>
          <w:spacing w:val="5"/>
          <w:w w:val="90"/>
        </w:rPr>
        <w:t>1)</w:t>
      </w:r>
      <w:r>
        <w:rPr>
          <w:rFonts w:ascii="Cambria" w:hAnsi="Cambria" w:cs="Cambria" w:eastAsia="Cambria"/>
          <w:spacing w:val="-164"/>
        </w:rPr>
        <w:t>𝐵</w:t>
      </w:r>
      <w:r>
        <w:rPr>
          <w:rFonts w:ascii="Cambria" w:hAnsi="Cambria" w:cs="Cambria" w:eastAsia="Cambria"/>
          <w:spacing w:val="33"/>
          <w:w w:val="120"/>
          <w:position w:val="7"/>
        </w:rPr>
        <w:t>⃗</w:t>
      </w:r>
      <w:r>
        <w:rPr>
          <w:rFonts w:ascii="Cambria" w:hAnsi="Cambria" w:cs="Cambria" w:eastAsia="Cambria"/>
          <w:spacing w:val="5"/>
          <w:position w:val="-3"/>
          <w:sz w:val="20"/>
          <w:szCs w:val="20"/>
        </w:rPr>
        <w:t>⊥</w:t>
      </w:r>
    </w:p>
    <w:p>
      <w:pPr>
        <w:pStyle w:val="BodyText"/>
        <w:spacing w:before="224"/>
        <w:ind w:left="33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Times New Roman" w:hAnsi="Times New Roman" w:eastAsia="Times New Roman"/>
          <w:w w:val="125"/>
        </w:rPr>
        <w:t>+</w:t>
      </w:r>
      <w:r>
        <w:rPr>
          <w:rFonts w:ascii="Times New Roman" w:hAnsi="Times New Roman" w:eastAsia="Times New Roman"/>
          <w:spacing w:val="-14"/>
          <w:w w:val="125"/>
        </w:rPr>
        <w:t> </w:t>
      </w:r>
      <w:r>
        <w:rPr>
          <w:rFonts w:ascii="Times New Roman" w:hAnsi="Times New Roman" w:eastAsia="Times New Roman"/>
          <w:w w:val="125"/>
        </w:rPr>
        <w:t>(</w:t>
      </w:r>
      <w:r>
        <w:rPr>
          <w:rFonts w:ascii="Cambria" w:hAnsi="Cambria" w:eastAsia="Cambria"/>
          <w:w w:val="125"/>
        </w:rPr>
        <w:t>𝐺</w:t>
      </w:r>
      <w:r>
        <w:rPr>
          <w:rFonts w:ascii="Cambria" w:hAnsi="Cambria" w:eastAsia="Cambria"/>
          <w:spacing w:val="-3"/>
          <w:w w:val="125"/>
        </w:rPr>
        <w:t> </w:t>
      </w:r>
      <w:r>
        <w:rPr>
          <w:rFonts w:ascii="Times New Roman" w:hAnsi="Times New Roman" w:eastAsia="Times New Roman"/>
          <w:w w:val="125"/>
        </w:rPr>
        <w:t>+</w:t>
      </w:r>
      <w:r>
        <w:rPr>
          <w:rFonts w:ascii="Times New Roman" w:hAnsi="Times New Roman" w:eastAsia="Times New Roman"/>
          <w:spacing w:val="-13"/>
          <w:w w:val="125"/>
        </w:rPr>
        <w:t> </w:t>
      </w:r>
      <w:r>
        <w:rPr>
          <w:rFonts w:ascii="Times New Roman" w:hAnsi="Times New Roman" w:eastAsia="Times New Roman"/>
          <w:spacing w:val="-5"/>
          <w:w w:val="109"/>
        </w:rPr>
        <w:t>1)</w:t>
      </w:r>
      <w:r>
        <w:rPr>
          <w:rFonts w:ascii="Cambria" w:hAnsi="Cambria" w:eastAsia="Cambria"/>
          <w:spacing w:val="-174"/>
          <w:w w:val="119"/>
        </w:rPr>
        <w:t>𝐵</w:t>
      </w:r>
      <w:r>
        <w:rPr>
          <w:rFonts w:ascii="Cambria" w:hAnsi="Cambria" w:eastAsia="Cambria"/>
          <w:spacing w:val="23"/>
          <w:w w:val="139"/>
          <w:position w:val="7"/>
        </w:rPr>
        <w:t>⃗</w:t>
      </w:r>
      <w:r>
        <w:rPr>
          <w:rFonts w:ascii="Cambria" w:hAnsi="Cambria" w:eastAsia="Cambria"/>
          <w:spacing w:val="-5"/>
          <w:w w:val="97"/>
          <w:position w:val="-4"/>
          <w:sz w:val="20"/>
        </w:rPr>
        <w:t>‖</w:t>
      </w:r>
    </w:p>
    <w:p>
      <w:pPr>
        <w:pStyle w:val="BodyText"/>
        <w:tabs>
          <w:tab w:pos="1508" w:val="left" w:leader="none"/>
        </w:tabs>
        <w:spacing w:line="146" w:lineRule="auto" w:before="211"/>
        <w:ind w:left="1265" w:hanging="767"/>
        <w:rPr>
          <w:rFonts w:ascii="Times New Roman" w:hAnsi="Times New Roman" w:eastAsia="Times New Roman"/>
        </w:rPr>
      </w:pPr>
      <w:r>
        <w:rPr/>
        <w:br w:type="column"/>
      </w:r>
      <w:r>
        <w:rPr>
          <w:rFonts w:ascii="Arial" w:hAnsi="Arial" w:eastAsia="Arial"/>
          <w:w w:val="120"/>
        </w:rPr>
        <w:t>γ</w:t>
      </w:r>
      <w:r>
        <w:rPr>
          <w:rFonts w:ascii="Cambria" w:hAnsi="Cambria" w:eastAsia="Cambria"/>
          <w:w w:val="120"/>
        </w:rPr>
        <w:t>𝐺 </w:t>
      </w:r>
      <w:r>
        <w:rPr>
          <w:rFonts w:ascii="Times New Roman" w:hAnsi="Times New Roman" w:eastAsia="Times New Roman"/>
          <w:w w:val="120"/>
        </w:rPr>
        <w:t>+</w:t>
      </w:r>
      <w:r>
        <w:rPr>
          <w:rFonts w:ascii="Times New Roman" w:hAnsi="Times New Roman" w:eastAsia="Times New Roman"/>
        </w:rPr>
        <w:tab/>
        <w:tab/>
      </w:r>
      <w:r>
        <w:rPr>
          <w:rFonts w:ascii="Arial" w:hAnsi="Arial" w:eastAsia="Arial"/>
          <w:spacing w:val="-10"/>
          <w:w w:val="120"/>
          <w:position w:val="19"/>
        </w:rPr>
        <w:t>γ</w:t>
      </w:r>
      <w:r>
        <w:rPr>
          <w:rFonts w:ascii="Arial" w:hAnsi="Arial" w:eastAsia="Arial"/>
          <w:spacing w:val="80"/>
          <w:w w:val="120"/>
          <w:position w:val="19"/>
        </w:rPr>
        <w:t> </w:t>
      </w:r>
      <w:r>
        <w:rPr>
          <w:rFonts w:ascii="Arial" w:hAnsi="Arial" w:eastAsia="Arial"/>
          <w:spacing w:val="-2"/>
          <w:w w:val="120"/>
        </w:rPr>
        <w:t>γ</w:t>
      </w:r>
      <w:r>
        <w:rPr>
          <w:rFonts w:ascii="Arial" w:hAnsi="Arial" w:eastAsia="Arial"/>
          <w:spacing w:val="-30"/>
          <w:w w:val="120"/>
        </w:rPr>
        <w:t> </w:t>
      </w:r>
      <w:r>
        <w:rPr>
          <w:rFonts w:ascii="Times New Roman" w:hAnsi="Times New Roman" w:eastAsia="Times New Roman"/>
          <w:spacing w:val="-2"/>
          <w:w w:val="120"/>
        </w:rPr>
        <w:t>+</w:t>
      </w:r>
      <w:r>
        <w:rPr>
          <w:rFonts w:ascii="Times New Roman" w:hAnsi="Times New Roman" w:eastAsia="Times New Roman"/>
          <w:spacing w:val="-21"/>
          <w:w w:val="120"/>
        </w:rPr>
        <w:t> </w:t>
      </w:r>
      <w:r>
        <w:rPr>
          <w:rFonts w:ascii="Times New Roman" w:hAnsi="Times New Roman" w:eastAsia="Times New Roman"/>
          <w:spacing w:val="-2"/>
          <w:w w:val="120"/>
        </w:rPr>
        <w:t>1</w:t>
      </w:r>
    </w:p>
    <w:p>
      <w:pPr>
        <w:pStyle w:val="BodyText"/>
        <w:spacing w:line="139" w:lineRule="auto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spacing w:val="-6"/>
        </w:rPr>
        <w:t>)︂ </w:t>
      </w:r>
      <w:r>
        <w:rPr>
          <w:rFonts w:ascii="Arial" w:hAnsi="Arial" w:cs="Arial" w:eastAsia="Arial"/>
          <w:spacing w:val="-254"/>
          <w:w w:val="96"/>
          <w:position w:val="-20"/>
        </w:rPr>
        <w:t>β</w:t>
      </w:r>
      <w:r>
        <w:rPr>
          <w:rFonts w:ascii="Cambria" w:hAnsi="Cambria" w:cs="Cambria" w:eastAsia="Cambria"/>
          <w:spacing w:val="-66"/>
          <w:w w:val="114"/>
          <w:position w:val="-13"/>
        </w:rPr>
        <w:t>⃗</w:t>
      </w:r>
    </w:p>
    <w:p>
      <w:pPr>
        <w:tabs>
          <w:tab w:pos="885" w:val="left" w:leader="none"/>
        </w:tabs>
        <w:spacing w:line="177" w:lineRule="auto" w:before="49"/>
        <w:ind w:left="70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35"/>
          <w:sz w:val="28"/>
        </w:rPr>
        <w:t>×</w:t>
      </w:r>
      <w:r>
        <w:rPr>
          <w:rFonts w:ascii="Cambria" w:hAnsi="Cambria" w:eastAsia="Cambria"/>
          <w:spacing w:val="-8"/>
          <w:w w:val="135"/>
          <w:sz w:val="28"/>
        </w:rPr>
        <w:t> </w:t>
      </w:r>
      <w:r>
        <w:rPr>
          <w:rFonts w:ascii="Cambria" w:hAnsi="Cambria" w:eastAsia="Cambria"/>
          <w:spacing w:val="-170"/>
          <w:w w:val="126"/>
          <w:sz w:val="28"/>
        </w:rPr>
        <w:t>𝐸</w:t>
      </w:r>
      <w:r>
        <w:rPr>
          <w:rFonts w:ascii="Cambria" w:hAnsi="Cambria" w:eastAsia="Cambria"/>
          <w:spacing w:val="-5"/>
          <w:w w:val="144"/>
          <w:position w:val="7"/>
          <w:sz w:val="28"/>
        </w:rPr>
        <w:t>⃗</w:t>
      </w:r>
      <w:r>
        <w:rPr>
          <w:rFonts w:ascii="Cambria" w:hAnsi="Cambria" w:eastAsia="Cambria"/>
          <w:position w:val="7"/>
          <w:sz w:val="28"/>
        </w:rPr>
        <w:tab/>
      </w:r>
      <w:r>
        <w:rPr>
          <w:rFonts w:ascii="Cambria" w:hAnsi="Cambria" w:eastAsia="Cambria"/>
          <w:spacing w:val="-10"/>
          <w:w w:val="135"/>
          <w:position w:val="-18"/>
          <w:sz w:val="28"/>
        </w:rPr>
        <w:t>,</w:t>
      </w:r>
    </w:p>
    <w:p>
      <w:pPr>
        <w:spacing w:line="240" w:lineRule="exact" w:before="0"/>
        <w:ind w:left="139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-10"/>
          <w:sz w:val="28"/>
        </w:rPr>
        <w:t>𝑐</w:t>
      </w:r>
    </w:p>
    <w:p>
      <w:pPr>
        <w:spacing w:line="240" w:lineRule="auto" w:before="72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ind w:left="342"/>
      </w:pPr>
      <w:r>
        <w:rPr>
          <w:spacing w:val="-2"/>
        </w:rPr>
        <w:t>(4.1)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8" w:equalWidth="0">
            <w:col w:w="1220" w:space="40"/>
            <w:col w:w="1016" w:space="39"/>
            <w:col w:w="1733" w:space="39"/>
            <w:col w:w="1556" w:space="72"/>
            <w:col w:w="1927" w:space="24"/>
            <w:col w:w="426" w:space="39"/>
            <w:col w:w="964" w:space="40"/>
            <w:col w:w="1455"/>
          </w:cols>
        </w:sectPr>
      </w:pPr>
    </w:p>
    <w:p>
      <w:pPr>
        <w:pStyle w:val="BodyText"/>
        <w:spacing w:line="261" w:lineRule="exact" w:before="200"/>
        <w:jc w:val="right"/>
        <w:rPr>
          <w:rFonts w:ascii="Arial" w:hAnsi="Arial" w:eastAsia="Arial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5824">
                <wp:simplePos x="0" y="0"/>
                <wp:positionH relativeFrom="page">
                  <wp:posOffset>1178204</wp:posOffset>
                </wp:positionH>
                <wp:positionV relativeFrom="paragraph">
                  <wp:posOffset>236912</wp:posOffset>
                </wp:positionV>
                <wp:extent cx="89535" cy="182245"/>
                <wp:effectExtent l="0" t="0" r="0" b="0"/>
                <wp:wrapNone/>
                <wp:docPr id="524" name="Textbox 5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4" name="Textbox 524"/>
                      <wps:cNvSpPr txBox="1"/>
                      <wps:spPr>
                        <a:xfrm>
                          <a:off x="0" y="0"/>
                          <a:ext cx="895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35"/>
                                <w:sz w:val="28"/>
                              </w:rPr>
                              <w:t>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772003pt;margin-top:18.65449pt;width:7.05pt;height:14.35pt;mso-position-horizontal-relative:page;mso-position-vertical-relative:paragraph;z-index:-18950656" type="#_x0000_t202" id="docshape33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35"/>
                          <w:sz w:val="28"/>
                        </w:rPr>
                        <w:t>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5"/>
        </w:rPr>
        <w:t>𝑞</w:t>
      </w:r>
      <w:r>
        <w:rPr>
          <w:rFonts w:ascii="Arial" w:hAnsi="Arial" w:eastAsia="Arial"/>
          <w:spacing w:val="-5"/>
        </w:rPr>
        <w:t>η</w:t>
      </w:r>
    </w:p>
    <w:p>
      <w:pPr>
        <w:pStyle w:val="BodyText"/>
        <w:tabs>
          <w:tab w:pos="1309" w:val="left" w:leader="none"/>
        </w:tabs>
        <w:spacing w:line="261" w:lineRule="exact"/>
        <w:ind w:left="546"/>
        <w:rPr>
          <w:rFonts w:ascii="Cambria" w:hAnsi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3264">
                <wp:simplePos x="0" y="0"/>
                <wp:positionH relativeFrom="page">
                  <wp:posOffset>1301241</wp:posOffset>
                </wp:positionH>
                <wp:positionV relativeFrom="paragraph">
                  <wp:posOffset>35536</wp:posOffset>
                </wp:positionV>
                <wp:extent cx="299085" cy="159385"/>
                <wp:effectExtent l="0" t="0" r="0" b="0"/>
                <wp:wrapNone/>
                <wp:docPr id="525" name="Textbox 5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5" name="Textbox 525"/>
                      <wps:cNvSpPr txBox="1"/>
                      <wps:spPr>
                        <a:xfrm>
                          <a:off x="0" y="0"/>
                          <a:ext cx="29908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w w:val="105"/>
                                <w:sz w:val="20"/>
                              </w:rPr>
                              <w:t>EDM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459999pt;margin-top:2.798148pt;width:23.55pt;height:12.55pt;mso-position-horizontal-relative:page;mso-position-vertical-relative:paragraph;z-index:-18953216" type="#_x0000_t202" id="docshape334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w w:val="105"/>
                          <w:sz w:val="20"/>
                        </w:rPr>
                        <w:t>EDM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pacing w:val="-10"/>
          <w:w w:val="115"/>
        </w:rPr>
        <w:t>Ω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w w:val="130"/>
        </w:rPr>
        <w:t>= </w:t>
      </w:r>
      <w:r>
        <w:rPr>
          <w:rFonts w:ascii="Cambria" w:hAnsi="Cambria"/>
          <w:spacing w:val="-10"/>
          <w:w w:val="130"/>
        </w:rPr>
        <w:t>−</w:t>
      </w:r>
    </w:p>
    <w:p>
      <w:pPr>
        <w:pStyle w:val="BodyText"/>
        <w:spacing w:line="151" w:lineRule="auto"/>
        <w:ind w:left="77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spacing w:val="2"/>
          <w:w w:val="60"/>
        </w:rPr>
        <w:t>(︃</w:t>
      </w:r>
      <w:r>
        <w:rPr>
          <w:rFonts w:ascii="Arial" w:hAnsi="Arial" w:cs="Arial" w:eastAsia="Arial"/>
          <w:spacing w:val="-186"/>
          <w:w w:val="101"/>
          <w:position w:val="-48"/>
        </w:rPr>
        <w:t>β</w:t>
      </w:r>
      <w:r>
        <w:rPr>
          <w:rFonts w:ascii="Cambria" w:hAnsi="Cambria" w:cs="Cambria" w:eastAsia="Cambria"/>
          <w:spacing w:val="2"/>
          <w:w w:val="119"/>
          <w:position w:val="-41"/>
        </w:rPr>
        <w:t>⃗</w:t>
      </w:r>
    </w:p>
    <w:p>
      <w:pPr>
        <w:spacing w:before="324"/>
        <w:ind w:left="70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35"/>
          <w:sz w:val="28"/>
        </w:rPr>
        <w:t>×</w:t>
      </w:r>
      <w:r>
        <w:rPr>
          <w:rFonts w:ascii="Cambria" w:hAnsi="Cambria" w:eastAsia="Cambria"/>
          <w:spacing w:val="-8"/>
          <w:w w:val="135"/>
          <w:sz w:val="28"/>
        </w:rPr>
        <w:t> </w:t>
      </w:r>
      <w:r>
        <w:rPr>
          <w:rFonts w:ascii="Cambria" w:hAnsi="Cambria" w:eastAsia="Cambria"/>
          <w:spacing w:val="-180"/>
          <w:w w:val="120"/>
          <w:sz w:val="28"/>
        </w:rPr>
        <w:t>𝐵</w:t>
      </w:r>
      <w:r>
        <w:rPr>
          <w:rFonts w:ascii="Cambria" w:hAnsi="Cambria" w:eastAsia="Cambria"/>
          <w:spacing w:val="-11"/>
          <w:w w:val="140"/>
          <w:position w:val="7"/>
          <w:sz w:val="28"/>
        </w:rPr>
        <w:t>⃗</w:t>
      </w:r>
    </w:p>
    <w:p>
      <w:pPr>
        <w:pStyle w:val="BodyText"/>
        <w:tabs>
          <w:tab w:pos="1238" w:val="left" w:leader="none"/>
        </w:tabs>
        <w:spacing w:line="331" w:lineRule="exact" w:before="130"/>
        <w:ind w:left="372"/>
        <w:rPr>
          <w:rFonts w:ascii="Arial" w:hAnsi="Arial" w:eastAsia="Arial"/>
        </w:rPr>
      </w:pPr>
      <w:r>
        <w:rPr/>
        <w:br w:type="column"/>
      </w:r>
      <w:r>
        <w:rPr>
          <w:rFonts w:ascii="Cambria" w:hAnsi="Cambria" w:eastAsia="Cambria"/>
          <w:spacing w:val="-170"/>
          <w:w w:val="116"/>
        </w:rPr>
        <w:t>𝐸</w:t>
      </w:r>
      <w:r>
        <w:rPr>
          <w:rFonts w:ascii="Cambria" w:hAnsi="Cambria" w:eastAsia="Cambria"/>
          <w:spacing w:val="-5"/>
          <w:w w:val="134"/>
          <w:position w:val="7"/>
        </w:rPr>
        <w:t>⃗</w:t>
      </w:r>
      <w:r>
        <w:rPr>
          <w:rFonts w:ascii="Cambria" w:hAnsi="Cambria" w:eastAsia="Cambria"/>
          <w:position w:val="7"/>
        </w:rPr>
        <w:tab/>
      </w:r>
      <w:r>
        <w:rPr>
          <w:rFonts w:ascii="Arial" w:hAnsi="Arial" w:eastAsia="Arial"/>
          <w:spacing w:val="-10"/>
          <w:w w:val="125"/>
        </w:rPr>
        <w:t>γ</w:t>
      </w:r>
    </w:p>
    <w:p>
      <w:pPr>
        <w:tabs>
          <w:tab w:pos="684" w:val="left" w:leader="none"/>
        </w:tabs>
        <w:spacing w:line="261" w:lineRule="exact" w:before="0"/>
        <w:ind w:left="66" w:right="0" w:firstLine="0"/>
        <w:jc w:val="left"/>
        <w:rPr>
          <w:rFonts w:ascii="Cambria" w:hAnsi="Cambri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0192">
                <wp:simplePos x="0" y="0"/>
                <wp:positionH relativeFrom="page">
                  <wp:posOffset>3161157</wp:posOffset>
                </wp:positionH>
                <wp:positionV relativeFrom="paragraph">
                  <wp:posOffset>81217</wp:posOffset>
                </wp:positionV>
                <wp:extent cx="142875" cy="1270"/>
                <wp:effectExtent l="0" t="0" r="0" b="0"/>
                <wp:wrapNone/>
                <wp:docPr id="526" name="Graphic 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6" name="Graphic 526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7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6288" from="248.910004pt,6.395104pt" to="260.149004pt,6.39510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4288">
                <wp:simplePos x="0" y="0"/>
                <wp:positionH relativeFrom="page">
                  <wp:posOffset>3194138</wp:posOffset>
                </wp:positionH>
                <wp:positionV relativeFrom="paragraph">
                  <wp:posOffset>115093</wp:posOffset>
                </wp:positionV>
                <wp:extent cx="76835" cy="182245"/>
                <wp:effectExtent l="0" t="0" r="0" b="0"/>
                <wp:wrapNone/>
                <wp:docPr id="527" name="Textbox 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7" name="Textbox 527"/>
                      <wps:cNvSpPr txBox="1"/>
                      <wps:spPr>
                        <a:xfrm>
                          <a:off x="0" y="0"/>
                          <a:ext cx="7683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8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507004pt;margin-top:9.062454pt;width:6.05pt;height:14.35pt;mso-position-horizontal-relative:page;mso-position-vertical-relative:paragraph;z-index:-18952192" type="#_x0000_t202" id="docshape335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8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pacing w:val="-10"/>
          <w:w w:val="140"/>
          <w:sz w:val="28"/>
        </w:rPr>
        <w:t>+</w:t>
      </w:r>
      <w:r>
        <w:rPr>
          <w:rFonts w:ascii="Times New Roman" w:hAnsi="Times New Roman"/>
          <w:sz w:val="28"/>
        </w:rPr>
        <w:tab/>
      </w:r>
      <w:r>
        <w:rPr>
          <w:rFonts w:ascii="Cambria" w:hAnsi="Cambria"/>
          <w:spacing w:val="-10"/>
          <w:w w:val="140"/>
          <w:sz w:val="28"/>
        </w:rPr>
        <w:t>−</w:t>
      </w:r>
    </w:p>
    <w:p>
      <w:pPr>
        <w:pStyle w:val="BodyText"/>
        <w:spacing w:before="76"/>
        <w:ind w:left="251"/>
        <w:rPr>
          <w:rFonts w:ascii="Cambria" w:hAnsi="Cambria" w:cs="Cambria" w:eastAsia="Cambria"/>
        </w:rPr>
      </w:pPr>
      <w:r>
        <w:rPr/>
        <w:br w:type="column"/>
      </w:r>
      <w:r>
        <w:rPr>
          <w:rFonts w:ascii="Arial" w:hAnsi="Arial" w:cs="Arial" w:eastAsia="Arial"/>
          <w:spacing w:val="-188"/>
          <w:w w:val="101"/>
          <w:position w:val="-11"/>
        </w:rPr>
        <w:t>β</w:t>
      </w:r>
      <w:r>
        <w:rPr>
          <w:rFonts w:ascii="Cambria" w:hAnsi="Cambria" w:cs="Cambria" w:eastAsia="Cambria"/>
          <w:w w:val="119"/>
          <w:position w:val="-4"/>
        </w:rPr>
        <w:t>⃗</w:t>
      </w:r>
      <w:r>
        <w:rPr>
          <w:rFonts w:ascii="Cambria" w:hAnsi="Cambria" w:cs="Cambria" w:eastAsia="Cambria"/>
          <w:spacing w:val="69"/>
          <w:w w:val="110"/>
          <w:position w:val="-4"/>
        </w:rPr>
        <w:t> </w:t>
      </w:r>
      <w:r>
        <w:rPr>
          <w:rFonts w:ascii="Cambria" w:hAnsi="Cambria" w:cs="Cambria" w:eastAsia="Cambria"/>
          <w:spacing w:val="-23"/>
          <w:w w:val="55"/>
        </w:rPr>
        <w:t>(︁</w:t>
      </w:r>
      <w:r>
        <w:rPr>
          <w:rFonts w:ascii="Arial" w:hAnsi="Arial" w:cs="Arial" w:eastAsia="Arial"/>
          <w:spacing w:val="-211"/>
          <w:w w:val="115"/>
          <w:position w:val="-31"/>
        </w:rPr>
        <w:t>β</w:t>
      </w:r>
      <w:r>
        <w:rPr>
          <w:rFonts w:ascii="Cambria" w:hAnsi="Cambria" w:cs="Cambria" w:eastAsia="Cambria"/>
          <w:spacing w:val="-23"/>
          <w:w w:val="133"/>
          <w:position w:val="-23"/>
        </w:rPr>
        <w:t>⃗</w:t>
      </w:r>
    </w:p>
    <w:p>
      <w:pPr>
        <w:pStyle w:val="BodyText"/>
        <w:tabs>
          <w:tab w:pos="1284" w:val="left" w:leader="none"/>
        </w:tabs>
        <w:spacing w:line="723" w:lineRule="exact"/>
        <w:ind w:left="70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w w:val="80"/>
        </w:rPr>
        <w:t>·</w:t>
      </w:r>
      <w:r>
        <w:rPr>
          <w:rFonts w:ascii="Cambria" w:hAnsi="Cambria" w:cs="Cambria" w:eastAsia="Cambria"/>
          <w:spacing w:val="5"/>
        </w:rPr>
        <w:t> </w:t>
      </w:r>
      <w:r>
        <w:rPr>
          <w:rFonts w:ascii="Cambria" w:hAnsi="Cambria" w:cs="Cambria" w:eastAsia="Cambria"/>
          <w:spacing w:val="-165"/>
          <w:w w:val="71"/>
        </w:rPr>
        <w:t>𝐸</w:t>
      </w:r>
      <w:r>
        <w:rPr>
          <w:rFonts w:ascii="Cambria" w:hAnsi="Cambria" w:cs="Cambria" w:eastAsia="Cambria"/>
          <w:w w:val="89"/>
          <w:position w:val="7"/>
        </w:rPr>
        <w:t>⃗</w:t>
      </w:r>
      <w:r>
        <w:rPr>
          <w:rFonts w:ascii="Cambria" w:hAnsi="Cambria" w:cs="Cambria" w:eastAsia="Cambria"/>
          <w:spacing w:val="-6"/>
          <w:w w:val="80"/>
          <w:position w:val="7"/>
        </w:rPr>
        <w:t> </w:t>
      </w:r>
      <w:r>
        <w:rPr>
          <w:rFonts w:ascii="Cambria" w:hAnsi="Cambria" w:cs="Cambria" w:eastAsia="Cambria"/>
          <w:w w:val="80"/>
          <w:position w:val="32"/>
        </w:rPr>
        <w:t>)︁</w:t>
      </w:r>
      <w:r>
        <w:rPr>
          <w:rFonts w:ascii="Cambria" w:hAnsi="Cambria" w:cs="Cambria" w:eastAsia="Cambria"/>
          <w:w w:val="80"/>
          <w:position w:val="49"/>
        </w:rPr>
        <w:t>)︃</w:t>
      </w:r>
      <w:r>
        <w:rPr>
          <w:rFonts w:ascii="Cambria" w:hAnsi="Cambria" w:cs="Cambria" w:eastAsia="Cambria"/>
          <w:spacing w:val="-11"/>
          <w:position w:val="49"/>
        </w:rPr>
        <w:t> </w:t>
      </w:r>
      <w:r>
        <w:rPr>
          <w:rFonts w:ascii="Cambria" w:hAnsi="Cambria" w:cs="Cambria" w:eastAsia="Cambria"/>
          <w:spacing w:val="-10"/>
          <w:w w:val="80"/>
        </w:rPr>
        <w:t>,</w:t>
      </w:r>
      <w:r>
        <w:rPr>
          <w:rFonts w:ascii="Cambria" w:hAnsi="Cambria" w:cs="Cambria" w:eastAsia="Cambria"/>
        </w:rPr>
        <w:tab/>
      </w:r>
      <w:r>
        <w:rPr>
          <w:rFonts w:ascii="Cambria" w:hAnsi="Cambria" w:cs="Cambria" w:eastAsia="Cambria"/>
          <w:w w:val="120"/>
        </w:rPr>
        <w:t>𝐺</w:t>
      </w:r>
      <w:r>
        <w:rPr>
          <w:rFonts w:ascii="Cambria" w:hAnsi="Cambria" w:cs="Cambria" w:eastAsia="Cambria"/>
          <w:spacing w:val="16"/>
          <w:w w:val="120"/>
        </w:rPr>
        <w:t> </w:t>
      </w:r>
      <w:r>
        <w:rPr>
          <w:rFonts w:ascii="Times New Roman" w:hAnsi="Times New Roman" w:cs="Times New Roman" w:eastAsia="Times New Roman"/>
          <w:w w:val="120"/>
        </w:rPr>
        <w:t>=</w:t>
      </w:r>
      <w:r>
        <w:rPr>
          <w:rFonts w:ascii="Times New Roman" w:hAnsi="Times New Roman" w:cs="Times New Roman" w:eastAsia="Times New Roman"/>
          <w:spacing w:val="33"/>
          <w:w w:val="120"/>
        </w:rPr>
        <w:t> </w:t>
      </w:r>
      <w:r>
        <w:rPr>
          <w:rFonts w:ascii="Cambria" w:hAnsi="Cambria" w:cs="Cambria" w:eastAsia="Cambria"/>
          <w:w w:val="95"/>
          <w:position w:val="19"/>
        </w:rPr>
        <w:t>𝑔</w:t>
      </w:r>
      <w:r>
        <w:rPr>
          <w:rFonts w:ascii="Cambria" w:hAnsi="Cambria" w:cs="Cambria" w:eastAsia="Cambria"/>
          <w:spacing w:val="10"/>
          <w:w w:val="120"/>
          <w:position w:val="19"/>
        </w:rPr>
        <w:t> </w:t>
      </w:r>
      <w:r>
        <w:rPr>
          <w:rFonts w:ascii="Cambria" w:hAnsi="Cambria" w:cs="Cambria" w:eastAsia="Cambria"/>
          <w:w w:val="120"/>
          <w:position w:val="19"/>
        </w:rPr>
        <w:t>−</w:t>
      </w:r>
      <w:r>
        <w:rPr>
          <w:rFonts w:ascii="Cambria" w:hAnsi="Cambria" w:cs="Cambria" w:eastAsia="Cambria"/>
          <w:spacing w:val="-2"/>
          <w:w w:val="120"/>
          <w:position w:val="19"/>
        </w:rPr>
        <w:t> </w:t>
      </w:r>
      <w:r>
        <w:rPr>
          <w:rFonts w:ascii="Times New Roman" w:hAnsi="Times New Roman" w:cs="Times New Roman" w:eastAsia="Times New Roman"/>
          <w:spacing w:val="7"/>
          <w:w w:val="120"/>
          <w:position w:val="19"/>
        </w:rPr>
        <w:t>2</w:t>
      </w:r>
      <w:r>
        <w:rPr>
          <w:rFonts w:ascii="Cambria" w:hAnsi="Cambria" w:cs="Cambria" w:eastAsia="Cambria"/>
          <w:spacing w:val="7"/>
          <w:w w:val="120"/>
        </w:rPr>
        <w:t>,</w:t>
      </w:r>
    </w:p>
    <w:p>
      <w:pPr>
        <w:spacing w:after="0" w:line="723" w:lineRule="exact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300" w:right="20"/>
          <w:cols w:num="6" w:equalWidth="0">
            <w:col w:w="2196" w:space="40"/>
            <w:col w:w="448" w:space="39"/>
            <w:col w:w="544" w:space="39"/>
            <w:col w:w="1414" w:space="39"/>
            <w:col w:w="828" w:space="40"/>
            <w:col w:w="4963"/>
          </w:cols>
        </w:sectPr>
      </w:pPr>
    </w:p>
    <w:p>
      <w:pPr>
        <w:pStyle w:val="BodyText"/>
        <w:spacing w:before="208"/>
        <w:rPr>
          <w:rFonts w:ascii="Cambria"/>
        </w:rPr>
      </w:pPr>
    </w:p>
    <w:p>
      <w:pPr>
        <w:pStyle w:val="BodyText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39072">
                <wp:simplePos x="0" y="0"/>
                <wp:positionH relativeFrom="page">
                  <wp:posOffset>2003094</wp:posOffset>
                </wp:positionH>
                <wp:positionV relativeFrom="paragraph">
                  <wp:posOffset>-425569</wp:posOffset>
                </wp:positionV>
                <wp:extent cx="245745" cy="1270"/>
                <wp:effectExtent l="0" t="0" r="0" b="0"/>
                <wp:wrapNone/>
                <wp:docPr id="528" name="Graphic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Graphic 528"/>
                      <wps:cNvSpPr/>
                      <wps:spPr>
                        <a:xfrm>
                          <a:off x="0" y="0"/>
                          <a:ext cx="2457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745" h="0">
                              <a:moveTo>
                                <a:pt x="0" y="0"/>
                              </a:moveTo>
                              <a:lnTo>
                                <a:pt x="2452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39072" from="157.723999pt,-33.509422pt" to="177.034999pt,-33.50942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0704">
                <wp:simplePos x="0" y="0"/>
                <wp:positionH relativeFrom="page">
                  <wp:posOffset>3556952</wp:posOffset>
                </wp:positionH>
                <wp:positionV relativeFrom="paragraph">
                  <wp:posOffset>-429214</wp:posOffset>
                </wp:positionV>
                <wp:extent cx="570865" cy="7620"/>
                <wp:effectExtent l="0" t="0" r="0" b="0"/>
                <wp:wrapNone/>
                <wp:docPr id="529" name="Group 5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9" name="Group 529"/>
                      <wpg:cNvGrpSpPr/>
                      <wpg:grpSpPr>
                        <a:xfrm>
                          <a:off x="0" y="0"/>
                          <a:ext cx="570865" cy="7620"/>
                          <a:chExt cx="570865" cy="7620"/>
                        </a:xfrm>
                      </wpg:grpSpPr>
                      <wps:wsp>
                        <wps:cNvPr id="530" name="Graphic 530"/>
                        <wps:cNvSpPr/>
                        <wps:spPr>
                          <a:xfrm>
                            <a:off x="0" y="3644"/>
                            <a:ext cx="420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0370" h="0">
                                <a:moveTo>
                                  <a:pt x="0" y="0"/>
                                </a:moveTo>
                                <a:lnTo>
                                  <a:pt x="419798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1" name="Graphic 531"/>
                        <wps:cNvSpPr/>
                        <wps:spPr>
                          <a:xfrm>
                            <a:off x="450151" y="3644"/>
                            <a:ext cx="1212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0">
                                <a:moveTo>
                                  <a:pt x="0" y="0"/>
                                </a:moveTo>
                                <a:lnTo>
                                  <a:pt x="12070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80.075012pt;margin-top:-33.796421pt;width:44.95pt;height:.6pt;mso-position-horizontal-relative:page;mso-position-vertical-relative:paragraph;z-index:-18955776" id="docshapegroup336" coordorigin="5602,-676" coordsize="899,12">
                <v:line style="position:absolute" from="5602,-670" to="6263,-670" stroked="true" strokeweight=".574pt" strokecolor="#000000">
                  <v:stroke dashstyle="solid"/>
                </v:line>
                <v:line style="position:absolute" from="6310,-670" to="6500,-670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1216">
                <wp:simplePos x="0" y="0"/>
                <wp:positionH relativeFrom="page">
                  <wp:posOffset>5609856</wp:posOffset>
                </wp:positionH>
                <wp:positionV relativeFrom="paragraph">
                  <wp:posOffset>-425569</wp:posOffset>
                </wp:positionV>
                <wp:extent cx="403860" cy="1270"/>
                <wp:effectExtent l="0" t="0" r="0" b="0"/>
                <wp:wrapNone/>
                <wp:docPr id="532" name="Graphic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Graphic 532"/>
                      <wps:cNvSpPr/>
                      <wps:spPr>
                        <a:xfrm>
                          <a:off x="0" y="0"/>
                          <a:ext cx="4038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03860" h="0">
                              <a:moveTo>
                                <a:pt x="0" y="0"/>
                              </a:moveTo>
                              <a:lnTo>
                                <a:pt x="40384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55264" from="441.721008pt,-33.509422pt" to="473.520008pt,-33.50942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43168">
                <wp:simplePos x="0" y="0"/>
                <wp:positionH relativeFrom="page">
                  <wp:posOffset>2003094</wp:posOffset>
                </wp:positionH>
                <wp:positionV relativeFrom="paragraph">
                  <wp:posOffset>-391694</wp:posOffset>
                </wp:positionV>
                <wp:extent cx="245745" cy="182880"/>
                <wp:effectExtent l="0" t="0" r="0" b="0"/>
                <wp:wrapNone/>
                <wp:docPr id="533" name="Textbox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Textbox 533"/>
                      <wps:cNvSpPr txBox="1"/>
                      <wps:spPr>
                        <a:xfrm>
                          <a:off x="0" y="0"/>
                          <a:ext cx="24574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eastAsia="Cambria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5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7.723999pt;margin-top:-30.842072pt;width:19.350pt;height:14.4pt;mso-position-horizontal-relative:page;mso-position-vertical-relative:paragraph;z-index:15943168" type="#_x0000_t202" id="docshape337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eastAsia="Cambria"/>
                        </w:rPr>
                      </w:pPr>
                      <w:r>
                        <w:rPr>
                          <w:rFonts w:ascii="Times New Roman" w:eastAsia="Times New Roman"/>
                          <w:spacing w:val="-5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4800">
                <wp:simplePos x="0" y="0"/>
                <wp:positionH relativeFrom="page">
                  <wp:posOffset>3556952</wp:posOffset>
                </wp:positionH>
                <wp:positionV relativeFrom="paragraph">
                  <wp:posOffset>-391694</wp:posOffset>
                </wp:positionV>
                <wp:extent cx="549275" cy="182880"/>
                <wp:effectExtent l="0" t="0" r="0" b="0"/>
                <wp:wrapNone/>
                <wp:docPr id="534" name="Textbox 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4" name="Textbox 534"/>
                      <wps:cNvSpPr txBox="1"/>
                      <wps:spPr>
                        <a:xfrm>
                          <a:off x="0" y="0"/>
                          <a:ext cx="54927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Cambria" w:hAnsi="Cambria" w:eastAsia="Cambria"/>
                              </w:rPr>
                            </w:pPr>
                            <w:r>
                              <w:rPr>
                                <w:rFonts w:ascii="Arial" w:hAnsi="Arial" w:eastAsia="Arial"/>
                                <w:w w:val="110"/>
                              </w:rPr>
                              <w:t>γ</w:t>
                            </w:r>
                            <w:r>
                              <w:rPr>
                                <w:rFonts w:ascii="Arial" w:hAnsi="Arial" w:eastAsia="Arial"/>
                                <w:spacing w:val="-12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20"/>
                              </w:rPr>
                              <w:t>+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-11"/>
                                <w:w w:val="120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 w:eastAsia="Times New Roman"/>
                                <w:w w:val="110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eastAsia="Times New Roman"/>
                                <w:spacing w:val="19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207"/>
                                <w:w w:val="90"/>
                              </w:rPr>
                              <w:t>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075012pt;margin-top:-30.842072pt;width:43.25pt;height:14.4pt;mso-position-horizontal-relative:page;mso-position-vertical-relative:paragraph;z-index:-18951680" type="#_x0000_t202" id="docshape338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Cambria" w:hAnsi="Cambria" w:eastAsia="Cambria"/>
                        </w:rPr>
                      </w:pPr>
                      <w:r>
                        <w:rPr>
                          <w:rFonts w:ascii="Arial" w:hAnsi="Arial" w:eastAsia="Arial"/>
                          <w:w w:val="110"/>
                        </w:rPr>
                        <w:t>γ</w:t>
                      </w:r>
                      <w:r>
                        <w:rPr>
                          <w:rFonts w:ascii="Arial" w:hAnsi="Arial" w:eastAsia="Arial"/>
                          <w:spacing w:val="-12"/>
                          <w:w w:val="110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w w:val="120"/>
                        </w:rPr>
                        <w:t>+</w:t>
                      </w:r>
                      <w:r>
                        <w:rPr>
                          <w:rFonts w:ascii="Times New Roman" w:hAnsi="Times New Roman" w:eastAsia="Times New Roman"/>
                          <w:spacing w:val="-11"/>
                          <w:w w:val="120"/>
                        </w:rPr>
                        <w:t> </w:t>
                      </w:r>
                      <w:r>
                        <w:rPr>
                          <w:rFonts w:ascii="Times New Roman" w:hAnsi="Times New Roman" w:eastAsia="Times New Roman"/>
                          <w:w w:val="110"/>
                        </w:rPr>
                        <w:t>1</w:t>
                      </w:r>
                      <w:r>
                        <w:rPr>
                          <w:rFonts w:ascii="Times New Roman" w:hAnsi="Times New Roman" w:eastAsia="Times New Roman"/>
                          <w:spacing w:val="19"/>
                          <w:w w:val="110"/>
                        </w:rPr>
                        <w:t> </w:t>
                      </w:r>
                      <w:r>
                        <w:rPr>
                          <w:rFonts w:ascii="Cambria" w:hAnsi="Cambria" w:eastAsia="Cambria"/>
                          <w:spacing w:val="-207"/>
                          <w:w w:val="90"/>
                        </w:rPr>
                        <w:t>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5312">
                <wp:simplePos x="0" y="0"/>
                <wp:positionH relativeFrom="page">
                  <wp:posOffset>5767171</wp:posOffset>
                </wp:positionH>
                <wp:positionV relativeFrom="paragraph">
                  <wp:posOffset>-391694</wp:posOffset>
                </wp:positionV>
                <wp:extent cx="89535" cy="182880"/>
                <wp:effectExtent l="0" t="0" r="0" b="0"/>
                <wp:wrapNone/>
                <wp:docPr id="535" name="Textbox 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5" name="Textbox 535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4.108002pt;margin-top:-30.842072pt;width:7.05pt;height:14.4pt;mso-position-horizontal-relative:page;mso-position-vertical-relative:paragraph;z-index:-18951168" type="#_x0000_t202" id="docshape339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1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где</w:t>
      </w:r>
      <w:r>
        <w:rPr>
          <w:spacing w:val="17"/>
        </w:rPr>
        <w:t> </w:t>
      </w:r>
      <w:r>
        <w:rPr>
          <w:rFonts w:ascii="Times New Roman" w:hAnsi="Times New Roman"/>
          <w:spacing w:val="-194"/>
          <w:w w:val="79"/>
        </w:rPr>
        <w:t>Ω</w:t>
      </w:r>
      <w:r>
        <w:rPr>
          <w:rFonts w:ascii="Cambria" w:hAnsi="Cambria"/>
          <w:w w:val="121"/>
          <w:position w:val="7"/>
        </w:rPr>
        <w:t>⃗</w:t>
      </w:r>
      <w:r>
        <w:rPr>
          <w:rFonts w:ascii="Cambria" w:hAnsi="Cambria"/>
          <w:spacing w:val="-9"/>
          <w:position w:val="7"/>
        </w:rPr>
        <w:t> </w:t>
      </w:r>
      <w:r>
        <w:rPr>
          <w:rFonts w:ascii="Times New Roman" w:hAnsi="Times New Roman"/>
          <w:position w:val="-3"/>
          <w:sz w:val="20"/>
        </w:rPr>
        <w:t>MDM</w:t>
      </w:r>
      <w:r>
        <w:rPr>
          <w:rFonts w:ascii="Cambria" w:hAnsi="Cambria"/>
        </w:rPr>
        <w:t>,</w:t>
      </w:r>
      <w:r>
        <w:rPr>
          <w:rFonts w:ascii="Cambria" w:hAnsi="Cambria"/>
          <w:spacing w:val="-15"/>
        </w:rPr>
        <w:t> </w:t>
      </w:r>
      <w:r>
        <w:rPr>
          <w:rFonts w:ascii="Times New Roman" w:hAnsi="Times New Roman"/>
          <w:spacing w:val="-194"/>
          <w:w w:val="79"/>
        </w:rPr>
        <w:t>Ω</w:t>
      </w:r>
      <w:r>
        <w:rPr>
          <w:rFonts w:ascii="Cambria" w:hAnsi="Cambria"/>
          <w:w w:val="121"/>
          <w:position w:val="7"/>
        </w:rPr>
        <w:t>⃗</w:t>
      </w:r>
      <w:r>
        <w:rPr>
          <w:rFonts w:ascii="Cambria" w:hAnsi="Cambria"/>
          <w:spacing w:val="-9"/>
          <w:position w:val="7"/>
        </w:rPr>
        <w:t> </w:t>
      </w:r>
      <w:r>
        <w:rPr>
          <w:rFonts w:ascii="Times New Roman" w:hAnsi="Times New Roman"/>
          <w:position w:val="-3"/>
          <w:sz w:val="20"/>
        </w:rPr>
        <w:t>EDM</w:t>
      </w:r>
      <w:r>
        <w:rPr>
          <w:rFonts w:ascii="Times New Roman" w:hAnsi="Times New Roman"/>
          <w:spacing w:val="42"/>
          <w:position w:val="-3"/>
          <w:sz w:val="20"/>
        </w:rPr>
        <w:t> </w:t>
      </w:r>
      <w:r>
        <w:rPr/>
        <w:t>–</w:t>
      </w:r>
      <w:r>
        <w:rPr>
          <w:spacing w:val="19"/>
        </w:rPr>
        <w:t> </w:t>
      </w:r>
      <w:r>
        <w:rPr/>
        <w:t>угловые</w:t>
      </w:r>
      <w:r>
        <w:rPr>
          <w:spacing w:val="19"/>
        </w:rPr>
        <w:t> </w:t>
      </w:r>
      <w:r>
        <w:rPr/>
        <w:t>частоты</w:t>
      </w:r>
      <w:r>
        <w:rPr>
          <w:spacing w:val="18"/>
        </w:rPr>
        <w:t> </w:t>
      </w:r>
      <w:r>
        <w:rPr/>
        <w:t>обусловленные</w:t>
      </w:r>
      <w:r>
        <w:rPr>
          <w:spacing w:val="18"/>
        </w:rPr>
        <w:t> </w:t>
      </w:r>
      <w:r>
        <w:rPr/>
        <w:t>наличием</w:t>
      </w:r>
      <w:r>
        <w:rPr>
          <w:spacing w:val="17"/>
        </w:rPr>
        <w:t> </w:t>
      </w:r>
      <w:r>
        <w:rPr/>
        <w:t>МДМ</w:t>
      </w:r>
      <w:r>
        <w:rPr>
          <w:spacing w:val="18"/>
        </w:rPr>
        <w:t> </w:t>
      </w:r>
      <w:r>
        <w:rPr/>
        <w:t>и</w:t>
      </w:r>
      <w:r>
        <w:rPr>
          <w:spacing w:val="21"/>
        </w:rPr>
        <w:t> </w:t>
      </w:r>
      <w:r>
        <w:rPr>
          <w:spacing w:val="-4"/>
        </w:rPr>
        <w:t>ЭДМ;</w:t>
      </w:r>
    </w:p>
    <w:p>
      <w:pPr>
        <w:pStyle w:val="BodyText"/>
        <w:spacing w:line="312" w:lineRule="auto" w:before="69"/>
        <w:ind w:left="60" w:right="543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2752">
                <wp:simplePos x="0" y="0"/>
                <wp:positionH relativeFrom="page">
                  <wp:posOffset>3075863</wp:posOffset>
                </wp:positionH>
                <wp:positionV relativeFrom="paragraph">
                  <wp:posOffset>446504</wp:posOffset>
                </wp:positionV>
                <wp:extent cx="229235" cy="127000"/>
                <wp:effectExtent l="0" t="0" r="0" b="0"/>
                <wp:wrapNone/>
                <wp:docPr id="536" name="Textbox 5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6" name="Textbox 536"/>
                      <wps:cNvSpPr txBox="1"/>
                      <wps:spPr>
                        <a:xfrm>
                          <a:off x="0" y="0"/>
                          <a:ext cx="2292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2</w:t>
                            </w: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𝑚𝑐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194pt;margin-top:35.157806pt;width:18.05pt;height:10pt;mso-position-horizontal-relative:page;mso-position-vertical-relative:paragraph;z-index:-18953728" type="#_x0000_t202" id="docshape34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2</w:t>
                      </w: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𝑚𝑐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4"/>
        </w:rPr>
        <w:t>𝑞,</w:t>
      </w:r>
      <w:r>
        <w:rPr>
          <w:rFonts w:ascii="Cambria" w:hAnsi="Cambria" w:eastAsia="Cambria"/>
          <w:spacing w:val="-14"/>
        </w:rPr>
        <w:t> </w:t>
      </w:r>
      <w:r>
        <w:rPr>
          <w:rFonts w:ascii="Cambria" w:hAnsi="Cambria" w:eastAsia="Cambria"/>
          <w:spacing w:val="-4"/>
        </w:rPr>
        <w:t>𝑚,</w:t>
      </w:r>
      <w:r>
        <w:rPr>
          <w:rFonts w:ascii="Cambria" w:hAnsi="Cambria" w:eastAsia="Cambria"/>
          <w:spacing w:val="-14"/>
        </w:rPr>
        <w:t> </w:t>
      </w:r>
      <w:r>
        <w:rPr>
          <w:rFonts w:ascii="Cambria" w:hAnsi="Cambria" w:eastAsia="Cambria"/>
          <w:spacing w:val="-4"/>
        </w:rPr>
        <w:t>𝐺</w:t>
      </w:r>
      <w:r>
        <w:rPr>
          <w:rFonts w:ascii="Cambria" w:hAnsi="Cambria" w:eastAsia="Cambria"/>
          <w:spacing w:val="5"/>
        </w:rPr>
        <w:t> </w:t>
      </w:r>
      <w:r>
        <w:rPr>
          <w:spacing w:val="-4"/>
        </w:rPr>
        <w:t>–</w:t>
      </w:r>
      <w:r>
        <w:rPr/>
        <w:t> </w:t>
      </w:r>
      <w:r>
        <w:rPr>
          <w:spacing w:val="-4"/>
        </w:rPr>
        <w:t>заряд,</w:t>
      </w:r>
      <w:r>
        <w:rPr>
          <w:spacing w:val="4"/>
        </w:rPr>
        <w:t> </w:t>
      </w:r>
      <w:r>
        <w:rPr>
          <w:spacing w:val="-4"/>
        </w:rPr>
        <w:t>масса</w:t>
      </w:r>
      <w:r>
        <w:rPr>
          <w:spacing w:val="9"/>
        </w:rPr>
        <w:t> </w:t>
      </w:r>
      <w:r>
        <w:rPr>
          <w:spacing w:val="-4"/>
        </w:rPr>
        <w:t>и</w:t>
      </w:r>
      <w:r>
        <w:rPr>
          <w:spacing w:val="9"/>
        </w:rPr>
        <w:t> </w:t>
      </w:r>
      <w:r>
        <w:rPr>
          <w:spacing w:val="-4"/>
        </w:rPr>
        <w:t>магнитная</w:t>
      </w:r>
      <w:r>
        <w:rPr>
          <w:spacing w:val="9"/>
        </w:rPr>
        <w:t> </w:t>
      </w:r>
      <w:r>
        <w:rPr>
          <w:spacing w:val="-4"/>
        </w:rPr>
        <w:t>аномалия;</w:t>
      </w:r>
      <w:r>
        <w:rPr>
          <w:spacing w:val="9"/>
        </w:rPr>
        <w:t> </w:t>
      </w:r>
      <w:r>
        <w:rPr>
          <w:rFonts w:ascii="Arial" w:hAnsi="Arial" w:eastAsia="Arial"/>
          <w:spacing w:val="-4"/>
        </w:rPr>
        <w:t>β </w:t>
      </w:r>
      <w:r>
        <w:rPr>
          <w:spacing w:val="-4"/>
        </w:rPr>
        <w:t>–</w:t>
      </w:r>
      <w:r>
        <w:rPr>
          <w:spacing w:val="9"/>
        </w:rPr>
        <w:t> </w:t>
      </w:r>
      <w:r>
        <w:rPr>
          <w:spacing w:val="-4"/>
        </w:rPr>
        <w:t>нормализованная</w:t>
      </w:r>
      <w:r>
        <w:rPr>
          <w:spacing w:val="9"/>
        </w:rPr>
        <w:t> </w:t>
      </w:r>
      <w:r>
        <w:rPr>
          <w:spacing w:val="-4"/>
        </w:rPr>
        <w:t>скорость; </w:t>
      </w:r>
      <w:r>
        <w:rPr>
          <w:rFonts w:ascii="Arial" w:hAnsi="Arial" w:eastAsia="Arial"/>
          <w:w w:val="110"/>
        </w:rPr>
        <w:t>γ</w:t>
      </w:r>
      <w:r>
        <w:rPr>
          <w:rFonts w:ascii="Arial" w:hAnsi="Arial" w:eastAsia="Arial"/>
          <w:spacing w:val="-18"/>
          <w:w w:val="110"/>
        </w:rPr>
        <w:t> </w:t>
      </w:r>
      <w:r>
        <w:rPr/>
        <w:t>– Лоренц-фактор;</w:t>
      </w:r>
      <w:r>
        <w:rPr>
          <w:spacing w:val="-1"/>
        </w:rPr>
        <w:t> </w:t>
      </w:r>
      <w:r>
        <w:rPr>
          <w:rFonts w:ascii="Cambria" w:hAnsi="Cambria" w:eastAsia="Cambria"/>
        </w:rPr>
        <w:t>𝑑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40"/>
          <w:w w:val="110"/>
        </w:rPr>
        <w:t> </w:t>
      </w:r>
      <w:r>
        <w:rPr>
          <w:rFonts w:ascii="Arial" w:hAnsi="Arial" w:eastAsia="Arial"/>
          <w:spacing w:val="23"/>
        </w:rPr>
        <w:t>η</w:t>
      </w:r>
      <w:r>
        <w:rPr>
          <w:rFonts w:ascii="Times New Roman" w:hAnsi="Times New Roman" w:eastAsia="Times New Roman"/>
          <w:spacing w:val="23"/>
          <w:u w:val="single"/>
          <w:vertAlign w:val="baseline"/>
        </w:rPr>
        <w:t> </w:t>
      </w:r>
      <w:r>
        <w:rPr>
          <w:rFonts w:ascii="Cambria" w:hAnsi="Cambria" w:eastAsia="Cambria"/>
          <w:u w:val="single"/>
          <w:vertAlign w:val="superscript"/>
        </w:rPr>
        <w:t>𝑞</w:t>
      </w:r>
      <w:r>
        <w:rPr>
          <w:rFonts w:ascii="Cambria" w:hAnsi="Cambria" w:eastAsia="Cambria"/>
          <w:spacing w:val="39"/>
          <w:u w:val="single"/>
          <w:vertAlign w:val="baseline"/>
        </w:rPr>
        <w:t> </w:t>
      </w:r>
      <w:r>
        <w:rPr>
          <w:rFonts w:ascii="Cambria" w:hAnsi="Cambria" w:eastAsia="Cambria"/>
          <w:u w:val="none"/>
          <w:vertAlign w:val="baseline"/>
        </w:rPr>
        <w:t>𝑠 </w:t>
      </w:r>
      <w:r>
        <w:rPr>
          <w:u w:val="none"/>
          <w:vertAlign w:val="baseline"/>
        </w:rPr>
        <w:t>– ЭДМ фактор, </w:t>
      </w:r>
      <w:r>
        <w:rPr>
          <w:rFonts w:ascii="Cambria" w:hAnsi="Cambria" w:eastAsia="Cambria"/>
          <w:u w:val="none"/>
          <w:vertAlign w:val="baseline"/>
        </w:rPr>
        <w:t>𝑠 </w:t>
      </w:r>
      <w:r>
        <w:rPr>
          <w:u w:val="none"/>
          <w:vertAlign w:val="baseline"/>
        </w:rPr>
        <w:t>– спин. Уравнение содержит </w:t>
      </w:r>
      <w:r>
        <w:rPr>
          <w:spacing w:val="-6"/>
          <w:u w:val="none"/>
          <w:vertAlign w:val="baseline"/>
        </w:rPr>
        <w:t>2 слагаемых, одно обусловлено наличием МДМ, другое – ЭДМ соответственно </w:t>
      </w:r>
      <w:r>
        <w:rPr>
          <w:w w:val="90"/>
          <w:u w:val="none"/>
          <w:vertAlign w:val="baseline"/>
        </w:rPr>
        <w:t>[</w:t>
      </w:r>
      <w:hyperlink w:history="true" w:anchor="_bookmark237">
        <w:r>
          <w:rPr>
            <w:color w:val="009900"/>
            <w:w w:val="90"/>
            <w:u w:val="none"/>
            <w:vertAlign w:val="baseline"/>
          </w:rPr>
          <w:t>78</w:t>
        </w:r>
      </w:hyperlink>
      <w:r>
        <w:rPr>
          <w:w w:val="90"/>
          <w:u w:val="none"/>
          <w:vertAlign w:val="baseline"/>
        </w:rPr>
        <w:t>]. Главным образом, ЭДМ пропорционален силе Лоренца, которая отлична от</w:t>
      </w:r>
      <w:r>
        <w:rPr>
          <w:spacing w:val="80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нуля</w:t>
      </w:r>
      <w:r>
        <w:rPr>
          <w:spacing w:val="-2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в</w:t>
      </w:r>
      <w:r>
        <w:rPr>
          <w:spacing w:val="-1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элементах</w:t>
      </w:r>
      <w:r>
        <w:rPr>
          <w:spacing w:val="-1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с</w:t>
      </w:r>
      <w:r>
        <w:rPr>
          <w:spacing w:val="-1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ненулевой</w:t>
      </w:r>
      <w:r>
        <w:rPr>
          <w:spacing w:val="-2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кривизной</w:t>
      </w:r>
      <w:r>
        <w:rPr>
          <w:spacing w:val="-2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и</w:t>
      </w:r>
      <w:r>
        <w:rPr>
          <w:spacing w:val="-2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равняется</w:t>
      </w:r>
      <w:r>
        <w:rPr>
          <w:spacing w:val="-2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нулю</w:t>
      </w:r>
      <w:r>
        <w:rPr>
          <w:spacing w:val="-1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на</w:t>
      </w:r>
      <w:r>
        <w:rPr>
          <w:spacing w:val="-1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прямых</w:t>
      </w:r>
      <w:r>
        <w:rPr>
          <w:spacing w:val="-1"/>
          <w:u w:val="none"/>
          <w:vertAlign w:val="baseline"/>
        </w:rPr>
        <w:t> </w:t>
      </w:r>
      <w:r>
        <w:rPr>
          <w:spacing w:val="-12"/>
          <w:u w:val="none"/>
          <w:vertAlign w:val="baseline"/>
        </w:rPr>
        <w:t>участках.</w:t>
      </w:r>
    </w:p>
    <w:p>
      <w:pPr>
        <w:pStyle w:val="BodyText"/>
        <w:spacing w:line="314" w:lineRule="auto" w:before="7"/>
        <w:ind w:left="117" w:right="542" w:firstLine="682"/>
        <w:jc w:val="both"/>
      </w:pPr>
      <w:r>
        <w:rPr>
          <w:spacing w:val="-4"/>
        </w:rPr>
        <w:t>Для</w:t>
      </w:r>
      <w:r>
        <w:rPr>
          <w:spacing w:val="-8"/>
        </w:rPr>
        <w:t> </w:t>
      </w:r>
      <w:r>
        <w:rPr>
          <w:spacing w:val="-4"/>
        </w:rPr>
        <w:t>непосредственного</w:t>
      </w:r>
      <w:r>
        <w:rPr>
          <w:spacing w:val="-8"/>
        </w:rPr>
        <w:t> </w:t>
      </w:r>
      <w:r>
        <w:rPr>
          <w:spacing w:val="-4"/>
        </w:rPr>
        <w:t>измерения</w:t>
      </w:r>
      <w:r>
        <w:rPr>
          <w:spacing w:val="-8"/>
        </w:rPr>
        <w:t> </w:t>
      </w:r>
      <w:r>
        <w:rPr>
          <w:spacing w:val="-4"/>
        </w:rPr>
        <w:t>ЭДМ-компоненты,</w:t>
      </w:r>
      <w:r>
        <w:rPr>
          <w:spacing w:val="-8"/>
        </w:rPr>
        <w:t> </w:t>
      </w:r>
      <w:r>
        <w:rPr>
          <w:spacing w:val="-4"/>
        </w:rPr>
        <w:t>влияние</w:t>
      </w:r>
      <w:r>
        <w:rPr>
          <w:spacing w:val="-8"/>
        </w:rPr>
        <w:t> </w:t>
      </w:r>
      <w:r>
        <w:rPr>
          <w:spacing w:val="-4"/>
        </w:rPr>
        <w:t>МДМ</w:t>
      </w:r>
      <w:r>
        <w:rPr>
          <w:spacing w:val="-8"/>
        </w:rPr>
        <w:t> </w:t>
      </w:r>
      <w:r>
        <w:rPr>
          <w:spacing w:val="-4"/>
        </w:rPr>
        <w:t>на </w:t>
      </w:r>
      <w:r>
        <w:rPr>
          <w:spacing w:val="-6"/>
        </w:rPr>
        <w:t>спин</w:t>
      </w:r>
      <w:r>
        <w:rPr>
          <w:spacing w:val="-7"/>
        </w:rPr>
        <w:t> </w:t>
      </w:r>
      <w:r>
        <w:rPr>
          <w:spacing w:val="-6"/>
        </w:rPr>
        <w:t>должно</w:t>
      </w:r>
      <w:r>
        <w:rPr>
          <w:spacing w:val="-7"/>
        </w:rPr>
        <w:t> </w:t>
      </w:r>
      <w:r>
        <w:rPr>
          <w:spacing w:val="-6"/>
        </w:rPr>
        <w:t>быть</w:t>
      </w:r>
      <w:r>
        <w:rPr>
          <w:spacing w:val="-7"/>
        </w:rPr>
        <w:t> </w:t>
      </w:r>
      <w:r>
        <w:rPr>
          <w:spacing w:val="-6"/>
        </w:rPr>
        <w:t>нивелировано.</w:t>
      </w:r>
      <w:r>
        <w:rPr>
          <w:spacing w:val="-7"/>
        </w:rPr>
        <w:t> </w:t>
      </w:r>
      <w:r>
        <w:rPr>
          <w:spacing w:val="-6"/>
        </w:rPr>
        <w:t>Это</w:t>
      </w:r>
      <w:r>
        <w:rPr>
          <w:spacing w:val="-7"/>
        </w:rPr>
        <w:t> </w:t>
      </w:r>
      <w:r>
        <w:rPr>
          <w:spacing w:val="-6"/>
        </w:rPr>
        <w:t>может</w:t>
      </w:r>
      <w:r>
        <w:rPr>
          <w:spacing w:val="-7"/>
        </w:rPr>
        <w:t> </w:t>
      </w:r>
      <w:r>
        <w:rPr>
          <w:spacing w:val="-6"/>
        </w:rPr>
        <w:t>быть</w:t>
      </w:r>
      <w:r>
        <w:rPr>
          <w:spacing w:val="-7"/>
        </w:rPr>
        <w:t> </w:t>
      </w:r>
      <w:r>
        <w:rPr>
          <w:spacing w:val="-6"/>
        </w:rPr>
        <w:t>достигнуто,</w:t>
      </w:r>
      <w:r>
        <w:rPr>
          <w:spacing w:val="-7"/>
        </w:rPr>
        <w:t> </w:t>
      </w:r>
      <w:r>
        <w:rPr>
          <w:spacing w:val="-6"/>
        </w:rPr>
        <w:t>во-первых,</w:t>
      </w:r>
      <w:r>
        <w:rPr>
          <w:spacing w:val="-7"/>
        </w:rPr>
        <w:t> </w:t>
      </w:r>
      <w:r>
        <w:rPr>
          <w:spacing w:val="-6"/>
        </w:rPr>
        <w:t>пол­ </w:t>
      </w:r>
      <w:r>
        <w:rPr/>
        <w:t>ным занулением МДМ-члена в каждой точке кольца, такой метод получил название</w:t>
      </w:r>
      <w:r>
        <w:rPr>
          <w:spacing w:val="-17"/>
        </w:rPr>
        <w:t> </w:t>
      </w:r>
      <w:r>
        <w:rPr>
          <w:rFonts w:ascii="Times New Roman" w:hAnsi="Times New Roman"/>
          <w:i/>
        </w:rPr>
        <w:t>замороженный</w:t>
      </w:r>
      <w:r>
        <w:rPr>
          <w:rFonts w:ascii="Times New Roman" w:hAnsi="Times New Roman"/>
          <w:i/>
          <w:spacing w:val="-18"/>
        </w:rPr>
        <w:t> </w:t>
      </w:r>
      <w:r>
        <w:rPr>
          <w:rFonts w:ascii="Times New Roman" w:hAnsi="Times New Roman"/>
          <w:i/>
        </w:rPr>
        <w:t>спин</w:t>
      </w:r>
      <w:r>
        <w:rPr>
          <w:rFonts w:ascii="Times New Roman" w:hAnsi="Times New Roman"/>
          <w:i/>
          <w:spacing w:val="-11"/>
        </w:rPr>
        <w:t> </w:t>
      </w:r>
      <w:r>
        <w:rPr/>
        <w:t>(</w:t>
      </w:r>
      <w:r>
        <w:rPr>
          <w:rFonts w:ascii="Times New Roman" w:hAnsi="Times New Roman"/>
          <w:i/>
        </w:rPr>
        <w:t>frozen</w:t>
      </w:r>
      <w:r>
        <w:rPr>
          <w:rFonts w:ascii="Times New Roman" w:hAnsi="Times New Roman"/>
          <w:i/>
          <w:spacing w:val="-15"/>
        </w:rPr>
        <w:t> </w:t>
      </w:r>
      <w:r>
        <w:rPr>
          <w:rFonts w:ascii="Times New Roman" w:hAnsi="Times New Roman"/>
          <w:i/>
        </w:rPr>
        <w:t>spin</w:t>
      </w:r>
      <w:r>
        <w:rPr/>
        <w:t>).</w:t>
      </w:r>
      <w:r>
        <w:rPr>
          <w:spacing w:val="-17"/>
        </w:rPr>
        <w:t> </w:t>
      </w:r>
      <w:r>
        <w:rPr/>
        <w:t>Либо</w:t>
      </w:r>
      <w:r>
        <w:rPr>
          <w:spacing w:val="-17"/>
        </w:rPr>
        <w:t> </w:t>
      </w:r>
      <w:r>
        <w:rPr/>
        <w:t>интегрально,</w:t>
      </w:r>
      <w:r>
        <w:rPr>
          <w:spacing w:val="-17"/>
        </w:rPr>
        <w:t> </w:t>
      </w:r>
      <w:r>
        <w:rPr/>
        <w:t>когда</w:t>
      </w:r>
      <w:r>
        <w:rPr>
          <w:spacing w:val="-17"/>
        </w:rPr>
        <w:t> </w:t>
      </w:r>
      <w:r>
        <w:rPr/>
        <w:t>элементы </w:t>
      </w:r>
      <w:r>
        <w:rPr>
          <w:spacing w:val="-6"/>
        </w:rPr>
        <w:t>одного</w:t>
      </w:r>
      <w:r>
        <w:rPr>
          <w:spacing w:val="-6"/>
        </w:rPr>
        <w:t> типа</w:t>
      </w:r>
      <w:r>
        <w:rPr>
          <w:spacing w:val="-6"/>
        </w:rPr>
        <w:t> последовательно</w:t>
      </w:r>
      <w:r>
        <w:rPr>
          <w:spacing w:val="-6"/>
        </w:rPr>
        <w:t> компенсируются</w:t>
      </w:r>
      <w:r>
        <w:rPr>
          <w:spacing w:val="-6"/>
        </w:rPr>
        <w:t> другого,</w:t>
      </w:r>
      <w:r>
        <w:rPr>
          <w:spacing w:val="-6"/>
        </w:rPr>
        <w:t> такой</w:t>
      </w:r>
      <w:r>
        <w:rPr>
          <w:spacing w:val="-6"/>
        </w:rPr>
        <w:t> подход</w:t>
      </w:r>
      <w:r>
        <w:rPr>
          <w:spacing w:val="-6"/>
        </w:rPr>
        <w:t> получил </w:t>
      </w:r>
      <w:r>
        <w:rPr/>
        <w:t>название</w:t>
      </w:r>
      <w:r>
        <w:rPr>
          <w:spacing w:val="40"/>
        </w:rPr>
        <w:t> </w:t>
      </w:r>
      <w:r>
        <w:rPr>
          <w:rFonts w:ascii="Times New Roman" w:hAnsi="Times New Roman"/>
          <w:i/>
        </w:rPr>
        <w:t>квази-замороженный</w:t>
      </w:r>
      <w:r>
        <w:rPr>
          <w:rFonts w:ascii="Times New Roman" w:hAnsi="Times New Roman"/>
          <w:i/>
          <w:spacing w:val="40"/>
        </w:rPr>
        <w:t> </w:t>
      </w:r>
      <w:r>
        <w:rPr>
          <w:rFonts w:ascii="Times New Roman" w:hAnsi="Times New Roman"/>
          <w:i/>
        </w:rPr>
        <w:t>спин</w:t>
      </w:r>
      <w:r>
        <w:rPr>
          <w:rFonts w:ascii="Times New Roman" w:hAnsi="Times New Roman"/>
          <w:i/>
          <w:spacing w:val="40"/>
        </w:rPr>
        <w:t> </w:t>
      </w:r>
      <w:r>
        <w:rPr/>
        <w:t>(</w:t>
      </w:r>
      <w:r>
        <w:rPr>
          <w:rFonts w:ascii="Times New Roman" w:hAnsi="Times New Roman"/>
          <w:i/>
        </w:rPr>
        <w:t>quasi-frozen</w:t>
      </w:r>
      <w:r>
        <w:rPr>
          <w:rFonts w:ascii="Times New Roman" w:hAnsi="Times New Roman"/>
          <w:i/>
          <w:spacing w:val="40"/>
        </w:rPr>
        <w:t> </w:t>
      </w:r>
      <w:r>
        <w:rPr>
          <w:rFonts w:ascii="Times New Roman" w:hAnsi="Times New Roman"/>
          <w:i/>
        </w:rPr>
        <w:t>spin</w:t>
      </w:r>
      <w:r>
        <w:rPr/>
        <w:t>)</w:t>
      </w:r>
      <w:r>
        <w:rPr>
          <w:spacing w:val="40"/>
        </w:rPr>
        <w:t> </w:t>
      </w:r>
      <w:r>
        <w:rPr/>
        <w:t>[</w:t>
      </w:r>
      <w:hyperlink w:history="true" w:anchor="_bookmark184">
        <w:r>
          <w:rPr>
            <w:color w:val="009900"/>
          </w:rPr>
          <w:t>25</w:t>
        </w:r>
      </w:hyperlink>
      <w:r>
        <w:rPr/>
        <w:t>].</w:t>
      </w:r>
    </w:p>
    <w:p>
      <w:pPr>
        <w:pStyle w:val="BodyText"/>
        <w:spacing w:line="312" w:lineRule="auto"/>
        <w:ind w:left="117" w:right="541" w:firstLine="682"/>
        <w:jc w:val="both"/>
      </w:pP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сегодняшний день</w:t>
      </w:r>
      <w:r>
        <w:rPr>
          <w:spacing w:val="-9"/>
        </w:rPr>
        <w:t> </w:t>
      </w:r>
      <w:r>
        <w:rPr>
          <w:spacing w:val="-8"/>
        </w:rPr>
        <w:t>исследование поляризованных пучков</w:t>
      </w:r>
      <w:r>
        <w:rPr>
          <w:spacing w:val="-9"/>
        </w:rPr>
        <w:t> </w:t>
      </w:r>
      <w:r>
        <w:rPr>
          <w:spacing w:val="-8"/>
        </w:rPr>
        <w:t>заряженных частиц велось в нескольких ускорительных центрах [</w:t>
      </w:r>
      <w:hyperlink w:history="true" w:anchor="_bookmark238">
        <w:r>
          <w:rPr>
            <w:color w:val="009900"/>
            <w:spacing w:val="-8"/>
          </w:rPr>
          <w:t>79</w:t>
        </w:r>
      </w:hyperlink>
      <w:r>
        <w:rPr>
          <w:spacing w:val="-8"/>
        </w:rPr>
        <w:t>]. Первоначально, с мю­ </w:t>
      </w:r>
      <w:r>
        <w:rPr>
          <w:spacing w:val="-4"/>
        </w:rPr>
        <w:t>онами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эксперименте</w:t>
      </w:r>
      <w:r>
        <w:rPr>
          <w:spacing w:val="-11"/>
        </w:rPr>
        <w:t> </w:t>
      </w:r>
      <w:r>
        <w:rPr>
          <w:rFonts w:ascii="Cambria" w:hAnsi="Cambria" w:eastAsia="Cambria"/>
          <w:spacing w:val="-4"/>
        </w:rPr>
        <w:t>𝑔</w:t>
      </w:r>
      <w:r>
        <w:rPr>
          <w:rFonts w:ascii="Cambria" w:hAnsi="Cambria" w:eastAsia="Cambria"/>
          <w:spacing w:val="-12"/>
        </w:rPr>
        <w:t> </w:t>
      </w:r>
      <w:r>
        <w:rPr>
          <w:rFonts w:ascii="Cambria" w:hAnsi="Cambria" w:eastAsia="Cambria"/>
          <w:spacing w:val="-4"/>
        </w:rPr>
        <w:t>−</w:t>
      </w:r>
      <w:r>
        <w:rPr>
          <w:rFonts w:ascii="Cambria" w:hAnsi="Cambria" w:eastAsia="Cambria"/>
          <w:spacing w:val="-11"/>
        </w:rPr>
        <w:t> </w:t>
      </w:r>
      <w:r>
        <w:rPr>
          <w:rFonts w:ascii="Times New Roman" w:hAnsi="Times New Roman" w:eastAsia="Times New Roman"/>
          <w:spacing w:val="-4"/>
        </w:rPr>
        <w:t>2</w:t>
      </w:r>
      <w:r>
        <w:rPr>
          <w:rFonts w:ascii="Times New Roman" w:hAnsi="Times New Roman" w:eastAsia="Times New Roman"/>
          <w:spacing w:val="-11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Брукхейвенской</w:t>
      </w:r>
      <w:r>
        <w:rPr>
          <w:spacing w:val="-9"/>
        </w:rPr>
        <w:t> </w:t>
      </w:r>
      <w:r>
        <w:rPr>
          <w:spacing w:val="-4"/>
        </w:rPr>
        <w:t>Национальной</w:t>
      </w:r>
      <w:r>
        <w:rPr>
          <w:spacing w:val="-9"/>
        </w:rPr>
        <w:t> </w:t>
      </w:r>
      <w:r>
        <w:rPr>
          <w:spacing w:val="-4"/>
        </w:rPr>
        <w:t>Лаборатории</w:t>
      </w:r>
      <w:r>
        <w:rPr>
          <w:spacing w:val="-9"/>
        </w:rPr>
        <w:t> </w:t>
      </w:r>
      <w:r>
        <w:rPr>
          <w:spacing w:val="-4"/>
        </w:rPr>
        <w:t>в </w:t>
      </w:r>
      <w:r>
        <w:rPr>
          <w:spacing w:val="-10"/>
        </w:rPr>
        <w:t>США</w:t>
      </w:r>
      <w:r>
        <w:rPr>
          <w:spacing w:val="-3"/>
        </w:rPr>
        <w:t> </w:t>
      </w:r>
      <w:r>
        <w:rPr>
          <w:spacing w:val="-10"/>
        </w:rPr>
        <w:t>(BNL,</w:t>
      </w:r>
      <w:r>
        <w:rPr>
          <w:spacing w:val="-4"/>
        </w:rPr>
        <w:t> </w:t>
      </w:r>
      <w:r>
        <w:rPr>
          <w:spacing w:val="-10"/>
        </w:rPr>
        <w:t>USA)</w:t>
      </w:r>
      <w:r>
        <w:rPr>
          <w:spacing w:val="-3"/>
        </w:rPr>
        <w:t> </w:t>
      </w:r>
      <w:r>
        <w:rPr>
          <w:spacing w:val="-10"/>
        </w:rPr>
        <w:t>[</w:t>
      </w:r>
      <w:hyperlink w:history="true" w:anchor="_bookmark239">
        <w:r>
          <w:rPr>
            <w:color w:val="009900"/>
            <w:spacing w:val="-10"/>
          </w:rPr>
          <w:t>80</w:t>
        </w:r>
      </w:hyperlink>
      <w:r>
        <w:rPr>
          <w:spacing w:val="-10"/>
        </w:rPr>
        <w:t>].</w:t>
      </w:r>
      <w:r>
        <w:rPr>
          <w:spacing w:val="-3"/>
        </w:rPr>
        <w:t> </w:t>
      </w:r>
      <w:r>
        <w:rPr>
          <w:spacing w:val="-10"/>
        </w:rPr>
        <w:t>Позднее,</w:t>
      </w:r>
      <w:r>
        <w:rPr>
          <w:spacing w:val="-3"/>
        </w:rPr>
        <w:t> </w:t>
      </w:r>
      <w:r>
        <w:rPr>
          <w:spacing w:val="-10"/>
        </w:rPr>
        <w:t>в</w:t>
      </w:r>
      <w:r>
        <w:rPr>
          <w:spacing w:val="-4"/>
        </w:rPr>
        <w:t> </w:t>
      </w:r>
      <w:r>
        <w:rPr>
          <w:spacing w:val="-10"/>
        </w:rPr>
        <w:t>2004</w:t>
      </w:r>
      <w:r>
        <w:rPr>
          <w:spacing w:val="-3"/>
        </w:rPr>
        <w:t> </w:t>
      </w:r>
      <w:r>
        <w:rPr>
          <w:spacing w:val="-10"/>
        </w:rPr>
        <w:t>году</w:t>
      </w:r>
      <w:r>
        <w:rPr>
          <w:spacing w:val="-4"/>
        </w:rPr>
        <w:t> </w:t>
      </w:r>
      <w:r>
        <w:rPr>
          <w:spacing w:val="-10"/>
        </w:rPr>
        <w:t>изложена</w:t>
      </w:r>
      <w:r>
        <w:rPr>
          <w:spacing w:val="-3"/>
        </w:rPr>
        <w:t> </w:t>
      </w:r>
      <w:r>
        <w:rPr>
          <w:spacing w:val="-10"/>
        </w:rPr>
        <w:t>идея</w:t>
      </w:r>
      <w:r>
        <w:rPr>
          <w:spacing w:val="-4"/>
        </w:rPr>
        <w:t> </w:t>
      </w:r>
      <w:r>
        <w:rPr>
          <w:spacing w:val="-10"/>
        </w:rPr>
        <w:t>измерения</w:t>
      </w:r>
      <w:r>
        <w:rPr>
          <w:spacing w:val="-4"/>
        </w:rPr>
        <w:t> </w:t>
      </w:r>
      <w:r>
        <w:rPr>
          <w:spacing w:val="-10"/>
        </w:rPr>
        <w:t>дейтрона </w:t>
      </w:r>
      <w:r>
        <w:rPr>
          <w:spacing w:val="-8"/>
        </w:rPr>
        <w:t>с</w:t>
      </w:r>
      <w:r>
        <w:rPr>
          <w:spacing w:val="15"/>
        </w:rPr>
        <w:t> </w:t>
      </w:r>
      <w:r>
        <w:rPr>
          <w:spacing w:val="-8"/>
        </w:rPr>
        <w:t>использованием</w:t>
      </w:r>
      <w:r>
        <w:rPr>
          <w:spacing w:val="14"/>
        </w:rPr>
        <w:t> </w:t>
      </w:r>
      <w:r>
        <w:rPr>
          <w:spacing w:val="-8"/>
        </w:rPr>
        <w:t>метода</w:t>
      </w:r>
      <w:r>
        <w:rPr>
          <w:spacing w:val="15"/>
        </w:rPr>
        <w:t> </w:t>
      </w:r>
      <w:r>
        <w:rPr>
          <w:spacing w:val="-8"/>
        </w:rPr>
        <w:t>замороженного</w:t>
      </w:r>
      <w:r>
        <w:rPr>
          <w:spacing w:val="15"/>
        </w:rPr>
        <w:t> </w:t>
      </w:r>
      <w:r>
        <w:rPr>
          <w:spacing w:val="-8"/>
        </w:rPr>
        <w:t>спина</w:t>
      </w:r>
      <w:r>
        <w:rPr>
          <w:spacing w:val="14"/>
        </w:rPr>
        <w:t> </w:t>
      </w:r>
      <w:r>
        <w:rPr>
          <w:spacing w:val="-8"/>
        </w:rPr>
        <w:t>коллаборацией</w:t>
      </w:r>
      <w:r>
        <w:rPr>
          <w:spacing w:val="15"/>
        </w:rPr>
        <w:t> </w:t>
      </w:r>
      <w:r>
        <w:rPr>
          <w:spacing w:val="-8"/>
        </w:rPr>
        <w:t>srEDM,</w:t>
      </w:r>
      <w:r>
        <w:rPr>
          <w:spacing w:val="15"/>
        </w:rPr>
        <w:t> </w:t>
      </w:r>
      <w:r>
        <w:rPr>
          <w:spacing w:val="-8"/>
        </w:rPr>
        <w:t>также</w:t>
      </w:r>
    </w:p>
    <w:p>
      <w:pPr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85"/>
      </w:pPr>
    </w:p>
    <w:p>
      <w:pPr>
        <w:pStyle w:val="BodyText"/>
        <w:spacing w:line="316" w:lineRule="auto"/>
        <w:ind w:left="117" w:right="544"/>
        <w:jc w:val="both"/>
      </w:pPr>
      <w:r>
        <w:rPr>
          <w:spacing w:val="-8"/>
        </w:rPr>
        <w:t>в БНЛ [</w:t>
      </w:r>
      <w:hyperlink w:history="true" w:anchor="_bookmark183">
        <w:r>
          <w:rPr>
            <w:color w:val="009900"/>
            <w:spacing w:val="-8"/>
          </w:rPr>
          <w:t>24</w:t>
        </w:r>
      </w:hyperlink>
      <w:r>
        <w:rPr>
          <w:spacing w:val="-8"/>
        </w:rPr>
        <w:t>]. Предлагалось измерение увеличения абсолютного значения верти­ </w:t>
      </w:r>
      <w:r>
        <w:rPr>
          <w:spacing w:val="-4"/>
        </w:rPr>
        <w:t>кальной</w:t>
      </w:r>
      <w:r>
        <w:rPr>
          <w:spacing w:val="-13"/>
        </w:rPr>
        <w:t> </w:t>
      </w:r>
      <w:r>
        <w:rPr>
          <w:spacing w:val="-4"/>
        </w:rPr>
        <w:t>компоненты</w:t>
      </w:r>
      <w:r>
        <w:rPr>
          <w:spacing w:val="-13"/>
        </w:rPr>
        <w:t> </w:t>
      </w:r>
      <w:r>
        <w:rPr>
          <w:spacing w:val="-4"/>
        </w:rPr>
        <w:t>поляризации.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2008</w:t>
      </w:r>
      <w:r>
        <w:rPr>
          <w:spacing w:val="-13"/>
        </w:rPr>
        <w:t> </w:t>
      </w:r>
      <w:r>
        <w:rPr>
          <w:spacing w:val="-4"/>
        </w:rPr>
        <w:t>году,</w:t>
      </w:r>
      <w:r>
        <w:rPr>
          <w:spacing w:val="-13"/>
        </w:rPr>
        <w:t> </w:t>
      </w:r>
      <w:r>
        <w:rPr>
          <w:spacing w:val="-4"/>
        </w:rPr>
        <w:t>исследования</w:t>
      </w:r>
      <w:r>
        <w:rPr>
          <w:spacing w:val="-13"/>
        </w:rPr>
        <w:t> </w:t>
      </w:r>
      <w:r>
        <w:rPr>
          <w:spacing w:val="-4"/>
        </w:rPr>
        <w:t>проводились</w:t>
      </w:r>
      <w:r>
        <w:rPr>
          <w:spacing w:val="-13"/>
        </w:rPr>
        <w:t> </w:t>
      </w:r>
      <w:r>
        <w:rPr>
          <w:spacing w:val="-4"/>
        </w:rPr>
        <w:t>в </w:t>
      </w:r>
      <w:r>
        <w:rPr>
          <w:spacing w:val="-2"/>
        </w:rPr>
        <w:t>накопительном</w:t>
      </w:r>
      <w:r>
        <w:rPr>
          <w:spacing w:val="-14"/>
        </w:rPr>
        <w:t> </w:t>
      </w:r>
      <w:r>
        <w:rPr>
          <w:spacing w:val="-2"/>
        </w:rPr>
        <w:t>кольце</w:t>
      </w:r>
      <w:r>
        <w:rPr>
          <w:spacing w:val="-13"/>
        </w:rPr>
        <w:t> </w:t>
      </w:r>
      <w:r>
        <w:rPr>
          <w:spacing w:val="-2"/>
        </w:rPr>
        <w:t>COSY</w:t>
      </w:r>
      <w:r>
        <w:rPr>
          <w:spacing w:val="-14"/>
        </w:rPr>
        <w:t> </w:t>
      </w:r>
      <w:r>
        <w:rPr>
          <w:spacing w:val="-2"/>
        </w:rPr>
        <w:t>(COoler</w:t>
      </w:r>
      <w:r>
        <w:rPr>
          <w:spacing w:val="-14"/>
        </w:rPr>
        <w:t> </w:t>
      </w:r>
      <w:r>
        <w:rPr>
          <w:spacing w:val="-2"/>
        </w:rPr>
        <w:t>SYnchrotron)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Исследовательском</w:t>
      </w:r>
      <w:r>
        <w:rPr>
          <w:spacing w:val="-14"/>
        </w:rPr>
        <w:t> </w:t>
      </w:r>
      <w:r>
        <w:rPr>
          <w:spacing w:val="-2"/>
        </w:rPr>
        <w:t>цен­ </w:t>
      </w:r>
      <w:r>
        <w:rPr>
          <w:w w:val="95"/>
        </w:rPr>
        <w:t>тре</w:t>
      </w:r>
      <w:r>
        <w:rPr/>
        <w:t> </w:t>
      </w:r>
      <w:r>
        <w:rPr>
          <w:w w:val="95"/>
        </w:rPr>
        <w:t>“Юлих”</w:t>
      </w:r>
      <w:r>
        <w:rPr>
          <w:spacing w:val="27"/>
        </w:rPr>
        <w:t> </w:t>
      </w:r>
      <w:r>
        <w:rPr>
          <w:w w:val="95"/>
        </w:rPr>
        <w:t>(Forschungszentrum</w:t>
      </w:r>
      <w:r>
        <w:rPr/>
        <w:t> </w:t>
      </w:r>
      <w:r>
        <w:rPr>
          <w:spacing w:val="20"/>
          <w:w w:val="96"/>
        </w:rPr>
        <w:t>J</w:t>
      </w:r>
      <w:r>
        <w:rPr>
          <w:spacing w:val="-125"/>
          <w:w w:val="94"/>
        </w:rPr>
        <w:t>u</w:t>
      </w:r>
      <w:r>
        <w:rPr>
          <w:spacing w:val="27"/>
          <w:w w:val="97"/>
        </w:rPr>
        <w:t>¨</w:t>
      </w:r>
      <w:r>
        <w:rPr>
          <w:spacing w:val="20"/>
          <w:w w:val="94"/>
        </w:rPr>
        <w:t>li</w:t>
      </w:r>
      <w:r>
        <w:rPr>
          <w:spacing w:val="12"/>
          <w:w w:val="94"/>
        </w:rPr>
        <w:t>c</w:t>
      </w:r>
      <w:r>
        <w:rPr>
          <w:spacing w:val="20"/>
          <w:w w:val="93"/>
        </w:rPr>
        <w:t>h</w:t>
      </w:r>
      <w:r>
        <w:rPr/>
        <w:t> </w:t>
      </w:r>
      <w:r>
        <w:rPr>
          <w:w w:val="95"/>
        </w:rPr>
        <w:t>GmbH,</w:t>
      </w:r>
      <w:r>
        <w:rPr/>
        <w:t> </w:t>
      </w:r>
      <w:r>
        <w:rPr>
          <w:w w:val="95"/>
        </w:rPr>
        <w:t>Германия)</w:t>
      </w:r>
      <w:r>
        <w:rPr/>
        <w:t> </w:t>
      </w:r>
      <w:r>
        <w:rPr>
          <w:w w:val="95"/>
        </w:rPr>
        <w:t>[</w:t>
      </w:r>
      <w:hyperlink w:history="true" w:anchor="_bookmark183">
        <w:r>
          <w:rPr>
            <w:color w:val="009900"/>
            <w:w w:val="95"/>
          </w:rPr>
          <w:t>24</w:t>
        </w:r>
      </w:hyperlink>
      <w:r>
        <w:rPr>
          <w:w w:val="95"/>
        </w:rPr>
        <w:t>].</w:t>
      </w: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6"/>
        </w:rPr>
        <w:t>Новым</w:t>
      </w:r>
      <w:r>
        <w:rPr>
          <w:spacing w:val="-11"/>
        </w:rPr>
        <w:t> </w:t>
      </w:r>
      <w:r>
        <w:rPr>
          <w:spacing w:val="-6"/>
        </w:rPr>
        <w:t>крупным</w:t>
      </w:r>
      <w:r>
        <w:rPr>
          <w:spacing w:val="-11"/>
        </w:rPr>
        <w:t> </w:t>
      </w:r>
      <w:r>
        <w:rPr>
          <w:spacing w:val="-6"/>
        </w:rPr>
        <w:t>центром</w:t>
      </w:r>
      <w:r>
        <w:rPr>
          <w:spacing w:val="-11"/>
        </w:rPr>
        <w:t> </w:t>
      </w:r>
      <w:r>
        <w:rPr>
          <w:spacing w:val="-6"/>
        </w:rPr>
        <w:t>станет</w:t>
      </w:r>
      <w:r>
        <w:rPr>
          <w:spacing w:val="-11"/>
        </w:rPr>
        <w:t> </w:t>
      </w:r>
      <w:r>
        <w:rPr>
          <w:spacing w:val="-6"/>
        </w:rPr>
        <w:t>комплекс</w:t>
      </w:r>
      <w:r>
        <w:rPr>
          <w:spacing w:val="-11"/>
        </w:rPr>
        <w:t> </w:t>
      </w:r>
      <w:r>
        <w:rPr>
          <w:spacing w:val="-6"/>
        </w:rPr>
        <w:t>ОИЯИ</w:t>
      </w:r>
      <w:r>
        <w:rPr>
          <w:spacing w:val="-11"/>
        </w:rPr>
        <w:t> </w:t>
      </w:r>
      <w:r>
        <w:rPr>
          <w:spacing w:val="-6"/>
        </w:rPr>
        <w:t>NICA-Nuclotron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горо­ </w:t>
      </w:r>
      <w:r>
        <w:rPr>
          <w:spacing w:val="-8"/>
        </w:rPr>
        <w:t>де Дубна, Россия, с возможностью всестороннего изучения спиновой физики. В </w:t>
      </w:r>
      <w:r>
        <w:rPr>
          <w:spacing w:val="-4"/>
        </w:rPr>
        <w:t>том</w:t>
      </w:r>
      <w:r>
        <w:rPr>
          <w:spacing w:val="-9"/>
        </w:rPr>
        <w:t> </w:t>
      </w:r>
      <w:r>
        <w:rPr>
          <w:spacing w:val="-4"/>
        </w:rPr>
        <w:t>числе</w:t>
      </w:r>
      <w:r>
        <w:rPr>
          <w:spacing w:val="-8"/>
        </w:rPr>
        <w:t> </w:t>
      </w:r>
      <w:r>
        <w:rPr>
          <w:spacing w:val="-4"/>
        </w:rPr>
        <w:t>уже</w:t>
      </w:r>
      <w:r>
        <w:rPr>
          <w:spacing w:val="-8"/>
        </w:rPr>
        <w:t> </w:t>
      </w:r>
      <w:r>
        <w:rPr>
          <w:spacing w:val="-4"/>
        </w:rPr>
        <w:t>упомянутое</w:t>
      </w:r>
      <w:r>
        <w:rPr>
          <w:spacing w:val="-8"/>
        </w:rPr>
        <w:t> </w:t>
      </w:r>
      <w:r>
        <w:rPr>
          <w:spacing w:val="-4"/>
        </w:rPr>
        <w:t>изучение</w:t>
      </w:r>
      <w:r>
        <w:rPr>
          <w:spacing w:val="-8"/>
        </w:rPr>
        <w:t> </w:t>
      </w:r>
      <w:r>
        <w:rPr>
          <w:spacing w:val="-4"/>
        </w:rPr>
        <w:t>ЭДМ</w:t>
      </w:r>
      <w:r>
        <w:rPr>
          <w:spacing w:val="-8"/>
        </w:rPr>
        <w:t> </w:t>
      </w:r>
      <w:r>
        <w:rPr>
          <w:spacing w:val="-4"/>
        </w:rPr>
        <w:t>заряженных</w:t>
      </w:r>
      <w:r>
        <w:rPr>
          <w:spacing w:val="-9"/>
        </w:rPr>
        <w:t> </w:t>
      </w:r>
      <w:r>
        <w:rPr>
          <w:spacing w:val="-4"/>
        </w:rPr>
        <w:t>частиц,</w:t>
      </w:r>
      <w:r>
        <w:rPr>
          <w:spacing w:val="-8"/>
        </w:rPr>
        <w:t> </w:t>
      </w:r>
      <w:r>
        <w:rPr>
          <w:spacing w:val="-4"/>
        </w:rPr>
        <w:t>коллайдерные </w:t>
      </w:r>
      <w:r>
        <w:rPr>
          <w:w w:val="90"/>
        </w:rPr>
        <w:t>эксперименты с симметричными и асимметричными пучками с целью изучения </w:t>
      </w:r>
      <w:r>
        <w:rPr>
          <w:spacing w:val="-8"/>
        </w:rPr>
        <w:t>проблемы</w:t>
      </w:r>
      <w:r>
        <w:rPr>
          <w:spacing w:val="-9"/>
        </w:rPr>
        <w:t> </w:t>
      </w:r>
      <w:r>
        <w:rPr>
          <w:spacing w:val="-8"/>
        </w:rPr>
        <w:t>"спинового</w:t>
      </w:r>
      <w:r>
        <w:rPr>
          <w:spacing w:val="-9"/>
        </w:rPr>
        <w:t> </w:t>
      </w:r>
      <w:r>
        <w:rPr>
          <w:spacing w:val="-8"/>
        </w:rPr>
        <w:t>кризиса"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81">
        <w:r>
          <w:rPr>
            <w:color w:val="009900"/>
            <w:spacing w:val="-8"/>
          </w:rPr>
          <w:t>22</w:t>
        </w:r>
      </w:hyperlink>
      <w:r>
        <w:rPr>
          <w:spacing w:val="-8"/>
        </w:rPr>
        <w:t>],</w:t>
      </w:r>
      <w:r>
        <w:rPr>
          <w:spacing w:val="-9"/>
        </w:rPr>
        <w:t> </w:t>
      </w:r>
      <w:r>
        <w:rPr>
          <w:spacing w:val="-8"/>
        </w:rPr>
        <w:t>а</w:t>
      </w:r>
      <w:r>
        <w:rPr>
          <w:spacing w:val="-9"/>
        </w:rPr>
        <w:t> </w:t>
      </w:r>
      <w:r>
        <w:rPr>
          <w:spacing w:val="-8"/>
        </w:rPr>
        <w:t>также</w:t>
      </w:r>
      <w:r>
        <w:rPr>
          <w:spacing w:val="-9"/>
        </w:rPr>
        <w:t> </w:t>
      </w:r>
      <w:r>
        <w:rPr>
          <w:spacing w:val="-8"/>
        </w:rPr>
        <w:t>поиск</w:t>
      </w:r>
      <w:r>
        <w:rPr>
          <w:spacing w:val="-9"/>
        </w:rPr>
        <w:t> </w:t>
      </w:r>
      <w:r>
        <w:rPr>
          <w:spacing w:val="-8"/>
        </w:rPr>
        <w:t>аксиона</w:t>
      </w:r>
      <w:r>
        <w:rPr>
          <w:spacing w:val="-9"/>
        </w:rPr>
        <w:t> </w:t>
      </w:r>
      <w:r>
        <w:rPr>
          <w:spacing w:val="-8"/>
        </w:rPr>
        <w:t>[</w:t>
      </w:r>
      <w:hyperlink w:history="true" w:anchor="_bookmark185">
        <w:r>
          <w:rPr>
            <w:color w:val="009900"/>
            <w:spacing w:val="-8"/>
          </w:rPr>
          <w:t>26</w:t>
        </w:r>
      </w:hyperlink>
      <w:r>
        <w:rPr>
          <w:spacing w:val="-8"/>
        </w:rPr>
        <w:t>]. В</w:t>
      </w:r>
      <w:r>
        <w:rPr>
          <w:spacing w:val="-9"/>
        </w:rPr>
        <w:t> </w:t>
      </w:r>
      <w:r>
        <w:rPr>
          <w:spacing w:val="-8"/>
        </w:rPr>
        <w:t>данной</w:t>
      </w:r>
      <w:r>
        <w:rPr>
          <w:spacing w:val="-9"/>
        </w:rPr>
        <w:t> </w:t>
      </w:r>
      <w:r>
        <w:rPr>
          <w:spacing w:val="-8"/>
        </w:rPr>
        <w:t>главе </w:t>
      </w:r>
      <w:r>
        <w:rPr>
          <w:spacing w:val="-10"/>
        </w:rPr>
        <w:t>будут</w:t>
      </w:r>
      <w:r>
        <w:rPr/>
        <w:t> </w:t>
      </w:r>
      <w:r>
        <w:rPr>
          <w:spacing w:val="-10"/>
        </w:rPr>
        <w:t>рассмотрены</w:t>
      </w:r>
      <w:r>
        <w:rPr/>
        <w:t> </w:t>
      </w:r>
      <w:r>
        <w:rPr>
          <w:spacing w:val="-10"/>
        </w:rPr>
        <w:t>способы</w:t>
      </w:r>
      <w:r>
        <w:rPr/>
        <w:t> </w:t>
      </w:r>
      <w:r>
        <w:rPr>
          <w:spacing w:val="-10"/>
        </w:rPr>
        <w:t>создания</w:t>
      </w:r>
      <w:r>
        <w:rPr/>
        <w:t> </w:t>
      </w:r>
      <w:r>
        <w:rPr>
          <w:spacing w:val="-10"/>
        </w:rPr>
        <w:t>квази-замороженного</w:t>
      </w:r>
      <w:r>
        <w:rPr/>
        <w:t> </w:t>
      </w:r>
      <w:r>
        <w:rPr>
          <w:spacing w:val="-10"/>
        </w:rPr>
        <w:t>спина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периодиче­ </w:t>
      </w:r>
      <w:r>
        <w:rPr>
          <w:spacing w:val="-2"/>
        </w:rPr>
        <w:t>ских</w:t>
      </w:r>
      <w:r>
        <w:rPr>
          <w:spacing w:val="-11"/>
        </w:rPr>
        <w:t> </w:t>
      </w:r>
      <w:r>
        <w:rPr>
          <w:spacing w:val="-2"/>
        </w:rPr>
        <w:t>структурах</w:t>
      </w:r>
      <w:r>
        <w:rPr>
          <w:spacing w:val="-11"/>
        </w:rPr>
        <w:t> </w:t>
      </w:r>
      <w:r>
        <w:rPr>
          <w:spacing w:val="-2"/>
        </w:rPr>
        <w:t>и</w:t>
      </w:r>
      <w:r>
        <w:rPr>
          <w:spacing w:val="-11"/>
        </w:rPr>
        <w:t> </w:t>
      </w:r>
      <w:r>
        <w:rPr>
          <w:spacing w:val="-2"/>
        </w:rPr>
        <w:t>возможность</w:t>
      </w:r>
      <w:r>
        <w:rPr>
          <w:spacing w:val="-11"/>
        </w:rPr>
        <w:t> </w:t>
      </w:r>
      <w:r>
        <w:rPr>
          <w:spacing w:val="-2"/>
        </w:rPr>
        <w:t>их</w:t>
      </w:r>
      <w:r>
        <w:rPr>
          <w:spacing w:val="-11"/>
        </w:rPr>
        <w:t> </w:t>
      </w:r>
      <w:r>
        <w:rPr>
          <w:spacing w:val="-2"/>
        </w:rPr>
        <w:t>реализации.</w:t>
      </w:r>
      <w:r>
        <w:rPr>
          <w:spacing w:val="-11"/>
        </w:rPr>
        <w:t> </w:t>
      </w:r>
      <w:r>
        <w:rPr>
          <w:spacing w:val="-2"/>
        </w:rPr>
        <w:t>Кроме</w:t>
      </w:r>
      <w:r>
        <w:rPr>
          <w:spacing w:val="-11"/>
        </w:rPr>
        <w:t> </w:t>
      </w:r>
      <w:r>
        <w:rPr>
          <w:spacing w:val="-2"/>
        </w:rPr>
        <w:t>того,</w:t>
      </w:r>
      <w:r>
        <w:rPr>
          <w:spacing w:val="-11"/>
        </w:rPr>
        <w:t> </w:t>
      </w:r>
      <w:r>
        <w:rPr>
          <w:spacing w:val="-2"/>
        </w:rPr>
        <w:t>будет</w:t>
      </w:r>
      <w:r>
        <w:rPr>
          <w:spacing w:val="-11"/>
        </w:rPr>
        <w:t> </w:t>
      </w:r>
      <w:r>
        <w:rPr>
          <w:spacing w:val="-2"/>
        </w:rPr>
        <w:t>измерен</w:t>
      </w:r>
      <w:r>
        <w:rPr>
          <w:spacing w:val="-11"/>
        </w:rPr>
        <w:t> </w:t>
      </w:r>
      <w:r>
        <w:rPr>
          <w:spacing w:val="-2"/>
        </w:rPr>
        <w:t>не </w:t>
      </w:r>
      <w:r>
        <w:rPr>
          <w:spacing w:val="-8"/>
        </w:rPr>
        <w:t>абсолютный рост вертикальной компоненты, а частота, что получило название </w:t>
      </w:r>
      <w:r>
        <w:rPr>
          <w:spacing w:val="-2"/>
        </w:rPr>
        <w:t>метод</w:t>
      </w:r>
      <w:r>
        <w:rPr>
          <w:spacing w:val="1"/>
        </w:rPr>
        <w:t> </w:t>
      </w:r>
      <w:r>
        <w:rPr>
          <w:spacing w:val="-2"/>
        </w:rPr>
        <w:t>частотной</w:t>
      </w:r>
      <w:r>
        <w:rPr>
          <w:spacing w:val="1"/>
        </w:rPr>
        <w:t> </w:t>
      </w:r>
      <w:r>
        <w:rPr>
          <w:spacing w:val="-2"/>
        </w:rPr>
        <w:t>области</w:t>
      </w:r>
      <w:r>
        <w:rPr>
          <w:spacing w:val="2"/>
        </w:rPr>
        <w:t> </w:t>
      </w:r>
      <w:r>
        <w:rPr>
          <w:spacing w:val="-2"/>
        </w:rPr>
        <w:t>(frequancy</w:t>
      </w:r>
      <w:r>
        <w:rPr>
          <w:spacing w:val="2"/>
        </w:rPr>
        <w:t> </w:t>
      </w:r>
      <w:r>
        <w:rPr>
          <w:spacing w:val="-2"/>
        </w:rPr>
        <w:t>domain</w:t>
      </w:r>
      <w:r>
        <w:rPr>
          <w:spacing w:val="2"/>
        </w:rPr>
        <w:t> </w:t>
      </w:r>
      <w:r>
        <w:rPr>
          <w:spacing w:val="-2"/>
        </w:rPr>
        <w:t>method)</w:t>
      </w:r>
      <w:r>
        <w:rPr>
          <w:spacing w:val="2"/>
        </w:rPr>
        <w:t> </w:t>
      </w:r>
      <w:r>
        <w:rPr>
          <w:spacing w:val="-2"/>
        </w:rPr>
        <w:t>[</w:t>
      </w:r>
      <w:hyperlink w:history="true" w:anchor="_bookmark240">
        <w:r>
          <w:rPr>
            <w:color w:val="009900"/>
            <w:spacing w:val="-2"/>
          </w:rPr>
          <w:t>81</w:t>
        </w:r>
      </w:hyperlink>
      <w:r>
        <w:rPr>
          <w:spacing w:val="-2"/>
        </w:rPr>
        <w:t>].</w:t>
      </w:r>
    </w:p>
    <w:p>
      <w:pPr>
        <w:pStyle w:val="BodyText"/>
        <w:spacing w:line="316" w:lineRule="auto"/>
        <w:ind w:left="117" w:right="541" w:firstLine="682"/>
        <w:jc w:val="both"/>
      </w:pPr>
      <w:r>
        <w:rPr>
          <w:spacing w:val="-8"/>
        </w:rPr>
        <w:t>Помимо,</w:t>
      </w:r>
      <w:r>
        <w:rPr>
          <w:spacing w:val="-9"/>
        </w:rPr>
        <w:t> </w:t>
      </w:r>
      <w:r>
        <w:rPr>
          <w:spacing w:val="-8"/>
        </w:rPr>
        <w:t>рассмотренного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Главах</w:t>
      </w:r>
      <w:r>
        <w:rPr>
          <w:spacing w:val="-9"/>
        </w:rPr>
        <w:t> </w:t>
      </w:r>
      <w:hyperlink w:history="true" w:anchor="_bookmark1">
        <w:r>
          <w:rPr>
            <w:color w:val="E50000"/>
            <w:spacing w:val="-8"/>
          </w:rPr>
          <w:t>1</w:t>
        </w:r>
      </w:hyperlink>
      <w:r>
        <w:rPr>
          <w:spacing w:val="-8"/>
        </w:rPr>
        <w:t>-</w:t>
      </w:r>
      <w:hyperlink w:history="true" w:anchor="_bookmark71">
        <w:r>
          <w:rPr>
            <w:color w:val="E50000"/>
            <w:spacing w:val="-8"/>
          </w:rPr>
          <w:t>3</w:t>
        </w:r>
      </w:hyperlink>
      <w:r>
        <w:rPr>
          <w:spacing w:val="-8"/>
        </w:rPr>
        <w:t>,</w:t>
      </w:r>
      <w:r>
        <w:rPr>
          <w:spacing w:val="-9"/>
        </w:rPr>
        <w:t> </w:t>
      </w:r>
      <w:r>
        <w:rPr>
          <w:spacing w:val="-8"/>
        </w:rPr>
        <w:t>коллайдера</w:t>
      </w:r>
      <w:r>
        <w:rPr>
          <w:spacing w:val="-9"/>
        </w:rPr>
        <w:t> </w:t>
      </w:r>
      <w:r>
        <w:rPr>
          <w:spacing w:val="-8"/>
        </w:rPr>
        <w:t>NICA,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ускорительный </w:t>
      </w:r>
      <w:r>
        <w:rPr>
          <w:spacing w:val="-10"/>
        </w:rPr>
        <w:t>комплекс</w:t>
      </w:r>
      <w:r>
        <w:rPr>
          <w:spacing w:val="-1"/>
        </w:rPr>
        <w:t> </w:t>
      </w:r>
      <w:r>
        <w:rPr>
          <w:spacing w:val="-10"/>
        </w:rPr>
        <w:t>также</w:t>
      </w:r>
      <w:r>
        <w:rPr>
          <w:spacing w:val="-1"/>
        </w:rPr>
        <w:t> </w:t>
      </w:r>
      <w:r>
        <w:rPr>
          <w:spacing w:val="-10"/>
        </w:rPr>
        <w:t>входит</w:t>
      </w:r>
      <w:r>
        <w:rPr/>
        <w:t> </w:t>
      </w:r>
      <w:r>
        <w:rPr>
          <w:spacing w:val="-10"/>
        </w:rPr>
        <w:t>установка</w:t>
      </w:r>
      <w:r>
        <w:rPr/>
        <w:t> </w:t>
      </w:r>
      <w:r>
        <w:rPr>
          <w:spacing w:val="-10"/>
        </w:rPr>
        <w:t>Nuclotron</w:t>
      </w:r>
      <w:r>
        <w:rPr>
          <w:spacing w:val="-1"/>
        </w:rPr>
        <w:t> </w:t>
      </w:r>
      <w:r>
        <w:rPr>
          <w:spacing w:val="-10"/>
        </w:rPr>
        <w:t>[</w:t>
      </w:r>
      <w:hyperlink w:history="true" w:anchor="_bookmark163">
        <w:r>
          <w:rPr>
            <w:color w:val="009900"/>
            <w:spacing w:val="-10"/>
          </w:rPr>
          <w:t>4</w:t>
        </w:r>
      </w:hyperlink>
      <w:r>
        <w:rPr>
          <w:spacing w:val="-10"/>
        </w:rPr>
        <w:t>].</w:t>
      </w:r>
      <w:r>
        <w:rPr/>
        <w:t> </w:t>
      </w:r>
      <w:r>
        <w:rPr>
          <w:spacing w:val="-10"/>
        </w:rPr>
        <w:t>Данный</w:t>
      </w:r>
      <w:r>
        <w:rPr>
          <w:spacing w:val="-1"/>
        </w:rPr>
        <w:t> </w:t>
      </w:r>
      <w:r>
        <w:rPr>
          <w:spacing w:val="-10"/>
        </w:rPr>
        <w:t>синхротрон</w:t>
      </w:r>
      <w:r>
        <w:rPr/>
        <w:t> </w:t>
      </w:r>
      <w:r>
        <w:rPr>
          <w:spacing w:val="-10"/>
        </w:rPr>
        <w:t>предназна­ </w:t>
      </w:r>
      <w:r>
        <w:rPr>
          <w:spacing w:val="-2"/>
        </w:rPr>
        <w:t>чен</w:t>
      </w:r>
      <w:r>
        <w:rPr>
          <w:spacing w:val="-12"/>
        </w:rPr>
        <w:t> </w:t>
      </w:r>
      <w:r>
        <w:rPr>
          <w:spacing w:val="-2"/>
        </w:rPr>
        <w:t>как</w:t>
      </w:r>
      <w:r>
        <w:rPr>
          <w:spacing w:val="-12"/>
        </w:rPr>
        <w:t> </w:t>
      </w:r>
      <w:r>
        <w:rPr>
          <w:spacing w:val="-2"/>
        </w:rPr>
        <w:t>для</w:t>
      </w:r>
      <w:r>
        <w:rPr>
          <w:spacing w:val="-13"/>
        </w:rPr>
        <w:t> </w:t>
      </w:r>
      <w:r>
        <w:rPr>
          <w:spacing w:val="-2"/>
        </w:rPr>
        <w:t>самостоятельных</w:t>
      </w:r>
      <w:r>
        <w:rPr>
          <w:spacing w:val="-12"/>
        </w:rPr>
        <w:t> </w:t>
      </w:r>
      <w:r>
        <w:rPr>
          <w:spacing w:val="-2"/>
        </w:rPr>
        <w:t>экспериментов</w:t>
      </w:r>
      <w:r>
        <w:rPr>
          <w:spacing w:val="-12"/>
        </w:rPr>
        <w:t> </w:t>
      </w:r>
      <w:r>
        <w:rPr>
          <w:spacing w:val="-2"/>
        </w:rPr>
        <w:t>на</w:t>
      </w:r>
      <w:r>
        <w:rPr>
          <w:spacing w:val="-13"/>
        </w:rPr>
        <w:t> </w:t>
      </w:r>
      <w:r>
        <w:rPr>
          <w:spacing w:val="-2"/>
        </w:rPr>
        <w:t>выведенной</w:t>
      </w:r>
      <w:r>
        <w:rPr>
          <w:spacing w:val="-13"/>
        </w:rPr>
        <w:t> </w:t>
      </w:r>
      <w:r>
        <w:rPr>
          <w:spacing w:val="-2"/>
        </w:rPr>
        <w:t>мишени</w:t>
      </w:r>
      <w:r>
        <w:rPr>
          <w:spacing w:val="-12"/>
        </w:rPr>
        <w:t> </w:t>
      </w:r>
      <w:r>
        <w:rPr>
          <w:spacing w:val="-2"/>
        </w:rPr>
        <w:t>BM@N </w:t>
      </w:r>
      <w:r>
        <w:rPr/>
        <w:t>и изучения управления поляризацией, так и для использования в качестве </w:t>
      </w:r>
      <w:r>
        <w:rPr>
          <w:spacing w:val="-2"/>
        </w:rPr>
        <w:t>инжектора</w:t>
      </w:r>
      <w:r>
        <w:rPr>
          <w:spacing w:val="-14"/>
        </w:rPr>
        <w:t> </w:t>
      </w:r>
      <w:r>
        <w:rPr>
          <w:spacing w:val="-2"/>
        </w:rPr>
        <w:t>поляризованного</w:t>
      </w:r>
      <w:r>
        <w:rPr>
          <w:spacing w:val="-14"/>
        </w:rPr>
        <w:t> </w:t>
      </w:r>
      <w:r>
        <w:rPr>
          <w:spacing w:val="-2"/>
        </w:rPr>
        <w:t>пучка</w:t>
      </w:r>
      <w:r>
        <w:rPr>
          <w:spacing w:val="-14"/>
        </w:rPr>
        <w:t> </w:t>
      </w:r>
      <w:r>
        <w:rPr>
          <w:spacing w:val="-2"/>
        </w:rPr>
        <w:t>протонов</w:t>
      </w:r>
      <w:r>
        <w:rPr>
          <w:spacing w:val="-14"/>
        </w:rPr>
        <w:t> </w:t>
      </w:r>
      <w:r>
        <w:rPr>
          <w:spacing w:val="-2"/>
        </w:rPr>
        <w:t>и</w:t>
      </w:r>
      <w:r>
        <w:rPr>
          <w:spacing w:val="-14"/>
        </w:rPr>
        <w:t> </w:t>
      </w:r>
      <w:r>
        <w:rPr>
          <w:spacing w:val="-2"/>
        </w:rPr>
        <w:t>дейтронов</w:t>
      </w:r>
      <w:r>
        <w:rPr>
          <w:spacing w:val="-14"/>
        </w:rPr>
        <w:t> </w:t>
      </w:r>
      <w:r>
        <w:rPr>
          <w:spacing w:val="-2"/>
        </w:rPr>
        <w:t>в</w:t>
      </w:r>
      <w:r>
        <w:rPr>
          <w:spacing w:val="-14"/>
        </w:rPr>
        <w:t> </w:t>
      </w:r>
      <w:r>
        <w:rPr>
          <w:spacing w:val="-2"/>
        </w:rPr>
        <w:t>коллайдер</w:t>
      </w:r>
      <w:r>
        <w:rPr>
          <w:spacing w:val="-14"/>
        </w:rPr>
        <w:t> </w:t>
      </w:r>
      <w:r>
        <w:rPr>
          <w:spacing w:val="-2"/>
        </w:rPr>
        <w:t>NICA. </w:t>
      </w:r>
      <w:r>
        <w:rPr>
          <w:spacing w:val="-6"/>
        </w:rPr>
        <w:t>Однако,</w:t>
      </w:r>
      <w:r>
        <w:rPr>
          <w:spacing w:val="-11"/>
        </w:rPr>
        <w:t> </w:t>
      </w:r>
      <w:r>
        <w:rPr>
          <w:spacing w:val="-6"/>
        </w:rPr>
        <w:t>установка</w:t>
      </w:r>
      <w:r>
        <w:rPr>
          <w:spacing w:val="-11"/>
        </w:rPr>
        <w:t> </w:t>
      </w:r>
      <w:r>
        <w:rPr>
          <w:spacing w:val="-6"/>
        </w:rPr>
        <w:t>была</w:t>
      </w:r>
      <w:r>
        <w:rPr>
          <w:spacing w:val="-11"/>
        </w:rPr>
        <w:t> </w:t>
      </w:r>
      <w:r>
        <w:rPr>
          <w:spacing w:val="-6"/>
        </w:rPr>
        <w:t>введена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эксплуатацию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90-е</w:t>
      </w:r>
      <w:r>
        <w:rPr>
          <w:spacing w:val="-11"/>
        </w:rPr>
        <w:t> </w:t>
      </w:r>
      <w:r>
        <w:rPr>
          <w:spacing w:val="-6"/>
        </w:rPr>
        <w:t>годы</w:t>
      </w:r>
      <w:r>
        <w:rPr>
          <w:spacing w:val="-10"/>
        </w:rPr>
        <w:t> </w:t>
      </w:r>
      <w:r>
        <w:rPr>
          <w:spacing w:val="-6"/>
        </w:rPr>
        <w:t>[</w:t>
      </w:r>
      <w:hyperlink w:history="true" w:anchor="_bookmark241">
        <w:r>
          <w:rPr>
            <w:color w:val="009900"/>
            <w:spacing w:val="-6"/>
          </w:rPr>
          <w:t>82</w:t>
        </w:r>
      </w:hyperlink>
      <w:r>
        <w:rPr>
          <w:spacing w:val="-6"/>
        </w:rPr>
        <w:t>]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может</w:t>
      </w:r>
      <w:r>
        <w:rPr>
          <w:spacing w:val="-11"/>
        </w:rPr>
        <w:t> </w:t>
      </w:r>
      <w:r>
        <w:rPr>
          <w:spacing w:val="-6"/>
        </w:rPr>
        <w:t>быть </w:t>
      </w:r>
      <w:r>
        <w:rPr>
          <w:w w:val="90"/>
        </w:rPr>
        <w:t>модернизирована с использованием новых современных магнитооптических эле­ </w:t>
      </w:r>
      <w:r>
        <w:rPr>
          <w:spacing w:val="-10"/>
        </w:rPr>
        <w:t>ментов,</w:t>
      </w:r>
      <w:r>
        <w:rPr>
          <w:spacing w:val="-6"/>
        </w:rPr>
        <w:t> </w:t>
      </w:r>
      <w:r>
        <w:rPr>
          <w:spacing w:val="-10"/>
        </w:rPr>
        <w:t>производимых</w:t>
      </w:r>
      <w:r>
        <w:rPr>
          <w:spacing w:val="-6"/>
        </w:rPr>
        <w:t> </w:t>
      </w:r>
      <w:r>
        <w:rPr>
          <w:spacing w:val="-10"/>
        </w:rPr>
        <w:t>непосредственно</w:t>
      </w:r>
      <w:r>
        <w:rPr>
          <w:spacing w:val="-6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ОИЯИ</w:t>
      </w:r>
      <w:r>
        <w:rPr>
          <w:spacing w:val="-6"/>
        </w:rPr>
        <w:t> </w:t>
      </w:r>
      <w:r>
        <w:rPr>
          <w:spacing w:val="-10"/>
        </w:rPr>
        <w:t>г.</w:t>
      </w:r>
      <w:r>
        <w:rPr>
          <w:spacing w:val="-6"/>
        </w:rPr>
        <w:t> </w:t>
      </w:r>
      <w:r>
        <w:rPr>
          <w:spacing w:val="-10"/>
        </w:rPr>
        <w:t>Дубна</w:t>
      </w:r>
      <w:r>
        <w:rPr>
          <w:spacing w:val="-6"/>
        </w:rPr>
        <w:t> </w:t>
      </w:r>
      <w:r>
        <w:rPr>
          <w:spacing w:val="-10"/>
        </w:rPr>
        <w:t>[</w:t>
      </w:r>
      <w:hyperlink w:history="true" w:anchor="_bookmark242">
        <w:r>
          <w:rPr>
            <w:color w:val="009900"/>
            <w:spacing w:val="-10"/>
          </w:rPr>
          <w:t>83</w:t>
        </w:r>
      </w:hyperlink>
      <w:r>
        <w:rPr>
          <w:spacing w:val="-10"/>
        </w:rPr>
        <w:t>].</w:t>
      </w:r>
      <w:r>
        <w:rPr>
          <w:spacing w:val="-6"/>
        </w:rPr>
        <w:t> </w:t>
      </w:r>
      <w:r>
        <w:rPr>
          <w:spacing w:val="-10"/>
        </w:rPr>
        <w:t>Для</w:t>
      </w:r>
      <w:r>
        <w:rPr>
          <w:spacing w:val="-6"/>
        </w:rPr>
        <w:t> </w:t>
      </w:r>
      <w:r>
        <w:rPr>
          <w:spacing w:val="-10"/>
        </w:rPr>
        <w:t>расширения </w:t>
      </w:r>
      <w:r>
        <w:rPr>
          <w:spacing w:val="-8"/>
        </w:rPr>
        <w:t>возможностей Nuclotron в качестве самостоятельной машины рассматривается </w:t>
      </w:r>
      <w:r>
        <w:rPr>
          <w:spacing w:val="-6"/>
        </w:rPr>
        <w:t>возможность</w:t>
      </w:r>
      <w:r>
        <w:rPr>
          <w:spacing w:val="-6"/>
        </w:rPr>
        <w:t> изучения</w:t>
      </w:r>
      <w:r>
        <w:rPr>
          <w:spacing w:val="-6"/>
        </w:rPr>
        <w:t> ЭДМ легких</w:t>
      </w:r>
      <w:r>
        <w:rPr>
          <w:spacing w:val="-6"/>
        </w:rPr>
        <w:t> заряженных</w:t>
      </w:r>
      <w:r>
        <w:rPr>
          <w:spacing w:val="-6"/>
        </w:rPr>
        <w:t> частиц.</w:t>
      </w:r>
      <w:r>
        <w:rPr>
          <w:spacing w:val="-6"/>
        </w:rPr>
        <w:t> Такие прецизионные </w:t>
      </w:r>
      <w:r>
        <w:rPr>
          <w:spacing w:val="-10"/>
        </w:rPr>
        <w:t>эксперименты</w:t>
      </w:r>
      <w:r>
        <w:rPr>
          <w:spacing w:val="-7"/>
        </w:rPr>
        <w:t> </w:t>
      </w:r>
      <w:r>
        <w:rPr>
          <w:spacing w:val="-10"/>
        </w:rPr>
        <w:t>возможны</w:t>
      </w:r>
      <w:r>
        <w:rPr>
          <w:spacing w:val="-7"/>
        </w:rPr>
        <w:t> </w:t>
      </w:r>
      <w:r>
        <w:rPr>
          <w:spacing w:val="-10"/>
        </w:rPr>
        <w:t>на</w:t>
      </w:r>
      <w:r>
        <w:rPr>
          <w:spacing w:val="-6"/>
        </w:rPr>
        <w:t> </w:t>
      </w:r>
      <w:r>
        <w:rPr>
          <w:spacing w:val="-10"/>
        </w:rPr>
        <w:t>ускорителе,</w:t>
      </w:r>
      <w:r>
        <w:rPr>
          <w:spacing w:val="-7"/>
        </w:rPr>
        <w:t> </w:t>
      </w:r>
      <w:r>
        <w:rPr>
          <w:spacing w:val="-10"/>
        </w:rPr>
        <w:t>работающем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режиме</w:t>
      </w:r>
      <w:r>
        <w:rPr>
          <w:spacing w:val="-7"/>
        </w:rPr>
        <w:t> </w:t>
      </w:r>
      <w:r>
        <w:rPr>
          <w:spacing w:val="-10"/>
        </w:rPr>
        <w:t>накопительного </w:t>
      </w:r>
      <w:r>
        <w:rPr>
          <w:spacing w:val="-4"/>
        </w:rPr>
        <w:t>кольца</w:t>
      </w:r>
      <w:r>
        <w:rPr>
          <w:spacing w:val="-10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целью</w:t>
      </w:r>
      <w:r>
        <w:rPr>
          <w:spacing w:val="-10"/>
        </w:rPr>
        <w:t> </w:t>
      </w:r>
      <w:r>
        <w:rPr>
          <w:spacing w:val="-4"/>
        </w:rPr>
        <w:t>долгого</w:t>
      </w:r>
      <w:r>
        <w:rPr>
          <w:spacing w:val="-10"/>
        </w:rPr>
        <w:t> </w:t>
      </w:r>
      <w:r>
        <w:rPr>
          <w:spacing w:val="-4"/>
        </w:rPr>
        <w:t>удержания</w:t>
      </w:r>
      <w:r>
        <w:rPr>
          <w:spacing w:val="-10"/>
        </w:rPr>
        <w:t> </w:t>
      </w:r>
      <w:r>
        <w:rPr>
          <w:spacing w:val="-4"/>
        </w:rPr>
        <w:t>сгустка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10"/>
        </w:rPr>
        <w:t> </w:t>
      </w:r>
      <w:r>
        <w:rPr>
          <w:spacing w:val="-4"/>
        </w:rPr>
        <w:t>орбите</w:t>
      </w:r>
      <w:r>
        <w:rPr>
          <w:spacing w:val="-10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накоплению</w:t>
      </w:r>
      <w:r>
        <w:rPr>
          <w:spacing w:val="-10"/>
        </w:rPr>
        <w:t> </w:t>
      </w:r>
      <w:r>
        <w:rPr>
          <w:spacing w:val="-4"/>
        </w:rPr>
        <w:t>достаточ­ </w:t>
      </w:r>
      <w:r>
        <w:rPr>
          <w:spacing w:val="-2"/>
        </w:rPr>
        <w:t>ной</w:t>
      </w:r>
      <w:r>
        <w:rPr>
          <w:spacing w:val="20"/>
        </w:rPr>
        <w:t> </w:t>
      </w:r>
      <w:r>
        <w:rPr>
          <w:spacing w:val="-2"/>
        </w:rPr>
        <w:t>статистики</w:t>
      </w:r>
      <w:r>
        <w:rPr>
          <w:spacing w:val="19"/>
        </w:rPr>
        <w:t> </w:t>
      </w:r>
      <w:r>
        <w:rPr>
          <w:spacing w:val="-2"/>
        </w:rPr>
        <w:t>эксперимента.</w:t>
      </w:r>
    </w:p>
    <w:p>
      <w:pPr>
        <w:pStyle w:val="BodyText"/>
        <w:spacing w:line="298" w:lineRule="exact"/>
        <w:ind w:left="800"/>
        <w:jc w:val="both"/>
      </w:pPr>
      <w:r>
        <w:rPr>
          <w:spacing w:val="-6"/>
        </w:rPr>
        <w:t>Возможность</w:t>
      </w:r>
      <w:r>
        <w:rPr>
          <w:spacing w:val="31"/>
        </w:rPr>
        <w:t> </w:t>
      </w:r>
      <w:r>
        <w:rPr>
          <w:spacing w:val="-6"/>
        </w:rPr>
        <w:t>исследования</w:t>
      </w:r>
      <w:r>
        <w:rPr>
          <w:spacing w:val="32"/>
        </w:rPr>
        <w:t> </w:t>
      </w:r>
      <w:r>
        <w:rPr>
          <w:spacing w:val="-6"/>
        </w:rPr>
        <w:t>ЭДМ</w:t>
      </w:r>
      <w:r>
        <w:rPr>
          <w:spacing w:val="31"/>
        </w:rPr>
        <w:t> </w:t>
      </w:r>
      <w:r>
        <w:rPr>
          <w:spacing w:val="-6"/>
        </w:rPr>
        <w:t>с</w:t>
      </w:r>
      <w:r>
        <w:rPr>
          <w:spacing w:val="32"/>
        </w:rPr>
        <w:t> </w:t>
      </w:r>
      <w:r>
        <w:rPr>
          <w:spacing w:val="-6"/>
        </w:rPr>
        <w:t>применением</w:t>
      </w:r>
      <w:r>
        <w:rPr>
          <w:spacing w:val="31"/>
        </w:rPr>
        <w:t> </w:t>
      </w:r>
      <w:r>
        <w:rPr>
          <w:spacing w:val="-6"/>
        </w:rPr>
        <w:t>метода</w:t>
      </w:r>
      <w:r>
        <w:rPr>
          <w:spacing w:val="32"/>
        </w:rPr>
        <w:t> </w:t>
      </w:r>
      <w:r>
        <w:rPr>
          <w:spacing w:val="-6"/>
        </w:rPr>
        <w:t>квази-заморо­</w:t>
      </w:r>
    </w:p>
    <w:p>
      <w:pPr>
        <w:pStyle w:val="BodyText"/>
        <w:spacing w:line="316" w:lineRule="auto" w:before="80"/>
        <w:ind w:left="117" w:right="544"/>
        <w:jc w:val="both"/>
      </w:pPr>
      <w:r>
        <w:rPr/>
        <w:t>женного спина возможна также и на установке, изначально для этого не </w:t>
      </w:r>
      <w:r>
        <w:rPr>
          <w:w w:val="90"/>
        </w:rPr>
        <w:t>предназначенной. Однако, поскольку для компенсации влияния МДМ необходи­ мо использование элементов с электрическим полем, требуется дополнительное </w:t>
      </w:r>
      <w:r>
        <w:rPr>
          <w:spacing w:val="-4"/>
        </w:rPr>
        <w:t>место</w:t>
      </w:r>
      <w:r>
        <w:rPr>
          <w:spacing w:val="-11"/>
        </w:rPr>
        <w:t> </w:t>
      </w:r>
      <w:r>
        <w:rPr>
          <w:spacing w:val="-4"/>
        </w:rPr>
        <w:t>для</w:t>
      </w:r>
      <w:r>
        <w:rPr>
          <w:spacing w:val="-11"/>
        </w:rPr>
        <w:t> </w:t>
      </w:r>
      <w:r>
        <w:rPr>
          <w:spacing w:val="-4"/>
        </w:rPr>
        <w:t>их</w:t>
      </w:r>
      <w:r>
        <w:rPr>
          <w:spacing w:val="-11"/>
        </w:rPr>
        <w:t> </w:t>
      </w:r>
      <w:r>
        <w:rPr>
          <w:spacing w:val="-4"/>
        </w:rPr>
        <w:t>расположение.</w:t>
      </w:r>
      <w:r>
        <w:rPr>
          <w:spacing w:val="-11"/>
        </w:rPr>
        <w:t> </w:t>
      </w:r>
      <w:r>
        <w:rPr>
          <w:spacing w:val="-4"/>
        </w:rPr>
        <w:t>Такое</w:t>
      </w:r>
      <w:r>
        <w:rPr>
          <w:spacing w:val="-11"/>
        </w:rPr>
        <w:t> </w:t>
      </w:r>
      <w:r>
        <w:rPr>
          <w:spacing w:val="-4"/>
        </w:rPr>
        <w:t>может</w:t>
      </w:r>
      <w:r>
        <w:rPr>
          <w:spacing w:val="-11"/>
        </w:rPr>
        <w:t> </w:t>
      </w:r>
      <w:r>
        <w:rPr>
          <w:spacing w:val="-4"/>
        </w:rPr>
        <w:t>быть</w:t>
      </w:r>
      <w:r>
        <w:rPr>
          <w:spacing w:val="-11"/>
        </w:rPr>
        <w:t> </w:t>
      </w:r>
      <w:r>
        <w:rPr>
          <w:spacing w:val="-4"/>
        </w:rPr>
        <w:t>достигнуто</w:t>
      </w:r>
      <w:r>
        <w:rPr>
          <w:spacing w:val="-11"/>
        </w:rPr>
        <w:t> </w:t>
      </w:r>
      <w:r>
        <w:rPr>
          <w:spacing w:val="-4"/>
        </w:rPr>
        <w:t>путем</w:t>
      </w:r>
      <w:r>
        <w:rPr>
          <w:spacing w:val="-11"/>
        </w:rPr>
        <w:t> </w:t>
      </w:r>
      <w:r>
        <w:rPr>
          <w:spacing w:val="-4"/>
        </w:rPr>
        <w:t>введения</w:t>
      </w:r>
      <w:r>
        <w:rPr>
          <w:spacing w:val="-11"/>
        </w:rPr>
        <w:t> </w:t>
      </w:r>
      <w:r>
        <w:rPr>
          <w:spacing w:val="-4"/>
        </w:rPr>
        <w:t>об­ </w:t>
      </w:r>
      <w:r>
        <w:rPr/>
        <w:t>водных</w:t>
      </w:r>
      <w:r>
        <w:rPr>
          <w:spacing w:val="-6"/>
        </w:rPr>
        <w:t> </w:t>
      </w:r>
      <w:r>
        <w:rPr/>
        <w:t>каналов.</w:t>
      </w:r>
      <w:r>
        <w:rPr>
          <w:spacing w:val="-5"/>
        </w:rPr>
        <w:t> </w:t>
      </w:r>
      <w:r>
        <w:rPr/>
        <w:t>Это</w:t>
      </w:r>
      <w:r>
        <w:rPr>
          <w:spacing w:val="-6"/>
        </w:rPr>
        <w:t> </w:t>
      </w:r>
      <w:r>
        <w:rPr/>
        <w:t>возможно</w:t>
      </w:r>
      <w:r>
        <w:rPr>
          <w:spacing w:val="-5"/>
        </w:rPr>
        <w:t> </w:t>
      </w:r>
      <w:r>
        <w:rPr/>
        <w:t>в</w:t>
      </w:r>
      <w:r>
        <w:rPr>
          <w:spacing w:val="-6"/>
        </w:rPr>
        <w:t> </w:t>
      </w:r>
      <w:r>
        <w:rPr/>
        <w:t>том</w:t>
      </w:r>
      <w:r>
        <w:rPr>
          <w:spacing w:val="-5"/>
        </w:rPr>
        <w:t> </w:t>
      </w:r>
      <w:r>
        <w:rPr/>
        <w:t>числе</w:t>
      </w:r>
      <w:r>
        <w:rPr>
          <w:spacing w:val="-6"/>
        </w:rPr>
        <w:t> </w:t>
      </w:r>
      <w:r>
        <w:rPr/>
        <w:t>в</w:t>
      </w:r>
      <w:r>
        <w:rPr>
          <w:spacing w:val="-5"/>
        </w:rPr>
        <w:t> </w:t>
      </w:r>
      <w:r>
        <w:rPr/>
        <w:t>кольце</w:t>
      </w:r>
      <w:r>
        <w:rPr>
          <w:spacing w:val="-5"/>
        </w:rPr>
        <w:t> </w:t>
      </w:r>
      <w:r>
        <w:rPr/>
        <w:t>коллайдера</w:t>
      </w:r>
      <w:r>
        <w:rPr>
          <w:spacing w:val="-6"/>
        </w:rPr>
        <w:t> </w:t>
      </w:r>
      <w:r>
        <w:rPr/>
        <w:t>NICA.</w:t>
      </w: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10"/>
        </w:rPr>
        <w:t>В</w:t>
      </w:r>
      <w:r>
        <w:rPr>
          <w:spacing w:val="-4"/>
        </w:rPr>
        <w:t> </w:t>
      </w:r>
      <w:r>
        <w:rPr>
          <w:spacing w:val="-10"/>
        </w:rPr>
        <w:t>экспериментах</w:t>
      </w:r>
      <w:r>
        <w:rPr>
          <w:spacing w:val="-4"/>
        </w:rPr>
        <w:t> </w:t>
      </w:r>
      <w:r>
        <w:rPr>
          <w:spacing w:val="-10"/>
        </w:rPr>
        <w:t>по</w:t>
      </w:r>
      <w:r>
        <w:rPr>
          <w:spacing w:val="-4"/>
        </w:rPr>
        <w:t> </w:t>
      </w:r>
      <w:r>
        <w:rPr>
          <w:spacing w:val="-10"/>
        </w:rPr>
        <w:t>измерению</w:t>
      </w:r>
      <w:r>
        <w:rPr>
          <w:spacing w:val="-4"/>
        </w:rPr>
        <w:t> </w:t>
      </w:r>
      <w:r>
        <w:rPr>
          <w:spacing w:val="-10"/>
        </w:rPr>
        <w:t>ЭДМ</w:t>
      </w:r>
      <w:r>
        <w:rPr>
          <w:spacing w:val="-4"/>
        </w:rPr>
        <w:t> </w:t>
      </w:r>
      <w:r>
        <w:rPr>
          <w:spacing w:val="-10"/>
        </w:rPr>
        <w:t>ключевым</w:t>
      </w:r>
      <w:r>
        <w:rPr>
          <w:spacing w:val="-4"/>
        </w:rPr>
        <w:t> </w:t>
      </w:r>
      <w:r>
        <w:rPr>
          <w:spacing w:val="-10"/>
        </w:rPr>
        <w:t>является</w:t>
      </w:r>
      <w:r>
        <w:rPr>
          <w:spacing w:val="-4"/>
        </w:rPr>
        <w:t> </w:t>
      </w:r>
      <w:r>
        <w:rPr>
          <w:spacing w:val="-10"/>
        </w:rPr>
        <w:t>обеспечение</w:t>
      </w:r>
      <w:r>
        <w:rPr>
          <w:spacing w:val="-4"/>
        </w:rPr>
        <w:t> </w:t>
      </w:r>
      <w:r>
        <w:rPr>
          <w:spacing w:val="-10"/>
        </w:rPr>
        <w:t>вы­ </w:t>
      </w:r>
      <w:r>
        <w:rPr>
          <w:spacing w:val="-8"/>
        </w:rPr>
        <w:t>сокого</w:t>
      </w:r>
      <w:r>
        <w:rPr>
          <w:spacing w:val="-9"/>
        </w:rPr>
        <w:t> </w:t>
      </w:r>
      <w:r>
        <w:rPr>
          <w:spacing w:val="-8"/>
        </w:rPr>
        <w:t>показателя</w:t>
      </w:r>
      <w:r>
        <w:rPr>
          <w:spacing w:val="-9"/>
        </w:rPr>
        <w:t> </w:t>
      </w:r>
      <w:r>
        <w:rPr>
          <w:spacing w:val="-8"/>
        </w:rPr>
        <w:t>времени</w:t>
      </w:r>
      <w:r>
        <w:rPr>
          <w:spacing w:val="-9"/>
        </w:rPr>
        <w:t> </w:t>
      </w:r>
      <w:r>
        <w:rPr>
          <w:spacing w:val="-8"/>
        </w:rPr>
        <w:t>когерентности</w:t>
      </w:r>
      <w:r>
        <w:rPr>
          <w:spacing w:val="-9"/>
        </w:rPr>
        <w:t> </w:t>
      </w:r>
      <w:r>
        <w:rPr>
          <w:spacing w:val="-8"/>
        </w:rPr>
        <w:t>(SCT</w:t>
      </w:r>
      <w:r>
        <w:rPr>
          <w:spacing w:val="-9"/>
        </w:rPr>
        <w:t> </w:t>
      </w:r>
      <w:r>
        <w:rPr>
          <w:spacing w:val="-8"/>
        </w:rPr>
        <w:t>—</w:t>
      </w:r>
      <w:r>
        <w:rPr>
          <w:spacing w:val="-9"/>
        </w:rPr>
        <w:t> </w:t>
      </w:r>
      <w:r>
        <w:rPr>
          <w:spacing w:val="-8"/>
        </w:rPr>
        <w:t>Spin</w:t>
      </w:r>
      <w:r>
        <w:rPr>
          <w:spacing w:val="-9"/>
        </w:rPr>
        <w:t> </w:t>
      </w:r>
      <w:r>
        <w:rPr>
          <w:spacing w:val="-8"/>
        </w:rPr>
        <w:t>Coherence</w:t>
      </w:r>
      <w:r>
        <w:rPr>
          <w:spacing w:val="-9"/>
        </w:rPr>
        <w:t> </w:t>
      </w:r>
      <w:r>
        <w:rPr>
          <w:spacing w:val="-8"/>
        </w:rPr>
        <w:t>Time) порядка </w:t>
      </w:r>
      <w:r>
        <w:rPr>
          <w:spacing w:val="-6"/>
        </w:rPr>
        <w:t>1000</w:t>
      </w:r>
      <w:r>
        <w:rPr>
          <w:spacing w:val="-7"/>
        </w:rPr>
        <w:t> </w:t>
      </w:r>
      <w:r>
        <w:rPr>
          <w:spacing w:val="-6"/>
        </w:rPr>
        <w:t>секунд,</w:t>
      </w:r>
      <w:r>
        <w:rPr>
          <w:spacing w:val="-7"/>
        </w:rPr>
        <w:t> </w:t>
      </w:r>
      <w:r>
        <w:rPr>
          <w:spacing w:val="-6"/>
        </w:rPr>
        <w:t>что</w:t>
      </w:r>
      <w:r>
        <w:rPr>
          <w:spacing w:val="-7"/>
        </w:rPr>
        <w:t> </w:t>
      </w:r>
      <w:r>
        <w:rPr>
          <w:spacing w:val="-6"/>
        </w:rPr>
        <w:t>было</w:t>
      </w:r>
      <w:r>
        <w:rPr>
          <w:spacing w:val="-7"/>
        </w:rPr>
        <w:t> </w:t>
      </w:r>
      <w:r>
        <w:rPr>
          <w:spacing w:val="-6"/>
        </w:rPr>
        <w:t>получено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кольце</w:t>
      </w:r>
      <w:r>
        <w:rPr>
          <w:spacing w:val="-7"/>
        </w:rPr>
        <w:t> </w:t>
      </w:r>
      <w:r>
        <w:rPr>
          <w:spacing w:val="-6"/>
        </w:rPr>
        <w:t>COSY</w:t>
      </w:r>
      <w:r>
        <w:rPr>
          <w:spacing w:val="-7"/>
        </w:rPr>
        <w:t> </w:t>
      </w:r>
      <w:r>
        <w:rPr>
          <w:spacing w:val="-6"/>
        </w:rPr>
        <w:t>[</w:t>
      </w:r>
      <w:hyperlink w:history="true" w:anchor="_bookmark243">
        <w:r>
          <w:rPr>
            <w:color w:val="009900"/>
            <w:spacing w:val="-6"/>
          </w:rPr>
          <w:t>84</w:t>
        </w:r>
      </w:hyperlink>
      <w:r>
        <w:rPr>
          <w:spacing w:val="-6"/>
        </w:rPr>
        <w:t>]. В</w:t>
      </w:r>
      <w:r>
        <w:rPr>
          <w:spacing w:val="-7"/>
        </w:rPr>
        <w:t> </w:t>
      </w:r>
      <w:r>
        <w:rPr>
          <w:spacing w:val="-6"/>
        </w:rPr>
        <w:t>течение</w:t>
      </w:r>
      <w:r>
        <w:rPr>
          <w:spacing w:val="-7"/>
        </w:rPr>
        <w:t> </w:t>
      </w:r>
      <w:r>
        <w:rPr>
          <w:spacing w:val="-6"/>
        </w:rPr>
        <w:t>такого</w:t>
      </w:r>
      <w:r>
        <w:rPr>
          <w:spacing w:val="-7"/>
        </w:rPr>
        <w:t> </w:t>
      </w:r>
      <w:r>
        <w:rPr>
          <w:spacing w:val="-6"/>
        </w:rPr>
        <w:t>времени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3"/>
        <w:jc w:val="both"/>
      </w:pPr>
      <w:r>
        <w:rPr>
          <w:spacing w:val="-6"/>
        </w:rPr>
        <w:t>когерентный</w:t>
      </w:r>
      <w:r>
        <w:rPr>
          <w:spacing w:val="-8"/>
        </w:rPr>
        <w:t> </w:t>
      </w:r>
      <w:r>
        <w:rPr>
          <w:spacing w:val="-6"/>
        </w:rPr>
        <w:t>поляризованный</w:t>
      </w:r>
      <w:r>
        <w:rPr>
          <w:spacing w:val="-8"/>
        </w:rPr>
        <w:t> </w:t>
      </w:r>
      <w:r>
        <w:rPr>
          <w:spacing w:val="-6"/>
        </w:rPr>
        <w:t>пучок</w:t>
      </w:r>
      <w:r>
        <w:rPr>
          <w:spacing w:val="-8"/>
        </w:rPr>
        <w:t> </w:t>
      </w:r>
      <w:r>
        <w:rPr>
          <w:spacing w:val="-6"/>
        </w:rPr>
        <w:t>удерживается</w:t>
      </w:r>
      <w:r>
        <w:rPr>
          <w:spacing w:val="-8"/>
        </w:rPr>
        <w:t> </w:t>
      </w:r>
      <w:r>
        <w:rPr>
          <w:spacing w:val="-6"/>
        </w:rPr>
        <w:t>на</w:t>
      </w:r>
      <w:r>
        <w:rPr>
          <w:spacing w:val="-8"/>
        </w:rPr>
        <w:t> </w:t>
      </w:r>
      <w:r>
        <w:rPr>
          <w:spacing w:val="-6"/>
        </w:rPr>
        <w:t>орбите.</w:t>
      </w:r>
      <w:r>
        <w:rPr>
          <w:spacing w:val="-8"/>
        </w:rPr>
        <w:t> </w:t>
      </w:r>
      <w:r>
        <w:rPr>
          <w:spacing w:val="-6"/>
        </w:rPr>
        <w:t>Таким</w:t>
      </w:r>
      <w:r>
        <w:rPr>
          <w:spacing w:val="-8"/>
        </w:rPr>
        <w:t> </w:t>
      </w:r>
      <w:r>
        <w:rPr>
          <w:spacing w:val="-6"/>
        </w:rPr>
        <w:t>образом,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моделирования</w:t>
      </w:r>
      <w:r>
        <w:rPr>
          <w:spacing w:val="-9"/>
        </w:rPr>
        <w:t> </w:t>
      </w:r>
      <w:r>
        <w:rPr>
          <w:spacing w:val="-8"/>
        </w:rPr>
        <w:t>структуры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возможностью</w:t>
      </w:r>
      <w:r>
        <w:rPr>
          <w:spacing w:val="-9"/>
        </w:rPr>
        <w:t> </w:t>
      </w:r>
      <w:r>
        <w:rPr>
          <w:spacing w:val="-8"/>
        </w:rPr>
        <w:t>исследования</w:t>
      </w:r>
      <w:r>
        <w:rPr>
          <w:spacing w:val="-9"/>
        </w:rPr>
        <w:t> </w:t>
      </w:r>
      <w:r>
        <w:rPr>
          <w:spacing w:val="-8"/>
        </w:rPr>
        <w:t>ЭДМ</w:t>
      </w:r>
      <w:r>
        <w:rPr>
          <w:spacing w:val="-9"/>
        </w:rPr>
        <w:t> </w:t>
      </w:r>
      <w:r>
        <w:rPr>
          <w:spacing w:val="-8"/>
        </w:rPr>
        <w:t>необходимо </w:t>
      </w:r>
      <w:r>
        <w:rPr>
          <w:w w:val="90"/>
        </w:rPr>
        <w:t>гарантировать стабильность спиновой динамики вдоль всего кольца, что являет­</w:t>
      </w:r>
      <w:r>
        <w:rPr>
          <w:spacing w:val="80"/>
        </w:rPr>
        <w:t> </w:t>
      </w:r>
      <w:r>
        <w:rPr>
          <w:w w:val="90"/>
        </w:rPr>
        <w:t>ся</w:t>
      </w:r>
      <w:r>
        <w:rPr>
          <w:spacing w:val="30"/>
        </w:rPr>
        <w:t> </w:t>
      </w:r>
      <w:r>
        <w:rPr>
          <w:w w:val="90"/>
        </w:rPr>
        <w:t>отдельной</w:t>
      </w:r>
      <w:r>
        <w:rPr>
          <w:spacing w:val="30"/>
        </w:rPr>
        <w:t> </w:t>
      </w:r>
      <w:r>
        <w:rPr>
          <w:w w:val="90"/>
        </w:rPr>
        <w:t>задачей,</w:t>
      </w:r>
      <w:r>
        <w:rPr>
          <w:spacing w:val="30"/>
        </w:rPr>
        <w:t> </w:t>
      </w:r>
      <w:r>
        <w:rPr>
          <w:w w:val="90"/>
        </w:rPr>
        <w:t>наравне</w:t>
      </w:r>
      <w:r>
        <w:rPr>
          <w:spacing w:val="30"/>
        </w:rPr>
        <w:t> </w:t>
      </w:r>
      <w:r>
        <w:rPr>
          <w:w w:val="90"/>
        </w:rPr>
        <w:t>с</w:t>
      </w:r>
      <w:r>
        <w:rPr>
          <w:spacing w:val="32"/>
        </w:rPr>
        <w:t> </w:t>
      </w:r>
      <w:r>
        <w:rPr>
          <w:w w:val="90"/>
        </w:rPr>
        <w:t>обеспечением</w:t>
      </w:r>
      <w:r>
        <w:rPr>
          <w:spacing w:val="30"/>
        </w:rPr>
        <w:t> </w:t>
      </w:r>
      <w:r>
        <w:rPr>
          <w:w w:val="90"/>
        </w:rPr>
        <w:t>орбитальной</w:t>
      </w:r>
      <w:r>
        <w:rPr>
          <w:spacing w:val="30"/>
        </w:rPr>
        <w:t> </w:t>
      </w:r>
      <w:r>
        <w:rPr>
          <w:w w:val="90"/>
        </w:rPr>
        <w:t>стабильности</w:t>
      </w:r>
      <w:r>
        <w:rPr>
          <w:spacing w:val="30"/>
        </w:rPr>
        <w:t> </w:t>
      </w:r>
      <w:r>
        <w:rPr>
          <w:w w:val="90"/>
        </w:rPr>
        <w:t>пучка.</w:t>
      </w:r>
    </w:p>
    <w:p>
      <w:pPr>
        <w:pStyle w:val="BodyText"/>
      </w:pPr>
    </w:p>
    <w:p>
      <w:pPr>
        <w:pStyle w:val="BodyText"/>
        <w:spacing w:before="173"/>
      </w:pPr>
    </w:p>
    <w:p>
      <w:pPr>
        <w:pStyle w:val="Heading1"/>
        <w:numPr>
          <w:ilvl w:val="1"/>
          <w:numId w:val="17"/>
        </w:numPr>
        <w:tabs>
          <w:tab w:pos="900" w:val="left" w:leader="none"/>
        </w:tabs>
        <w:spacing w:line="240" w:lineRule="auto" w:before="0" w:after="0"/>
        <w:ind w:left="900" w:right="0" w:hanging="718"/>
        <w:jc w:val="left"/>
      </w:pPr>
      <w:bookmarkStart w:name="Орбитальная и спиновая динамика в электр" w:id="127"/>
      <w:bookmarkEnd w:id="127"/>
      <w:r>
        <w:rPr>
          <w:b w:val="0"/>
        </w:rPr>
      </w:r>
      <w:bookmarkStart w:name="_bookmark95" w:id="128"/>
      <w:bookmarkEnd w:id="128"/>
      <w:r>
        <w:rPr>
          <w:b w:val="0"/>
        </w:rPr>
      </w:r>
      <w:r>
        <w:rPr/>
        <w:t>Орбитальная</w:t>
      </w:r>
      <w:r>
        <w:rPr>
          <w:spacing w:val="71"/>
        </w:rPr>
        <w:t> </w:t>
      </w:r>
      <w:r>
        <w:rPr/>
        <w:t>и</w:t>
      </w:r>
      <w:r>
        <w:rPr>
          <w:spacing w:val="72"/>
        </w:rPr>
        <w:t> </w:t>
      </w:r>
      <w:r>
        <w:rPr/>
        <w:t>спиновая</w:t>
      </w:r>
      <w:r>
        <w:rPr>
          <w:spacing w:val="71"/>
        </w:rPr>
        <w:t> </w:t>
      </w:r>
      <w:r>
        <w:rPr/>
        <w:t>динамика</w:t>
      </w:r>
      <w:r>
        <w:rPr>
          <w:spacing w:val="72"/>
        </w:rPr>
        <w:t> </w:t>
      </w:r>
      <w:r>
        <w:rPr/>
        <w:t>в</w:t>
      </w:r>
      <w:r>
        <w:rPr>
          <w:spacing w:val="72"/>
        </w:rPr>
        <w:t> </w:t>
      </w:r>
      <w:r>
        <w:rPr/>
        <w:t>электромагнитных</w:t>
      </w:r>
      <w:r>
        <w:rPr>
          <w:spacing w:val="73"/>
        </w:rPr>
        <w:t> </w:t>
      </w:r>
      <w:r>
        <w:rPr>
          <w:spacing w:val="-2"/>
        </w:rPr>
        <w:t>полях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/>
        <w:t>Рассмотрим как орбитальное, так и спиновое движение в электромаг­ </w:t>
      </w:r>
      <w:r>
        <w:rPr>
          <w:spacing w:val="-4"/>
        </w:rPr>
        <w:t>нитных</w:t>
      </w:r>
      <w:r>
        <w:rPr>
          <w:spacing w:val="-13"/>
        </w:rPr>
        <w:t> </w:t>
      </w:r>
      <w:r>
        <w:rPr>
          <w:spacing w:val="-4"/>
        </w:rPr>
        <w:t>полях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обобщенном</w:t>
      </w:r>
      <w:r>
        <w:rPr>
          <w:spacing w:val="-13"/>
        </w:rPr>
        <w:t> </w:t>
      </w:r>
      <w:r>
        <w:rPr>
          <w:spacing w:val="-4"/>
        </w:rPr>
        <w:t>виде.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орбитального</w:t>
      </w:r>
      <w:r>
        <w:rPr>
          <w:spacing w:val="-13"/>
        </w:rPr>
        <w:t> </w:t>
      </w:r>
      <w:r>
        <w:rPr>
          <w:spacing w:val="-4"/>
        </w:rPr>
        <w:t>вращения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2"/>
        </w:rPr>
        <w:t> </w:t>
      </w:r>
      <w:r>
        <w:rPr>
          <w:spacing w:val="-4"/>
        </w:rPr>
        <w:t>поперечном магнитном</w:t>
      </w:r>
      <w:r>
        <w:rPr>
          <w:spacing w:val="12"/>
        </w:rPr>
        <w:t> </w:t>
      </w:r>
      <w:r>
        <w:rPr>
          <w:spacing w:val="-4"/>
        </w:rPr>
        <w:t>поле</w:t>
      </w:r>
      <w:r>
        <w:rPr>
          <w:spacing w:val="12"/>
        </w:rPr>
        <w:t> </w:t>
      </w:r>
      <w:r>
        <w:rPr>
          <w:spacing w:val="-4"/>
        </w:rPr>
        <w:t>согласно</w:t>
      </w:r>
      <w:r>
        <w:rPr>
          <w:spacing w:val="12"/>
        </w:rPr>
        <w:t> </w:t>
      </w:r>
      <w:r>
        <w:rPr>
          <w:spacing w:val="-4"/>
        </w:rPr>
        <w:t>уравнению</w:t>
      </w:r>
      <w:r>
        <w:rPr>
          <w:spacing w:val="12"/>
        </w:rPr>
        <w:t> </w:t>
      </w:r>
      <w:r>
        <w:rPr>
          <w:spacing w:val="-4"/>
        </w:rPr>
        <w:t>Лоренца</w:t>
      </w:r>
    </w:p>
    <w:p>
      <w:pPr>
        <w:pStyle w:val="BodyText"/>
        <w:spacing w:before="16"/>
      </w:pPr>
    </w:p>
    <w:p>
      <w:pPr>
        <w:pStyle w:val="BodyText"/>
        <w:tabs>
          <w:tab w:pos="9477" w:val="left" w:leader="none"/>
        </w:tabs>
        <w:ind w:left="383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6336">
                <wp:simplePos x="0" y="0"/>
                <wp:positionH relativeFrom="page">
                  <wp:posOffset>4378591</wp:posOffset>
                </wp:positionH>
                <wp:positionV relativeFrom="paragraph">
                  <wp:posOffset>164016</wp:posOffset>
                </wp:positionV>
                <wp:extent cx="64135" cy="127000"/>
                <wp:effectExtent l="0" t="0" r="0" b="0"/>
                <wp:wrapNone/>
                <wp:docPr id="537" name="Textbox 5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7" name="Textbox 53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770996pt;margin-top:12.914675pt;width:5.05pt;height:10pt;mso-position-horizontal-relative:page;mso-position-vertical-relative:paragraph;z-index:-18950144" type="#_x0000_t202" id="docshape34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96" w:id="129"/>
      <w:bookmarkEnd w:id="129"/>
      <w:r>
        <w:rPr/>
      </w:r>
      <w:r>
        <w:rPr>
          <w:rFonts w:ascii="Cambria" w:hAnsi="Cambria" w:eastAsia="Cambria"/>
          <w:spacing w:val="48"/>
          <w:w w:val="84"/>
        </w:rPr>
        <w:t>𝑞</w:t>
      </w:r>
      <w:r>
        <w:rPr>
          <w:rFonts w:ascii="Cambria" w:hAnsi="Cambria" w:eastAsia="Cambria"/>
          <w:spacing w:val="38"/>
          <w:w w:val="95"/>
        </w:rPr>
        <w:t>𝑐</w:t>
      </w:r>
      <w:r>
        <w:rPr>
          <w:rFonts w:ascii="Arial" w:hAnsi="Arial" w:eastAsia="Arial"/>
          <w:spacing w:val="-150"/>
          <w:w w:val="120"/>
        </w:rPr>
        <w:t>β</w:t>
      </w:r>
      <w:r>
        <w:rPr>
          <w:rFonts w:ascii="Cambria" w:hAnsi="Cambria" w:eastAsia="Cambria"/>
          <w:spacing w:val="38"/>
          <w:w w:val="138"/>
          <w:position w:val="7"/>
        </w:rPr>
        <w:t>⃗</w:t>
      </w:r>
      <w:r>
        <w:rPr>
          <w:rFonts w:ascii="Cambria" w:hAnsi="Cambria" w:eastAsia="Cambria"/>
          <w:spacing w:val="-3"/>
          <w:w w:val="120"/>
          <w:position w:val="7"/>
        </w:rPr>
        <w:t> </w:t>
      </w:r>
      <w:r>
        <w:rPr>
          <w:rFonts w:ascii="Cambria" w:hAnsi="Cambria" w:eastAsia="Cambria"/>
          <w:spacing w:val="-6"/>
          <w:w w:val="120"/>
        </w:rPr>
        <w:t>×</w:t>
      </w:r>
      <w:r>
        <w:rPr>
          <w:rFonts w:ascii="Cambria" w:hAnsi="Cambria" w:eastAsia="Cambria"/>
          <w:spacing w:val="-13"/>
          <w:w w:val="120"/>
        </w:rPr>
        <w:t> </w:t>
      </w:r>
      <w:r>
        <w:rPr>
          <w:rFonts w:ascii="Cambria" w:hAnsi="Cambria" w:eastAsia="Cambria"/>
          <w:spacing w:val="-128"/>
          <w:w w:val="103"/>
        </w:rPr>
        <w:t>𝐵</w:t>
      </w:r>
      <w:r>
        <w:rPr>
          <w:rFonts w:ascii="Cambria" w:hAnsi="Cambria" w:eastAsia="Cambria"/>
          <w:spacing w:val="69"/>
          <w:w w:val="123"/>
          <w:position w:val="7"/>
        </w:rPr>
        <w:t>⃗</w:t>
      </w:r>
      <w:r>
        <w:rPr>
          <w:rFonts w:ascii="Cambria" w:hAnsi="Cambria" w:eastAsia="Cambria"/>
          <w:spacing w:val="41"/>
          <w:w w:val="103"/>
          <w:position w:val="-3"/>
          <w:sz w:val="20"/>
        </w:rPr>
        <w:t>⊥</w:t>
      </w:r>
      <w:r>
        <w:rPr>
          <w:rFonts w:ascii="Cambria" w:hAnsi="Cambria" w:eastAsia="Cambria"/>
          <w:spacing w:val="5"/>
          <w:w w:val="120"/>
          <w:position w:val="-3"/>
          <w:sz w:val="20"/>
        </w:rPr>
        <w:t> </w:t>
      </w:r>
      <w:r>
        <w:rPr>
          <w:rFonts w:ascii="Times New Roman" w:hAnsi="Times New Roman" w:eastAsia="Times New Roman"/>
          <w:spacing w:val="-6"/>
          <w:w w:val="120"/>
        </w:rPr>
        <w:t>=</w:t>
      </w:r>
      <w:r>
        <w:rPr>
          <w:rFonts w:ascii="Times New Roman" w:hAnsi="Times New Roman" w:eastAsia="Times New Roman"/>
          <w:spacing w:val="-15"/>
          <w:w w:val="120"/>
        </w:rPr>
        <w:t> </w:t>
      </w:r>
      <w:r>
        <w:rPr>
          <w:rFonts w:ascii="Times New Roman" w:hAnsi="Times New Roman" w:eastAsia="Times New Roman"/>
          <w:spacing w:val="-194"/>
          <w:w w:val="89"/>
        </w:rPr>
        <w:t>Ω</w:t>
      </w:r>
      <w:r>
        <w:rPr>
          <w:rFonts w:ascii="Cambria" w:hAnsi="Cambria" w:eastAsia="Cambria"/>
          <w:w w:val="131"/>
          <w:position w:val="7"/>
        </w:rPr>
        <w:t>⃗</w:t>
      </w:r>
      <w:r>
        <w:rPr>
          <w:rFonts w:ascii="Cambria" w:hAnsi="Cambria" w:eastAsia="Cambria"/>
          <w:spacing w:val="-15"/>
          <w:w w:val="110"/>
          <w:position w:val="7"/>
        </w:rPr>
        <w:t> </w:t>
      </w:r>
      <w:r>
        <w:rPr>
          <w:rFonts w:ascii="Times New Roman" w:hAnsi="Times New Roman" w:eastAsia="Times New Roman"/>
          <w:spacing w:val="-6"/>
          <w:w w:val="110"/>
          <w:position w:val="12"/>
          <w:sz w:val="20"/>
        </w:rPr>
        <w:t>B</w:t>
      </w:r>
      <w:r>
        <w:rPr>
          <w:rFonts w:ascii="Times New Roman" w:hAnsi="Times New Roman" w:eastAsia="Times New Roman"/>
          <w:spacing w:val="-4"/>
          <w:w w:val="120"/>
          <w:position w:val="12"/>
          <w:sz w:val="20"/>
        </w:rPr>
        <w:t> </w:t>
      </w:r>
      <w:r>
        <w:rPr>
          <w:rFonts w:ascii="Cambria" w:hAnsi="Cambria" w:eastAsia="Cambria"/>
          <w:spacing w:val="-6"/>
          <w:w w:val="120"/>
        </w:rPr>
        <w:t>×</w:t>
      </w:r>
      <w:r>
        <w:rPr>
          <w:rFonts w:ascii="Cambria" w:hAnsi="Cambria" w:eastAsia="Cambria"/>
          <w:spacing w:val="-12"/>
          <w:w w:val="120"/>
        </w:rPr>
        <w:t> </w:t>
      </w:r>
      <w:r>
        <w:rPr>
          <w:rFonts w:ascii="Cambria" w:hAnsi="Cambria" w:eastAsia="Cambria"/>
          <w:spacing w:val="-99"/>
          <w:w w:val="79"/>
        </w:rPr>
        <w:t>𝑝</w:t>
      </w:r>
      <w:r>
        <w:rPr>
          <w:rFonts w:ascii="Cambria" w:hAnsi="Cambria" w:eastAsia="Cambria"/>
          <w:spacing w:val="40"/>
          <w:w w:val="125"/>
        </w:rPr>
        <w:t>⃗</w:t>
      </w:r>
      <w:r>
        <w:rPr>
          <w:rFonts w:ascii="Cambria" w:hAnsi="Cambria" w:eastAsia="Cambria"/>
          <w:spacing w:val="41"/>
          <w:w w:val="124"/>
        </w:rPr>
        <w:t>,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(4.2)</w:t>
      </w:r>
    </w:p>
    <w:p>
      <w:pPr>
        <w:pStyle w:val="BodyText"/>
        <w:spacing w:before="123"/>
        <w:ind w:left="117"/>
      </w:pPr>
      <w:r>
        <w:rPr>
          <w:spacing w:val="-2"/>
        </w:rPr>
        <w:t>где</w:t>
      </w:r>
      <w:r>
        <w:rPr>
          <w:spacing w:val="12"/>
        </w:rPr>
        <w:t> </w:t>
      </w:r>
      <w:r>
        <w:rPr>
          <w:rFonts w:ascii="Cambria" w:hAnsi="Cambria" w:eastAsia="Cambria"/>
          <w:spacing w:val="-2"/>
        </w:rPr>
        <w:t>𝑞</w:t>
      </w:r>
      <w:r>
        <w:rPr>
          <w:rFonts w:ascii="Cambria" w:hAnsi="Cambria" w:eastAsia="Cambria"/>
          <w:spacing w:val="25"/>
        </w:rPr>
        <w:t> </w:t>
      </w:r>
      <w:r>
        <w:rPr>
          <w:spacing w:val="-2"/>
        </w:rPr>
        <w:t>–</w:t>
      </w:r>
      <w:r>
        <w:rPr>
          <w:spacing w:val="14"/>
        </w:rPr>
        <w:t> </w:t>
      </w:r>
      <w:r>
        <w:rPr>
          <w:spacing w:val="-2"/>
        </w:rPr>
        <w:t>заряд,</w:t>
      </w:r>
      <w:r>
        <w:rPr>
          <w:spacing w:val="15"/>
        </w:rPr>
        <w:t> </w:t>
      </w:r>
      <w:r>
        <w:rPr>
          <w:rFonts w:ascii="Cambria" w:hAnsi="Cambria" w:eastAsia="Cambria"/>
          <w:spacing w:val="-2"/>
        </w:rPr>
        <w:t>𝑐</w:t>
      </w:r>
      <w:r>
        <w:rPr>
          <w:rFonts w:ascii="Cambria" w:hAnsi="Cambria" w:eastAsia="Cambria"/>
          <w:spacing w:val="25"/>
        </w:rPr>
        <w:t> </w:t>
      </w:r>
      <w:r>
        <w:rPr>
          <w:spacing w:val="-2"/>
        </w:rPr>
        <w:t>–</w:t>
      </w:r>
      <w:r>
        <w:rPr>
          <w:spacing w:val="19"/>
        </w:rPr>
        <w:t> </w:t>
      </w:r>
      <w:r>
        <w:rPr>
          <w:spacing w:val="-2"/>
        </w:rPr>
        <w:t>скорость</w:t>
      </w:r>
      <w:r>
        <w:rPr>
          <w:spacing w:val="19"/>
        </w:rPr>
        <w:t> </w:t>
      </w:r>
      <w:r>
        <w:rPr>
          <w:spacing w:val="-2"/>
        </w:rPr>
        <w:t>света,</w:t>
      </w:r>
      <w:r>
        <w:rPr>
          <w:spacing w:val="20"/>
        </w:rPr>
        <w:t> </w:t>
      </w:r>
      <w:r>
        <w:rPr>
          <w:rFonts w:ascii="Arial" w:hAnsi="Arial" w:eastAsia="Arial"/>
          <w:spacing w:val="-188"/>
          <w:w w:val="91"/>
        </w:rPr>
        <w:t>β</w:t>
      </w:r>
      <w:r>
        <w:rPr>
          <w:rFonts w:ascii="Cambria" w:hAnsi="Cambria" w:eastAsia="Cambria"/>
          <w:w w:val="109"/>
          <w:position w:val="7"/>
        </w:rPr>
        <w:t>⃗</w:t>
      </w:r>
      <w:r>
        <w:rPr>
          <w:rFonts w:ascii="Cambria" w:hAnsi="Cambria" w:eastAsia="Cambria"/>
          <w:spacing w:val="78"/>
          <w:position w:val="7"/>
        </w:rPr>
        <w:t> </w:t>
      </w:r>
      <w:r>
        <w:rPr>
          <w:spacing w:val="-2"/>
        </w:rPr>
        <w:t>–</w:t>
      </w:r>
      <w:r>
        <w:rPr>
          <w:spacing w:val="19"/>
        </w:rPr>
        <w:t> </w:t>
      </w:r>
      <w:r>
        <w:rPr>
          <w:spacing w:val="-2"/>
        </w:rPr>
        <w:t>вектор</w:t>
      </w:r>
      <w:r>
        <w:rPr>
          <w:spacing w:val="19"/>
        </w:rPr>
        <w:t> </w:t>
      </w:r>
      <w:r>
        <w:rPr>
          <w:spacing w:val="-2"/>
        </w:rPr>
        <w:t>относительной</w:t>
      </w:r>
      <w:r>
        <w:rPr>
          <w:spacing w:val="19"/>
        </w:rPr>
        <w:t> </w:t>
      </w:r>
      <w:r>
        <w:rPr>
          <w:spacing w:val="-2"/>
        </w:rPr>
        <w:t>скорости,</w:t>
      </w:r>
      <w:r>
        <w:rPr>
          <w:spacing w:val="19"/>
        </w:rPr>
        <w:t> </w:t>
      </w:r>
      <w:r>
        <w:rPr>
          <w:rFonts w:ascii="Cambria" w:hAnsi="Cambria" w:eastAsia="Cambria"/>
          <w:spacing w:val="-124"/>
          <w:w w:val="93"/>
        </w:rPr>
        <w:t>𝐵</w:t>
      </w:r>
      <w:r>
        <w:rPr>
          <w:rFonts w:ascii="Cambria" w:hAnsi="Cambria" w:eastAsia="Cambria"/>
          <w:spacing w:val="73"/>
          <w:w w:val="113"/>
          <w:position w:val="7"/>
        </w:rPr>
        <w:t>⃗</w:t>
      </w:r>
      <w:r>
        <w:rPr>
          <w:rFonts w:ascii="Cambria" w:hAnsi="Cambria" w:eastAsia="Cambria"/>
          <w:spacing w:val="45"/>
          <w:w w:val="93"/>
          <w:position w:val="-3"/>
          <w:sz w:val="20"/>
        </w:rPr>
        <w:t>⊥</w:t>
      </w:r>
      <w:r>
        <w:rPr>
          <w:rFonts w:ascii="Cambria" w:hAnsi="Cambria" w:eastAsia="Cambria"/>
          <w:spacing w:val="49"/>
          <w:position w:val="-3"/>
          <w:sz w:val="20"/>
        </w:rPr>
        <w:t> </w:t>
      </w:r>
      <w:r>
        <w:rPr>
          <w:spacing w:val="-10"/>
        </w:rPr>
        <w:t>–</w:t>
      </w:r>
    </w:p>
    <w:p>
      <w:pPr>
        <w:pStyle w:val="BodyText"/>
        <w:spacing w:line="397" w:lineRule="exact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6848">
                <wp:simplePos x="0" y="0"/>
                <wp:positionH relativeFrom="page">
                  <wp:posOffset>5011077</wp:posOffset>
                </wp:positionH>
                <wp:positionV relativeFrom="paragraph">
                  <wp:posOffset>75719</wp:posOffset>
                </wp:positionV>
                <wp:extent cx="6350" cy="182880"/>
                <wp:effectExtent l="0" t="0" r="0" b="0"/>
                <wp:wrapNone/>
                <wp:docPr id="538" name="Textbox 5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8" name="Textbox 538"/>
                      <wps:cNvSpPr txBox="1"/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94"/>
                                <w:w w:val="90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4.572998pt;margin-top:5.962147pt;width:.5pt;height:14.4pt;mso-position-horizontal-relative:page;mso-position-vertical-relative:paragraph;z-index:-18949632" type="#_x0000_t202" id="docshape342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pacing w:val="-194"/>
                          <w:w w:val="90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0944">
                <wp:simplePos x="0" y="0"/>
                <wp:positionH relativeFrom="page">
                  <wp:posOffset>5139918</wp:posOffset>
                </wp:positionH>
                <wp:positionV relativeFrom="paragraph">
                  <wp:posOffset>162507</wp:posOffset>
                </wp:positionV>
                <wp:extent cx="64135" cy="127000"/>
                <wp:effectExtent l="0" t="0" r="0" b="0"/>
                <wp:wrapNone/>
                <wp:docPr id="539" name="Textbox 5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9" name="Textbox 53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4.717987pt;margin-top:12.795847pt;width:5.05pt;height:10pt;mso-position-horizontal-relative:page;mso-position-vertical-relative:paragraph;z-index:-18945536" type="#_x0000_t202" id="docshape34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поперечное</w:t>
      </w:r>
      <w:r>
        <w:rPr>
          <w:spacing w:val="-1"/>
        </w:rPr>
        <w:t> </w:t>
      </w:r>
      <w:r>
        <w:rPr>
          <w:spacing w:val="-6"/>
        </w:rPr>
        <w:t>магнитное</w:t>
      </w:r>
      <w:r>
        <w:rPr>
          <w:spacing w:val="-1"/>
        </w:rPr>
        <w:t> </w:t>
      </w:r>
      <w:r>
        <w:rPr>
          <w:spacing w:val="-6"/>
        </w:rPr>
        <w:t>поле,</w:t>
      </w:r>
      <w:r>
        <w:rPr>
          <w:spacing w:val="-1"/>
        </w:rPr>
        <w:t> </w:t>
      </w:r>
      <w:r>
        <w:rPr>
          <w:rFonts w:ascii="Cambria" w:hAnsi="Cambria" w:eastAsia="Cambria"/>
          <w:spacing w:val="-140"/>
          <w:w w:val="77"/>
        </w:rPr>
        <w:t>𝑝</w:t>
      </w:r>
      <w:r>
        <w:rPr>
          <w:rFonts w:ascii="Cambria" w:hAnsi="Cambria" w:eastAsia="Cambria"/>
          <w:w w:val="123"/>
        </w:rPr>
        <w:t>⃗</w:t>
      </w:r>
      <w:r>
        <w:rPr>
          <w:rFonts w:ascii="Cambria" w:hAnsi="Cambria" w:eastAsia="Cambria"/>
          <w:spacing w:val="40"/>
        </w:rPr>
        <w:t> </w:t>
      </w:r>
      <w:r>
        <w:rPr>
          <w:spacing w:val="-6"/>
        </w:rPr>
        <w:t>–</w:t>
      </w:r>
      <w:r>
        <w:rPr>
          <w:spacing w:val="-1"/>
        </w:rPr>
        <w:t> </w:t>
      </w:r>
      <w:r>
        <w:rPr>
          <w:spacing w:val="-6"/>
        </w:rPr>
        <w:t>импульс</w:t>
      </w:r>
      <w:r>
        <w:rPr>
          <w:spacing w:val="5"/>
        </w:rPr>
        <w:t> </w:t>
      </w:r>
      <w:r>
        <w:rPr>
          <w:spacing w:val="-6"/>
        </w:rPr>
        <w:t>частицы,</w:t>
      </w:r>
      <w:r>
        <w:rPr>
          <w:spacing w:val="14"/>
        </w:rPr>
        <w:t> </w:t>
      </w:r>
      <w:r>
        <w:rPr>
          <w:rFonts w:ascii="Cambria" w:hAnsi="Cambria" w:eastAsia="Cambria"/>
          <w:spacing w:val="-6"/>
          <w:position w:val="7"/>
        </w:rPr>
        <w:t>⃗</w:t>
      </w:r>
      <w:r>
        <w:rPr>
          <w:rFonts w:ascii="Cambria" w:hAnsi="Cambria" w:eastAsia="Cambria"/>
          <w:spacing w:val="-10"/>
          <w:position w:val="7"/>
        </w:rPr>
        <w:t> </w:t>
      </w:r>
      <w:r>
        <w:rPr>
          <w:rFonts w:ascii="Times New Roman" w:hAnsi="Times New Roman" w:eastAsia="Times New Roman"/>
          <w:spacing w:val="-6"/>
          <w:position w:val="10"/>
          <w:sz w:val="20"/>
        </w:rPr>
        <w:t>B</w:t>
      </w:r>
      <w:r>
        <w:rPr>
          <w:rFonts w:ascii="Times New Roman" w:hAnsi="Times New Roman" w:eastAsia="Times New Roman"/>
          <w:spacing w:val="34"/>
          <w:position w:val="10"/>
          <w:sz w:val="20"/>
        </w:rPr>
        <w:t> </w:t>
      </w:r>
      <w:r>
        <w:rPr>
          <w:spacing w:val="-6"/>
        </w:rPr>
        <w:t>–</w:t>
      </w:r>
      <w:r>
        <w:rPr>
          <w:spacing w:val="8"/>
        </w:rPr>
        <w:t> </w:t>
      </w:r>
      <w:r>
        <w:rPr>
          <w:spacing w:val="-6"/>
        </w:rPr>
        <w:t>вектор</w:t>
      </w:r>
      <w:r>
        <w:rPr>
          <w:spacing w:val="8"/>
        </w:rPr>
        <w:t> </w:t>
      </w:r>
      <w:r>
        <w:rPr>
          <w:spacing w:val="-6"/>
        </w:rPr>
        <w:t>угловой</w:t>
      </w:r>
      <w:r>
        <w:rPr>
          <w:spacing w:val="8"/>
        </w:rPr>
        <w:t> </w:t>
      </w:r>
      <w:r>
        <w:rPr>
          <w:spacing w:val="-6"/>
        </w:rPr>
        <w:t>скоро­</w:t>
      </w:r>
    </w:p>
    <w:p>
      <w:pPr>
        <w:pStyle w:val="BodyText"/>
        <w:spacing w:before="99"/>
        <w:ind w:left="117"/>
      </w:pPr>
      <w:r>
        <w:rPr>
          <w:spacing w:val="-10"/>
        </w:rPr>
        <w:t>сти</w:t>
      </w:r>
      <w:r>
        <w:rPr>
          <w:spacing w:val="-5"/>
        </w:rPr>
        <w:t> </w:t>
      </w:r>
      <w:r>
        <w:rPr>
          <w:spacing w:val="-10"/>
        </w:rPr>
        <w:t>(индексы</w:t>
      </w:r>
      <w:r>
        <w:rPr>
          <w:spacing w:val="-5"/>
        </w:rPr>
        <w:t> </w:t>
      </w:r>
      <w:r>
        <w:rPr>
          <w:spacing w:val="-10"/>
        </w:rPr>
        <w:t>означают,</w:t>
      </w:r>
      <w:r>
        <w:rPr>
          <w:spacing w:val="-5"/>
        </w:rPr>
        <w:t> </w:t>
      </w:r>
      <w:r>
        <w:rPr>
          <w:spacing w:val="-10"/>
        </w:rPr>
        <w:t>что</w:t>
      </w:r>
      <w:r>
        <w:rPr>
          <w:spacing w:val="-5"/>
        </w:rPr>
        <w:t> </w:t>
      </w:r>
      <w:r>
        <w:rPr>
          <w:spacing w:val="-10"/>
        </w:rPr>
        <w:t>происходит</w:t>
      </w:r>
      <w:r>
        <w:rPr>
          <w:spacing w:val="-5"/>
        </w:rPr>
        <w:t> </w:t>
      </w:r>
      <w:r>
        <w:rPr>
          <w:spacing w:val="-10"/>
        </w:rPr>
        <w:t>вращение</w:t>
      </w:r>
      <w:r>
        <w:rPr>
          <w:spacing w:val="-5"/>
        </w:rPr>
        <w:t> </w:t>
      </w:r>
      <w:r>
        <w:rPr>
          <w:spacing w:val="-10"/>
        </w:rPr>
        <w:t>импульса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5"/>
        </w:rPr>
        <w:t> </w:t>
      </w:r>
      <w:r>
        <w:rPr>
          <w:spacing w:val="-10"/>
        </w:rPr>
        <w:t>магнитном</w:t>
      </w:r>
      <w:r>
        <w:rPr>
          <w:spacing w:val="-4"/>
        </w:rPr>
        <w:t> </w:t>
      </w:r>
      <w:r>
        <w:rPr>
          <w:spacing w:val="-10"/>
        </w:rPr>
        <w:t>поле).</w:t>
      </w:r>
    </w:p>
    <w:p>
      <w:pPr>
        <w:pStyle w:val="BodyText"/>
        <w:tabs>
          <w:tab w:pos="6785" w:val="left" w:leader="none"/>
          <w:tab w:pos="7237" w:val="left" w:leader="none"/>
        </w:tabs>
        <w:spacing w:before="21"/>
        <w:ind w:left="117"/>
      </w:pPr>
      <w:r>
        <w:rPr>
          <w:w w:val="95"/>
        </w:rPr>
        <w:t>Учтем,</w:t>
      </w:r>
      <w:r>
        <w:rPr>
          <w:spacing w:val="31"/>
        </w:rPr>
        <w:t> </w:t>
      </w:r>
      <w:r>
        <w:rPr>
          <w:w w:val="95"/>
        </w:rPr>
        <w:t>что</w:t>
      </w:r>
      <w:r>
        <w:rPr>
          <w:spacing w:val="31"/>
        </w:rPr>
        <w:t> </w:t>
      </w:r>
      <w:r>
        <w:rPr>
          <w:w w:val="95"/>
        </w:rPr>
        <w:t>импульс</w:t>
      </w:r>
      <w:r>
        <w:rPr>
          <w:spacing w:val="32"/>
        </w:rPr>
        <w:t> </w:t>
      </w:r>
      <w:r>
        <w:rPr>
          <w:w w:val="95"/>
        </w:rPr>
        <w:t>частицы</w:t>
      </w:r>
      <w:r>
        <w:rPr>
          <w:spacing w:val="31"/>
        </w:rPr>
        <w:t> </w:t>
      </w:r>
      <w:r>
        <w:rPr>
          <w:w w:val="95"/>
        </w:rPr>
        <w:t>представим</w:t>
      </w:r>
      <w:r>
        <w:rPr>
          <w:spacing w:val="31"/>
        </w:rPr>
        <w:t> </w:t>
      </w:r>
      <w:r>
        <w:rPr>
          <w:w w:val="95"/>
        </w:rPr>
        <w:t>в</w:t>
      </w:r>
      <w:r>
        <w:rPr>
          <w:spacing w:val="32"/>
        </w:rPr>
        <w:t> </w:t>
      </w:r>
      <w:r>
        <w:rPr>
          <w:w w:val="95"/>
        </w:rPr>
        <w:t>виде</w:t>
      </w:r>
      <w:r>
        <w:rPr>
          <w:spacing w:val="31"/>
        </w:rPr>
        <w:t> </w:t>
      </w:r>
      <w:r>
        <w:rPr>
          <w:rFonts w:ascii="Cambria" w:hAnsi="Cambria" w:eastAsia="Cambria"/>
          <w:spacing w:val="-151"/>
          <w:w w:val="72"/>
        </w:rPr>
        <w:t>𝑝</w:t>
      </w:r>
      <w:r>
        <w:rPr>
          <w:rFonts w:ascii="Cambria" w:hAnsi="Cambria" w:eastAsia="Cambria"/>
          <w:spacing w:val="-11"/>
          <w:w w:val="118"/>
        </w:rPr>
        <w:t>⃗</w:t>
      </w:r>
      <w:r>
        <w:rPr>
          <w:rFonts w:ascii="Cambria" w:hAnsi="Cambria" w:eastAsia="Cambria"/>
        </w:rPr>
        <w:tab/>
      </w:r>
      <w:r>
        <w:rPr>
          <w:rFonts w:ascii="Times New Roman" w:hAnsi="Times New Roman" w:eastAsia="Times New Roman"/>
          <w:spacing w:val="-10"/>
          <w:w w:val="110"/>
        </w:rPr>
        <w:t>=</w:t>
      </w:r>
      <w:r>
        <w:rPr>
          <w:rFonts w:ascii="Times New Roman" w:hAnsi="Times New Roman" w:eastAsia="Times New Roman"/>
        </w:rPr>
        <w:tab/>
      </w:r>
      <w:r>
        <w:rPr>
          <w:rFonts w:ascii="Arial" w:hAnsi="Arial" w:eastAsia="Arial"/>
          <w:spacing w:val="35"/>
          <w:w w:val="108"/>
        </w:rPr>
        <w:t>γ</w:t>
      </w:r>
      <w:r>
        <w:rPr>
          <w:rFonts w:ascii="Cambria" w:hAnsi="Cambria" w:eastAsia="Cambria"/>
          <w:spacing w:val="35"/>
          <w:w w:val="84"/>
        </w:rPr>
        <w:t>𝑚𝑐</w:t>
      </w:r>
      <w:r>
        <w:rPr>
          <w:rFonts w:ascii="Arial" w:hAnsi="Arial" w:eastAsia="Arial"/>
          <w:spacing w:val="-153"/>
          <w:w w:val="102"/>
        </w:rPr>
        <w:t>β</w:t>
      </w:r>
      <w:r>
        <w:rPr>
          <w:rFonts w:ascii="Cambria" w:hAnsi="Cambria" w:eastAsia="Cambria"/>
          <w:spacing w:val="35"/>
          <w:w w:val="120"/>
          <w:position w:val="7"/>
        </w:rPr>
        <w:t>⃗</w:t>
      </w:r>
      <w:r>
        <w:rPr>
          <w:rFonts w:ascii="Cambria" w:hAnsi="Cambria" w:eastAsia="Cambria"/>
          <w:spacing w:val="-14"/>
          <w:w w:val="99"/>
          <w:position w:val="7"/>
        </w:rPr>
        <w:t> </w:t>
      </w:r>
      <w:r>
        <w:rPr>
          <w:spacing w:val="-2"/>
        </w:rPr>
        <w:t>,</w:t>
      </w:r>
      <w:r>
        <w:rPr>
          <w:spacing w:val="5"/>
        </w:rPr>
        <w:t> </w:t>
      </w:r>
      <w:r>
        <w:rPr>
          <w:spacing w:val="-2"/>
        </w:rPr>
        <w:t>тогда</w:t>
      </w:r>
      <w:r>
        <w:rPr>
          <w:spacing w:val="5"/>
        </w:rPr>
        <w:t> </w:t>
      </w:r>
      <w:r>
        <w:rPr>
          <w:spacing w:val="-2"/>
        </w:rPr>
        <w:t>ур.</w:t>
      </w:r>
      <w:hyperlink w:history="true" w:anchor="_bookmark96">
        <w:r>
          <w:rPr>
            <w:color w:val="E50000"/>
            <w:spacing w:val="-2"/>
          </w:rPr>
          <w:t>4.2</w:t>
        </w:r>
      </w:hyperlink>
      <w:r>
        <w:rPr>
          <w:spacing w:val="-2"/>
        </w:rPr>
        <w:t>а</w:t>
      </w:r>
      <w:r>
        <w:rPr>
          <w:spacing w:val="10"/>
        </w:rPr>
        <w:t> </w:t>
      </w:r>
      <w:r>
        <w:rPr>
          <w:spacing w:val="-10"/>
        </w:rPr>
        <w:t>с</w:t>
      </w:r>
    </w:p>
    <w:p>
      <w:pPr>
        <w:pStyle w:val="BodyText"/>
        <w:spacing w:before="100"/>
        <w:ind w:left="117"/>
      </w:pPr>
      <w:r>
        <w:rPr>
          <w:spacing w:val="-10"/>
        </w:rPr>
        <w:t>учетом</w:t>
      </w:r>
      <w:r>
        <w:rPr>
          <w:spacing w:val="15"/>
        </w:rPr>
        <w:t> </w:t>
      </w:r>
      <w:r>
        <w:rPr>
          <w:spacing w:val="-10"/>
        </w:rPr>
        <w:t>перестановки</w:t>
      </w:r>
      <w:r>
        <w:rPr>
          <w:spacing w:val="16"/>
        </w:rPr>
        <w:t> </w:t>
      </w:r>
      <w:r>
        <w:rPr>
          <w:spacing w:val="-10"/>
        </w:rPr>
        <w:t>векторного</w:t>
      </w:r>
      <w:r>
        <w:rPr>
          <w:spacing w:val="16"/>
        </w:rPr>
        <w:t> </w:t>
      </w:r>
      <w:r>
        <w:rPr>
          <w:spacing w:val="-10"/>
        </w:rPr>
        <w:t>произведения</w:t>
      </w:r>
      <w:r>
        <w:rPr>
          <w:spacing w:val="15"/>
        </w:rPr>
        <w:t> </w:t>
      </w:r>
      <w:r>
        <w:rPr>
          <w:spacing w:val="-10"/>
        </w:rPr>
        <w:t>получаем</w:t>
      </w:r>
    </w:p>
    <w:p>
      <w:pPr>
        <w:pStyle w:val="BodyText"/>
        <w:spacing w:before="121"/>
      </w:pPr>
    </w:p>
    <w:p>
      <w:pPr>
        <w:pStyle w:val="BodyText"/>
        <w:tabs>
          <w:tab w:pos="9477" w:val="left" w:leader="none"/>
        </w:tabs>
        <w:ind w:left="343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7360">
                <wp:simplePos x="0" y="0"/>
                <wp:positionH relativeFrom="page">
                  <wp:posOffset>4949101</wp:posOffset>
                </wp:positionH>
                <wp:positionV relativeFrom="paragraph">
                  <wp:posOffset>163664</wp:posOffset>
                </wp:positionV>
                <wp:extent cx="64135" cy="127000"/>
                <wp:effectExtent l="0" t="0" r="0" b="0"/>
                <wp:wrapNone/>
                <wp:docPr id="540" name="Textbox 5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0" name="Textbox 540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692993pt;margin-top:12.886943pt;width:5.05pt;height:10pt;mso-position-horizontal-relative:page;mso-position-vertical-relative:paragraph;z-index:-18949120" type="#_x0000_t202" id="docshape34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38"/>
          <w:w w:val="89"/>
        </w:rPr>
        <w:t>𝑞</w:t>
      </w:r>
      <w:r>
        <w:rPr>
          <w:rFonts w:ascii="Cambria" w:hAnsi="Cambria" w:eastAsia="Cambria"/>
          <w:spacing w:val="28"/>
        </w:rPr>
        <w:t>𝑐</w:t>
      </w:r>
      <w:r>
        <w:rPr>
          <w:rFonts w:ascii="Arial" w:hAnsi="Arial" w:eastAsia="Arial"/>
          <w:spacing w:val="-160"/>
          <w:w w:val="125"/>
        </w:rPr>
        <w:t>β</w:t>
      </w:r>
      <w:r>
        <w:rPr>
          <w:rFonts w:ascii="Cambria" w:hAnsi="Cambria" w:eastAsia="Cambria"/>
          <w:spacing w:val="28"/>
          <w:w w:val="143"/>
          <w:position w:val="7"/>
        </w:rPr>
        <w:t>⃗</w:t>
      </w:r>
      <w:r>
        <w:rPr>
          <w:rFonts w:ascii="Cambria" w:hAnsi="Cambria" w:eastAsia="Cambria"/>
          <w:spacing w:val="-3"/>
          <w:w w:val="120"/>
          <w:position w:val="7"/>
        </w:rPr>
        <w:t> </w:t>
      </w:r>
      <w:r>
        <w:rPr>
          <w:rFonts w:ascii="Cambria" w:hAnsi="Cambria" w:eastAsia="Cambria"/>
          <w:spacing w:val="-16"/>
          <w:w w:val="120"/>
        </w:rPr>
        <w:t>×</w:t>
      </w:r>
      <w:r>
        <w:rPr>
          <w:rFonts w:ascii="Cambria" w:hAnsi="Cambria" w:eastAsia="Cambria"/>
          <w:spacing w:val="-11"/>
          <w:w w:val="120"/>
        </w:rPr>
        <w:t> </w:t>
      </w:r>
      <w:r>
        <w:rPr>
          <w:rFonts w:ascii="Cambria" w:hAnsi="Cambria" w:eastAsia="Cambria"/>
          <w:spacing w:val="-138"/>
          <w:w w:val="108"/>
        </w:rPr>
        <w:t>𝐵</w:t>
      </w:r>
      <w:r>
        <w:rPr>
          <w:rFonts w:ascii="Cambria" w:hAnsi="Cambria" w:eastAsia="Cambria"/>
          <w:spacing w:val="59"/>
          <w:w w:val="128"/>
          <w:position w:val="7"/>
        </w:rPr>
        <w:t>⃗</w:t>
      </w:r>
      <w:r>
        <w:rPr>
          <w:rFonts w:ascii="Cambria" w:hAnsi="Cambria" w:eastAsia="Cambria"/>
          <w:spacing w:val="31"/>
          <w:w w:val="108"/>
          <w:position w:val="-3"/>
          <w:sz w:val="20"/>
        </w:rPr>
        <w:t>⊥</w:t>
      </w:r>
      <w:r>
        <w:rPr>
          <w:rFonts w:ascii="Cambria" w:hAnsi="Cambria" w:eastAsia="Cambria"/>
          <w:spacing w:val="5"/>
          <w:w w:val="120"/>
          <w:position w:val="-3"/>
          <w:sz w:val="20"/>
        </w:rPr>
        <w:t> </w:t>
      </w:r>
      <w:r>
        <w:rPr>
          <w:rFonts w:ascii="Times New Roman" w:hAnsi="Times New Roman" w:eastAsia="Times New Roman"/>
          <w:spacing w:val="-16"/>
          <w:w w:val="120"/>
        </w:rPr>
        <w:t>=</w:t>
      </w:r>
      <w:r>
        <w:rPr>
          <w:rFonts w:ascii="Times New Roman" w:hAnsi="Times New Roman" w:eastAsia="Times New Roman"/>
          <w:spacing w:val="-5"/>
          <w:w w:val="120"/>
        </w:rPr>
        <w:t> </w:t>
      </w:r>
      <w:r>
        <w:rPr>
          <w:rFonts w:ascii="Cambria" w:hAnsi="Cambria" w:eastAsia="Cambria"/>
          <w:spacing w:val="15"/>
          <w:w w:val="137"/>
        </w:rPr>
        <w:t>−</w:t>
      </w:r>
      <w:r>
        <w:rPr>
          <w:rFonts w:ascii="Cambria" w:hAnsi="Cambria" w:eastAsia="Cambria"/>
          <w:spacing w:val="15"/>
          <w:w w:val="94"/>
        </w:rPr>
        <w:t>𝑚𝑐</w:t>
      </w:r>
      <w:r>
        <w:rPr>
          <w:rFonts w:ascii="Arial" w:hAnsi="Arial" w:eastAsia="Arial"/>
          <w:spacing w:val="15"/>
          <w:w w:val="118"/>
        </w:rPr>
        <w:t>γ</w:t>
      </w:r>
      <w:r>
        <w:rPr>
          <w:rFonts w:ascii="Arial" w:hAnsi="Arial" w:eastAsia="Arial"/>
          <w:spacing w:val="-173"/>
          <w:w w:val="112"/>
        </w:rPr>
        <w:t>β</w:t>
      </w:r>
      <w:r>
        <w:rPr>
          <w:rFonts w:ascii="Cambria" w:hAnsi="Cambria" w:eastAsia="Cambria"/>
          <w:spacing w:val="15"/>
          <w:w w:val="130"/>
          <w:position w:val="7"/>
        </w:rPr>
        <w:t>⃗</w:t>
      </w:r>
      <w:r>
        <w:rPr>
          <w:rFonts w:ascii="Cambria" w:hAnsi="Cambria" w:eastAsia="Cambria"/>
          <w:spacing w:val="9"/>
          <w:w w:val="120"/>
          <w:position w:val="7"/>
        </w:rPr>
        <w:t> </w:t>
      </w:r>
      <w:r>
        <w:rPr>
          <w:rFonts w:ascii="Cambria" w:hAnsi="Cambria" w:eastAsia="Cambria"/>
          <w:spacing w:val="-16"/>
          <w:w w:val="120"/>
        </w:rPr>
        <w:t>×</w:t>
      </w:r>
      <w:r>
        <w:rPr>
          <w:rFonts w:ascii="Cambria" w:hAnsi="Cambria" w:eastAsia="Cambria"/>
          <w:spacing w:val="-10"/>
          <w:w w:val="120"/>
        </w:rPr>
        <w:t> </w:t>
      </w:r>
      <w:r>
        <w:rPr>
          <w:rFonts w:ascii="Times New Roman" w:hAnsi="Times New Roman" w:eastAsia="Times New Roman"/>
          <w:spacing w:val="-194"/>
          <w:w w:val="94"/>
        </w:rPr>
        <w:t>Ω</w:t>
      </w:r>
      <w:r>
        <w:rPr>
          <w:rFonts w:ascii="Cambria" w:hAnsi="Cambria" w:eastAsia="Cambria"/>
          <w:w w:val="136"/>
          <w:position w:val="7"/>
        </w:rPr>
        <w:t>⃗</w:t>
      </w:r>
      <w:r>
        <w:rPr>
          <w:rFonts w:ascii="Cambria" w:hAnsi="Cambria" w:eastAsia="Cambria"/>
          <w:spacing w:val="-18"/>
          <w:w w:val="115"/>
          <w:position w:val="7"/>
        </w:rPr>
        <w:t> </w:t>
      </w:r>
      <w:r>
        <w:rPr>
          <w:rFonts w:ascii="Times New Roman" w:hAnsi="Times New Roman" w:eastAsia="Times New Roman"/>
          <w:spacing w:val="-16"/>
          <w:w w:val="115"/>
          <w:position w:val="12"/>
          <w:sz w:val="20"/>
        </w:rPr>
        <w:t>B</w:t>
      </w:r>
      <w:r>
        <w:rPr>
          <w:rFonts w:ascii="Cambria" w:hAnsi="Cambria" w:eastAsia="Cambria"/>
          <w:spacing w:val="-16"/>
          <w:w w:val="115"/>
        </w:rPr>
        <w:t>,</w:t>
      </w:r>
      <w:r>
        <w:rPr>
          <w:rFonts w:ascii="Cambria" w:hAnsi="Cambria" w:eastAsia="Cambria"/>
        </w:rPr>
        <w:tab/>
      </w:r>
      <w:r>
        <w:rPr>
          <w:spacing w:val="-2"/>
          <w:w w:val="115"/>
        </w:rPr>
        <w:t>(4.3)</w:t>
      </w:r>
    </w:p>
    <w:p>
      <w:pPr>
        <w:pStyle w:val="BodyText"/>
        <w:spacing w:before="202"/>
        <w:ind w:left="117"/>
      </w:pPr>
      <w:r>
        <w:rPr>
          <w:spacing w:val="-2"/>
        </w:rPr>
        <w:t>для</w:t>
      </w:r>
      <w:r>
        <w:rPr>
          <w:spacing w:val="23"/>
        </w:rPr>
        <w:t> </w:t>
      </w:r>
      <w:r>
        <w:rPr>
          <w:spacing w:val="-2"/>
        </w:rPr>
        <w:t>угловой</w:t>
      </w:r>
      <w:r>
        <w:rPr>
          <w:spacing w:val="23"/>
        </w:rPr>
        <w:t> </w:t>
      </w:r>
      <w:r>
        <w:rPr>
          <w:spacing w:val="-2"/>
        </w:rPr>
        <w:t>скорости</w:t>
      </w:r>
    </w:p>
    <w:p>
      <w:pPr>
        <w:spacing w:line="226" w:lineRule="exact" w:before="315"/>
        <w:ind w:left="69" w:right="0" w:firstLine="0"/>
        <w:jc w:val="center"/>
        <w:rPr>
          <w:rFonts w:ascii="Cambria" w:eastAsia="Cambria"/>
          <w:sz w:val="28"/>
        </w:rPr>
      </w:pPr>
      <w:r>
        <w:rPr>
          <w:rFonts w:ascii="Cambria" w:eastAsia="Cambria"/>
          <w:spacing w:val="59"/>
          <w:sz w:val="28"/>
          <w:u w:val="single"/>
        </w:rPr>
        <w:t> </w:t>
      </w:r>
      <w:r>
        <w:rPr>
          <w:rFonts w:ascii="Cambria" w:eastAsia="Cambria"/>
          <w:spacing w:val="-10"/>
          <w:w w:val="90"/>
          <w:sz w:val="28"/>
          <w:u w:val="single"/>
        </w:rPr>
        <w:t>𝑞</w:t>
      </w:r>
      <w:r>
        <w:rPr>
          <w:rFonts w:ascii="Cambria" w:eastAsia="Cambria"/>
          <w:spacing w:val="80"/>
          <w:sz w:val="28"/>
          <w:u w:val="single"/>
        </w:rPr>
        <w:t> </w:t>
      </w:r>
    </w:p>
    <w:p>
      <w:pPr>
        <w:pStyle w:val="BodyText"/>
        <w:tabs>
          <w:tab w:pos="5561" w:val="left" w:leader="none"/>
          <w:tab w:pos="9477" w:val="left" w:leader="none"/>
        </w:tabs>
        <w:spacing w:line="296" w:lineRule="exact"/>
        <w:ind w:left="413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9408">
                <wp:simplePos x="0" y="0"/>
                <wp:positionH relativeFrom="page">
                  <wp:posOffset>3582073</wp:posOffset>
                </wp:positionH>
                <wp:positionV relativeFrom="paragraph">
                  <wp:posOffset>99025</wp:posOffset>
                </wp:positionV>
                <wp:extent cx="64135" cy="127000"/>
                <wp:effectExtent l="0" t="0" r="0" b="0"/>
                <wp:wrapNone/>
                <wp:docPr id="541" name="Textbox 5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1" name="Textbox 541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2.053009pt;margin-top:7.797266pt;width:5.05pt;height:10pt;mso-position-horizontal-relative:page;mso-position-vertical-relative:paragraph;z-index:-18947072" type="#_x0000_t202" id="docshape34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9920">
                <wp:simplePos x="0" y="0"/>
                <wp:positionH relativeFrom="page">
                  <wp:posOffset>4074858</wp:posOffset>
                </wp:positionH>
                <wp:positionV relativeFrom="paragraph">
                  <wp:posOffset>137217</wp:posOffset>
                </wp:positionV>
                <wp:extent cx="267335" cy="182880"/>
                <wp:effectExtent l="0" t="0" r="0" b="0"/>
                <wp:wrapNone/>
                <wp:docPr id="542" name="Textbox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Textbox 542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Arial" w:hAnsi="Arial" w:eastAsia="Arial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10"/>
                              </w:rPr>
                              <w:t>𝑚</w:t>
                            </w:r>
                            <w:r>
                              <w:rPr>
                                <w:rFonts w:ascii="Arial" w:hAnsi="Arial" w:eastAsia="Arial"/>
                                <w:spacing w:val="-5"/>
                                <w:w w:val="1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855011pt;margin-top:10.804566pt;width:21.05pt;height:14.4pt;mso-position-horizontal-relative:page;mso-position-vertical-relative:paragraph;z-index:-18946560" type="#_x0000_t202" id="docshape346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Arial" w:hAnsi="Arial" w:eastAsia="Arial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10"/>
                        </w:rPr>
                        <w:t>𝑚</w:t>
                      </w:r>
                      <w:r>
                        <w:rPr>
                          <w:rFonts w:ascii="Arial" w:hAnsi="Arial" w:eastAsia="Arial"/>
                          <w:spacing w:val="-5"/>
                          <w:w w:val="1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0432">
                <wp:simplePos x="0" y="0"/>
                <wp:positionH relativeFrom="page">
                  <wp:posOffset>4492485</wp:posOffset>
                </wp:positionH>
                <wp:positionV relativeFrom="paragraph">
                  <wp:posOffset>81321</wp:posOffset>
                </wp:positionV>
                <wp:extent cx="98425" cy="216535"/>
                <wp:effectExtent l="0" t="0" r="0" b="0"/>
                <wp:wrapNone/>
                <wp:docPr id="543" name="Textbox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Textbox 543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3.739014pt;margin-top:6.403266pt;width:7.75pt;height:17.05pt;mso-position-horizontal-relative:page;mso-position-vertical-relative:paragraph;z-index:-18946048" type="#_x0000_t202" id="docshape34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eastAsia="Times New Roman"/>
          <w:spacing w:val="-194"/>
          <w:w w:val="89"/>
        </w:rPr>
        <w:t>Ω</w:t>
      </w:r>
      <w:r>
        <w:rPr>
          <w:rFonts w:ascii="Cambria" w:hAnsi="Cambria" w:eastAsia="Cambria"/>
          <w:w w:val="131"/>
          <w:position w:val="7"/>
        </w:rPr>
        <w:t>⃗</w:t>
      </w:r>
      <w:r>
        <w:rPr>
          <w:rFonts w:ascii="Cambria" w:hAnsi="Cambria" w:eastAsia="Cambria"/>
          <w:spacing w:val="-7"/>
          <w:w w:val="110"/>
          <w:position w:val="7"/>
        </w:rPr>
        <w:t> </w:t>
      </w:r>
      <w:r>
        <w:rPr>
          <w:rFonts w:ascii="Times New Roman" w:hAnsi="Times New Roman" w:eastAsia="Times New Roman"/>
          <w:w w:val="110"/>
          <w:position w:val="12"/>
          <w:sz w:val="20"/>
        </w:rPr>
        <w:t>B</w:t>
      </w:r>
      <w:r>
        <w:rPr>
          <w:rFonts w:ascii="Times New Roman" w:hAnsi="Times New Roman" w:eastAsia="Times New Roman"/>
          <w:spacing w:val="43"/>
          <w:w w:val="120"/>
          <w:position w:val="12"/>
          <w:sz w:val="20"/>
        </w:rPr>
        <w:t> </w:t>
      </w:r>
      <w:r>
        <w:rPr>
          <w:rFonts w:ascii="Times New Roman" w:hAnsi="Times New Roman" w:eastAsia="Times New Roman"/>
          <w:w w:val="120"/>
        </w:rPr>
        <w:t>=</w:t>
      </w:r>
      <w:r>
        <w:rPr>
          <w:rFonts w:ascii="Times New Roman" w:hAnsi="Times New Roman" w:eastAsia="Times New Roman"/>
          <w:spacing w:val="7"/>
          <w:w w:val="120"/>
        </w:rPr>
        <w:t> </w:t>
      </w:r>
      <w:r>
        <w:rPr>
          <w:rFonts w:ascii="Cambria" w:hAnsi="Cambria" w:eastAsia="Cambria"/>
          <w:spacing w:val="-10"/>
          <w:w w:val="120"/>
        </w:rPr>
        <w:t>−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spacing w:val="-169"/>
          <w:w w:val="110"/>
        </w:rPr>
        <w:t>𝐵</w:t>
      </w:r>
      <w:r>
        <w:rPr>
          <w:rFonts w:ascii="Cambria" w:hAnsi="Cambria" w:eastAsia="Cambria"/>
          <w:w w:val="130"/>
          <w:position w:val="7"/>
        </w:rPr>
        <w:t>⃗</w:t>
      </w:r>
      <w:r>
        <w:rPr>
          <w:rFonts w:ascii="Cambria" w:hAnsi="Cambria" w:eastAsia="Cambria"/>
          <w:spacing w:val="30"/>
          <w:w w:val="120"/>
          <w:position w:val="7"/>
        </w:rPr>
        <w:t>  </w:t>
      </w:r>
      <w:r>
        <w:rPr>
          <w:rFonts w:ascii="Cambria" w:hAnsi="Cambria" w:eastAsia="Cambria"/>
          <w:spacing w:val="-10"/>
          <w:w w:val="120"/>
        </w:rPr>
        <w:t>.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(4.4)</w:t>
      </w:r>
    </w:p>
    <w:p>
      <w:pPr>
        <w:pStyle w:val="BodyText"/>
        <w:spacing w:before="276"/>
        <w:ind w:left="800"/>
      </w:pPr>
      <w:r>
        <w:rPr>
          <w:spacing w:val="-6"/>
        </w:rPr>
        <w:t>Для</w:t>
      </w:r>
      <w:r>
        <w:rPr>
          <w:spacing w:val="13"/>
        </w:rPr>
        <w:t> </w:t>
      </w:r>
      <w:r>
        <w:rPr>
          <w:spacing w:val="-6"/>
        </w:rPr>
        <w:t>заряженной</w:t>
      </w:r>
      <w:r>
        <w:rPr>
          <w:spacing w:val="14"/>
        </w:rPr>
        <w:t> </w:t>
      </w:r>
      <w:r>
        <w:rPr>
          <w:spacing w:val="-6"/>
        </w:rPr>
        <w:t>частицы</w:t>
      </w:r>
      <w:r>
        <w:rPr>
          <w:spacing w:val="13"/>
        </w:rPr>
        <w:t> </w:t>
      </w:r>
      <w:r>
        <w:rPr>
          <w:spacing w:val="-6"/>
        </w:rPr>
        <w:t>в</w:t>
      </w:r>
      <w:r>
        <w:rPr>
          <w:spacing w:val="14"/>
        </w:rPr>
        <w:t> </w:t>
      </w:r>
      <w:r>
        <w:rPr>
          <w:spacing w:val="-6"/>
        </w:rPr>
        <w:t>электростатическом</w:t>
      </w:r>
      <w:r>
        <w:rPr>
          <w:spacing w:val="13"/>
        </w:rPr>
        <w:t> </w:t>
      </w:r>
      <w:r>
        <w:rPr>
          <w:spacing w:val="-6"/>
        </w:rPr>
        <w:t>дефлекторе,</w:t>
      </w:r>
      <w:r>
        <w:rPr>
          <w:spacing w:val="14"/>
        </w:rPr>
        <w:t> </w:t>
      </w:r>
      <w:r>
        <w:rPr>
          <w:spacing w:val="-6"/>
        </w:rPr>
        <w:t>выполняю­</w:t>
      </w:r>
    </w:p>
    <w:p>
      <w:pPr>
        <w:pStyle w:val="BodyText"/>
        <w:spacing w:before="21"/>
        <w:ind w:left="117"/>
      </w:pPr>
      <w:r>
        <w:rPr>
          <w:spacing w:val="-2"/>
        </w:rPr>
        <w:t>щего</w:t>
      </w:r>
      <w:r>
        <w:rPr>
          <w:spacing w:val="12"/>
        </w:rPr>
        <w:t> </w:t>
      </w:r>
      <w:r>
        <w:rPr>
          <w:spacing w:val="-2"/>
        </w:rPr>
        <w:t>функцию</w:t>
      </w:r>
      <w:r>
        <w:rPr>
          <w:spacing w:val="17"/>
        </w:rPr>
        <w:t> </w:t>
      </w:r>
      <w:r>
        <w:rPr>
          <w:spacing w:val="-2"/>
        </w:rPr>
        <w:t>поворота</w:t>
      </w:r>
      <w:r>
        <w:rPr>
          <w:spacing w:val="21"/>
        </w:rPr>
        <w:t> </w:t>
      </w:r>
      <w:r>
        <w:rPr>
          <w:spacing w:val="-2"/>
        </w:rPr>
        <w:t>всегда</w:t>
      </w:r>
      <w:r>
        <w:rPr>
          <w:spacing w:val="20"/>
        </w:rPr>
        <w:t> </w:t>
      </w:r>
      <w:r>
        <w:rPr>
          <w:spacing w:val="-2"/>
        </w:rPr>
        <w:t>соблюдается</w:t>
      </w:r>
      <w:r>
        <w:rPr>
          <w:spacing w:val="21"/>
        </w:rPr>
        <w:t> </w:t>
      </w:r>
      <w:r>
        <w:rPr>
          <w:spacing w:val="-2"/>
        </w:rPr>
        <w:t>условие</w:t>
      </w:r>
      <w:r>
        <w:rPr>
          <w:spacing w:val="21"/>
        </w:rPr>
        <w:t> </w:t>
      </w:r>
      <w:r>
        <w:rPr>
          <w:rFonts w:ascii="Cambria" w:hAnsi="Cambria" w:eastAsia="Cambria"/>
          <w:spacing w:val="-140"/>
          <w:w w:val="70"/>
        </w:rPr>
        <w:t>𝑝</w:t>
      </w:r>
      <w:r>
        <w:rPr>
          <w:rFonts w:ascii="Cambria" w:hAnsi="Cambria" w:eastAsia="Cambria"/>
          <w:spacing w:val="-1"/>
          <w:w w:val="116"/>
        </w:rPr>
        <w:t>⃗</w:t>
      </w:r>
      <w:r>
        <w:rPr>
          <w:rFonts w:ascii="Cambria" w:hAnsi="Cambria" w:eastAsia="Cambria"/>
        </w:rPr>
        <w:t>⊥</w:t>
      </w:r>
      <w:r>
        <w:rPr>
          <w:rFonts w:ascii="Cambria" w:hAnsi="Cambria" w:eastAsia="Cambria"/>
          <w:spacing w:val="-165"/>
          <w:w w:val="98"/>
        </w:rPr>
        <w:t>𝐸</w:t>
      </w:r>
      <w:r>
        <w:rPr>
          <w:rFonts w:ascii="Cambria" w:hAnsi="Cambria" w:eastAsia="Cambria"/>
          <w:w w:val="116"/>
          <w:position w:val="7"/>
        </w:rPr>
        <w:t>⃗</w:t>
      </w:r>
      <w:r>
        <w:rPr>
          <w:rFonts w:ascii="Cambria" w:hAnsi="Cambria" w:eastAsia="Cambria"/>
          <w:spacing w:val="-21"/>
          <w:position w:val="7"/>
        </w:rPr>
        <w:t> </w:t>
      </w:r>
      <w:r>
        <w:rPr>
          <w:spacing w:val="-2"/>
        </w:rPr>
        <w:t>,</w:t>
      </w:r>
      <w:r>
        <w:rPr>
          <w:spacing w:val="20"/>
        </w:rPr>
        <w:t> </w:t>
      </w:r>
      <w:r>
        <w:rPr>
          <w:spacing w:val="-2"/>
        </w:rPr>
        <w:t>тогда</w:t>
      </w:r>
      <w:r>
        <w:rPr>
          <w:spacing w:val="21"/>
        </w:rPr>
        <w:t> </w:t>
      </w:r>
      <w:r>
        <w:rPr>
          <w:spacing w:val="-2"/>
        </w:rPr>
        <w:t>происходит</w:t>
      </w:r>
    </w:p>
    <w:p>
      <w:pPr>
        <w:pStyle w:val="BodyText"/>
        <w:spacing w:before="100"/>
        <w:ind w:left="117"/>
      </w:pPr>
      <w:r>
        <w:rPr>
          <w:spacing w:val="-8"/>
        </w:rPr>
        <w:t>движение</w:t>
      </w:r>
      <w:r>
        <w:rPr>
          <w:spacing w:val="13"/>
        </w:rPr>
        <w:t> </w:t>
      </w:r>
      <w:r>
        <w:rPr>
          <w:spacing w:val="-8"/>
        </w:rPr>
        <w:t>по</w:t>
      </w:r>
      <w:r>
        <w:rPr>
          <w:spacing w:val="14"/>
        </w:rPr>
        <w:t> </w:t>
      </w:r>
      <w:r>
        <w:rPr>
          <w:spacing w:val="-8"/>
        </w:rPr>
        <w:t>окружности</w:t>
      </w:r>
      <w:r>
        <w:rPr>
          <w:spacing w:val="14"/>
        </w:rPr>
        <w:t> </w:t>
      </w:r>
      <w:r>
        <w:rPr>
          <w:spacing w:val="-8"/>
        </w:rPr>
        <w:t>(рис.</w:t>
      </w:r>
      <w:hyperlink w:history="true" w:anchor="_bookmark97">
        <w:r>
          <w:rPr>
            <w:color w:val="E50000"/>
            <w:spacing w:val="-8"/>
          </w:rPr>
          <w:t>4.2</w:t>
        </w:r>
      </w:hyperlink>
      <w:r>
        <w:rPr>
          <w:spacing w:val="-8"/>
        </w:rPr>
        <w:t>б)</w:t>
      </w:r>
      <w:r>
        <w:rPr>
          <w:spacing w:val="14"/>
        </w:rPr>
        <w:t> </w:t>
      </w:r>
      <w:r>
        <w:rPr>
          <w:spacing w:val="-8"/>
        </w:rPr>
        <w:t>и</w:t>
      </w:r>
      <w:r>
        <w:rPr>
          <w:spacing w:val="13"/>
        </w:rPr>
        <w:t> </w:t>
      </w:r>
      <w:r>
        <w:rPr>
          <w:spacing w:val="-8"/>
        </w:rPr>
        <w:t>аналогично</w:t>
      </w:r>
      <w:r>
        <w:rPr>
          <w:spacing w:val="14"/>
        </w:rPr>
        <w:t> </w:t>
      </w:r>
      <w:r>
        <w:rPr>
          <w:spacing w:val="-8"/>
        </w:rPr>
        <w:t>ур.</w:t>
      </w:r>
      <w:hyperlink w:history="true" w:anchor="_bookmark96">
        <w:r>
          <w:rPr>
            <w:color w:val="E50000"/>
            <w:spacing w:val="-8"/>
          </w:rPr>
          <w:t>4.2</w:t>
        </w:r>
      </w:hyperlink>
    </w:p>
    <w:p>
      <w:pPr>
        <w:pStyle w:val="BodyText"/>
        <w:spacing w:before="121"/>
      </w:pPr>
    </w:p>
    <w:p>
      <w:pPr>
        <w:pStyle w:val="BodyText"/>
        <w:tabs>
          <w:tab w:pos="9477" w:val="left" w:leader="none"/>
        </w:tabs>
        <w:ind w:left="417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7872">
                <wp:simplePos x="0" y="0"/>
                <wp:positionH relativeFrom="page">
                  <wp:posOffset>4168533</wp:posOffset>
                </wp:positionH>
                <wp:positionV relativeFrom="paragraph">
                  <wp:posOffset>163658</wp:posOffset>
                </wp:positionV>
                <wp:extent cx="64135" cy="127000"/>
                <wp:effectExtent l="0" t="0" r="0" b="0"/>
                <wp:wrapNone/>
                <wp:docPr id="544" name="Textbox 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4" name="Textbox 544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8.230988pt;margin-top:12.886464pt;width:5.05pt;height:10pt;mso-position-horizontal-relative:page;mso-position-vertical-relative:paragraph;z-index:-18948608" type="#_x0000_t202" id="docshape34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42"/>
          <w:w w:val="79"/>
        </w:rPr>
        <w:t>𝑞</w:t>
      </w:r>
      <w:r>
        <w:rPr>
          <w:rFonts w:ascii="Cambria" w:hAnsi="Cambria" w:eastAsia="Cambria"/>
          <w:spacing w:val="-133"/>
          <w:w w:val="115"/>
        </w:rPr>
        <w:t>𝐸</w:t>
      </w:r>
      <w:r>
        <w:rPr>
          <w:rFonts w:ascii="Cambria" w:hAnsi="Cambria" w:eastAsia="Cambria"/>
          <w:spacing w:val="56"/>
          <w:w w:val="133"/>
          <w:position w:val="7"/>
        </w:rPr>
        <w:t>⃗</w:t>
      </w:r>
      <w:r>
        <w:rPr>
          <w:rFonts w:ascii="Cambria" w:hAnsi="Cambria" w:eastAsia="Cambria"/>
          <w:spacing w:val="32"/>
          <w:w w:val="113"/>
          <w:position w:val="-3"/>
          <w:sz w:val="20"/>
        </w:rPr>
        <w:t>⊥</w:t>
      </w:r>
      <w:r>
        <w:rPr>
          <w:rFonts w:ascii="Cambria" w:hAnsi="Cambria" w:eastAsia="Cambria"/>
          <w:spacing w:val="22"/>
          <w:w w:val="120"/>
          <w:position w:val="-3"/>
          <w:sz w:val="20"/>
        </w:rPr>
        <w:t> </w:t>
      </w:r>
      <w:r>
        <w:rPr>
          <w:rFonts w:ascii="Times New Roman" w:hAnsi="Times New Roman" w:eastAsia="Times New Roman"/>
          <w:w w:val="120"/>
        </w:rPr>
        <w:t>=</w:t>
      </w:r>
      <w:r>
        <w:rPr>
          <w:rFonts w:ascii="Times New Roman" w:hAnsi="Times New Roman" w:eastAsia="Times New Roman"/>
          <w:spacing w:val="-12"/>
          <w:w w:val="120"/>
        </w:rPr>
        <w:t> </w:t>
      </w:r>
      <w:r>
        <w:rPr>
          <w:rFonts w:ascii="Times New Roman" w:hAnsi="Times New Roman" w:eastAsia="Times New Roman"/>
          <w:spacing w:val="-194"/>
          <w:w w:val="89"/>
        </w:rPr>
        <w:t>Ω</w:t>
      </w:r>
      <w:r>
        <w:rPr>
          <w:rFonts w:ascii="Cambria" w:hAnsi="Cambria" w:eastAsia="Cambria"/>
          <w:w w:val="131"/>
          <w:position w:val="7"/>
        </w:rPr>
        <w:t>⃗</w:t>
      </w:r>
      <w:r>
        <w:rPr>
          <w:rFonts w:ascii="Cambria" w:hAnsi="Cambria" w:eastAsia="Cambria"/>
          <w:spacing w:val="-15"/>
          <w:w w:val="110"/>
          <w:position w:val="7"/>
        </w:rPr>
        <w:t> </w:t>
      </w:r>
      <w:r>
        <w:rPr>
          <w:rFonts w:ascii="Times New Roman" w:hAnsi="Times New Roman" w:eastAsia="Times New Roman"/>
          <w:w w:val="110"/>
          <w:position w:val="12"/>
          <w:sz w:val="20"/>
        </w:rPr>
        <w:t>E</w:t>
      </w:r>
      <w:r>
        <w:rPr>
          <w:rFonts w:ascii="Times New Roman" w:hAnsi="Times New Roman" w:eastAsia="Times New Roman"/>
          <w:spacing w:val="6"/>
          <w:w w:val="120"/>
          <w:position w:val="12"/>
          <w:sz w:val="20"/>
        </w:rPr>
        <w:t> </w:t>
      </w:r>
      <w:r>
        <w:rPr>
          <w:rFonts w:ascii="Cambria" w:hAnsi="Cambria" w:eastAsia="Cambria"/>
          <w:w w:val="120"/>
        </w:rPr>
        <w:t>×</w:t>
      </w:r>
      <w:r>
        <w:rPr>
          <w:rFonts w:ascii="Cambria" w:hAnsi="Cambria" w:eastAsia="Cambria"/>
          <w:spacing w:val="-17"/>
          <w:w w:val="120"/>
        </w:rPr>
        <w:t> </w:t>
      </w:r>
      <w:r>
        <w:rPr>
          <w:rFonts w:ascii="Cambria" w:hAnsi="Cambria" w:eastAsia="Cambria"/>
          <w:spacing w:val="-98"/>
          <w:w w:val="79"/>
        </w:rPr>
        <w:t>𝑝</w:t>
      </w:r>
      <w:r>
        <w:rPr>
          <w:rFonts w:ascii="Cambria" w:hAnsi="Cambria" w:eastAsia="Cambria"/>
          <w:spacing w:val="41"/>
          <w:w w:val="125"/>
        </w:rPr>
        <w:t>⃗</w:t>
      </w:r>
      <w:r>
        <w:rPr>
          <w:rFonts w:ascii="Cambria" w:hAnsi="Cambria" w:eastAsia="Cambria"/>
          <w:spacing w:val="42"/>
          <w:w w:val="124"/>
        </w:rPr>
        <w:t>,</w:t>
      </w:r>
      <w:r>
        <w:rPr>
          <w:rFonts w:ascii="Cambria" w:hAnsi="Cambria" w:eastAsia="Cambria"/>
        </w:rPr>
        <w:tab/>
      </w:r>
      <w:r>
        <w:rPr>
          <w:spacing w:val="-4"/>
          <w:w w:val="110"/>
        </w:rPr>
        <w:t>(4.5)</w:t>
      </w:r>
    </w:p>
    <w:p>
      <w:pPr>
        <w:pStyle w:val="BodyText"/>
        <w:spacing w:before="123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8384">
                <wp:simplePos x="0" y="0"/>
                <wp:positionH relativeFrom="page">
                  <wp:posOffset>6194945</wp:posOffset>
                </wp:positionH>
                <wp:positionV relativeFrom="paragraph">
                  <wp:posOffset>154766</wp:posOffset>
                </wp:positionV>
                <wp:extent cx="6350" cy="182880"/>
                <wp:effectExtent l="0" t="0" r="0" b="0"/>
                <wp:wrapNone/>
                <wp:docPr id="545" name="Textbox 5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5" name="Textbox 545"/>
                      <wps:cNvSpPr txBox="1"/>
                      <wps:spPr>
                        <a:xfrm>
                          <a:off x="0" y="0"/>
                          <a:ext cx="6350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94"/>
                                <w:w w:val="90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7.790985pt;margin-top:12.18635pt;width:.5pt;height:14.4pt;mso-position-horizontal-relative:page;mso-position-vertical-relative:paragraph;z-index:-18948096" type="#_x0000_t202" id="docshape349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pacing w:val="-194"/>
                          <w:w w:val="90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1456">
                <wp:simplePos x="0" y="0"/>
                <wp:positionH relativeFrom="page">
                  <wp:posOffset>6323787</wp:posOffset>
                </wp:positionH>
                <wp:positionV relativeFrom="paragraph">
                  <wp:posOffset>241567</wp:posOffset>
                </wp:positionV>
                <wp:extent cx="64135" cy="127000"/>
                <wp:effectExtent l="0" t="0" r="0" b="0"/>
                <wp:wrapNone/>
                <wp:docPr id="546" name="Textbox 5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6" name="Textbox 54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936005pt;margin-top:19.021049pt;width:5.05pt;height:10pt;mso-position-horizontal-relative:page;mso-position-vertical-relative:paragraph;z-index:-18945024" type="#_x0000_t202" id="docshape35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где</w:t>
      </w:r>
      <w:r>
        <w:rPr>
          <w:spacing w:val="17"/>
        </w:rPr>
        <w:t> </w:t>
      </w:r>
      <w:r>
        <w:rPr>
          <w:rFonts w:ascii="Cambria" w:hAnsi="Cambria" w:eastAsia="Cambria"/>
          <w:spacing w:val="-124"/>
          <w:w w:val="94"/>
        </w:rPr>
        <w:t>𝐸</w:t>
      </w:r>
      <w:r>
        <w:rPr>
          <w:rFonts w:ascii="Cambria" w:hAnsi="Cambria" w:eastAsia="Cambria"/>
          <w:spacing w:val="65"/>
          <w:w w:val="112"/>
          <w:position w:val="7"/>
        </w:rPr>
        <w:t>⃗</w:t>
      </w:r>
      <w:r>
        <w:rPr>
          <w:rFonts w:ascii="Cambria" w:hAnsi="Cambria" w:eastAsia="Cambria"/>
          <w:spacing w:val="41"/>
          <w:w w:val="92"/>
          <w:position w:val="-3"/>
          <w:sz w:val="20"/>
        </w:rPr>
        <w:t>⊥</w:t>
      </w:r>
      <w:r>
        <w:rPr>
          <w:rFonts w:ascii="Cambria" w:hAnsi="Cambria" w:eastAsia="Cambria"/>
          <w:spacing w:val="61"/>
          <w:position w:val="-3"/>
          <w:sz w:val="20"/>
        </w:rPr>
        <w:t> </w:t>
      </w:r>
      <w:r>
        <w:rPr>
          <w:spacing w:val="-6"/>
        </w:rPr>
        <w:t>–</w:t>
      </w:r>
      <w:r>
        <w:rPr>
          <w:spacing w:val="30"/>
        </w:rPr>
        <w:t> </w:t>
      </w:r>
      <w:r>
        <w:rPr>
          <w:spacing w:val="-6"/>
        </w:rPr>
        <w:t>электростатическое</w:t>
      </w:r>
      <w:r>
        <w:rPr>
          <w:spacing w:val="30"/>
        </w:rPr>
        <w:t> </w:t>
      </w:r>
      <w:r>
        <w:rPr>
          <w:spacing w:val="-6"/>
        </w:rPr>
        <w:t>поле</w:t>
      </w:r>
      <w:r>
        <w:rPr>
          <w:spacing w:val="30"/>
        </w:rPr>
        <w:t> </w:t>
      </w:r>
      <w:r>
        <w:rPr>
          <w:spacing w:val="-6"/>
        </w:rPr>
        <w:t>перпендикулярное</w:t>
      </w:r>
      <w:r>
        <w:rPr>
          <w:spacing w:val="30"/>
        </w:rPr>
        <w:t> </w:t>
      </w:r>
      <w:r>
        <w:rPr>
          <w:spacing w:val="-6"/>
        </w:rPr>
        <w:t>импульсу,</w:t>
      </w:r>
      <w:r>
        <w:rPr>
          <w:spacing w:val="36"/>
        </w:rPr>
        <w:t> </w:t>
      </w:r>
      <w:r>
        <w:rPr>
          <w:rFonts w:ascii="Cambria" w:hAnsi="Cambria" w:eastAsia="Cambria"/>
          <w:spacing w:val="-6"/>
          <w:position w:val="7"/>
        </w:rPr>
        <w:t>⃗</w:t>
      </w:r>
      <w:r>
        <w:rPr>
          <w:rFonts w:ascii="Cambria" w:hAnsi="Cambria" w:eastAsia="Cambria"/>
          <w:spacing w:val="-10"/>
          <w:position w:val="7"/>
        </w:rPr>
        <w:t> </w:t>
      </w:r>
      <w:r>
        <w:rPr>
          <w:rFonts w:ascii="Times New Roman" w:hAnsi="Times New Roman" w:eastAsia="Times New Roman"/>
          <w:spacing w:val="-6"/>
          <w:position w:val="10"/>
          <w:sz w:val="20"/>
        </w:rPr>
        <w:t>E</w:t>
      </w:r>
      <w:r>
        <w:rPr>
          <w:rFonts w:ascii="Times New Roman" w:hAnsi="Times New Roman" w:eastAsia="Times New Roman"/>
          <w:spacing w:val="56"/>
          <w:position w:val="10"/>
          <w:sz w:val="20"/>
        </w:rPr>
        <w:t> </w:t>
      </w:r>
      <w:r>
        <w:rPr>
          <w:spacing w:val="-6"/>
        </w:rPr>
        <w:t>–</w:t>
      </w:r>
      <w:r>
        <w:rPr>
          <w:spacing w:val="30"/>
        </w:rPr>
        <w:t> </w:t>
      </w:r>
      <w:r>
        <w:rPr>
          <w:spacing w:val="-6"/>
        </w:rPr>
        <w:t>вектор</w:t>
      </w:r>
    </w:p>
    <w:p>
      <w:pPr>
        <w:pStyle w:val="BodyText"/>
        <w:spacing w:line="316" w:lineRule="auto" w:before="77"/>
        <w:ind w:left="117"/>
      </w:pPr>
      <w:r>
        <w:rPr>
          <w:spacing w:val="-6"/>
        </w:rPr>
        <w:t>угловой</w:t>
      </w:r>
      <w:r>
        <w:rPr>
          <w:spacing w:val="35"/>
        </w:rPr>
        <w:t> </w:t>
      </w:r>
      <w:r>
        <w:rPr>
          <w:spacing w:val="-6"/>
        </w:rPr>
        <w:t>скорости</w:t>
      </w:r>
      <w:r>
        <w:rPr>
          <w:spacing w:val="35"/>
        </w:rPr>
        <w:t> </w:t>
      </w:r>
      <w:r>
        <w:rPr>
          <w:spacing w:val="-6"/>
        </w:rPr>
        <w:t>(индексы</w:t>
      </w:r>
      <w:r>
        <w:rPr>
          <w:spacing w:val="35"/>
        </w:rPr>
        <w:t> </w:t>
      </w:r>
      <w:r>
        <w:rPr>
          <w:spacing w:val="-6"/>
        </w:rPr>
        <w:t>означают,</w:t>
      </w:r>
      <w:r>
        <w:rPr>
          <w:spacing w:val="35"/>
        </w:rPr>
        <w:t> </w:t>
      </w:r>
      <w:r>
        <w:rPr>
          <w:spacing w:val="-6"/>
        </w:rPr>
        <w:t>что</w:t>
      </w:r>
      <w:r>
        <w:rPr>
          <w:spacing w:val="35"/>
        </w:rPr>
        <w:t> </w:t>
      </w:r>
      <w:r>
        <w:rPr>
          <w:spacing w:val="-6"/>
        </w:rPr>
        <w:t>происходит</w:t>
      </w:r>
      <w:r>
        <w:rPr>
          <w:spacing w:val="35"/>
        </w:rPr>
        <w:t> </w:t>
      </w:r>
      <w:r>
        <w:rPr>
          <w:spacing w:val="-6"/>
        </w:rPr>
        <w:t>вращение</w:t>
      </w:r>
      <w:r>
        <w:rPr>
          <w:spacing w:val="35"/>
        </w:rPr>
        <w:t> </w:t>
      </w:r>
      <w:r>
        <w:rPr>
          <w:spacing w:val="-6"/>
        </w:rPr>
        <w:t>импульса</w:t>
      </w:r>
      <w:r>
        <w:rPr>
          <w:spacing w:val="35"/>
        </w:rPr>
        <w:t> </w:t>
      </w:r>
      <w:r>
        <w:rPr>
          <w:spacing w:val="-6"/>
        </w:rPr>
        <w:t>в </w:t>
      </w:r>
      <w:r>
        <w:rPr/>
        <w:t>электростатическом</w:t>
      </w:r>
      <w:r>
        <w:rPr>
          <w:spacing w:val="17"/>
        </w:rPr>
        <w:t> </w:t>
      </w:r>
      <w:r>
        <w:rPr/>
        <w:t>поле)</w:t>
      </w:r>
    </w:p>
    <w:p>
      <w:pPr>
        <w:pStyle w:val="BodyText"/>
        <w:spacing w:before="18"/>
      </w:pPr>
    </w:p>
    <w:p>
      <w:pPr>
        <w:pStyle w:val="BodyText"/>
        <w:tabs>
          <w:tab w:pos="9477" w:val="left" w:leader="none"/>
        </w:tabs>
        <w:ind w:left="388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68896">
                <wp:simplePos x="0" y="0"/>
                <wp:positionH relativeFrom="page">
                  <wp:posOffset>4324794</wp:posOffset>
                </wp:positionH>
                <wp:positionV relativeFrom="paragraph">
                  <wp:posOffset>163580</wp:posOffset>
                </wp:positionV>
                <wp:extent cx="64135" cy="127000"/>
                <wp:effectExtent l="0" t="0" r="0" b="0"/>
                <wp:wrapNone/>
                <wp:docPr id="547" name="Textbox 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7" name="Textbox 54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0.535004pt;margin-top:12.880331pt;width:5.05pt;height:10pt;mso-position-horizontal-relative:page;mso-position-vertical-relative:paragraph;z-index:-18947584" type="#_x0000_t202" id="docshape35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26"/>
          <w:w w:val="79"/>
        </w:rPr>
        <w:t>𝑞</w:t>
      </w:r>
      <w:r>
        <w:rPr>
          <w:rFonts w:ascii="Cambria" w:hAnsi="Cambria" w:eastAsia="Cambria"/>
          <w:spacing w:val="-149"/>
          <w:w w:val="115"/>
        </w:rPr>
        <w:t>𝐸</w:t>
      </w:r>
      <w:r>
        <w:rPr>
          <w:rFonts w:ascii="Cambria" w:hAnsi="Cambria" w:eastAsia="Cambria"/>
          <w:spacing w:val="40"/>
          <w:w w:val="133"/>
          <w:position w:val="7"/>
        </w:rPr>
        <w:t>⃗</w:t>
      </w:r>
      <w:r>
        <w:rPr>
          <w:rFonts w:ascii="Cambria" w:hAnsi="Cambria" w:eastAsia="Cambria"/>
          <w:spacing w:val="16"/>
          <w:w w:val="113"/>
          <w:position w:val="-3"/>
          <w:sz w:val="20"/>
        </w:rPr>
        <w:t>⊥</w:t>
      </w:r>
      <w:r>
        <w:rPr>
          <w:rFonts w:ascii="Cambria" w:hAnsi="Cambria" w:eastAsia="Cambria"/>
          <w:spacing w:val="13"/>
          <w:w w:val="120"/>
          <w:position w:val="-3"/>
          <w:sz w:val="20"/>
        </w:rPr>
        <w:t> </w:t>
      </w:r>
      <w:r>
        <w:rPr>
          <w:rFonts w:ascii="Times New Roman" w:hAnsi="Times New Roman" w:eastAsia="Times New Roman"/>
          <w:spacing w:val="-16"/>
          <w:w w:val="120"/>
        </w:rPr>
        <w:t>=</w:t>
      </w:r>
      <w:r>
        <w:rPr>
          <w:rFonts w:ascii="Times New Roman" w:hAnsi="Times New Roman" w:eastAsia="Times New Roman"/>
          <w:spacing w:val="-5"/>
          <w:w w:val="120"/>
        </w:rPr>
        <w:t> </w:t>
      </w:r>
      <w:r>
        <w:rPr>
          <w:rFonts w:ascii="Cambria" w:hAnsi="Cambria" w:eastAsia="Cambria"/>
          <w:spacing w:val="22"/>
          <w:w w:val="99"/>
        </w:rPr>
        <w:t>𝑚𝑐</w:t>
      </w:r>
      <w:r>
        <w:rPr>
          <w:rFonts w:ascii="Arial" w:hAnsi="Arial" w:eastAsia="Arial"/>
          <w:spacing w:val="22"/>
          <w:w w:val="123"/>
        </w:rPr>
        <w:t>γ</w:t>
      </w:r>
      <w:r>
        <w:rPr>
          <w:rFonts w:ascii="Times New Roman" w:hAnsi="Times New Roman" w:eastAsia="Times New Roman"/>
          <w:spacing w:val="-172"/>
          <w:w w:val="93"/>
        </w:rPr>
        <w:t>Ω</w:t>
      </w:r>
      <w:r>
        <w:rPr>
          <w:rFonts w:ascii="Cambria" w:hAnsi="Cambria" w:eastAsia="Cambria"/>
          <w:spacing w:val="22"/>
          <w:w w:val="135"/>
          <w:position w:val="7"/>
        </w:rPr>
        <w:t>⃗</w:t>
      </w:r>
      <w:r>
        <w:rPr>
          <w:rFonts w:ascii="Cambria" w:hAnsi="Cambria" w:eastAsia="Cambria"/>
          <w:spacing w:val="-9"/>
          <w:position w:val="7"/>
        </w:rPr>
        <w:t> </w:t>
      </w:r>
      <w:r>
        <w:rPr>
          <w:rFonts w:ascii="Times New Roman" w:hAnsi="Times New Roman" w:eastAsia="Times New Roman"/>
          <w:spacing w:val="-16"/>
          <w:w w:val="110"/>
          <w:position w:val="12"/>
          <w:sz w:val="20"/>
        </w:rPr>
        <w:t>E</w:t>
      </w:r>
      <w:r>
        <w:rPr>
          <w:rFonts w:ascii="Times New Roman" w:hAnsi="Times New Roman" w:eastAsia="Times New Roman"/>
          <w:spacing w:val="8"/>
          <w:w w:val="120"/>
          <w:position w:val="12"/>
          <w:sz w:val="20"/>
        </w:rPr>
        <w:t> </w:t>
      </w:r>
      <w:r>
        <w:rPr>
          <w:rFonts w:ascii="Cambria" w:hAnsi="Cambria" w:eastAsia="Cambria"/>
          <w:spacing w:val="-16"/>
          <w:w w:val="120"/>
        </w:rPr>
        <w:t>×</w:t>
      </w:r>
      <w:r>
        <w:rPr>
          <w:rFonts w:ascii="Cambria" w:hAnsi="Cambria" w:eastAsia="Cambria"/>
          <w:spacing w:val="-10"/>
          <w:w w:val="120"/>
        </w:rPr>
        <w:t> </w:t>
      </w:r>
      <w:r>
        <w:rPr>
          <w:rFonts w:ascii="Arial" w:hAnsi="Arial" w:eastAsia="Arial"/>
          <w:spacing w:val="-188"/>
          <w:w w:val="111"/>
        </w:rPr>
        <w:t>β</w:t>
      </w:r>
      <w:r>
        <w:rPr>
          <w:rFonts w:ascii="Cambria" w:hAnsi="Cambria" w:eastAsia="Cambria"/>
          <w:w w:val="129"/>
          <w:position w:val="7"/>
        </w:rPr>
        <w:t>⃗</w:t>
      </w:r>
      <w:r>
        <w:rPr>
          <w:rFonts w:ascii="Cambria" w:hAnsi="Cambria" w:eastAsia="Cambria"/>
          <w:spacing w:val="-28"/>
          <w:w w:val="120"/>
          <w:position w:val="7"/>
        </w:rPr>
        <w:t> </w:t>
      </w:r>
      <w:r>
        <w:rPr>
          <w:rFonts w:ascii="Cambria" w:hAnsi="Cambria" w:eastAsia="Cambria"/>
          <w:spacing w:val="-16"/>
          <w:w w:val="120"/>
        </w:rPr>
        <w:t>.</w:t>
      </w:r>
      <w:r>
        <w:rPr>
          <w:rFonts w:ascii="Cambria" w:hAnsi="Cambria" w:eastAsia="Cambria"/>
        </w:rPr>
        <w:tab/>
      </w:r>
      <w:r>
        <w:rPr>
          <w:spacing w:val="-2"/>
          <w:w w:val="110"/>
        </w:rPr>
        <w:t>(4.6)</w:t>
      </w:r>
    </w:p>
    <w:p>
      <w:pPr>
        <w:spacing w:after="0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06" w:after="1"/>
        <w:rPr>
          <w:sz w:val="20"/>
        </w:rPr>
      </w:pPr>
    </w:p>
    <w:p>
      <w:pPr>
        <w:tabs>
          <w:tab w:pos="5546" w:val="left" w:leader="none"/>
        </w:tabs>
        <w:spacing w:line="240" w:lineRule="auto"/>
        <w:ind w:left="445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2740330" cy="1640204"/>
            <wp:effectExtent l="0" t="0" r="0" b="0"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0330" cy="164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position w:val="4"/>
          <w:sz w:val="20"/>
        </w:rPr>
        <w:tab/>
      </w:r>
      <w:r>
        <w:rPr>
          <w:sz w:val="20"/>
        </w:rPr>
        <w:drawing>
          <wp:inline distT="0" distB="0" distL="0" distR="0">
            <wp:extent cx="2573643" cy="1706879"/>
            <wp:effectExtent l="0" t="0" r="0" b="0"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643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201"/>
        <w:ind w:left="2931" w:hanging="2814"/>
      </w:pPr>
      <w:bookmarkStart w:name="_bookmark97" w:id="130"/>
      <w:bookmarkEnd w:id="130"/>
      <w:r>
        <w:rPr/>
      </w:r>
      <w:r>
        <w:rPr>
          <w:spacing w:val="-6"/>
        </w:rPr>
        <w:t>Рисунок</w:t>
      </w:r>
      <w:r>
        <w:rPr>
          <w:spacing w:val="11"/>
        </w:rPr>
        <w:t> </w:t>
      </w:r>
      <w:r>
        <w:rPr>
          <w:spacing w:val="-6"/>
        </w:rPr>
        <w:t>4.2</w:t>
      </w:r>
      <w:r>
        <w:rPr>
          <w:spacing w:val="11"/>
        </w:rPr>
        <w:t> </w:t>
      </w:r>
      <w:r>
        <w:rPr>
          <w:spacing w:val="-6"/>
        </w:rPr>
        <w:t>—</w:t>
      </w:r>
      <w:r>
        <w:rPr>
          <w:spacing w:val="11"/>
        </w:rPr>
        <w:t> </w:t>
      </w:r>
      <w:r>
        <w:rPr>
          <w:spacing w:val="-6"/>
        </w:rPr>
        <w:t>Вращение</w:t>
      </w:r>
      <w:r>
        <w:rPr>
          <w:spacing w:val="11"/>
        </w:rPr>
        <w:t> </w:t>
      </w:r>
      <w:r>
        <w:rPr>
          <w:spacing w:val="-6"/>
        </w:rPr>
        <w:t>положительно</w:t>
      </w:r>
      <w:r>
        <w:rPr>
          <w:spacing w:val="11"/>
        </w:rPr>
        <w:t> </w:t>
      </w:r>
      <w:r>
        <w:rPr>
          <w:spacing w:val="-6"/>
        </w:rPr>
        <w:t>заряженной</w:t>
      </w:r>
      <w:r>
        <w:rPr>
          <w:spacing w:val="11"/>
        </w:rPr>
        <w:t> </w:t>
      </w:r>
      <w:r>
        <w:rPr>
          <w:spacing w:val="-6"/>
        </w:rPr>
        <w:t>частицы</w:t>
      </w:r>
      <w:r>
        <w:rPr>
          <w:spacing w:val="11"/>
        </w:rPr>
        <w:t> </w:t>
      </w:r>
      <w:r>
        <w:rPr>
          <w:spacing w:val="-6"/>
        </w:rPr>
        <w:t>а)</w:t>
      </w:r>
      <w:r>
        <w:rPr>
          <w:spacing w:val="11"/>
        </w:rPr>
        <w:t> </w:t>
      </w:r>
      <w:r>
        <w:rPr>
          <w:spacing w:val="-6"/>
        </w:rPr>
        <w:t>в</w:t>
      </w:r>
      <w:r>
        <w:rPr>
          <w:spacing w:val="11"/>
        </w:rPr>
        <w:t> </w:t>
      </w:r>
      <w:r>
        <w:rPr>
          <w:spacing w:val="-6"/>
        </w:rPr>
        <w:t>магнитном </w:t>
      </w:r>
      <w:r>
        <w:rPr>
          <w:spacing w:val="-2"/>
        </w:rPr>
        <w:t>поле;</w:t>
      </w:r>
      <w:r>
        <w:rPr>
          <w:spacing w:val="-8"/>
        </w:rPr>
        <w:t> </w:t>
      </w:r>
      <w:r>
        <w:rPr>
          <w:spacing w:val="-2"/>
        </w:rPr>
        <w:t>б)</w:t>
      </w:r>
      <w:r>
        <w:rPr>
          <w:spacing w:val="-8"/>
        </w:rPr>
        <w:t> </w:t>
      </w:r>
      <w:r>
        <w:rPr>
          <w:spacing w:val="-2"/>
        </w:rPr>
        <w:t>электростатическом</w:t>
      </w:r>
      <w:r>
        <w:rPr>
          <w:spacing w:val="-8"/>
        </w:rPr>
        <w:t> </w:t>
      </w:r>
      <w:r>
        <w:rPr>
          <w:spacing w:val="-2"/>
        </w:rPr>
        <w:t>поле.</w:t>
      </w:r>
    </w:p>
    <w:p>
      <w:pPr>
        <w:pStyle w:val="BodyText"/>
        <w:spacing w:before="5"/>
        <w:rPr>
          <w:sz w:val="18"/>
        </w:rPr>
      </w:pPr>
    </w:p>
    <w:p>
      <w:pPr>
        <w:spacing w:after="0"/>
        <w:rPr>
          <w:sz w:val="18"/>
        </w:rPr>
        <w:sectPr>
          <w:pgSz w:w="11910" w:h="16840"/>
          <w:pgMar w:header="326" w:footer="0" w:top="680" w:bottom="0" w:left="1300" w:right="20"/>
        </w:sectPr>
      </w:pPr>
    </w:p>
    <w:p>
      <w:pPr>
        <w:pStyle w:val="BodyText"/>
        <w:spacing w:before="114"/>
        <w:ind w:left="117"/>
        <w:rPr>
          <w:rFonts w:ascii="Cambria" w:hAnsi="Cambria" w:eastAsia="Cambria"/>
        </w:rPr>
      </w:pPr>
      <w:r>
        <w:rPr>
          <w:w w:val="95"/>
        </w:rPr>
        <w:t>Для</w:t>
      </w:r>
      <w:r>
        <w:rPr>
          <w:spacing w:val="12"/>
        </w:rPr>
        <w:t> </w:t>
      </w:r>
      <w:r>
        <w:rPr>
          <w:w w:val="95"/>
        </w:rPr>
        <w:t>угловой</w:t>
      </w:r>
      <w:r>
        <w:rPr>
          <w:spacing w:val="18"/>
        </w:rPr>
        <w:t> </w:t>
      </w:r>
      <w:r>
        <w:rPr>
          <w:w w:val="95"/>
        </w:rPr>
        <w:t>скорости</w:t>
      </w:r>
      <w:r>
        <w:rPr>
          <w:spacing w:val="18"/>
        </w:rPr>
        <w:t> </w:t>
      </w:r>
      <w:r>
        <w:rPr>
          <w:w w:val="95"/>
        </w:rPr>
        <w:t>с</w:t>
      </w:r>
      <w:r>
        <w:rPr>
          <w:spacing w:val="18"/>
        </w:rPr>
        <w:t> </w:t>
      </w:r>
      <w:r>
        <w:rPr>
          <w:w w:val="95"/>
        </w:rPr>
        <w:t>учётом</w:t>
      </w:r>
      <w:r>
        <w:rPr>
          <w:spacing w:val="18"/>
        </w:rPr>
        <w:t> </w:t>
      </w:r>
      <w:r>
        <w:rPr>
          <w:w w:val="95"/>
        </w:rPr>
        <w:t>векторного</w:t>
      </w:r>
      <w:r>
        <w:rPr>
          <w:spacing w:val="18"/>
        </w:rPr>
        <w:t> </w:t>
      </w:r>
      <w:r>
        <w:rPr>
          <w:w w:val="95"/>
        </w:rPr>
        <w:t>произведения</w:t>
      </w:r>
      <w:r>
        <w:rPr>
          <w:spacing w:val="10"/>
        </w:rPr>
        <w:t> </w:t>
      </w:r>
      <w:r>
        <w:rPr>
          <w:rFonts w:ascii="Cambria" w:hAnsi="Cambria" w:eastAsia="Cambria"/>
          <w:spacing w:val="-129"/>
          <w:w w:val="118"/>
        </w:rPr>
        <w:t>⃗</w:t>
      </w:r>
      <w:r>
        <w:rPr>
          <w:rFonts w:ascii="Cambria" w:hAnsi="Cambria" w:eastAsia="Cambria"/>
          <w:w w:val="71"/>
        </w:rPr>
        <w:t>𝑣</w:t>
      </w:r>
      <w:r>
        <w:rPr>
          <w:rFonts w:ascii="Cambria" w:hAnsi="Cambria" w:eastAsia="Cambria"/>
          <w:spacing w:val="30"/>
        </w:rPr>
        <w:t> </w:t>
      </w:r>
      <w:r>
        <w:rPr>
          <w:rFonts w:ascii="Times New Roman" w:hAnsi="Times New Roman" w:eastAsia="Times New Roman"/>
          <w:w w:val="95"/>
        </w:rPr>
        <w:t>=</w:t>
      </w:r>
      <w:r>
        <w:rPr>
          <w:rFonts w:ascii="Times New Roman" w:hAnsi="Times New Roman" w:eastAsia="Times New Roman"/>
          <w:spacing w:val="5"/>
        </w:rPr>
        <w:t> </w:t>
      </w:r>
      <w:r>
        <w:rPr>
          <w:rFonts w:ascii="Arial" w:hAnsi="Arial" w:eastAsia="Arial"/>
          <w:spacing w:val="-218"/>
          <w:w w:val="82"/>
        </w:rPr>
        <w:t>ω</w:t>
      </w:r>
      <w:r>
        <w:rPr>
          <w:rFonts w:ascii="Cambria" w:hAnsi="Cambria" w:eastAsia="Cambria"/>
          <w:spacing w:val="-11"/>
          <w:w w:val="107"/>
          <w:position w:val="1"/>
        </w:rPr>
        <w:t>⃗</w:t>
      </w:r>
    </w:p>
    <w:p>
      <w:pPr>
        <w:pStyle w:val="BodyText"/>
        <w:spacing w:before="114"/>
        <w:ind w:left="90"/>
        <w:rPr>
          <w:rFonts w:ascii="Cambria" w:hAnsi="Cambria" w:eastAsia="Cambria"/>
        </w:rPr>
      </w:pPr>
      <w:r>
        <w:rPr/>
        <w:br w:type="column"/>
      </w:r>
      <w:r>
        <w:rPr>
          <w:rFonts w:ascii="Cambria" w:hAnsi="Cambria" w:eastAsia="Cambria"/>
          <w:spacing w:val="-26"/>
          <w:w w:val="125"/>
        </w:rPr>
        <w:t>×</w:t>
      </w:r>
      <w:r>
        <w:rPr>
          <w:rFonts w:ascii="Cambria" w:hAnsi="Cambria" w:eastAsia="Cambria"/>
          <w:spacing w:val="-7"/>
        </w:rPr>
        <w:t> </w:t>
      </w:r>
      <w:r>
        <w:rPr>
          <w:rFonts w:ascii="Cambria" w:hAnsi="Cambria" w:eastAsia="Cambria"/>
          <w:spacing w:val="-116"/>
          <w:w w:val="139"/>
        </w:rPr>
        <w:t>⃗</w:t>
      </w:r>
      <w:r>
        <w:rPr>
          <w:rFonts w:ascii="Cambria" w:hAnsi="Cambria" w:eastAsia="Cambria"/>
          <w:spacing w:val="23"/>
          <w:w w:val="98"/>
        </w:rPr>
        <w:t>𝑟</w:t>
      </w:r>
      <w:r>
        <w:rPr>
          <w:rFonts w:ascii="Cambria" w:hAnsi="Cambria" w:eastAsia="Cambria"/>
          <w:spacing w:val="15"/>
          <w:w w:val="138"/>
        </w:rPr>
        <w:t>,</w:t>
      </w:r>
      <w:r>
        <w:rPr>
          <w:rFonts w:ascii="Cambria" w:hAnsi="Cambria" w:eastAsia="Cambria"/>
          <w:spacing w:val="-30"/>
          <w:w w:val="125"/>
        </w:rPr>
        <w:t> </w:t>
      </w:r>
      <w:r>
        <w:rPr>
          <w:rFonts w:ascii="Arial" w:hAnsi="Arial" w:eastAsia="Arial"/>
          <w:spacing w:val="-212"/>
          <w:w w:val="112"/>
        </w:rPr>
        <w:t>ω</w:t>
      </w:r>
      <w:r>
        <w:rPr>
          <w:rFonts w:ascii="Cambria" w:hAnsi="Cambria" w:eastAsia="Cambria"/>
          <w:spacing w:val="-5"/>
          <w:w w:val="137"/>
          <w:position w:val="1"/>
        </w:rPr>
        <w:t>⃗</w:t>
      </w:r>
    </w:p>
    <w:p>
      <w:pPr>
        <w:spacing w:line="223" w:lineRule="exact" w:before="87"/>
        <w:ind w:left="117" w:right="0" w:firstLine="0"/>
        <w:jc w:val="left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Cambria" w:hAnsi="Cambria" w:eastAsia="Cambria"/>
          <w:spacing w:val="-18"/>
          <w:sz w:val="20"/>
          <w:u w:val="single"/>
        </w:rPr>
        <w:t> </w:t>
      </w:r>
      <w:r>
        <w:rPr>
          <w:rFonts w:ascii="Cambria" w:hAnsi="Cambria" w:eastAsia="Cambria"/>
          <w:spacing w:val="-25"/>
          <w:w w:val="115"/>
          <w:sz w:val="20"/>
          <w:u w:val="single"/>
        </w:rPr>
        <w:t>⃗</w:t>
      </w:r>
      <w:r>
        <w:rPr>
          <w:rFonts w:ascii="Cambria" w:hAnsi="Cambria" w:eastAsia="Cambria"/>
          <w:spacing w:val="-25"/>
          <w:w w:val="115"/>
          <w:sz w:val="20"/>
          <w:u w:val="none"/>
        </w:rPr>
        <w:t>𝑟</w:t>
      </w:r>
      <w:r>
        <w:rPr>
          <w:rFonts w:ascii="Cambria" w:hAnsi="Cambria" w:eastAsia="Cambria"/>
          <w:spacing w:val="52"/>
          <w:w w:val="115"/>
          <w:sz w:val="20"/>
          <w:u w:val="none"/>
        </w:rPr>
        <w:t> </w:t>
      </w:r>
      <w:r>
        <w:rPr>
          <w:rFonts w:ascii="Cambria" w:hAnsi="Cambria" w:eastAsia="Cambria"/>
          <w:spacing w:val="-5"/>
          <w:w w:val="115"/>
          <w:sz w:val="20"/>
          <w:u w:val="single"/>
        </w:rPr>
        <w:t>⃗𝑣</w:t>
      </w:r>
    </w:p>
    <w:p>
      <w:pPr>
        <w:spacing w:line="223" w:lineRule="exact" w:before="0"/>
        <w:ind w:left="117" w:right="0" w:firstLine="0"/>
        <w:jc w:val="left"/>
        <w:rPr>
          <w:rFonts w:ascii="Times New Roman" w:hAns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9136">
                <wp:simplePos x="0" y="0"/>
                <wp:positionH relativeFrom="page">
                  <wp:posOffset>6619620</wp:posOffset>
                </wp:positionH>
                <wp:positionV relativeFrom="paragraph">
                  <wp:posOffset>-115488</wp:posOffset>
                </wp:positionV>
                <wp:extent cx="379730" cy="216535"/>
                <wp:effectExtent l="0" t="0" r="0" b="0"/>
                <wp:wrapNone/>
                <wp:docPr id="550" name="Textbox 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0" name="Textbox 550"/>
                      <wps:cNvSpPr txBox="1"/>
                      <wps:spPr>
                        <a:xfrm>
                          <a:off x="0" y="0"/>
                          <a:ext cx="379730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42" w:val="left" w:leader="none"/>
                              </w:tabs>
                              <w:spacing w:line="136" w:lineRule="auto" w:before="24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0"/>
                                <w:w w:val="140"/>
                                <w:position w:val="-10"/>
                                <w:sz w:val="28"/>
                              </w:rPr>
                              <w:t>=</w:t>
                            </w:r>
                            <w:r>
                              <w:rPr>
                                <w:rFonts w:ascii="Times New Roman" w:hAnsi="Times New Roman"/>
                                <w:position w:val="-10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0"/>
                                <w:u w:val="single"/>
                              </w:rPr>
                              <w:t>×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1.229980pt;margin-top:-9.093579pt;width:29.9pt;height:17.05pt;mso-position-horizontal-relative:page;mso-position-vertical-relative:paragraph;z-index:-18937344" type="#_x0000_t202" id="docshape352" filled="false" stroked="false">
                <v:textbox inset="0,0,0,0">
                  <w:txbxContent>
                    <w:p>
                      <w:pPr>
                        <w:tabs>
                          <w:tab w:pos="442" w:val="left" w:leader="none"/>
                        </w:tabs>
                        <w:spacing w:line="136" w:lineRule="auto" w:before="24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pacing w:val="-10"/>
                          <w:w w:val="140"/>
                          <w:position w:val="-10"/>
                          <w:sz w:val="28"/>
                        </w:rPr>
                        <w:t>=</w:t>
                      </w:r>
                      <w:r>
                        <w:rPr>
                          <w:rFonts w:ascii="Times New Roman" w:hAnsi="Times New Roman"/>
                          <w:position w:val="-10"/>
                          <w:sz w:val="28"/>
                        </w:rPr>
                        <w:tab/>
                      </w:r>
                      <w:r>
                        <w:rPr>
                          <w:rFonts w:ascii="Cambria" w:hAnsi="Cambria"/>
                          <w:spacing w:val="-10"/>
                          <w:w w:val="140"/>
                          <w:sz w:val="20"/>
                          <w:u w:val="single"/>
                        </w:rPr>
                        <w:t>×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eastAsia="Times New Roman"/>
          <w:spacing w:val="-5"/>
          <w:w w:val="120"/>
          <w:sz w:val="20"/>
        </w:rPr>
        <w:t>(</w:t>
      </w:r>
      <w:r>
        <w:rPr>
          <w:rFonts w:ascii="Cambria" w:hAnsi="Cambria" w:eastAsia="Cambria"/>
          <w:spacing w:val="-5"/>
          <w:w w:val="120"/>
          <w:sz w:val="20"/>
        </w:rPr>
        <w:t>⃗𝑟,⃗𝑟</w:t>
      </w:r>
      <w:r>
        <w:rPr>
          <w:rFonts w:ascii="Times New Roman" w:hAnsi="Times New Roman" w:eastAsia="Times New Roman"/>
          <w:spacing w:val="-5"/>
          <w:w w:val="120"/>
          <w:sz w:val="20"/>
        </w:rPr>
        <w:t>)</w:t>
      </w:r>
    </w:p>
    <w:p>
      <w:pPr>
        <w:spacing w:after="0" w:line="223" w:lineRule="exact"/>
        <w:jc w:val="left"/>
        <w:rPr>
          <w:rFonts w:ascii="Times New Roman" w:hAnsi="Times New Roman" w:eastAsia="Times New Roman"/>
          <w:sz w:val="20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8121" w:space="40"/>
            <w:col w:w="857" w:space="313"/>
            <w:col w:w="1259"/>
          </w:cols>
        </w:sectPr>
      </w:pPr>
    </w:p>
    <w:p>
      <w:pPr>
        <w:pStyle w:val="BodyText"/>
        <w:spacing w:before="1"/>
        <w:rPr>
          <w:rFonts w:ascii="Times New Roman"/>
          <w:sz w:val="16"/>
        </w:rPr>
      </w:pPr>
    </w:p>
    <w:p>
      <w:pPr>
        <w:spacing w:after="0"/>
        <w:rPr>
          <w:rFonts w:ascii="Times New Roman"/>
          <w:sz w:val="16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tabs>
          <w:tab w:pos="866" w:val="left" w:leader="none"/>
        </w:tabs>
        <w:spacing w:line="378" w:lineRule="exact" w:before="128"/>
        <w:ind w:left="0" w:right="0" w:firstLine="0"/>
        <w:jc w:val="right"/>
        <w:rPr>
          <w:rFonts w:ascii="Cambria" w:hAnsi="Cambria" w:eastAsia="Cambria"/>
          <w:sz w:val="28"/>
        </w:rPr>
      </w:pPr>
      <w:bookmarkStart w:name="_bookmark98" w:id="131"/>
      <w:bookmarkEnd w:id="131"/>
      <w:r>
        <w:rPr/>
      </w:r>
      <w:r>
        <w:rPr>
          <w:rFonts w:ascii="Times New Roman" w:hAnsi="Times New Roman" w:eastAsia="Times New Roman"/>
          <w:spacing w:val="-194"/>
          <w:w w:val="99"/>
          <w:sz w:val="28"/>
        </w:rPr>
        <w:t>Ω</w:t>
      </w:r>
      <w:r>
        <w:rPr>
          <w:rFonts w:ascii="Cambria" w:hAnsi="Cambria" w:eastAsia="Cambria"/>
          <w:w w:val="141"/>
          <w:position w:val="7"/>
          <w:sz w:val="28"/>
        </w:rPr>
        <w:t>⃗</w:t>
      </w:r>
      <w:r>
        <w:rPr>
          <w:rFonts w:ascii="Cambria" w:hAnsi="Cambria" w:eastAsia="Cambria"/>
          <w:spacing w:val="-22"/>
          <w:w w:val="120"/>
          <w:position w:val="7"/>
          <w:sz w:val="28"/>
        </w:rPr>
        <w:t> </w:t>
      </w:r>
      <w:r>
        <w:rPr>
          <w:rFonts w:ascii="Times New Roman" w:hAnsi="Times New Roman" w:eastAsia="Times New Roman"/>
          <w:w w:val="120"/>
          <w:position w:val="12"/>
          <w:sz w:val="20"/>
        </w:rPr>
        <w:t>E</w:t>
      </w:r>
      <w:r>
        <w:rPr>
          <w:rFonts w:ascii="Times New Roman" w:hAnsi="Times New Roman" w:eastAsia="Times New Roman"/>
          <w:spacing w:val="1"/>
          <w:w w:val="120"/>
          <w:position w:val="12"/>
          <w:sz w:val="20"/>
        </w:rPr>
        <w:t> </w:t>
      </w:r>
      <w:r>
        <w:rPr>
          <w:rFonts w:ascii="Times New Roman" w:hAnsi="Times New Roman" w:eastAsia="Times New Roman"/>
          <w:spacing w:val="-10"/>
          <w:w w:val="120"/>
          <w:sz w:val="28"/>
        </w:rPr>
        <w:t>=</w:t>
      </w:r>
      <w:r>
        <w:rPr>
          <w:rFonts w:ascii="Times New Roman" w:hAnsi="Times New Roman" w:eastAsia="Times New Roman"/>
          <w:sz w:val="28"/>
        </w:rPr>
        <w:tab/>
      </w:r>
      <w:r>
        <w:rPr>
          <w:rFonts w:ascii="Cambria" w:hAnsi="Cambria" w:eastAsia="Cambria"/>
          <w:spacing w:val="-10"/>
          <w:w w:val="105"/>
          <w:position w:val="19"/>
          <w:sz w:val="28"/>
        </w:rPr>
        <w:t>𝑞</w:t>
      </w:r>
    </w:p>
    <w:p>
      <w:pPr>
        <w:pStyle w:val="BodyText"/>
        <w:tabs>
          <w:tab w:pos="1616" w:val="left" w:leader="none"/>
        </w:tabs>
        <w:spacing w:line="110" w:lineRule="auto" w:before="96"/>
        <w:ind w:left="134"/>
        <w:rPr>
          <w:rFonts w:ascii="Cambria" w:hAnsi="Cambria" w:eastAsia="Cambria"/>
        </w:rPr>
      </w:pPr>
      <w:r>
        <w:rPr/>
        <w:br w:type="column"/>
      </w:r>
      <w:r>
        <w:rPr>
          <w:rFonts w:ascii="Arial" w:hAnsi="Arial" w:eastAsia="Arial"/>
          <w:spacing w:val="-188"/>
          <w:w w:val="116"/>
        </w:rPr>
        <w:t>β</w:t>
      </w:r>
      <w:r>
        <w:rPr>
          <w:rFonts w:ascii="Cambria" w:hAnsi="Cambria" w:eastAsia="Cambria"/>
          <w:w w:val="134"/>
          <w:position w:val="7"/>
        </w:rPr>
        <w:t>⃗</w:t>
      </w:r>
      <w:r>
        <w:rPr>
          <w:rFonts w:ascii="Cambria" w:hAnsi="Cambria" w:eastAsia="Cambria"/>
          <w:spacing w:val="32"/>
          <w:w w:val="125"/>
          <w:position w:val="7"/>
        </w:rPr>
        <w:t> </w:t>
      </w:r>
      <w:r>
        <w:rPr>
          <w:rFonts w:ascii="Cambria" w:hAnsi="Cambria" w:eastAsia="Cambria"/>
          <w:spacing w:val="-20"/>
          <w:w w:val="125"/>
        </w:rPr>
        <w:t>×</w:t>
      </w:r>
      <w:r>
        <w:rPr>
          <w:rFonts w:ascii="Cambria" w:hAnsi="Cambria" w:eastAsia="Cambria"/>
          <w:spacing w:val="-13"/>
          <w:w w:val="125"/>
        </w:rPr>
        <w:t> </w:t>
      </w:r>
      <w:r>
        <w:rPr>
          <w:rFonts w:ascii="Cambria" w:hAnsi="Cambria" w:eastAsia="Cambria"/>
          <w:spacing w:val="-138"/>
          <w:w w:val="119"/>
        </w:rPr>
        <w:t>𝐸</w:t>
      </w:r>
      <w:r>
        <w:rPr>
          <w:rFonts w:ascii="Cambria" w:hAnsi="Cambria" w:eastAsia="Cambria"/>
          <w:spacing w:val="51"/>
          <w:w w:val="137"/>
          <w:position w:val="7"/>
        </w:rPr>
        <w:t>⃗</w:t>
      </w:r>
      <w:r>
        <w:rPr>
          <w:rFonts w:ascii="Cambria" w:hAnsi="Cambria" w:eastAsia="Cambria"/>
          <w:spacing w:val="27"/>
          <w:w w:val="117"/>
          <w:position w:val="-3"/>
          <w:sz w:val="20"/>
        </w:rPr>
        <w:t>⊥</w:t>
      </w:r>
      <w:r>
        <w:rPr>
          <w:rFonts w:ascii="Cambria" w:hAnsi="Cambria" w:eastAsia="Cambria"/>
          <w:spacing w:val="25"/>
          <w:w w:val="124"/>
          <w:position w:val="-3"/>
          <w:sz w:val="20"/>
        </w:rPr>
        <w:t> </w:t>
      </w:r>
      <w:r>
        <w:rPr>
          <w:rFonts w:ascii="Times New Roman" w:hAnsi="Times New Roman" w:eastAsia="Times New Roman"/>
          <w:spacing w:val="-20"/>
          <w:w w:val="120"/>
          <w:position w:val="-18"/>
        </w:rPr>
        <w:t>=</w:t>
      </w:r>
      <w:r>
        <w:rPr>
          <w:rFonts w:ascii="Times New Roman" w:hAnsi="Times New Roman" w:eastAsia="Times New Roman"/>
          <w:position w:val="-18"/>
        </w:rPr>
        <w:tab/>
      </w:r>
      <w:r>
        <w:rPr>
          <w:rFonts w:ascii="Cambria" w:hAnsi="Cambria" w:eastAsia="Cambria"/>
          <w:spacing w:val="-174"/>
          <w:w w:val="80"/>
        </w:rPr>
        <w:t>𝑞</w:t>
      </w:r>
    </w:p>
    <w:p>
      <w:pPr>
        <w:pStyle w:val="BodyText"/>
        <w:spacing w:before="54"/>
        <w:ind w:left="160"/>
        <w:rPr>
          <w:rFonts w:ascii="Cambria" w:hAnsi="Cambria" w:eastAsia="Cambria"/>
          <w:sz w:val="20"/>
        </w:rPr>
      </w:pPr>
      <w:r>
        <w:rPr/>
        <w:br w:type="column"/>
      </w:r>
      <w:r>
        <w:rPr>
          <w:rFonts w:ascii="Arial" w:hAnsi="Arial" w:eastAsia="Arial"/>
          <w:spacing w:val="-188"/>
          <w:w w:val="121"/>
        </w:rPr>
        <w:t>β</w:t>
      </w:r>
      <w:r>
        <w:rPr>
          <w:rFonts w:ascii="Cambria" w:hAnsi="Cambria" w:eastAsia="Cambria"/>
          <w:w w:val="139"/>
          <w:position w:val="7"/>
        </w:rPr>
        <w:t>⃗</w:t>
      </w:r>
      <w:r>
        <w:rPr>
          <w:rFonts w:ascii="Cambria" w:hAnsi="Cambria" w:eastAsia="Cambria"/>
          <w:spacing w:val="37"/>
          <w:w w:val="130"/>
          <w:position w:val="7"/>
        </w:rPr>
        <w:t> </w:t>
      </w:r>
      <w:r>
        <w:rPr>
          <w:rFonts w:ascii="Cambria" w:hAnsi="Cambria" w:eastAsia="Cambria"/>
          <w:w w:val="130"/>
        </w:rPr>
        <w:t>×</w:t>
      </w:r>
      <w:r>
        <w:rPr>
          <w:rFonts w:ascii="Cambria" w:hAnsi="Cambria" w:eastAsia="Cambria"/>
          <w:spacing w:val="-12"/>
          <w:w w:val="130"/>
        </w:rPr>
        <w:t> </w:t>
      </w:r>
      <w:r>
        <w:rPr>
          <w:rFonts w:ascii="Cambria" w:hAnsi="Cambria" w:eastAsia="Cambria"/>
          <w:spacing w:val="-175"/>
          <w:w w:val="119"/>
        </w:rPr>
        <w:t>𝐸</w:t>
      </w:r>
      <w:r>
        <w:rPr>
          <w:rFonts w:ascii="Cambria" w:hAnsi="Cambria" w:eastAsia="Cambria"/>
          <w:spacing w:val="14"/>
          <w:w w:val="137"/>
          <w:position w:val="7"/>
        </w:rPr>
        <w:t>⃗</w:t>
      </w:r>
      <w:r>
        <w:rPr>
          <w:rFonts w:ascii="Cambria" w:hAnsi="Cambria" w:eastAsia="Cambria"/>
          <w:spacing w:val="-10"/>
          <w:w w:val="117"/>
          <w:position w:val="-3"/>
          <w:sz w:val="20"/>
        </w:rPr>
        <w:t>⊥</w:t>
      </w:r>
    </w:p>
    <w:p>
      <w:pPr>
        <w:pStyle w:val="BodyText"/>
        <w:spacing w:line="178" w:lineRule="exact" w:before="327"/>
        <w:ind w:right="544"/>
        <w:jc w:val="right"/>
      </w:pPr>
      <w:r>
        <w:rPr/>
        <w:br w:type="column"/>
      </w:r>
      <w:r>
        <w:rPr>
          <w:spacing w:val="-2"/>
        </w:rPr>
        <w:t>(4.7)</w:t>
      </w:r>
    </w:p>
    <w:p>
      <w:pPr>
        <w:spacing w:after="0" w:line="178" w:lineRule="exact"/>
        <w:jc w:val="right"/>
        <w:sectPr>
          <w:type w:val="continuous"/>
          <w:pgSz w:w="11910" w:h="16840"/>
          <w:pgMar w:header="326" w:footer="0" w:top="960" w:bottom="280" w:left="1300" w:right="20"/>
          <w:cols w:num="4" w:equalWidth="0">
            <w:col w:w="3978" w:space="40"/>
            <w:col w:w="1741" w:space="39"/>
            <w:col w:w="1065" w:space="39"/>
            <w:col w:w="3688"/>
          </w:cols>
        </w:sectPr>
      </w:pPr>
    </w:p>
    <w:p>
      <w:pPr>
        <w:pStyle w:val="BodyText"/>
        <w:tabs>
          <w:tab w:pos="3736" w:val="left" w:leader="none"/>
        </w:tabs>
        <w:spacing w:line="389" w:lineRule="exact"/>
        <w:ind w:left="3189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3408">
                <wp:simplePos x="0" y="0"/>
                <wp:positionH relativeFrom="page">
                  <wp:posOffset>3198355</wp:posOffset>
                </wp:positionH>
                <wp:positionV relativeFrom="paragraph">
                  <wp:posOffset>743</wp:posOffset>
                </wp:positionV>
                <wp:extent cx="843915" cy="7620"/>
                <wp:effectExtent l="0" t="0" r="0" b="0"/>
                <wp:wrapNone/>
                <wp:docPr id="551" name="Group 5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1" name="Group 551"/>
                      <wpg:cNvGrpSpPr/>
                      <wpg:grpSpPr>
                        <a:xfrm>
                          <a:off x="0" y="0"/>
                          <a:ext cx="843915" cy="7620"/>
                          <a:chExt cx="843915" cy="7620"/>
                        </a:xfrm>
                      </wpg:grpSpPr>
                      <wps:wsp>
                        <wps:cNvPr id="552" name="Graphic 552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263194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51.839005pt;margin-top:.058525pt;width:66.45pt;height:.6pt;mso-position-horizontal-relative:page;mso-position-vertical-relative:paragraph;z-index:15953408" id="docshapegroup353" coordorigin="5037,1" coordsize="1329,12">
                <v:line style="position:absolute" from="5037,7" to="5403,7" stroked="true" strokeweight=".574pt" strokecolor="#000000">
                  <v:stroke dashstyle="solid"/>
                </v:line>
                <v:line style="position:absolute" from="5451,7" to="6365,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3920">
                <wp:simplePos x="0" y="0"/>
                <wp:positionH relativeFrom="page">
                  <wp:posOffset>4312068</wp:posOffset>
                </wp:positionH>
                <wp:positionV relativeFrom="paragraph">
                  <wp:posOffset>743</wp:posOffset>
                </wp:positionV>
                <wp:extent cx="877569" cy="7620"/>
                <wp:effectExtent l="0" t="0" r="0" b="0"/>
                <wp:wrapNone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877569" cy="7620"/>
                          <a:chExt cx="877569" cy="7620"/>
                        </a:xfrm>
                      </wpg:grpSpPr>
                      <wps:wsp>
                        <wps:cNvPr id="555" name="Graphic 555"/>
                        <wps:cNvSpPr/>
                        <wps:spPr>
                          <a:xfrm>
                            <a:off x="0" y="3644"/>
                            <a:ext cx="2673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335" h="0">
                                <a:moveTo>
                                  <a:pt x="0" y="0"/>
                                </a:moveTo>
                                <a:lnTo>
                                  <a:pt x="266915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297281" y="3644"/>
                            <a:ext cx="580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0">
                                <a:moveTo>
                                  <a:pt x="0" y="0"/>
                                </a:moveTo>
                                <a:lnTo>
                                  <a:pt x="58018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53299pt;margin-top:.058525pt;width:69.1pt;height:.6pt;mso-position-horizontal-relative:page;mso-position-vertical-relative:paragraph;z-index:15953920" id="docshapegroup354" coordorigin="6791,1" coordsize="1382,12">
                <v:line style="position:absolute" from="6791,7" to="7211,7" stroked="true" strokeweight=".574pt" strokecolor="#000000">
                  <v:stroke dashstyle="solid"/>
                </v:line>
                <v:line style="position:absolute" from="7259,7" to="8172,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hAnsi="Cambria" w:eastAsia="Cambria"/>
          <w:spacing w:val="-10"/>
          <w:w w:val="115"/>
          <w:vertAlign w:val="superscript"/>
        </w:rPr>
        <w:t>𝑝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30"/>
          <w:w w:val="115"/>
          <w:position w:val="5"/>
          <w:vertAlign w:val="baseline"/>
        </w:rPr>
        <w:t>𝑚𝑐</w:t>
      </w:r>
      <w:r>
        <w:rPr>
          <w:rFonts w:ascii="Cambria" w:hAnsi="Cambria" w:eastAsia="Cambria"/>
          <w:spacing w:val="11"/>
          <w:w w:val="115"/>
          <w:position w:val="5"/>
          <w:vertAlign w:val="baseline"/>
        </w:rPr>
        <w:t> </w:t>
      </w:r>
      <w:r>
        <w:rPr>
          <w:rFonts w:ascii="Arial" w:hAnsi="Arial" w:eastAsia="Arial"/>
          <w:spacing w:val="17"/>
          <w:w w:val="115"/>
          <w:vertAlign w:val="baseline"/>
        </w:rPr>
        <w:t>γ</w:t>
      </w:r>
      <w:r>
        <w:rPr>
          <w:rFonts w:ascii="Times New Roman" w:hAnsi="Times New Roman" w:eastAsia="Times New Roman"/>
          <w:spacing w:val="17"/>
          <w:w w:val="107"/>
          <w:vertAlign w:val="baseline"/>
        </w:rPr>
        <w:t>(</w:t>
      </w:r>
      <w:r>
        <w:rPr>
          <w:rFonts w:ascii="Arial" w:hAnsi="Arial" w:eastAsia="Arial"/>
          <w:spacing w:val="-171"/>
          <w:w w:val="109"/>
          <w:vertAlign w:val="baseline"/>
        </w:rPr>
        <w:t>β</w:t>
      </w:r>
      <w:r>
        <w:rPr>
          <w:rFonts w:ascii="Cambria" w:hAnsi="Cambria" w:eastAsia="Cambria"/>
          <w:spacing w:val="17"/>
          <w:w w:val="127"/>
          <w:position w:val="7"/>
          <w:vertAlign w:val="baseline"/>
        </w:rPr>
        <w:t>⃗</w:t>
      </w:r>
      <w:r>
        <w:rPr>
          <w:rFonts w:ascii="Cambria" w:hAnsi="Cambria" w:eastAsia="Cambria"/>
          <w:spacing w:val="-13"/>
          <w:position w:val="7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,</w:t>
      </w:r>
      <w:r>
        <w:rPr>
          <w:rFonts w:ascii="Arial" w:hAnsi="Arial" w:eastAsia="Arial"/>
          <w:spacing w:val="-188"/>
          <w:w w:val="103"/>
          <w:vertAlign w:val="baseline"/>
        </w:rPr>
        <w:t>β</w:t>
      </w:r>
      <w:r>
        <w:rPr>
          <w:rFonts w:ascii="Cambria" w:hAnsi="Cambria" w:eastAsia="Cambria"/>
          <w:w w:val="121"/>
          <w:position w:val="7"/>
          <w:vertAlign w:val="baseline"/>
        </w:rPr>
        <w:t>⃗</w:t>
      </w:r>
      <w:r>
        <w:rPr>
          <w:rFonts w:ascii="Cambria" w:hAnsi="Cambria" w:eastAsia="Cambria"/>
          <w:spacing w:val="-12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30"/>
          <w:w w:val="115"/>
          <w:vertAlign w:val="baseline"/>
        </w:rPr>
        <w:t>)</w:t>
      </w:r>
    </w:p>
    <w:p>
      <w:pPr>
        <w:spacing w:before="9"/>
        <w:ind w:left="417" w:right="0" w:firstLine="0"/>
        <w:jc w:val="left"/>
        <w:rPr>
          <w:rFonts w:ascii="Arial" w:hAnsi="Arial" w:eastAsia="Arial"/>
          <w:sz w:val="28"/>
        </w:rPr>
      </w:pPr>
      <w:r>
        <w:rPr/>
        <w:br w:type="column"/>
      </w:r>
      <w:r>
        <w:rPr>
          <w:rFonts w:ascii="Cambria" w:hAnsi="Cambria" w:eastAsia="Cambria"/>
          <w:spacing w:val="-5"/>
          <w:w w:val="110"/>
          <w:sz w:val="28"/>
        </w:rPr>
        <w:t>𝑚</w:t>
      </w:r>
      <w:r>
        <w:rPr>
          <w:rFonts w:ascii="Arial" w:hAnsi="Arial" w:eastAsia="Arial"/>
          <w:spacing w:val="-5"/>
          <w:w w:val="110"/>
          <w:sz w:val="28"/>
        </w:rPr>
        <w:t>γ</w:t>
      </w:r>
    </w:p>
    <w:p>
      <w:pPr>
        <w:spacing w:before="8"/>
        <w:ind w:left="254" w:right="0" w:firstLine="0"/>
        <w:jc w:val="left"/>
        <w:rPr>
          <w:rFonts w:ascii="Times New Roman" w:hAnsi="Times New Roman" w:eastAsia="Times New Roman"/>
          <w:sz w:val="20"/>
        </w:rPr>
      </w:pPr>
      <w:r>
        <w:rPr/>
        <w:br w:type="column"/>
      </w:r>
      <w:r>
        <w:rPr>
          <w:rFonts w:ascii="Cambria" w:hAnsi="Cambria" w:eastAsia="Cambria"/>
          <w:spacing w:val="-5"/>
          <w:w w:val="105"/>
          <w:sz w:val="28"/>
        </w:rPr>
        <w:t>𝑐</w:t>
      </w:r>
      <w:r>
        <w:rPr>
          <w:rFonts w:ascii="Arial" w:hAnsi="Arial" w:eastAsia="Arial"/>
          <w:spacing w:val="-5"/>
          <w:w w:val="105"/>
          <w:sz w:val="28"/>
        </w:rPr>
        <w:t>β</w:t>
      </w:r>
      <w:r>
        <w:rPr>
          <w:rFonts w:ascii="Times New Roman" w:hAnsi="Times New Roman" w:eastAsia="Times New Roman"/>
          <w:spacing w:val="-5"/>
          <w:w w:val="105"/>
          <w:position w:val="8"/>
          <w:sz w:val="20"/>
        </w:rPr>
        <w:t>2</w:t>
      </w:r>
    </w:p>
    <w:p>
      <w:pPr>
        <w:spacing w:after="0"/>
        <w:jc w:val="left"/>
        <w:rPr>
          <w:rFonts w:ascii="Times New Roman" w:hAnsi="Times New Roman" w:eastAsia="Times New Roman"/>
          <w:sz w:val="20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5034" w:space="40"/>
            <w:col w:w="838" w:space="39"/>
            <w:col w:w="4639"/>
          </w:cols>
        </w:sectPr>
      </w:pPr>
    </w:p>
    <w:p>
      <w:pPr>
        <w:pStyle w:val="BodyText"/>
        <w:spacing w:line="316" w:lineRule="auto" w:before="97"/>
        <w:ind w:left="117" w:firstLine="682"/>
      </w:pPr>
      <w:r>
        <w:rPr>
          <w:w w:val="90"/>
        </w:rPr>
        <w:t>Рассмотрим теперь вращение спинового вектора под действием МДМ, опи­</w:t>
      </w:r>
      <w:r>
        <w:rPr>
          <w:spacing w:val="80"/>
        </w:rPr>
        <w:t> </w:t>
      </w:r>
      <w:r>
        <w:rPr>
          <w:spacing w:val="-2"/>
        </w:rPr>
        <w:t>сываемого</w:t>
      </w:r>
      <w:r>
        <w:rPr>
          <w:spacing w:val="-3"/>
        </w:rPr>
        <w:t> </w:t>
      </w:r>
      <w:r>
        <w:rPr>
          <w:spacing w:val="-2"/>
        </w:rPr>
        <w:t>уравнением</w:t>
      </w:r>
      <w:r>
        <w:rPr>
          <w:spacing w:val="-3"/>
        </w:rPr>
        <w:t> </w:t>
      </w:r>
      <w:r>
        <w:rPr>
          <w:spacing w:val="-2"/>
        </w:rPr>
        <w:t>Т-БМТ</w:t>
      </w:r>
      <w:r>
        <w:rPr>
          <w:spacing w:val="-3"/>
        </w:rPr>
        <w:t> </w:t>
      </w:r>
      <w:hyperlink w:history="true" w:anchor="_bookmark94">
        <w:r>
          <w:rPr>
            <w:color w:val="E50000"/>
            <w:spacing w:val="-2"/>
          </w:rPr>
          <w:t>4.1</w:t>
        </w:r>
      </w:hyperlink>
      <w:r>
        <w:rPr>
          <w:color w:val="E50000"/>
          <w:spacing w:val="-3"/>
        </w:rPr>
        <w:t> </w:t>
      </w:r>
      <w:r>
        <w:rPr>
          <w:spacing w:val="-2"/>
        </w:rPr>
        <w:t>относительно</w:t>
      </w:r>
      <w:r>
        <w:rPr>
          <w:spacing w:val="-3"/>
        </w:rPr>
        <w:t> </w:t>
      </w:r>
      <w:r>
        <w:rPr>
          <w:spacing w:val="-2"/>
        </w:rPr>
        <w:t>вектора</w:t>
      </w:r>
      <w:r>
        <w:rPr>
          <w:spacing w:val="-3"/>
        </w:rPr>
        <w:t> </w:t>
      </w:r>
      <w:r>
        <w:rPr>
          <w:spacing w:val="-2"/>
        </w:rPr>
        <w:t>импульса</w:t>
      </w:r>
    </w:p>
    <w:p>
      <w:pPr>
        <w:pStyle w:val="BodyText"/>
        <w:spacing w:before="142"/>
      </w:pPr>
    </w:p>
    <w:p>
      <w:pPr>
        <w:tabs>
          <w:tab w:pos="6484" w:val="left" w:leader="none"/>
          <w:tab w:pos="7931" w:val="left" w:leader="none"/>
        </w:tabs>
        <w:spacing w:line="226" w:lineRule="exact" w:before="0"/>
        <w:ind w:left="4094" w:right="0" w:firstLine="0"/>
        <w:jc w:val="left"/>
        <w:rPr>
          <w:rFonts w:ascii="Cambria" w:eastAsia="Cambria"/>
          <w:sz w:val="28"/>
        </w:rPr>
      </w:pPr>
      <w:r>
        <w:rPr>
          <w:rFonts w:ascii="Cambria" w:eastAsia="Cambria"/>
          <w:spacing w:val="40"/>
          <w:sz w:val="28"/>
          <w:u w:val="single"/>
        </w:rPr>
        <w:t> </w:t>
      </w:r>
      <w:r>
        <w:rPr>
          <w:rFonts w:ascii="Cambria" w:eastAsia="Cambria"/>
          <w:w w:val="90"/>
          <w:sz w:val="28"/>
          <w:u w:val="single"/>
        </w:rPr>
        <w:t>𝑞</w:t>
      </w:r>
      <w:r>
        <w:rPr>
          <w:rFonts w:ascii="Cambria" w:eastAsia="Cambria"/>
          <w:spacing w:val="80"/>
          <w:sz w:val="28"/>
          <w:u w:val="single"/>
        </w:rPr>
        <w:t> </w:t>
      </w:r>
      <w:r>
        <w:rPr>
          <w:rFonts w:ascii="Cambria" w:eastAsia="Cambria"/>
          <w:sz w:val="28"/>
          <w:u w:val="none"/>
        </w:rPr>
        <w:tab/>
      </w:r>
      <w:r>
        <w:rPr>
          <w:rFonts w:ascii="Cambria" w:eastAsia="Cambria"/>
          <w:spacing w:val="40"/>
          <w:sz w:val="28"/>
          <w:u w:val="single"/>
        </w:rPr>
        <w:t> </w:t>
      </w:r>
      <w:r>
        <w:rPr>
          <w:rFonts w:ascii="Cambria" w:eastAsia="Cambria"/>
          <w:w w:val="90"/>
          <w:sz w:val="28"/>
          <w:u w:val="single"/>
        </w:rPr>
        <w:t>𝑞</w:t>
      </w:r>
      <w:r>
        <w:rPr>
          <w:rFonts w:ascii="Cambria" w:eastAsia="Cambria"/>
          <w:spacing w:val="40"/>
          <w:sz w:val="28"/>
          <w:u w:val="single"/>
        </w:rPr>
        <w:t> </w:t>
      </w:r>
      <w:r>
        <w:rPr>
          <w:rFonts w:ascii="Cambria" w:eastAsia="Cambria"/>
          <w:sz w:val="28"/>
          <w:u w:val="none"/>
        </w:rPr>
        <w:tab/>
      </w:r>
      <w:r>
        <w:rPr>
          <w:rFonts w:ascii="Cambria" w:eastAsia="Cambria"/>
          <w:spacing w:val="-29"/>
          <w:sz w:val="28"/>
          <w:u w:val="single"/>
        </w:rPr>
        <w:t> </w:t>
      </w:r>
      <w:r>
        <w:rPr>
          <w:rFonts w:ascii="Cambria" w:eastAsia="Cambria"/>
          <w:w w:val="90"/>
          <w:sz w:val="28"/>
          <w:u w:val="single"/>
        </w:rPr>
        <w:t>𝑞</w:t>
      </w:r>
    </w:p>
    <w:p>
      <w:pPr>
        <w:pStyle w:val="BodyText"/>
        <w:tabs>
          <w:tab w:pos="2828" w:val="left" w:leader="none"/>
          <w:tab w:pos="4586" w:val="left" w:leader="none"/>
          <w:tab w:pos="6178" w:val="left" w:leader="none"/>
          <w:tab w:pos="6928" w:val="left" w:leader="none"/>
          <w:tab w:pos="7386" w:val="left" w:leader="none"/>
          <w:tab w:pos="8201" w:val="left" w:leader="none"/>
          <w:tab w:pos="8815" w:val="left" w:leader="none"/>
          <w:tab w:pos="9477" w:val="left" w:leader="none"/>
        </w:tabs>
        <w:spacing w:line="296" w:lineRule="exact"/>
        <w:ind w:left="12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4768">
                <wp:simplePos x="0" y="0"/>
                <wp:positionH relativeFrom="page">
                  <wp:posOffset>1781835</wp:posOffset>
                </wp:positionH>
                <wp:positionV relativeFrom="paragraph">
                  <wp:posOffset>99102</wp:posOffset>
                </wp:positionV>
                <wp:extent cx="64135" cy="127000"/>
                <wp:effectExtent l="0" t="0" r="0" b="0"/>
                <wp:wrapNone/>
                <wp:docPr id="557" name="Textbox 5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7" name="Textbox 55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0.302002pt;margin-top:7.803372pt;width:5.05pt;height:10pt;mso-position-horizontal-relative:page;mso-position-vertical-relative:paragraph;z-index:-18931712" type="#_x0000_t202" id="docshape35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5280">
                <wp:simplePos x="0" y="0"/>
                <wp:positionH relativeFrom="page">
                  <wp:posOffset>2246579</wp:posOffset>
                </wp:positionH>
                <wp:positionV relativeFrom="paragraph">
                  <wp:posOffset>75442</wp:posOffset>
                </wp:positionV>
                <wp:extent cx="328930" cy="159385"/>
                <wp:effectExtent l="0" t="0" r="0" b="0"/>
                <wp:wrapNone/>
                <wp:docPr id="558" name="Textbox 5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8" name="Textbox 558"/>
                      <wps:cNvSpPr txBox="1"/>
                      <wps:spPr>
                        <a:xfrm>
                          <a:off x="0" y="0"/>
                          <a:ext cx="32893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MDM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6.895996pt;margin-top:5.940366pt;width:25.9pt;height:12.55pt;mso-position-horizontal-relative:page;mso-position-vertical-relative:paragraph;z-index:-18931200" type="#_x0000_t202" id="docshape356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MDM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5792">
                <wp:simplePos x="0" y="0"/>
                <wp:positionH relativeFrom="page">
                  <wp:posOffset>2932963</wp:posOffset>
                </wp:positionH>
                <wp:positionV relativeFrom="paragraph">
                  <wp:posOffset>99102</wp:posOffset>
                </wp:positionV>
                <wp:extent cx="64135" cy="127000"/>
                <wp:effectExtent l="0" t="0" r="0" b="0"/>
                <wp:wrapNone/>
                <wp:docPr id="559" name="Textbox 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9" name="Textbox 55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0.942001pt;margin-top:7.803372pt;width:5.05pt;height:10pt;mso-position-horizontal-relative:page;mso-position-vertical-relative:paragraph;z-index:-18930688" type="#_x0000_t202" id="docshape35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6304">
                <wp:simplePos x="0" y="0"/>
                <wp:positionH relativeFrom="page">
                  <wp:posOffset>3425761</wp:posOffset>
                </wp:positionH>
                <wp:positionV relativeFrom="paragraph">
                  <wp:posOffset>137295</wp:posOffset>
                </wp:positionV>
                <wp:extent cx="267335" cy="182880"/>
                <wp:effectExtent l="0" t="0" r="0" b="0"/>
                <wp:wrapNone/>
                <wp:docPr id="560" name="Textbox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Textbox 560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Arial" w:hAnsi="Arial" w:eastAsia="Arial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10"/>
                              </w:rPr>
                              <w:t>𝑚</w:t>
                            </w:r>
                            <w:r>
                              <w:rPr>
                                <w:rFonts w:ascii="Arial" w:hAnsi="Arial" w:eastAsia="Arial"/>
                                <w:spacing w:val="-5"/>
                                <w:w w:val="1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9.744995pt;margin-top:10.810672pt;width:21.05pt;height:14.4pt;mso-position-horizontal-relative:page;mso-position-vertical-relative:paragraph;z-index:-18930176" type="#_x0000_t202" id="docshape358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Arial" w:hAnsi="Arial" w:eastAsia="Arial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10"/>
                        </w:rPr>
                        <w:t>𝑚</w:t>
                      </w:r>
                      <w:r>
                        <w:rPr>
                          <w:rFonts w:ascii="Arial" w:hAnsi="Arial" w:eastAsia="Arial"/>
                          <w:spacing w:val="-5"/>
                          <w:w w:val="1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6816">
                <wp:simplePos x="0" y="0"/>
                <wp:positionH relativeFrom="page">
                  <wp:posOffset>4603381</wp:posOffset>
                </wp:positionH>
                <wp:positionV relativeFrom="paragraph">
                  <wp:posOffset>81399</wp:posOffset>
                </wp:positionV>
                <wp:extent cx="98425" cy="216535"/>
                <wp:effectExtent l="0" t="0" r="0" b="0"/>
                <wp:wrapNone/>
                <wp:docPr id="561" name="Textbox 5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1" name="Textbox 561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2.471008pt;margin-top:6.409372pt;width:7.75pt;height:17.05pt;mso-position-horizontal-relative:page;mso-position-vertical-relative:paragraph;z-index:-18929664" type="#_x0000_t202" id="docshape35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7328">
                <wp:simplePos x="0" y="0"/>
                <wp:positionH relativeFrom="page">
                  <wp:posOffset>4943030</wp:posOffset>
                </wp:positionH>
                <wp:positionV relativeFrom="paragraph">
                  <wp:posOffset>137295</wp:posOffset>
                </wp:positionV>
                <wp:extent cx="267335" cy="182880"/>
                <wp:effectExtent l="0" t="0" r="0" b="0"/>
                <wp:wrapNone/>
                <wp:docPr id="562" name="Textbox 5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2" name="Textbox 562"/>
                      <wps:cNvSpPr txBox="1"/>
                      <wps:spPr>
                        <a:xfrm>
                          <a:off x="0" y="0"/>
                          <a:ext cx="2673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7" w:lineRule="exact"/>
                              <w:rPr>
                                <w:rFonts w:ascii="Arial" w:hAnsi="Arial" w:eastAsia="Arial"/>
                              </w:rPr>
                            </w:pPr>
                            <w:r>
                              <w:rPr>
                                <w:rFonts w:ascii="Cambria" w:hAnsi="Cambria" w:eastAsia="Cambria"/>
                                <w:spacing w:val="-5"/>
                                <w:w w:val="110"/>
                              </w:rPr>
                              <w:t>𝑚</w:t>
                            </w:r>
                            <w:r>
                              <w:rPr>
                                <w:rFonts w:ascii="Arial" w:hAnsi="Arial" w:eastAsia="Arial"/>
                                <w:spacing w:val="-5"/>
                                <w:w w:val="110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9.214996pt;margin-top:10.810672pt;width:21.05pt;height:14.4pt;mso-position-horizontal-relative:page;mso-position-vertical-relative:paragraph;z-index:-18929152" type="#_x0000_t202" id="docshape360" filled="false" stroked="false">
                <v:textbox inset="0,0,0,0">
                  <w:txbxContent>
                    <w:p>
                      <w:pPr>
                        <w:pStyle w:val="BodyText"/>
                        <w:spacing w:line="277" w:lineRule="exact"/>
                        <w:rPr>
                          <w:rFonts w:ascii="Arial" w:hAnsi="Arial" w:eastAsia="Arial"/>
                        </w:rPr>
                      </w:pPr>
                      <w:r>
                        <w:rPr>
                          <w:rFonts w:ascii="Cambria" w:hAnsi="Cambria" w:eastAsia="Cambria"/>
                          <w:spacing w:val="-5"/>
                          <w:w w:val="110"/>
                        </w:rPr>
                        <w:t>𝑚</w:t>
                      </w:r>
                      <w:r>
                        <w:rPr>
                          <w:rFonts w:ascii="Arial" w:hAnsi="Arial" w:eastAsia="Arial"/>
                          <w:spacing w:val="-5"/>
                          <w:w w:val="110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7840">
                <wp:simplePos x="0" y="0"/>
                <wp:positionH relativeFrom="page">
                  <wp:posOffset>5360657</wp:posOffset>
                </wp:positionH>
                <wp:positionV relativeFrom="paragraph">
                  <wp:posOffset>81399</wp:posOffset>
                </wp:positionV>
                <wp:extent cx="98425" cy="216535"/>
                <wp:effectExtent l="0" t="0" r="0" b="0"/>
                <wp:wrapNone/>
                <wp:docPr id="563" name="Textbox 5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3" name="Textbox 563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2.098999pt;margin-top:6.409372pt;width:7.75pt;height:17.05pt;mso-position-horizontal-relative:page;mso-position-vertical-relative:paragraph;z-index:-18928640" type="#_x0000_t202" id="docshape36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8352">
                <wp:simplePos x="0" y="0"/>
                <wp:positionH relativeFrom="page">
                  <wp:posOffset>5862256</wp:posOffset>
                </wp:positionH>
                <wp:positionV relativeFrom="paragraph">
                  <wp:posOffset>137295</wp:posOffset>
                </wp:positionV>
                <wp:extent cx="156210" cy="182245"/>
                <wp:effectExtent l="0" t="0" r="0" b="0"/>
                <wp:wrapNone/>
                <wp:docPr id="564" name="Textbox 5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4" name="Textbox 564"/>
                      <wps:cNvSpPr txBox="1"/>
                      <wps:spPr>
                        <a:xfrm>
                          <a:off x="0" y="0"/>
                          <a:ext cx="15621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8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1.595001pt;margin-top:10.810672pt;width:12.3pt;height:14.35pt;mso-position-horizontal-relative:page;mso-position-vertical-relative:paragraph;z-index:-18928128" type="#_x0000_t202" id="docshape36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8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8864">
                <wp:simplePos x="0" y="0"/>
                <wp:positionH relativeFrom="page">
                  <wp:posOffset>6318923</wp:posOffset>
                </wp:positionH>
                <wp:positionV relativeFrom="paragraph">
                  <wp:posOffset>81399</wp:posOffset>
                </wp:positionV>
                <wp:extent cx="98425" cy="216535"/>
                <wp:effectExtent l="0" t="0" r="0" b="0"/>
                <wp:wrapNone/>
                <wp:docPr id="565" name="Textbox 5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5" name="Textbox 565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7.553009pt;margin-top:6.409372pt;width:7.75pt;height:17.05pt;mso-position-horizontal-relative:page;mso-position-vertical-relative:paragraph;z-index:-18927616" type="#_x0000_t202" id="docshape36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spacing w:val="-207"/>
          <w:w w:val="112"/>
        </w:rPr>
        <w:t>ω</w:t>
      </w:r>
      <w:r>
        <w:rPr>
          <w:rFonts w:ascii="Cambria" w:hAnsi="Cambria" w:eastAsia="Cambria"/>
          <w:w w:val="137"/>
          <w:position w:val="1"/>
        </w:rPr>
        <w:t>⃗</w:t>
      </w:r>
      <w:r>
        <w:rPr>
          <w:rFonts w:ascii="Cambria" w:hAnsi="Cambria" w:eastAsia="Cambria"/>
          <w:spacing w:val="-11"/>
          <w:w w:val="124"/>
          <w:position w:val="1"/>
        </w:rPr>
        <w:t> </w:t>
      </w:r>
      <w:r>
        <w:rPr>
          <w:rFonts w:ascii="Times New Roman" w:hAnsi="Times New Roman" w:eastAsia="Times New Roman"/>
          <w:w w:val="125"/>
          <w:position w:val="1"/>
          <w:vertAlign w:val="superscript"/>
        </w:rPr>
        <w:t>B</w:t>
      </w:r>
      <w:r>
        <w:rPr>
          <w:rFonts w:ascii="Times New Roman" w:hAnsi="Times New Roman" w:eastAsia="Times New Roman"/>
          <w:spacing w:val="-16"/>
          <w:w w:val="125"/>
          <w:position w:val="1"/>
          <w:vertAlign w:val="baseline"/>
        </w:rPr>
        <w:t> </w:t>
      </w:r>
      <w:r>
        <w:rPr>
          <w:rFonts w:ascii="Times New Roman" w:hAnsi="Times New Roman" w:eastAsia="Times New Roman"/>
          <w:w w:val="125"/>
          <w:vertAlign w:val="baseline"/>
        </w:rPr>
        <w:t>=</w:t>
      </w:r>
      <w:r>
        <w:rPr>
          <w:rFonts w:ascii="Times New Roman" w:hAnsi="Times New Roman" w:eastAsia="Times New Roman"/>
          <w:spacing w:val="-15"/>
          <w:w w:val="125"/>
          <w:vertAlign w:val="baseline"/>
        </w:rPr>
        <w:t> </w:t>
      </w:r>
      <w:r>
        <w:rPr>
          <w:rFonts w:ascii="Times New Roman" w:hAnsi="Times New Roman" w:eastAsia="Times New Roman"/>
          <w:spacing w:val="-194"/>
          <w:w w:val="104"/>
          <w:vertAlign w:val="baseline"/>
        </w:rPr>
        <w:t>Ω</w:t>
      </w:r>
      <w:r>
        <w:rPr>
          <w:rFonts w:ascii="Cambria" w:hAnsi="Cambria" w:eastAsia="Cambria"/>
          <w:w w:val="146"/>
          <w:position w:val="7"/>
          <w:vertAlign w:val="baseline"/>
        </w:rPr>
        <w:t>⃗</w:t>
      </w:r>
      <w:r>
        <w:rPr>
          <w:rFonts w:ascii="Cambria" w:hAnsi="Cambria" w:eastAsia="Cambria"/>
          <w:spacing w:val="-25"/>
          <w:w w:val="125"/>
          <w:position w:val="7"/>
          <w:vertAlign w:val="baseline"/>
        </w:rPr>
        <w:t> </w:t>
      </w:r>
      <w:r>
        <w:rPr>
          <w:rFonts w:ascii="Times New Roman" w:hAnsi="Times New Roman" w:eastAsia="Times New Roman"/>
          <w:spacing w:val="-10"/>
          <w:w w:val="125"/>
          <w:position w:val="12"/>
          <w:sz w:val="20"/>
          <w:vertAlign w:val="baseline"/>
        </w:rPr>
        <w:t>B</w:t>
      </w:r>
      <w:r>
        <w:rPr>
          <w:rFonts w:ascii="Times New Roman" w:hAnsi="Times New Roman" w:eastAsia="Times New Roman"/>
          <w:position w:val="12"/>
          <w:sz w:val="20"/>
          <w:vertAlign w:val="baseline"/>
        </w:rPr>
        <w:tab/>
      </w:r>
      <w:r>
        <w:rPr>
          <w:rFonts w:ascii="Cambria" w:hAnsi="Cambria" w:eastAsia="Cambria"/>
          <w:w w:val="125"/>
          <w:vertAlign w:val="baseline"/>
        </w:rPr>
        <w:t>−</w:t>
      </w:r>
      <w:r>
        <w:rPr>
          <w:rFonts w:ascii="Cambria" w:hAnsi="Cambria" w:eastAsia="Cambria"/>
          <w:spacing w:val="-18"/>
          <w:w w:val="125"/>
          <w:vertAlign w:val="baseline"/>
        </w:rPr>
        <w:t> </w:t>
      </w:r>
      <w:r>
        <w:rPr>
          <w:rFonts w:ascii="Times New Roman" w:hAnsi="Times New Roman" w:eastAsia="Times New Roman"/>
          <w:spacing w:val="-194"/>
          <w:w w:val="104"/>
          <w:vertAlign w:val="baseline"/>
        </w:rPr>
        <w:t>Ω</w:t>
      </w:r>
      <w:r>
        <w:rPr>
          <w:rFonts w:ascii="Cambria" w:hAnsi="Cambria" w:eastAsia="Cambria"/>
          <w:w w:val="146"/>
          <w:position w:val="7"/>
          <w:vertAlign w:val="baseline"/>
        </w:rPr>
        <w:t>⃗</w:t>
      </w:r>
      <w:r>
        <w:rPr>
          <w:rFonts w:ascii="Cambria" w:hAnsi="Cambria" w:eastAsia="Cambria"/>
          <w:spacing w:val="-24"/>
          <w:w w:val="125"/>
          <w:position w:val="7"/>
          <w:vertAlign w:val="baseline"/>
        </w:rPr>
        <w:t> </w:t>
      </w:r>
      <w:r>
        <w:rPr>
          <w:rFonts w:ascii="Times New Roman" w:hAnsi="Times New Roman" w:eastAsia="Times New Roman"/>
          <w:w w:val="125"/>
          <w:position w:val="12"/>
          <w:sz w:val="20"/>
          <w:vertAlign w:val="baseline"/>
        </w:rPr>
        <w:t>B</w:t>
      </w:r>
      <w:r>
        <w:rPr>
          <w:rFonts w:ascii="Times New Roman" w:hAnsi="Times New Roman" w:eastAsia="Times New Roman"/>
          <w:spacing w:val="23"/>
          <w:w w:val="125"/>
          <w:position w:val="12"/>
          <w:sz w:val="20"/>
          <w:vertAlign w:val="baseline"/>
        </w:rPr>
        <w:t> </w:t>
      </w:r>
      <w:r>
        <w:rPr>
          <w:rFonts w:ascii="Times New Roman" w:hAnsi="Times New Roman" w:eastAsia="Times New Roman"/>
          <w:w w:val="125"/>
          <w:vertAlign w:val="baseline"/>
        </w:rPr>
        <w:t>=</w:t>
      </w:r>
      <w:r>
        <w:rPr>
          <w:rFonts w:ascii="Times New Roman" w:hAnsi="Times New Roman" w:eastAsia="Times New Roman"/>
          <w:spacing w:val="-11"/>
          <w:w w:val="125"/>
          <w:vertAlign w:val="baseline"/>
        </w:rPr>
        <w:t> </w:t>
      </w:r>
      <w:r>
        <w:rPr>
          <w:rFonts w:ascii="Cambria" w:hAnsi="Cambria" w:eastAsia="Cambria"/>
          <w:spacing w:val="-10"/>
          <w:w w:val="125"/>
          <w:vertAlign w:val="baseline"/>
        </w:rPr>
        <w:t>−</w:t>
      </w:r>
      <w:r>
        <w:rPr>
          <w:rFonts w:ascii="Cambria" w:hAnsi="Cambria" w:eastAsia="Cambria"/>
          <w:vertAlign w:val="baseline"/>
        </w:rPr>
        <w:tab/>
      </w:r>
      <w:r>
        <w:rPr>
          <w:rFonts w:ascii="Times New Roman" w:hAnsi="Times New Roman" w:eastAsia="Times New Roman"/>
          <w:w w:val="120"/>
          <w:vertAlign w:val="baseline"/>
        </w:rPr>
        <w:t>(</w:t>
      </w:r>
      <w:r>
        <w:rPr>
          <w:rFonts w:ascii="Arial" w:hAnsi="Arial" w:eastAsia="Arial"/>
          <w:w w:val="120"/>
          <w:vertAlign w:val="baseline"/>
        </w:rPr>
        <w:t>γ</w:t>
      </w:r>
      <w:r>
        <w:rPr>
          <w:rFonts w:ascii="Cambria" w:hAnsi="Cambria" w:eastAsia="Cambria"/>
          <w:w w:val="120"/>
          <w:vertAlign w:val="baseline"/>
        </w:rPr>
        <w:t>𝐺</w:t>
      </w:r>
      <w:r>
        <w:rPr>
          <w:rFonts w:ascii="Cambria" w:hAnsi="Cambria" w:eastAsia="Cambria"/>
          <w:spacing w:val="-8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+</w:t>
      </w:r>
      <w:r>
        <w:rPr>
          <w:rFonts w:ascii="Times New Roman" w:hAnsi="Times New Roman" w:eastAsia="Times New Roman"/>
          <w:spacing w:val="-19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1)</w:t>
      </w:r>
      <w:r>
        <w:rPr>
          <w:rFonts w:ascii="Times New Roman" w:hAnsi="Times New Roman" w:eastAsia="Times New Roman"/>
          <w:spacing w:val="-34"/>
          <w:w w:val="120"/>
          <w:vertAlign w:val="baseline"/>
        </w:rPr>
        <w:t> </w:t>
      </w:r>
      <w:r>
        <w:rPr>
          <w:rFonts w:ascii="Cambria" w:hAnsi="Cambria" w:eastAsia="Cambria"/>
          <w:spacing w:val="-174"/>
          <w:w w:val="110"/>
          <w:vertAlign w:val="baseline"/>
        </w:rPr>
        <w:t>𝐵</w:t>
      </w:r>
      <w:r>
        <w:rPr>
          <w:rFonts w:ascii="Cambria" w:hAnsi="Cambria" w:eastAsia="Cambria"/>
          <w:spacing w:val="-5"/>
          <w:w w:val="130"/>
          <w:position w:val="7"/>
          <w:vertAlign w:val="baseline"/>
        </w:rPr>
        <w:t>⃗</w:t>
      </w:r>
      <w:r>
        <w:rPr>
          <w:rFonts w:ascii="Cambria" w:hAnsi="Cambria" w:eastAsia="Cambria"/>
          <w:position w:val="7"/>
          <w:vertAlign w:val="baseline"/>
        </w:rPr>
        <w:tab/>
      </w:r>
      <w:r>
        <w:rPr>
          <w:rFonts w:ascii="Times New Roman" w:hAnsi="Times New Roman" w:eastAsia="Times New Roman"/>
          <w:spacing w:val="-10"/>
          <w:w w:val="125"/>
          <w:vertAlign w:val="baseline"/>
        </w:rPr>
        <w:t>+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174"/>
          <w:w w:val="115"/>
          <w:vertAlign w:val="baseline"/>
        </w:rPr>
        <w:t>𝐵</w:t>
      </w:r>
      <w:r>
        <w:rPr>
          <w:rFonts w:ascii="Cambria" w:hAnsi="Cambria" w:eastAsia="Cambria"/>
          <w:spacing w:val="-5"/>
          <w:w w:val="135"/>
          <w:position w:val="7"/>
          <w:vertAlign w:val="baseline"/>
        </w:rPr>
        <w:t>⃗</w:t>
      </w:r>
      <w:r>
        <w:rPr>
          <w:rFonts w:ascii="Cambria" w:hAnsi="Cambria" w:eastAsia="Cambria"/>
          <w:position w:val="7"/>
          <w:vertAlign w:val="baseline"/>
        </w:rPr>
        <w:tab/>
      </w:r>
      <w:r>
        <w:rPr>
          <w:rFonts w:ascii="Times New Roman" w:hAnsi="Times New Roman" w:eastAsia="Times New Roman"/>
          <w:w w:val="125"/>
          <w:vertAlign w:val="baseline"/>
        </w:rPr>
        <w:t>=</w:t>
      </w:r>
      <w:r>
        <w:rPr>
          <w:rFonts w:ascii="Times New Roman" w:hAnsi="Times New Roman" w:eastAsia="Times New Roman"/>
          <w:spacing w:val="12"/>
          <w:w w:val="125"/>
          <w:vertAlign w:val="baseline"/>
        </w:rPr>
        <w:t> </w:t>
      </w:r>
      <w:r>
        <w:rPr>
          <w:rFonts w:ascii="Cambria" w:hAnsi="Cambria" w:eastAsia="Cambria"/>
          <w:spacing w:val="-10"/>
          <w:w w:val="125"/>
          <w:vertAlign w:val="baseline"/>
        </w:rPr>
        <w:t>−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5"/>
          <w:w w:val="124"/>
          <w:vertAlign w:val="baseline"/>
        </w:rPr>
        <w:t>𝐺</w:t>
      </w:r>
      <w:r>
        <w:rPr>
          <w:rFonts w:ascii="Cambria" w:hAnsi="Cambria" w:eastAsia="Cambria"/>
          <w:spacing w:val="-174"/>
          <w:w w:val="115"/>
          <w:vertAlign w:val="baseline"/>
        </w:rPr>
        <w:t>𝐵</w:t>
      </w:r>
      <w:r>
        <w:rPr>
          <w:rFonts w:ascii="Cambria" w:hAnsi="Cambria" w:eastAsia="Cambria"/>
          <w:spacing w:val="-5"/>
          <w:w w:val="135"/>
          <w:position w:val="7"/>
          <w:vertAlign w:val="baseline"/>
        </w:rPr>
        <w:t>⃗</w:t>
      </w:r>
      <w:r>
        <w:rPr>
          <w:rFonts w:ascii="Cambria" w:hAnsi="Cambria" w:eastAsia="Cambria"/>
          <w:position w:val="7"/>
          <w:vertAlign w:val="baseline"/>
        </w:rPr>
        <w:tab/>
      </w:r>
      <w:r>
        <w:rPr>
          <w:rFonts w:ascii="Cambria" w:hAnsi="Cambria" w:eastAsia="Cambria"/>
          <w:spacing w:val="-10"/>
          <w:w w:val="125"/>
          <w:vertAlign w:val="baseline"/>
        </w:rPr>
        <w:t>.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(4.8)</w:t>
      </w:r>
    </w:p>
    <w:p>
      <w:pPr>
        <w:pStyle w:val="BodyText"/>
        <w:spacing w:before="117"/>
      </w:pPr>
    </w:p>
    <w:p>
      <w:pPr>
        <w:pStyle w:val="BodyText"/>
        <w:spacing w:line="314" w:lineRule="auto"/>
        <w:ind w:left="117" w:right="54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9648">
                <wp:simplePos x="0" y="0"/>
                <wp:positionH relativeFrom="page">
                  <wp:posOffset>1819833</wp:posOffset>
                </wp:positionH>
                <wp:positionV relativeFrom="paragraph">
                  <wp:posOffset>117387</wp:posOffset>
                </wp:positionV>
                <wp:extent cx="59690" cy="127000"/>
                <wp:effectExtent l="0" t="0" r="0" b="0"/>
                <wp:wrapNone/>
                <wp:docPr id="566" name="Textbox 5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6" name="Textbox 566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3.294006pt;margin-top:9.243109pt;width:4.7pt;height:10pt;mso-position-horizontal-relative:page;mso-position-vertical-relative:paragraph;z-index:-18936832" type="#_x0000_t202" id="docshape36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Величина</w:t>
      </w:r>
      <w:r>
        <w:rPr>
          <w:spacing w:val="-15"/>
        </w:rPr>
        <w:t> </w:t>
      </w:r>
      <w:r>
        <w:rPr>
          <w:rFonts w:ascii="Arial" w:hAnsi="Arial"/>
          <w:spacing w:val="-2"/>
        </w:rPr>
        <w:t>ν</w:t>
      </w:r>
      <w:r>
        <w:rPr>
          <w:rFonts w:ascii="Times New Roman" w:hAnsi="Times New Roman"/>
          <w:spacing w:val="-2"/>
          <w:vertAlign w:val="superscript"/>
        </w:rPr>
        <w:t>B</w:t>
      </w:r>
      <w:r>
        <w:rPr>
          <w:rFonts w:ascii="Times New Roman" w:hAnsi="Times New Roman"/>
          <w:spacing w:val="-16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-15"/>
          <w:vertAlign w:val="baseline"/>
        </w:rPr>
        <w:t> </w:t>
      </w:r>
      <w:r>
        <w:rPr>
          <w:rFonts w:ascii="Times New Roman" w:hAnsi="Times New Roman"/>
          <w:i/>
          <w:spacing w:val="-2"/>
          <w:vertAlign w:val="baseline"/>
        </w:rPr>
        <w:t>спин-тюн</w:t>
      </w:r>
      <w:r>
        <w:rPr>
          <w:rFonts w:ascii="Times New Roman" w:hAnsi="Times New Roman"/>
          <w:i/>
          <w:spacing w:val="-13"/>
          <w:vertAlign w:val="baseline"/>
        </w:rPr>
        <w:t> </w:t>
      </w:r>
      <w:r>
        <w:rPr>
          <w:spacing w:val="-2"/>
          <w:vertAlign w:val="baseline"/>
        </w:rPr>
        <w:t>(</w:t>
      </w:r>
      <w:r>
        <w:rPr>
          <w:rFonts w:ascii="Times New Roman" w:hAnsi="Times New Roman"/>
          <w:i/>
          <w:spacing w:val="-2"/>
          <w:vertAlign w:val="baseline"/>
        </w:rPr>
        <w:t>spin-tune</w:t>
      </w:r>
      <w:r>
        <w:rPr>
          <w:spacing w:val="-2"/>
          <w:vertAlign w:val="baseline"/>
        </w:rPr>
        <w:t>)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является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скалярной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величиной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отражает </w:t>
      </w:r>
      <w:r>
        <w:rPr>
          <w:spacing w:val="-4"/>
          <w:vertAlign w:val="baseline"/>
        </w:rPr>
        <w:t>во сколько раз поворот вектора спина больше поворота вектора импульса</w:t>
      </w:r>
    </w:p>
    <w:p>
      <w:pPr>
        <w:tabs>
          <w:tab w:pos="1454" w:val="left" w:leader="none"/>
        </w:tabs>
        <w:spacing w:line="233" w:lineRule="exact" w:before="273"/>
        <w:ind w:left="301" w:right="0" w:firstLine="0"/>
        <w:jc w:val="center"/>
        <w:rPr>
          <w:rFonts w:ascii="Cambria" w:hAnsi="Cambria" w:eastAsia="Cambri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0160">
                <wp:simplePos x="0" y="0"/>
                <wp:positionH relativeFrom="page">
                  <wp:posOffset>2998647</wp:posOffset>
                </wp:positionH>
                <wp:positionV relativeFrom="paragraph">
                  <wp:posOffset>208697</wp:posOffset>
                </wp:positionV>
                <wp:extent cx="218440" cy="230504"/>
                <wp:effectExtent l="0" t="0" r="0" b="0"/>
                <wp:wrapNone/>
                <wp:docPr id="567" name="Textbox 5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7" name="Textbox 567"/>
                      <wps:cNvSpPr txBox="1"/>
                      <wps:spPr>
                        <a:xfrm>
                          <a:off x="0" y="0"/>
                          <a:ext cx="21844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1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94"/>
                                <w:w w:val="89"/>
                                <w:position w:val="-9"/>
                                <w:sz w:val="28"/>
                              </w:rPr>
                              <w:t>Ω</w:t>
                            </w:r>
                            <w:r>
                              <w:rPr>
                                <w:rFonts w:ascii="Cambria" w:hAnsi="Cambria"/>
                                <w:w w:val="131"/>
                                <w:position w:val="-2"/>
                                <w:sz w:val="28"/>
                              </w:rPr>
                              <w:t>⃗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0"/>
                                <w:position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15"/>
                                <w:w w:val="110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6.113998pt;margin-top:16.432888pt;width:17.2pt;height:18.150pt;mso-position-horizontal-relative:page;mso-position-vertical-relative:paragraph;z-index:-18936320" type="#_x0000_t202" id="docshape365" filled="false" stroked="false">
                <v:textbox inset="0,0,0,0">
                  <w:txbxContent>
                    <w:p>
                      <w:pPr>
                        <w:spacing w:line="168" w:lineRule="auto" w:before="1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pacing w:val="-194"/>
                          <w:w w:val="89"/>
                          <w:position w:val="-9"/>
                          <w:sz w:val="28"/>
                        </w:rPr>
                        <w:t>Ω</w:t>
                      </w:r>
                      <w:r>
                        <w:rPr>
                          <w:rFonts w:ascii="Cambria" w:hAnsi="Cambria"/>
                          <w:w w:val="131"/>
                          <w:position w:val="-2"/>
                          <w:sz w:val="28"/>
                        </w:rPr>
                        <w:t>⃗</w:t>
                      </w:r>
                      <w:r>
                        <w:rPr>
                          <w:rFonts w:ascii="Cambria" w:hAnsi="Cambria"/>
                          <w:spacing w:val="-2"/>
                          <w:w w:val="110"/>
                          <w:position w:val="-2"/>
                          <w:sz w:val="28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15"/>
                          <w:w w:val="110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99" w:id="132"/>
      <w:bookmarkEnd w:id="132"/>
      <w:r>
        <w:rPr/>
      </w:r>
      <w:r>
        <w:rPr>
          <w:rFonts w:ascii="Cambria" w:hAnsi="Cambria" w:eastAsia="Cambria"/>
          <w:w w:val="115"/>
          <w:position w:val="6"/>
          <w:sz w:val="28"/>
        </w:rPr>
        <w:t>⃗</w:t>
      </w:r>
      <w:r>
        <w:rPr>
          <w:rFonts w:ascii="Cambria" w:hAnsi="Cambria" w:eastAsia="Cambria"/>
          <w:spacing w:val="3"/>
          <w:w w:val="115"/>
          <w:position w:val="6"/>
          <w:sz w:val="28"/>
        </w:rPr>
        <w:t> </w:t>
      </w:r>
      <w:r>
        <w:rPr>
          <w:rFonts w:ascii="Times New Roman" w:hAnsi="Times New Roman" w:eastAsia="Times New Roman"/>
          <w:spacing w:val="-10"/>
          <w:w w:val="115"/>
          <w:position w:val="9"/>
          <w:sz w:val="20"/>
        </w:rPr>
        <w:t>B</w:t>
      </w:r>
      <w:r>
        <w:rPr>
          <w:rFonts w:ascii="Times New Roman" w:hAnsi="Times New Roman" w:eastAsia="Times New Roman"/>
          <w:position w:val="9"/>
          <w:sz w:val="20"/>
        </w:rPr>
        <w:tab/>
      </w:r>
      <w:r>
        <w:rPr>
          <w:rFonts w:ascii="Cambria" w:hAnsi="Cambria" w:eastAsia="Cambria"/>
          <w:w w:val="105"/>
          <w:position w:val="13"/>
          <w:sz w:val="20"/>
        </w:rPr>
        <w:t>𝑞</w:t>
      </w:r>
      <w:r>
        <w:rPr>
          <w:rFonts w:ascii="Cambria" w:hAnsi="Cambria" w:eastAsia="Cambria"/>
          <w:spacing w:val="17"/>
          <w:w w:val="115"/>
          <w:position w:val="13"/>
          <w:sz w:val="20"/>
        </w:rPr>
        <w:t> </w:t>
      </w:r>
      <w:r>
        <w:rPr>
          <w:rFonts w:ascii="Cambria" w:hAnsi="Cambria" w:eastAsia="Cambria"/>
          <w:w w:val="115"/>
          <w:sz w:val="28"/>
        </w:rPr>
        <w:t>𝐺</w:t>
      </w:r>
      <w:r>
        <w:rPr>
          <w:rFonts w:ascii="Cambria" w:hAnsi="Cambria" w:eastAsia="Cambria"/>
          <w:spacing w:val="67"/>
          <w:w w:val="115"/>
          <w:sz w:val="28"/>
        </w:rPr>
        <w:t> </w:t>
      </w:r>
      <w:r>
        <w:rPr>
          <w:rFonts w:ascii="Cambria" w:hAnsi="Cambria" w:eastAsia="Cambria"/>
          <w:spacing w:val="-174"/>
          <w:w w:val="105"/>
          <w:sz w:val="28"/>
        </w:rPr>
        <w:t>𝐵</w:t>
      </w:r>
      <w:r>
        <w:rPr>
          <w:rFonts w:ascii="Cambria" w:hAnsi="Cambria" w:eastAsia="Cambria"/>
          <w:spacing w:val="-5"/>
          <w:w w:val="125"/>
          <w:position w:val="7"/>
          <w:sz w:val="28"/>
        </w:rPr>
        <w:t>⃗</w:t>
      </w:r>
    </w:p>
    <w:p>
      <w:pPr>
        <w:pStyle w:val="BodyText"/>
        <w:tabs>
          <w:tab w:pos="3078" w:val="left" w:leader="none"/>
          <w:tab w:pos="4831" w:val="left" w:leader="none"/>
          <w:tab w:pos="5546" w:val="left" w:leader="none"/>
          <w:tab w:pos="5870" w:val="left" w:leader="none"/>
          <w:tab w:pos="6234" w:val="left" w:leader="none"/>
          <w:tab w:pos="8930" w:val="left" w:leader="none"/>
        </w:tabs>
        <w:spacing w:line="333" w:lineRule="exact" w:after="7"/>
        <w:ind w:left="2054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4432">
                <wp:simplePos x="0" y="0"/>
                <wp:positionH relativeFrom="page">
                  <wp:posOffset>4397781</wp:posOffset>
                </wp:positionH>
                <wp:positionV relativeFrom="paragraph">
                  <wp:posOffset>19980</wp:posOffset>
                </wp:positionV>
                <wp:extent cx="111125" cy="1270"/>
                <wp:effectExtent l="0" t="0" r="0" b="0"/>
                <wp:wrapNone/>
                <wp:docPr id="568" name="Graphic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Graphic 568"/>
                      <wps:cNvSpPr/>
                      <wps:spPr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125" h="0">
                              <a:moveTo>
                                <a:pt x="0" y="0"/>
                              </a:moveTo>
                              <a:lnTo>
                                <a:pt x="11108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4432" from="346.282013pt,1.573302pt" to="355.029013pt,1.57330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0672">
                <wp:simplePos x="0" y="0"/>
                <wp:positionH relativeFrom="page">
                  <wp:posOffset>3813886</wp:posOffset>
                </wp:positionH>
                <wp:positionV relativeFrom="paragraph">
                  <wp:posOffset>22013</wp:posOffset>
                </wp:positionV>
                <wp:extent cx="64135" cy="127000"/>
                <wp:effectExtent l="0" t="0" r="0" b="0"/>
                <wp:wrapNone/>
                <wp:docPr id="569" name="Textbox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Textbox 569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0.306pt;margin-top:1.733352pt;width:5.05pt;height:10pt;mso-position-horizontal-relative:page;mso-position-vertical-relative:paragraph;z-index:-18935808" type="#_x0000_t202" id="docshape36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1184">
                <wp:simplePos x="0" y="0"/>
                <wp:positionH relativeFrom="page">
                  <wp:posOffset>4397781</wp:posOffset>
                </wp:positionH>
                <wp:positionV relativeFrom="paragraph">
                  <wp:posOffset>33468</wp:posOffset>
                </wp:positionV>
                <wp:extent cx="111125" cy="127000"/>
                <wp:effectExtent l="0" t="0" r="0" b="0"/>
                <wp:wrapNone/>
                <wp:docPr id="570" name="Textbox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Textbox 570"/>
                      <wps:cNvSpPr txBox="1"/>
                      <wps:spPr>
                        <a:xfrm>
                          <a:off x="0" y="0"/>
                          <a:ext cx="1111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𝑚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6.282013pt;margin-top:2.635352pt;width:8.75pt;height:10pt;mso-position-horizontal-relative:page;mso-position-vertical-relative:paragraph;z-index:-18935296" type="#_x0000_t202" id="docshape36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𝑚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9888">
                <wp:simplePos x="0" y="0"/>
                <wp:positionH relativeFrom="page">
                  <wp:posOffset>4961318</wp:posOffset>
                </wp:positionH>
                <wp:positionV relativeFrom="paragraph">
                  <wp:posOffset>95394</wp:posOffset>
                </wp:positionV>
                <wp:extent cx="98425" cy="216535"/>
                <wp:effectExtent l="0" t="0" r="0" b="0"/>
                <wp:wrapNone/>
                <wp:docPr id="571" name="Textbox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Textbox 571"/>
                      <wps:cNvSpPr txBox="1"/>
                      <wps:spPr>
                        <a:xfrm>
                          <a:off x="0" y="0"/>
                          <a:ext cx="98425" cy="2165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15"/>
                                <w:sz w:val="20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0.654999pt;margin-top:7.511352pt;width:7.75pt;height:17.05pt;mso-position-horizontal-relative:page;mso-position-vertical-relative:paragraph;z-index:-18926592" type="#_x0000_t202" id="docshape36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15"/>
                          <w:sz w:val="20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w w:val="120"/>
        </w:rPr>
        <w:t>ν</w:t>
      </w:r>
      <w:r>
        <w:rPr>
          <w:rFonts w:ascii="Times New Roman" w:hAnsi="Times New Roman" w:eastAsia="Times New Roman"/>
          <w:w w:val="120"/>
          <w:vertAlign w:val="superscript"/>
        </w:rPr>
        <w:t>B</w:t>
      </w:r>
      <w:r>
        <w:rPr>
          <w:rFonts w:ascii="Times New Roman" w:hAnsi="Times New Roman" w:eastAsia="Times New Roman"/>
          <w:spacing w:val="17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=</w:t>
      </w:r>
      <w:r>
        <w:rPr>
          <w:rFonts w:ascii="Times New Roman" w:hAnsi="Times New Roman" w:eastAsia="Times New Roman"/>
          <w:spacing w:val="34"/>
          <w:w w:val="120"/>
          <w:vertAlign w:val="baseline"/>
        </w:rPr>
        <w:t> </w:t>
      </w:r>
      <w:r>
        <w:rPr>
          <w:rFonts w:ascii="Cambria" w:hAnsi="Cambria" w:eastAsia="Cambria"/>
          <w:spacing w:val="-12"/>
          <w:w w:val="95"/>
          <w:position w:val="28"/>
          <w:vertAlign w:val="baseline"/>
        </w:rPr>
        <w:t>⃒</w:t>
      </w:r>
      <w:r>
        <w:rPr>
          <w:rFonts w:ascii="Cambria" w:hAnsi="Cambria" w:eastAsia="Cambria"/>
          <w:position w:val="28"/>
          <w:vertAlign w:val="baseline"/>
        </w:rPr>
        <w:tab/>
      </w:r>
      <w:r>
        <w:rPr>
          <w:rFonts w:ascii="Times New Roman" w:hAnsi="Times New Roman" w:eastAsia="Times New Roman"/>
          <w:w w:val="105"/>
          <w:position w:val="22"/>
          <w:sz w:val="20"/>
          <w:vertAlign w:val="baseline"/>
        </w:rPr>
        <w:t>MDM</w:t>
      </w:r>
      <w:r>
        <w:rPr>
          <w:rFonts w:ascii="Times New Roman" w:hAnsi="Times New Roman" w:eastAsia="Times New Roman"/>
          <w:spacing w:val="13"/>
          <w:w w:val="120"/>
          <w:position w:val="22"/>
          <w:sz w:val="20"/>
          <w:vertAlign w:val="baseline"/>
        </w:rPr>
        <w:t> </w:t>
      </w:r>
      <w:r>
        <w:rPr>
          <w:rFonts w:ascii="Cambria" w:hAnsi="Cambria" w:eastAsia="Cambria"/>
          <w:w w:val="120"/>
          <w:position w:val="30"/>
          <w:vertAlign w:val="baseline"/>
        </w:rPr>
        <w:t>−</w:t>
      </w:r>
      <w:r>
        <w:rPr>
          <w:rFonts w:ascii="Cambria" w:hAnsi="Cambria" w:eastAsia="Cambria"/>
          <w:spacing w:val="-10"/>
          <w:w w:val="120"/>
          <w:position w:val="30"/>
          <w:vertAlign w:val="baseline"/>
        </w:rPr>
        <w:t> </w:t>
      </w:r>
      <w:r>
        <w:rPr>
          <w:rFonts w:ascii="Times New Roman" w:hAnsi="Times New Roman" w:eastAsia="Times New Roman"/>
          <w:w w:val="105"/>
          <w:position w:val="30"/>
          <w:vertAlign w:val="baseline"/>
        </w:rPr>
        <w:t>Ω</w:t>
      </w:r>
      <w:r>
        <w:rPr>
          <w:rFonts w:ascii="Times New Roman" w:hAnsi="Times New Roman" w:eastAsia="Times New Roman"/>
          <w:spacing w:val="79"/>
          <w:w w:val="105"/>
          <w:position w:val="30"/>
          <w:vertAlign w:val="baseline"/>
        </w:rPr>
        <w:t> </w:t>
      </w:r>
      <w:r>
        <w:rPr>
          <w:rFonts w:ascii="Cambria" w:hAnsi="Cambria" w:eastAsia="Cambria"/>
          <w:spacing w:val="-12"/>
          <w:w w:val="95"/>
          <w:position w:val="28"/>
          <w:vertAlign w:val="baseline"/>
        </w:rPr>
        <w:t>⃒</w:t>
      </w:r>
      <w:r>
        <w:rPr>
          <w:rFonts w:ascii="Cambria" w:hAnsi="Cambria" w:eastAsia="Cambria"/>
          <w:position w:val="28"/>
          <w:vertAlign w:val="baseline"/>
        </w:rPr>
        <w:tab/>
      </w:r>
      <w:r>
        <w:rPr>
          <w:rFonts w:ascii="Cambria" w:hAnsi="Cambria" w:eastAsia="Cambria"/>
          <w:spacing w:val="-10"/>
          <w:w w:val="120"/>
          <w:position w:val="31"/>
          <w:vertAlign w:val="baseline"/>
        </w:rPr>
        <w:t>−</w:t>
      </w:r>
      <w:r>
        <w:rPr>
          <w:rFonts w:ascii="Cambria" w:hAnsi="Cambria" w:eastAsia="Cambria"/>
          <w:position w:val="31"/>
          <w:vertAlign w:val="baseline"/>
        </w:rPr>
        <w:tab/>
      </w:r>
      <w:r>
        <w:rPr>
          <w:rFonts w:ascii="Cambria" w:hAnsi="Cambria" w:eastAsia="Cambria"/>
          <w:spacing w:val="-10"/>
          <w:w w:val="95"/>
          <w:position w:val="29"/>
          <w:vertAlign w:val="baseline"/>
        </w:rPr>
        <w:t>⃒</w:t>
      </w:r>
      <w:r>
        <w:rPr>
          <w:rFonts w:ascii="Cambria" w:hAnsi="Cambria" w:eastAsia="Cambria"/>
          <w:position w:val="29"/>
          <w:vertAlign w:val="baseline"/>
        </w:rPr>
        <w:tab/>
      </w:r>
      <w:r>
        <w:rPr>
          <w:rFonts w:ascii="Cambria" w:hAnsi="Cambria" w:eastAsia="Cambria"/>
          <w:spacing w:val="-10"/>
          <w:w w:val="95"/>
          <w:position w:val="29"/>
          <w:vertAlign w:val="baseline"/>
        </w:rPr>
        <w:t>⃒</w:t>
      </w:r>
      <w:r>
        <w:rPr>
          <w:rFonts w:ascii="Cambria" w:hAnsi="Cambria" w:eastAsia="Cambria"/>
          <w:position w:val="29"/>
          <w:vertAlign w:val="baseline"/>
        </w:rPr>
        <w:tab/>
      </w:r>
      <w:r>
        <w:rPr>
          <w:rFonts w:ascii="Times New Roman" w:hAnsi="Times New Roman" w:eastAsia="Times New Roman"/>
          <w:w w:val="120"/>
          <w:vertAlign w:val="baseline"/>
        </w:rPr>
        <w:t>=</w:t>
      </w:r>
      <w:r>
        <w:rPr>
          <w:rFonts w:ascii="Times New Roman" w:hAnsi="Times New Roman" w:eastAsia="Times New Roman"/>
          <w:spacing w:val="23"/>
          <w:w w:val="120"/>
          <w:vertAlign w:val="baseline"/>
        </w:rPr>
        <w:t> </w:t>
      </w:r>
      <w:r>
        <w:rPr>
          <w:rFonts w:ascii="Arial" w:hAnsi="Arial" w:eastAsia="Arial"/>
          <w:spacing w:val="-5"/>
          <w:w w:val="120"/>
          <w:vertAlign w:val="baseline"/>
        </w:rPr>
        <w:t>γ</w:t>
      </w:r>
      <w:r>
        <w:rPr>
          <w:rFonts w:ascii="Cambria" w:hAnsi="Cambria" w:eastAsia="Cambria"/>
          <w:spacing w:val="-5"/>
          <w:w w:val="120"/>
          <w:vertAlign w:val="baseline"/>
        </w:rPr>
        <w:t>𝐺.</w:t>
      </w:r>
      <w:r>
        <w:rPr>
          <w:rFonts w:ascii="Cambria" w:hAnsi="Cambria" w:eastAsia="Cambria"/>
          <w:vertAlign w:val="baseline"/>
        </w:rPr>
        <w:tab/>
      </w:r>
      <w:r>
        <w:rPr>
          <w:spacing w:val="-4"/>
          <w:w w:val="105"/>
          <w:vertAlign w:val="baseline"/>
        </w:rPr>
        <w:t>(4.9)</w:t>
      </w:r>
    </w:p>
    <w:p>
      <w:pPr>
        <w:tabs>
          <w:tab w:pos="5378" w:val="left" w:leader="none"/>
        </w:tabs>
        <w:spacing w:line="20" w:lineRule="exact"/>
        <w:ind w:left="3326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1033144" cy="7620"/>
                <wp:effectExtent l="9525" t="0" r="0" b="1905"/>
                <wp:docPr id="572" name="Group 5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2" name="Group 572"/>
                      <wpg:cNvGrpSpPr/>
                      <wpg:grpSpPr>
                        <a:xfrm>
                          <a:off x="0" y="0"/>
                          <a:ext cx="1033144" cy="7620"/>
                          <a:chExt cx="1033144" cy="7620"/>
                        </a:xfrm>
                      </wpg:grpSpPr>
                      <wps:wsp>
                        <wps:cNvPr id="573" name="Graphic 573"/>
                        <wps:cNvSpPr/>
                        <wps:spPr>
                          <a:xfrm>
                            <a:off x="0" y="3644"/>
                            <a:ext cx="103314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3144" h="0">
                                <a:moveTo>
                                  <a:pt x="0" y="0"/>
                                </a:moveTo>
                                <a:lnTo>
                                  <a:pt x="103262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1.350pt;height:.6pt;mso-position-horizontal-relative:char;mso-position-vertical-relative:line" id="docshapegroup369" coordorigin="0,0" coordsize="1627,12">
                <v:line style="position:absolute" from="0,6" to="162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825500" cy="7620"/>
                <wp:effectExtent l="9525" t="0" r="3175" b="1905"/>
                <wp:docPr id="574" name="Group 5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4" name="Group 574"/>
                      <wpg:cNvGrpSpPr/>
                      <wpg:grpSpPr>
                        <a:xfrm>
                          <a:off x="0" y="0"/>
                          <a:ext cx="825500" cy="7620"/>
                          <a:chExt cx="825500" cy="7620"/>
                        </a:xfrm>
                      </wpg:grpSpPr>
                      <wps:wsp>
                        <wps:cNvPr id="575" name="Graphic 575"/>
                        <wps:cNvSpPr/>
                        <wps:spPr>
                          <a:xfrm>
                            <a:off x="0" y="3644"/>
                            <a:ext cx="825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0">
                                <a:moveTo>
                                  <a:pt x="0" y="0"/>
                                </a:moveTo>
                                <a:lnTo>
                                  <a:pt x="82516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5pt;height:.6pt;mso-position-horizontal-relative:char;mso-position-vertical-relative:line" id="docshapegroup370" coordorigin="0,0" coordsize="1300,12">
                <v:line style="position:absolute" from="0,6" to="129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line="133" w:lineRule="exact" w:before="0"/>
        <w:ind w:left="1228" w:right="0" w:firstLine="0"/>
        <w:jc w:val="center"/>
        <w:rPr>
          <w:rFonts w:ascii="Cambria" w:eastAsia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1696">
                <wp:simplePos x="0" y="0"/>
                <wp:positionH relativeFrom="page">
                  <wp:posOffset>3341852</wp:posOffset>
                </wp:positionH>
                <wp:positionV relativeFrom="paragraph">
                  <wp:posOffset>39628</wp:posOffset>
                </wp:positionV>
                <wp:extent cx="218440" cy="228600"/>
                <wp:effectExtent l="0" t="0" r="0" b="0"/>
                <wp:wrapNone/>
                <wp:docPr id="576" name="Textbox 5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6" name="Textbox 576"/>
                      <wps:cNvSpPr txBox="1"/>
                      <wps:spPr>
                        <a:xfrm>
                          <a:off x="0" y="0"/>
                          <a:ext cx="218440" cy="2286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94"/>
                                <w:w w:val="89"/>
                                <w:position w:val="-6"/>
                                <w:sz w:val="28"/>
                              </w:rPr>
                              <w:t>Ω</w:t>
                            </w:r>
                            <w:r>
                              <w:rPr>
                                <w:rFonts w:ascii="Cambria" w:hAnsi="Cambria"/>
                                <w:w w:val="131"/>
                                <w:sz w:val="28"/>
                              </w:rPr>
                              <w:t>⃗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0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15"/>
                                <w:w w:val="110"/>
                                <w:position w:val="1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3.138pt;margin-top:3.12035pt;width:17.2pt;height:18pt;mso-position-horizontal-relative:page;mso-position-vertical-relative:paragraph;z-index:-18934784" type="#_x0000_t202" id="docshape371" filled="false" stroked="false">
                <v:textbox inset="0,0,0,0">
                  <w:txbxContent>
                    <w:p>
                      <w:pPr>
                        <w:spacing w:line="192" w:lineRule="auto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pacing w:val="-194"/>
                          <w:w w:val="89"/>
                          <w:position w:val="-6"/>
                          <w:sz w:val="28"/>
                        </w:rPr>
                        <w:t>Ω</w:t>
                      </w:r>
                      <w:r>
                        <w:rPr>
                          <w:rFonts w:ascii="Cambria" w:hAnsi="Cambria"/>
                          <w:w w:val="131"/>
                          <w:sz w:val="28"/>
                        </w:rPr>
                        <w:t>⃗</w:t>
                      </w:r>
                      <w:r>
                        <w:rPr>
                          <w:rFonts w:ascii="Cambria" w:hAnsi="Cambria"/>
                          <w:spacing w:val="-2"/>
                          <w:w w:val="110"/>
                          <w:sz w:val="28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15"/>
                          <w:w w:val="110"/>
                          <w:position w:val="1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>
      <w:pPr>
        <w:tabs>
          <w:tab w:pos="298" w:val="left" w:leader="none"/>
        </w:tabs>
        <w:spacing w:line="294" w:lineRule="exact" w:before="0"/>
        <w:ind w:left="0" w:right="0" w:firstLine="0"/>
        <w:jc w:val="right"/>
        <w:rPr>
          <w:rFonts w:ascii="Cambria" w:hAnsi="Cambria" w:eastAsia="Cambria"/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2720">
                <wp:simplePos x="0" y="0"/>
                <wp:positionH relativeFrom="page">
                  <wp:posOffset>4667872</wp:posOffset>
                </wp:positionH>
                <wp:positionV relativeFrom="paragraph">
                  <wp:posOffset>10494</wp:posOffset>
                </wp:positionV>
                <wp:extent cx="60960" cy="676275"/>
                <wp:effectExtent l="0" t="0" r="0" b="0"/>
                <wp:wrapNone/>
                <wp:docPr id="577" name="Textbox 5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7" name="Textbox 577"/>
                      <wps:cNvSpPr txBox="1"/>
                      <wps:spPr>
                        <a:xfrm>
                          <a:off x="0" y="0"/>
                          <a:ext cx="6096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50"/>
                                <w:sz w:val="28"/>
                              </w:rPr>
                              <w:t>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549011pt;margin-top:.826369pt;width:4.8pt;height:53.25pt;mso-position-horizontal-relative:page;mso-position-vertical-relative:paragraph;z-index:-18933760" type="#_x0000_t202" id="docshape37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50"/>
                          <w:sz w:val="28"/>
                        </w:rPr>
                        <w:t>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10"/>
          <w:w w:val="75"/>
          <w:sz w:val="28"/>
        </w:rPr>
        <w:t>⃒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w w:val="90"/>
          <w:sz w:val="28"/>
          <w:vertAlign w:val="subscript"/>
        </w:rPr>
        <w:t>𝑝</w:t>
      </w:r>
      <w:r>
        <w:rPr>
          <w:rFonts w:ascii="Cambria" w:hAnsi="Cambria" w:eastAsia="Cambria"/>
          <w:spacing w:val="-2"/>
          <w:sz w:val="28"/>
          <w:vertAlign w:val="baseline"/>
        </w:rPr>
        <w:t> </w:t>
      </w:r>
      <w:r>
        <w:rPr>
          <w:rFonts w:ascii="Cambria" w:hAnsi="Cambria" w:eastAsia="Cambria"/>
          <w:spacing w:val="-10"/>
          <w:w w:val="75"/>
          <w:sz w:val="28"/>
          <w:vertAlign w:val="baseline"/>
        </w:rPr>
        <w:t>⃒</w:t>
      </w:r>
    </w:p>
    <w:p>
      <w:pPr>
        <w:spacing w:line="231" w:lineRule="exact" w:before="32"/>
        <w:ind w:left="1223" w:right="0" w:firstLine="0"/>
        <w:jc w:val="center"/>
        <w:rPr>
          <w:rFonts w:ascii="Cambria" w:eastAsia="Cambria"/>
          <w:sz w:val="20"/>
        </w:rPr>
      </w:pPr>
      <w:r>
        <w:rPr/>
        <w:br w:type="column"/>
      </w:r>
      <w:r>
        <w:rPr>
          <w:rFonts w:ascii="Cambria" w:eastAsia="Cambria"/>
          <w:spacing w:val="-10"/>
          <w:w w:val="90"/>
          <w:sz w:val="20"/>
        </w:rPr>
        <w:t>𝑞</w:t>
      </w:r>
    </w:p>
    <w:p>
      <w:pPr>
        <w:pStyle w:val="BodyText"/>
        <w:spacing w:line="20" w:lineRule="exact"/>
        <w:ind w:left="1230" w:right="-58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8595" cy="7620"/>
                <wp:effectExtent l="9525" t="0" r="1905" b="1905"/>
                <wp:docPr id="578" name="Group 5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8" name="Group 578"/>
                      <wpg:cNvGrpSpPr/>
                      <wpg:grpSpPr>
                        <a:xfrm>
                          <a:off x="0" y="0"/>
                          <a:ext cx="188595" cy="7620"/>
                          <a:chExt cx="188595" cy="7620"/>
                        </a:xfrm>
                      </wpg:grpSpPr>
                      <wps:wsp>
                        <wps:cNvPr id="579" name="Graphic 579"/>
                        <wps:cNvSpPr/>
                        <wps:spPr>
                          <a:xfrm>
                            <a:off x="0" y="3644"/>
                            <a:ext cx="188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595" h="0">
                                <a:moveTo>
                                  <a:pt x="0" y="0"/>
                                </a:moveTo>
                                <a:lnTo>
                                  <a:pt x="188087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85pt;height:.6pt;mso-position-horizontal-relative:char;mso-position-vertical-relative:line" id="docshapegroup373" coordorigin="0,0" coordsize="297,12">
                <v:line style="position:absolute" from="0,6" to="296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line="211" w:lineRule="exact" w:before="0"/>
        <w:ind w:left="1230" w:right="0" w:firstLine="0"/>
        <w:jc w:val="center"/>
        <w:rPr>
          <w:rFonts w:ascii="Arial" w:hAnsi="Arial" w:eastAsia="Arial"/>
          <w:sz w:val="20"/>
        </w:rPr>
      </w:pPr>
      <w:r>
        <w:rPr>
          <w:rFonts w:ascii="Cambria" w:hAnsi="Cambria" w:eastAsia="Cambria"/>
          <w:spacing w:val="-5"/>
          <w:w w:val="110"/>
          <w:sz w:val="20"/>
        </w:rPr>
        <w:t>𝑚</w:t>
      </w:r>
      <w:r>
        <w:rPr>
          <w:rFonts w:ascii="Arial" w:hAnsi="Arial" w:eastAsia="Arial"/>
          <w:spacing w:val="-5"/>
          <w:w w:val="110"/>
          <w:sz w:val="20"/>
        </w:rPr>
        <w:t>γ</w:t>
      </w:r>
    </w:p>
    <w:p>
      <w:pPr>
        <w:spacing w:before="8"/>
        <w:ind w:left="127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spacing w:val="-141"/>
          <w:w w:val="115"/>
          <w:position w:val="1"/>
          <w:sz w:val="28"/>
        </w:rPr>
        <w:t>𝐵</w:t>
      </w:r>
      <w:r>
        <w:rPr>
          <w:rFonts w:ascii="Cambria" w:hAnsi="Cambria" w:eastAsia="Cambria"/>
          <w:spacing w:val="56"/>
          <w:w w:val="135"/>
          <w:position w:val="9"/>
          <w:sz w:val="28"/>
        </w:rPr>
        <w:t>⃗</w:t>
      </w:r>
      <w:r>
        <w:rPr>
          <w:rFonts w:ascii="Cambria" w:hAnsi="Cambria" w:eastAsia="Cambria"/>
          <w:spacing w:val="38"/>
          <w:w w:val="115"/>
          <w:position w:val="-2"/>
          <w:sz w:val="20"/>
        </w:rPr>
        <w:t>⊥</w:t>
      </w:r>
      <w:r>
        <w:rPr>
          <w:rFonts w:ascii="Cambria" w:hAnsi="Cambria" w:eastAsia="Cambria"/>
          <w:spacing w:val="28"/>
          <w:w w:val="53"/>
          <w:sz w:val="28"/>
        </w:rPr>
        <w:t>⃒</w:t>
      </w:r>
    </w:p>
    <w:p>
      <w:pPr>
        <w:spacing w:after="0"/>
        <w:jc w:val="left"/>
        <w:rPr>
          <w:rFonts w:ascii="Cambria" w:hAnsi="Cambria" w:eastAsia="Cambria"/>
          <w:sz w:val="28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4413" w:space="40"/>
            <w:col w:w="1527" w:space="39"/>
            <w:col w:w="4571"/>
          </w:cols>
        </w:sectPr>
      </w:pPr>
    </w:p>
    <w:p>
      <w:pPr>
        <w:pStyle w:val="BodyText"/>
        <w:spacing w:before="130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61600">
                <wp:simplePos x="0" y="0"/>
                <wp:positionH relativeFrom="page">
                  <wp:posOffset>4277347</wp:posOffset>
                </wp:positionH>
                <wp:positionV relativeFrom="paragraph">
                  <wp:posOffset>-227689</wp:posOffset>
                </wp:positionV>
                <wp:extent cx="141605" cy="311785"/>
                <wp:effectExtent l="0" t="0" r="0" b="0"/>
                <wp:wrapNone/>
                <wp:docPr id="580" name="Textbox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Textbox 580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799011pt;margin-top:-17.928343pt;width:11.15pt;height:24.55pt;mso-position-horizontal-relative:page;mso-position-vertical-relative:paragraph;z-index:15961600" type="#_x0000_t202" id="docshape37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40"/>
                          <w:sz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9376">
                <wp:simplePos x="0" y="0"/>
                <wp:positionH relativeFrom="page">
                  <wp:posOffset>4036339</wp:posOffset>
                </wp:positionH>
                <wp:positionV relativeFrom="paragraph">
                  <wp:posOffset>-417173</wp:posOffset>
                </wp:positionV>
                <wp:extent cx="139065" cy="182880"/>
                <wp:effectExtent l="0" t="0" r="0" b="0"/>
                <wp:wrapNone/>
                <wp:docPr id="581" name="Textbox 5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1" name="Textbox 581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3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821991pt;margin-top:-32.848343pt;width:10.95pt;height:14.4pt;mso-position-horizontal-relative:page;mso-position-vertical-relative:paragraph;z-index:-18927104" type="#_x0000_t202" id="docshape375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3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Аналогично</w:t>
      </w:r>
      <w:r>
        <w:rPr>
          <w:spacing w:val="18"/>
        </w:rPr>
        <w:t> </w:t>
      </w:r>
      <w:r>
        <w:rPr>
          <w:spacing w:val="-8"/>
        </w:rPr>
        <w:t>для</w:t>
      </w:r>
      <w:r>
        <w:rPr>
          <w:spacing w:val="18"/>
        </w:rPr>
        <w:t> </w:t>
      </w:r>
      <w:r>
        <w:rPr>
          <w:spacing w:val="-8"/>
        </w:rPr>
        <w:t>вращения</w:t>
      </w:r>
      <w:r>
        <w:rPr>
          <w:spacing w:val="19"/>
        </w:rPr>
        <w:t> </w:t>
      </w:r>
      <w:r>
        <w:rPr>
          <w:spacing w:val="-8"/>
        </w:rPr>
        <w:t>в</w:t>
      </w:r>
      <w:r>
        <w:rPr>
          <w:spacing w:val="18"/>
        </w:rPr>
        <w:t> </w:t>
      </w:r>
      <w:r>
        <w:rPr>
          <w:spacing w:val="-8"/>
        </w:rPr>
        <w:t>электростатическом</w:t>
      </w:r>
      <w:r>
        <w:rPr>
          <w:spacing w:val="19"/>
        </w:rPr>
        <w:t> </w:t>
      </w:r>
      <w:r>
        <w:rPr>
          <w:spacing w:val="-8"/>
        </w:rPr>
        <w:t>поле</w:t>
      </w:r>
    </w:p>
    <w:p>
      <w:pPr>
        <w:pStyle w:val="BodyText"/>
        <w:tabs>
          <w:tab w:pos="2613" w:val="left" w:leader="none"/>
          <w:tab w:pos="3968" w:val="left" w:leader="none"/>
          <w:tab w:pos="5456" w:val="left" w:leader="none"/>
          <w:tab w:pos="6323" w:val="left" w:leader="none"/>
          <w:tab w:pos="7320" w:val="left" w:leader="none"/>
          <w:tab w:pos="7902" w:val="left" w:leader="none"/>
        </w:tabs>
        <w:spacing w:line="467" w:lineRule="exact" w:before="71"/>
        <w:ind w:left="1052"/>
        <w:rPr>
          <w:rFonts w:ascii="Times New Roman" w:hAnsi="Times New Roman" w:cs="Times New Roman" w:eastAsia="Times New Roman"/>
        </w:rPr>
      </w:pPr>
      <w:r>
        <w:rPr>
          <w:rFonts w:ascii="Arial" w:hAnsi="Arial" w:cs="Arial" w:eastAsia="Arial"/>
          <w:spacing w:val="-207"/>
          <w:w w:val="112"/>
        </w:rPr>
        <w:t>ω</w:t>
      </w:r>
      <w:r>
        <w:rPr>
          <w:rFonts w:ascii="Cambria" w:hAnsi="Cambria" w:cs="Cambria" w:eastAsia="Cambria"/>
          <w:w w:val="137"/>
          <w:position w:val="1"/>
        </w:rPr>
        <w:t>⃗</w:t>
      </w:r>
      <w:r>
        <w:rPr>
          <w:rFonts w:ascii="Cambria" w:hAnsi="Cambria" w:cs="Cambria" w:eastAsia="Cambria"/>
          <w:spacing w:val="-3"/>
          <w:w w:val="124"/>
          <w:position w:val="1"/>
        </w:rPr>
        <w:t> </w:t>
      </w:r>
      <w:r>
        <w:rPr>
          <w:rFonts w:ascii="Times New Roman" w:hAnsi="Times New Roman" w:cs="Times New Roman" w:eastAsia="Times New Roman"/>
          <w:w w:val="125"/>
          <w:position w:val="1"/>
          <w:vertAlign w:val="superscript"/>
        </w:rPr>
        <w:t>E</w:t>
      </w:r>
      <w:r>
        <w:rPr>
          <w:rFonts w:ascii="Times New Roman" w:hAnsi="Times New Roman" w:cs="Times New Roman" w:eastAsia="Times New Roman"/>
          <w:spacing w:val="14"/>
          <w:w w:val="125"/>
          <w:position w:val="1"/>
          <w:vertAlign w:val="baseline"/>
        </w:rPr>
        <w:t> </w:t>
      </w:r>
      <w:r>
        <w:rPr>
          <w:rFonts w:ascii="Times New Roman" w:hAnsi="Times New Roman" w:cs="Times New Roman" w:eastAsia="Times New Roman"/>
          <w:w w:val="125"/>
          <w:vertAlign w:val="baseline"/>
        </w:rPr>
        <w:t>=</w:t>
      </w:r>
      <w:r>
        <w:rPr>
          <w:rFonts w:ascii="Times New Roman" w:hAnsi="Times New Roman" w:cs="Times New Roman" w:eastAsia="Times New Roman"/>
          <w:spacing w:val="1"/>
          <w:w w:val="125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94"/>
          <w:w w:val="79"/>
          <w:vertAlign w:val="baseline"/>
        </w:rPr>
        <w:t>Ω</w:t>
      </w:r>
      <w:r>
        <w:rPr>
          <w:rFonts w:ascii="Cambria" w:hAnsi="Cambria" w:cs="Cambria" w:eastAsia="Cambria"/>
          <w:w w:val="121"/>
          <w:position w:val="7"/>
          <w:vertAlign w:val="baseline"/>
        </w:rPr>
        <w:t>⃗</w:t>
      </w:r>
      <w:r>
        <w:rPr>
          <w:rFonts w:ascii="Cambria" w:hAnsi="Cambria" w:cs="Cambria" w:eastAsia="Cambria"/>
          <w:spacing w:val="-2"/>
          <w:position w:val="7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0"/>
          <w:position w:val="12"/>
          <w:sz w:val="20"/>
          <w:szCs w:val="20"/>
          <w:vertAlign w:val="baseline"/>
        </w:rPr>
        <w:t>E</w:t>
      </w:r>
      <w:r>
        <w:rPr>
          <w:rFonts w:ascii="Times New Roman" w:hAnsi="Times New Roman" w:cs="Times New Roman" w:eastAsia="Times New Roman"/>
          <w:position w:val="12"/>
          <w:sz w:val="20"/>
          <w:szCs w:val="20"/>
          <w:vertAlign w:val="baseline"/>
        </w:rPr>
        <w:tab/>
      </w:r>
      <w:r>
        <w:rPr>
          <w:rFonts w:ascii="Cambria" w:hAnsi="Cambria" w:cs="Cambria" w:eastAsia="Cambria"/>
          <w:w w:val="125"/>
          <w:vertAlign w:val="baseline"/>
        </w:rPr>
        <w:t>−</w:t>
      </w:r>
      <w:r>
        <w:rPr>
          <w:rFonts w:ascii="Cambria" w:hAnsi="Cambria" w:cs="Cambria" w:eastAsia="Cambria"/>
          <w:spacing w:val="6"/>
          <w:w w:val="125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94"/>
          <w:w w:val="79"/>
          <w:vertAlign w:val="baseline"/>
        </w:rPr>
        <w:t>Ω</w:t>
      </w:r>
      <w:r>
        <w:rPr>
          <w:rFonts w:ascii="Cambria" w:hAnsi="Cambria" w:cs="Cambria" w:eastAsia="Cambria"/>
          <w:w w:val="121"/>
          <w:position w:val="7"/>
          <w:vertAlign w:val="baseline"/>
        </w:rPr>
        <w:t>⃗</w:t>
      </w:r>
      <w:r>
        <w:rPr>
          <w:rFonts w:ascii="Cambria" w:hAnsi="Cambria" w:cs="Cambria" w:eastAsia="Cambria"/>
          <w:spacing w:val="7"/>
          <w:position w:val="7"/>
          <w:vertAlign w:val="baseline"/>
        </w:rPr>
        <w:t> </w:t>
      </w:r>
      <w:r>
        <w:rPr>
          <w:rFonts w:ascii="Times New Roman" w:hAnsi="Times New Roman" w:cs="Times New Roman" w:eastAsia="Times New Roman"/>
          <w:position w:val="12"/>
          <w:sz w:val="20"/>
          <w:szCs w:val="20"/>
          <w:vertAlign w:val="baseline"/>
        </w:rPr>
        <w:t>E</w:t>
      </w:r>
      <w:r>
        <w:rPr>
          <w:rFonts w:ascii="Times New Roman" w:hAnsi="Times New Roman" w:cs="Times New Roman" w:eastAsia="Times New Roman"/>
          <w:spacing w:val="57"/>
          <w:w w:val="120"/>
          <w:position w:val="12"/>
          <w:sz w:val="20"/>
          <w:szCs w:val="20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2"/>
          <w:w w:val="120"/>
          <w:vertAlign w:val="baseline"/>
        </w:rPr>
        <w:t>=</w:t>
      </w:r>
      <w:r>
        <w:rPr>
          <w:rFonts w:ascii="Times New Roman" w:hAnsi="Times New Roman" w:cs="Times New Roman" w:eastAsia="Times New Roman"/>
          <w:vertAlign w:val="baseline"/>
        </w:rPr>
        <w:tab/>
      </w:r>
      <w:r>
        <w:rPr>
          <w:rFonts w:ascii="Cambria" w:hAnsi="Cambria" w:cs="Cambria" w:eastAsia="Cambria"/>
          <w:w w:val="90"/>
          <w:position w:val="40"/>
          <w:vertAlign w:val="baseline"/>
        </w:rPr>
        <w:t>(︂</w:t>
      </w:r>
      <w:r>
        <w:rPr>
          <w:rFonts w:ascii="Cambria" w:hAnsi="Cambria" w:cs="Cambria" w:eastAsia="Cambria"/>
          <w:w w:val="90"/>
          <w:vertAlign w:val="baseline"/>
        </w:rPr>
        <w:t>𝐺</w:t>
      </w:r>
      <w:r>
        <w:rPr>
          <w:rFonts w:ascii="Cambria" w:hAnsi="Cambria" w:cs="Cambria" w:eastAsia="Cambria"/>
          <w:spacing w:val="-22"/>
          <w:w w:val="125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0"/>
          <w:w w:val="125"/>
          <w:vertAlign w:val="baseline"/>
        </w:rPr>
        <w:t>+</w:t>
      </w:r>
      <w:r>
        <w:rPr>
          <w:rFonts w:ascii="Times New Roman" w:hAnsi="Times New Roman" w:cs="Times New Roman" w:eastAsia="Times New Roman"/>
          <w:vertAlign w:val="baseline"/>
        </w:rPr>
        <w:tab/>
      </w:r>
      <w:r>
        <w:rPr>
          <w:rFonts w:ascii="Cambria" w:hAnsi="Cambria" w:cs="Cambria" w:eastAsia="Cambria"/>
          <w:w w:val="75"/>
          <w:position w:val="40"/>
          <w:vertAlign w:val="baseline"/>
        </w:rPr>
        <w:t>)︂</w:t>
      </w:r>
      <w:r>
        <w:rPr>
          <w:rFonts w:ascii="Cambria" w:hAnsi="Cambria" w:cs="Cambria" w:eastAsia="Cambria"/>
          <w:spacing w:val="-16"/>
          <w:w w:val="125"/>
          <w:position w:val="40"/>
          <w:vertAlign w:val="baseline"/>
        </w:rPr>
        <w:t> </w:t>
      </w:r>
      <w:r>
        <w:rPr>
          <w:rFonts w:ascii="Cambria" w:hAnsi="Cambria" w:cs="Cambria" w:eastAsia="Cambria"/>
          <w:spacing w:val="-10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position w:val="27"/>
          <w:vertAlign w:val="baseline"/>
        </w:rPr>
        <w:tab/>
      </w:r>
      <w:r>
        <w:rPr>
          <w:rFonts w:ascii="Cambria" w:hAnsi="Cambria" w:cs="Cambria" w:eastAsia="Cambria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spacing w:val="61"/>
          <w:w w:val="125"/>
          <w:position w:val="27"/>
          <w:vertAlign w:val="baseline"/>
        </w:rPr>
        <w:t> </w:t>
      </w:r>
      <w:r>
        <w:rPr>
          <w:rFonts w:ascii="Cambria" w:hAnsi="Cambria" w:cs="Cambria" w:eastAsia="Cambria"/>
          <w:spacing w:val="-10"/>
          <w:w w:val="125"/>
          <w:vertAlign w:val="baseline"/>
        </w:rPr>
        <w:t>−</w:t>
      </w:r>
      <w:r>
        <w:rPr>
          <w:rFonts w:ascii="Cambria" w:hAnsi="Cambria" w:cs="Cambria" w:eastAsia="Cambria"/>
          <w:vertAlign w:val="baseline"/>
        </w:rPr>
        <w:tab/>
      </w:r>
      <w:r>
        <w:rPr>
          <w:rFonts w:ascii="Cambria" w:hAnsi="Cambria" w:cs="Cambria" w:eastAsia="Cambria"/>
          <w:spacing w:val="-10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position w:val="27"/>
          <w:vertAlign w:val="baseline"/>
        </w:rPr>
        <w:tab/>
      </w:r>
      <w:r>
        <w:rPr>
          <w:rFonts w:ascii="Cambria" w:hAnsi="Cambria" w:cs="Cambria" w:eastAsia="Cambria"/>
          <w:w w:val="125"/>
          <w:position w:val="27"/>
          <w:vertAlign w:val="baseline"/>
        </w:rPr>
        <w:t>⃗</w:t>
      </w:r>
      <w:r>
        <w:rPr>
          <w:rFonts w:ascii="Cambria" w:hAnsi="Cambria" w:cs="Cambria" w:eastAsia="Cambria"/>
          <w:spacing w:val="77"/>
          <w:w w:val="125"/>
          <w:position w:val="27"/>
          <w:vertAlign w:val="baseline"/>
        </w:rPr>
        <w:t> </w:t>
      </w:r>
      <w:r>
        <w:rPr>
          <w:rFonts w:ascii="Times New Roman" w:hAnsi="Times New Roman" w:cs="Times New Roman" w:eastAsia="Times New Roman"/>
          <w:spacing w:val="-10"/>
          <w:w w:val="125"/>
          <w:vertAlign w:val="baseline"/>
        </w:rPr>
        <w:t>=</w:t>
      </w:r>
    </w:p>
    <w:p>
      <w:pPr>
        <w:pStyle w:val="BodyText"/>
        <w:tabs>
          <w:tab w:pos="2088" w:val="left" w:leader="none"/>
          <w:tab w:pos="2749" w:val="left" w:leader="none"/>
          <w:tab w:pos="3056" w:val="left" w:leader="none"/>
          <w:tab w:pos="4335" w:val="left" w:leader="none"/>
        </w:tabs>
        <w:spacing w:line="67" w:lineRule="exact"/>
        <w:ind w:left="967"/>
        <w:jc w:val="center"/>
        <w:rPr>
          <w:rFonts w:ascii="Cambria" w:hAnsi="Cambria" w:eastAsia="Cambria"/>
        </w:rPr>
      </w:pPr>
      <w:r>
        <w:rPr>
          <w:rFonts w:ascii="Cambria" w:hAnsi="Cambria" w:eastAsia="Cambria"/>
          <w:spacing w:val="-29"/>
          <w:u w:val="single"/>
        </w:rPr>
        <w:t> </w:t>
      </w:r>
      <w:r>
        <w:rPr>
          <w:rFonts w:ascii="Cambria" w:hAnsi="Cambria" w:eastAsia="Cambria"/>
          <w:spacing w:val="-10"/>
          <w:u w:val="single"/>
        </w:rPr>
        <w:t>𝑞</w:t>
      </w:r>
      <w:r>
        <w:rPr>
          <w:rFonts w:ascii="Cambria" w:hAnsi="Cambria" w:eastAsia="Cambria"/>
          <w:u w:val="none"/>
        </w:rPr>
        <w:tab/>
      </w:r>
      <w:r>
        <w:rPr>
          <w:rFonts w:ascii="Cambria" w:hAnsi="Cambria" w:eastAsia="Cambria"/>
          <w:spacing w:val="80"/>
          <w:w w:val="150"/>
          <w:u w:val="single"/>
        </w:rPr>
        <w:t> </w:t>
      </w:r>
      <w:r>
        <w:rPr>
          <w:rFonts w:ascii="Times New Roman" w:hAnsi="Times New Roman" w:eastAsia="Times New Roman"/>
          <w:w w:val="115"/>
          <w:u w:val="single"/>
        </w:rPr>
        <w:t>1</w:t>
      </w:r>
      <w:r>
        <w:rPr>
          <w:rFonts w:ascii="Times New Roman" w:hAnsi="Times New Roman" w:eastAsia="Times New Roman"/>
          <w:u w:val="single"/>
        </w:rPr>
        <w:tab/>
      </w:r>
      <w:r>
        <w:rPr>
          <w:rFonts w:ascii="Times New Roman" w:hAnsi="Times New Roman" w:eastAsia="Times New Roman"/>
          <w:u w:val="none"/>
        </w:rPr>
        <w:tab/>
      </w:r>
      <w:r>
        <w:rPr>
          <w:rFonts w:ascii="Arial" w:hAnsi="Arial" w:eastAsia="Arial"/>
          <w:w w:val="115"/>
          <w:u w:val="none"/>
        </w:rPr>
        <w:t>β</w:t>
      </w:r>
      <w:r>
        <w:rPr>
          <w:rFonts w:ascii="Arial" w:hAnsi="Arial" w:eastAsia="Arial"/>
          <w:spacing w:val="-11"/>
          <w:w w:val="115"/>
          <w:u w:val="none"/>
        </w:rPr>
        <w:t> </w:t>
      </w:r>
      <w:r>
        <w:rPr>
          <w:rFonts w:ascii="Cambria" w:hAnsi="Cambria" w:eastAsia="Cambria"/>
          <w:w w:val="125"/>
          <w:u w:val="none"/>
        </w:rPr>
        <w:t>×</w:t>
      </w:r>
      <w:r>
        <w:rPr>
          <w:rFonts w:ascii="Cambria" w:hAnsi="Cambria" w:eastAsia="Cambria"/>
          <w:spacing w:val="3"/>
          <w:w w:val="125"/>
          <w:u w:val="none"/>
        </w:rPr>
        <w:t> </w:t>
      </w:r>
      <w:r>
        <w:rPr>
          <w:rFonts w:ascii="Cambria" w:hAnsi="Cambria" w:eastAsia="Cambria"/>
          <w:spacing w:val="-10"/>
          <w:w w:val="115"/>
          <w:u w:val="none"/>
        </w:rPr>
        <w:t>𝐸</w:t>
      </w:r>
      <w:r>
        <w:rPr>
          <w:rFonts w:ascii="Cambria" w:hAnsi="Cambria" w:eastAsia="Cambria"/>
          <w:u w:val="none"/>
        </w:rPr>
        <w:tab/>
        <w:t>𝑞</w:t>
      </w:r>
      <w:r>
        <w:rPr>
          <w:rFonts w:ascii="Cambria" w:hAnsi="Cambria" w:eastAsia="Cambria"/>
          <w:spacing w:val="17"/>
          <w:w w:val="115"/>
          <w:u w:val="none"/>
        </w:rPr>
        <w:t>  </w:t>
      </w:r>
      <w:r>
        <w:rPr>
          <w:rFonts w:ascii="Arial" w:hAnsi="Arial" w:eastAsia="Arial"/>
          <w:w w:val="115"/>
          <w:u w:val="none"/>
        </w:rPr>
        <w:t>β</w:t>
      </w:r>
      <w:r>
        <w:rPr>
          <w:rFonts w:ascii="Arial" w:hAnsi="Arial" w:eastAsia="Arial"/>
          <w:spacing w:val="-25"/>
          <w:w w:val="115"/>
          <w:u w:val="none"/>
        </w:rPr>
        <w:t> </w:t>
      </w:r>
      <w:r>
        <w:rPr>
          <w:rFonts w:ascii="Cambria" w:hAnsi="Cambria" w:eastAsia="Cambria"/>
          <w:w w:val="125"/>
          <w:u w:val="none"/>
        </w:rPr>
        <w:t>×</w:t>
      </w:r>
      <w:r>
        <w:rPr>
          <w:rFonts w:ascii="Cambria" w:hAnsi="Cambria" w:eastAsia="Cambria"/>
          <w:spacing w:val="-12"/>
          <w:w w:val="125"/>
          <w:u w:val="none"/>
        </w:rPr>
        <w:t> </w:t>
      </w:r>
      <w:r>
        <w:rPr>
          <w:rFonts w:ascii="Cambria" w:hAnsi="Cambria" w:eastAsia="Cambria"/>
          <w:spacing w:val="-175"/>
          <w:w w:val="115"/>
          <w:u w:val="none"/>
        </w:rPr>
        <w:t>𝐸</w:t>
      </w:r>
    </w:p>
    <w:p>
      <w:pPr>
        <w:spacing w:after="0" w:line="67" w:lineRule="exact"/>
        <w:jc w:val="center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tabs>
          <w:tab w:pos="2022" w:val="left" w:leader="none"/>
        </w:tabs>
        <w:spacing w:before="13"/>
        <w:ind w:left="1296" w:right="0" w:firstLine="0"/>
        <w:jc w:val="left"/>
        <w:rPr>
          <w:rFonts w:asci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4944">
                <wp:simplePos x="0" y="0"/>
                <wp:positionH relativeFrom="page">
                  <wp:posOffset>4470031</wp:posOffset>
                </wp:positionH>
                <wp:positionV relativeFrom="paragraph">
                  <wp:posOffset>38265</wp:posOffset>
                </wp:positionV>
                <wp:extent cx="486409" cy="1270"/>
                <wp:effectExtent l="0" t="0" r="0" b="0"/>
                <wp:wrapNone/>
                <wp:docPr id="582" name="Graphic 5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2" name="Graphic 582"/>
                      <wps:cNvSpPr/>
                      <wps:spPr>
                        <a:xfrm>
                          <a:off x="0" y="0"/>
                          <a:ext cx="4864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6409" h="0">
                              <a:moveTo>
                                <a:pt x="0" y="0"/>
                              </a:moveTo>
                              <a:lnTo>
                                <a:pt x="48613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4944" from="351.971008pt,3.012996pt" to="390.249008pt,3.01299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5456">
                <wp:simplePos x="0" y="0"/>
                <wp:positionH relativeFrom="page">
                  <wp:posOffset>5209209</wp:posOffset>
                </wp:positionH>
                <wp:positionV relativeFrom="paragraph">
                  <wp:posOffset>34620</wp:posOffset>
                </wp:positionV>
                <wp:extent cx="749935" cy="7620"/>
                <wp:effectExtent l="0" t="0" r="0" b="0"/>
                <wp:wrapNone/>
                <wp:docPr id="583" name="Group 5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3" name="Group 583"/>
                      <wpg:cNvGrpSpPr/>
                      <wpg:grpSpPr>
                        <a:xfrm>
                          <a:off x="0" y="0"/>
                          <a:ext cx="749935" cy="7620"/>
                          <a:chExt cx="749935" cy="7620"/>
                        </a:xfrm>
                      </wpg:grpSpPr>
                      <wps:wsp>
                        <wps:cNvPr id="584" name="Graphic 584"/>
                        <wps:cNvSpPr/>
                        <wps:spPr>
                          <a:xfrm>
                            <a:off x="0" y="3644"/>
                            <a:ext cx="2330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045" h="0">
                                <a:moveTo>
                                  <a:pt x="0" y="0"/>
                                </a:moveTo>
                                <a:lnTo>
                                  <a:pt x="23282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263182" y="3644"/>
                            <a:ext cx="4864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6409" h="0">
                                <a:moveTo>
                                  <a:pt x="0" y="0"/>
                                </a:moveTo>
                                <a:lnTo>
                                  <a:pt x="48613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10.174011pt;margin-top:2.725996pt;width:59.05pt;height:.6pt;mso-position-horizontal-relative:page;mso-position-vertical-relative:paragraph;z-index:15955456" id="docshapegroup376" coordorigin="8203,55" coordsize="1181,12">
                <v:line style="position:absolute" from="8203,60" to="8570,60" stroked="true" strokeweight=".574pt" strokecolor="#000000">
                  <v:stroke dashstyle="solid"/>
                </v:line>
                <v:line style="position:absolute" from="8618,60" to="9384,60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Times New Roman" w:eastAsia="Times New Roman"/>
          <w:spacing w:val="-5"/>
          <w:sz w:val="20"/>
        </w:rPr>
        <w:t>MDM</w:t>
      </w:r>
    </w:p>
    <w:p>
      <w:pPr>
        <w:tabs>
          <w:tab w:pos="1070" w:val="left" w:leader="none"/>
        </w:tabs>
        <w:spacing w:line="96" w:lineRule="auto" w:before="94"/>
        <w:ind w:left="523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76"/>
          <w:position w:val="-12"/>
          <w:sz w:val="28"/>
        </w:rPr>
        <w:t>𝑚</w:t>
      </w:r>
    </w:p>
    <w:p>
      <w:pPr>
        <w:pStyle w:val="BodyText"/>
        <w:tabs>
          <w:tab w:pos="2124" w:val="left" w:leader="none"/>
        </w:tabs>
        <w:spacing w:line="218" w:lineRule="exact" w:before="62"/>
        <w:ind w:left="834"/>
        <w:rPr>
          <w:rFonts w:ascii="Cambria" w:hAnsi="Cambria" w:eastAsia="Cambria"/>
        </w:rPr>
      </w:pPr>
      <w:r>
        <w:rPr/>
        <w:br w:type="column"/>
      </w:r>
      <w:r>
        <w:rPr>
          <w:rFonts w:ascii="Arial" w:hAnsi="Arial" w:eastAsia="Arial"/>
          <w:w w:val="110"/>
        </w:rPr>
        <w:t>γ</w:t>
      </w:r>
      <w:r>
        <w:rPr>
          <w:rFonts w:ascii="Arial" w:hAnsi="Arial" w:eastAsia="Arial"/>
          <w:spacing w:val="-6"/>
          <w:w w:val="120"/>
        </w:rPr>
        <w:t> </w:t>
      </w:r>
      <w:r>
        <w:rPr>
          <w:rFonts w:ascii="Times New Roman" w:hAnsi="Times New Roman" w:eastAsia="Times New Roman"/>
          <w:w w:val="120"/>
        </w:rPr>
        <w:t>+</w:t>
      </w:r>
      <w:r>
        <w:rPr>
          <w:rFonts w:ascii="Times New Roman" w:hAnsi="Times New Roman" w:eastAsia="Times New Roman"/>
          <w:spacing w:val="3"/>
          <w:w w:val="120"/>
        </w:rPr>
        <w:t> </w:t>
      </w:r>
      <w:r>
        <w:rPr>
          <w:rFonts w:ascii="Times New Roman" w:hAnsi="Times New Roman" w:eastAsia="Times New Roman"/>
          <w:spacing w:val="-10"/>
          <w:w w:val="110"/>
        </w:rPr>
        <w:t>1</w:t>
      </w:r>
      <w:r>
        <w:rPr>
          <w:rFonts w:ascii="Times New Roman" w:hAnsi="Times New Roman" w:eastAsia="Times New Roman"/>
        </w:rPr>
        <w:tab/>
      </w:r>
      <w:r>
        <w:rPr>
          <w:rFonts w:ascii="Cambria" w:hAnsi="Cambria" w:eastAsia="Cambria"/>
          <w:spacing w:val="-208"/>
          <w:w w:val="90"/>
        </w:rPr>
        <w:t>𝑐</w:t>
      </w:r>
    </w:p>
    <w:p>
      <w:pPr>
        <w:spacing w:line="218" w:lineRule="exact" w:before="62"/>
        <w:ind w:left="680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5"/>
          <w:sz w:val="28"/>
        </w:rPr>
        <w:t>𝑚𝑐</w:t>
      </w:r>
    </w:p>
    <w:p>
      <w:pPr>
        <w:spacing w:line="218" w:lineRule="exact" w:before="62"/>
        <w:ind w:left="153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Arial" w:hAnsi="Arial"/>
          <w:spacing w:val="-5"/>
          <w:w w:val="115"/>
          <w:sz w:val="28"/>
        </w:rPr>
        <w:t>γβ</w:t>
      </w:r>
      <w:r>
        <w:rPr>
          <w:rFonts w:ascii="Times New Roman" w:hAnsi="Times New Roman"/>
          <w:spacing w:val="-5"/>
          <w:w w:val="115"/>
          <w:position w:val="8"/>
          <w:sz w:val="20"/>
        </w:rPr>
        <w:t>2</w:t>
      </w:r>
    </w:p>
    <w:p>
      <w:pPr>
        <w:pStyle w:val="BodyText"/>
        <w:spacing w:line="50" w:lineRule="exact" w:before="230"/>
        <w:ind w:left="1296"/>
      </w:pPr>
      <w:r>
        <w:rPr/>
        <w:br w:type="column"/>
      </w:r>
      <w:r>
        <w:rPr>
          <w:spacing w:val="-2"/>
        </w:rPr>
        <w:t>(4.10)</w:t>
      </w:r>
    </w:p>
    <w:p>
      <w:pPr>
        <w:spacing w:after="0" w:line="50" w:lineRule="exact"/>
        <w:sectPr>
          <w:type w:val="continuous"/>
          <w:pgSz w:w="11910" w:h="16840"/>
          <w:pgMar w:header="326" w:footer="0" w:top="960" w:bottom="280" w:left="1300" w:right="20"/>
          <w:cols w:num="6" w:equalWidth="0">
            <w:col w:w="2541" w:space="40"/>
            <w:col w:w="1317" w:space="39"/>
            <w:col w:w="2246" w:space="39"/>
            <w:col w:w="1048" w:space="40"/>
            <w:col w:w="658" w:space="76"/>
            <w:col w:w="2546"/>
          </w:cols>
        </w:sectPr>
      </w:pPr>
    </w:p>
    <w:p>
      <w:pPr>
        <w:pStyle w:val="BodyText"/>
        <w:tabs>
          <w:tab w:pos="1885" w:val="left" w:leader="none"/>
          <w:tab w:pos="2343" w:val="left" w:leader="none"/>
        </w:tabs>
        <w:spacing w:line="584" w:lineRule="exact"/>
        <w:ind w:right="455"/>
        <w:jc w:val="center"/>
        <w:rPr>
          <w:rFonts w:ascii="Cambria" w:hAnsi="Cambria" w:cs="Cambria" w:eastAsia="Cambria"/>
        </w:rPr>
      </w:pPr>
      <w:r>
        <w:rPr>
          <w:rFonts w:ascii="Times New Roman" w:hAnsi="Times New Roman" w:cs="Times New Roman" w:eastAsia="Times New Roman"/>
          <w:w w:val="120"/>
        </w:rPr>
        <w:t>=</w:t>
      </w:r>
      <w:r>
        <w:rPr>
          <w:rFonts w:ascii="Times New Roman" w:hAnsi="Times New Roman" w:cs="Times New Roman" w:eastAsia="Times New Roman"/>
          <w:spacing w:val="16"/>
          <w:w w:val="120"/>
        </w:rPr>
        <w:t> </w:t>
      </w:r>
      <w:r>
        <w:rPr>
          <w:rFonts w:ascii="Cambria" w:hAnsi="Cambria" w:cs="Cambria" w:eastAsia="Cambria"/>
          <w:spacing w:val="16"/>
          <w:w w:val="120"/>
          <w:position w:val="19"/>
          <w:u w:val="single"/>
        </w:rPr>
        <w:t> </w:t>
      </w:r>
      <w:r>
        <w:rPr>
          <w:rFonts w:ascii="Cambria" w:hAnsi="Cambria" w:cs="Cambria" w:eastAsia="Cambria"/>
          <w:position w:val="19"/>
          <w:u w:val="single"/>
        </w:rPr>
        <w:t>𝑞</w:t>
      </w:r>
      <w:r>
        <w:rPr>
          <w:rFonts w:ascii="Cambria" w:hAnsi="Cambria" w:cs="Cambria" w:eastAsia="Cambria"/>
          <w:spacing w:val="59"/>
          <w:position w:val="19"/>
          <w:u w:val="single"/>
        </w:rPr>
        <w:t> </w:t>
      </w:r>
      <w:r>
        <w:rPr>
          <w:rFonts w:ascii="Cambria" w:hAnsi="Cambria" w:cs="Cambria" w:eastAsia="Cambria"/>
          <w:spacing w:val="7"/>
          <w:position w:val="19"/>
          <w:u w:val="none"/>
        </w:rPr>
        <w:t> </w:t>
      </w:r>
      <w:r>
        <w:rPr>
          <w:rFonts w:ascii="Cambria" w:hAnsi="Cambria" w:cs="Cambria" w:eastAsia="Cambria"/>
          <w:position w:val="40"/>
          <w:u w:val="none"/>
        </w:rPr>
        <w:t>(︂</w:t>
      </w:r>
      <w:r>
        <w:rPr>
          <w:rFonts w:ascii="Cambria" w:hAnsi="Cambria" w:cs="Cambria" w:eastAsia="Cambria"/>
          <w:u w:val="none"/>
        </w:rPr>
        <w:t>𝐺 </w:t>
      </w:r>
      <w:r>
        <w:rPr>
          <w:rFonts w:ascii="Cambria" w:hAnsi="Cambria" w:cs="Cambria" w:eastAsia="Cambria"/>
          <w:w w:val="120"/>
          <w:u w:val="none"/>
        </w:rPr>
        <w:t>− </w:t>
      </w:r>
      <w:r>
        <w:rPr>
          <w:rFonts w:ascii="Times New Roman" w:hAnsi="Times New Roman" w:cs="Times New Roman" w:eastAsia="Times New Roman"/>
          <w:position w:val="19"/>
          <w:u w:val="single"/>
        </w:rPr>
        <w:tab/>
      </w:r>
      <w:r>
        <w:rPr>
          <w:rFonts w:ascii="Times New Roman" w:hAnsi="Times New Roman" w:cs="Times New Roman" w:eastAsia="Times New Roman"/>
          <w:spacing w:val="-10"/>
          <w:position w:val="19"/>
          <w:u w:val="single"/>
        </w:rPr>
        <w:t>1</w:t>
      </w:r>
      <w:r>
        <w:rPr>
          <w:rFonts w:ascii="Times New Roman" w:hAnsi="Times New Roman" w:cs="Times New Roman" w:eastAsia="Times New Roman"/>
          <w:position w:val="19"/>
          <w:u w:val="single"/>
        </w:rPr>
        <w:tab/>
      </w:r>
      <w:r>
        <w:rPr>
          <w:rFonts w:ascii="Cambria" w:hAnsi="Cambria" w:cs="Cambria" w:eastAsia="Cambria"/>
          <w:position w:val="40"/>
          <w:u w:val="none"/>
        </w:rPr>
        <w:t>)︂</w:t>
      </w:r>
      <w:r>
        <w:rPr>
          <w:rFonts w:ascii="Cambria" w:hAnsi="Cambria" w:cs="Cambria" w:eastAsia="Cambria"/>
          <w:spacing w:val="-13"/>
          <w:position w:val="40"/>
          <w:u w:val="none"/>
        </w:rPr>
        <w:t> </w:t>
      </w:r>
      <w:r>
        <w:rPr>
          <w:rFonts w:ascii="Arial" w:hAnsi="Arial" w:cs="Arial" w:eastAsia="Arial"/>
          <w:spacing w:val="-188"/>
          <w:w w:val="101"/>
          <w:u w:val="none"/>
        </w:rPr>
        <w:t>β</w:t>
      </w:r>
      <w:r>
        <w:rPr>
          <w:rFonts w:ascii="Cambria" w:hAnsi="Cambria" w:cs="Cambria" w:eastAsia="Cambria"/>
          <w:w w:val="119"/>
          <w:position w:val="7"/>
          <w:u w:val="none"/>
        </w:rPr>
        <w:t>⃗</w:t>
      </w:r>
      <w:r>
        <w:rPr>
          <w:rFonts w:ascii="Cambria" w:hAnsi="Cambria" w:cs="Cambria" w:eastAsia="Cambria"/>
          <w:spacing w:val="46"/>
          <w:w w:val="110"/>
          <w:position w:val="7"/>
          <w:u w:val="none"/>
        </w:rPr>
        <w:t> </w:t>
      </w:r>
      <w:r>
        <w:rPr>
          <w:rFonts w:ascii="Cambria" w:hAnsi="Cambria" w:cs="Cambria" w:eastAsia="Cambria"/>
          <w:w w:val="110"/>
          <w:u w:val="none"/>
        </w:rPr>
        <w:t>×</w:t>
      </w:r>
      <w:r>
        <w:rPr>
          <w:rFonts w:ascii="Cambria" w:hAnsi="Cambria" w:cs="Cambria" w:eastAsia="Cambria"/>
          <w:spacing w:val="-2"/>
          <w:w w:val="110"/>
          <w:u w:val="none"/>
        </w:rPr>
        <w:t> </w:t>
      </w:r>
      <w:r>
        <w:rPr>
          <w:rFonts w:ascii="Cambria" w:hAnsi="Cambria" w:cs="Cambria" w:eastAsia="Cambria"/>
          <w:spacing w:val="-165"/>
          <w:w w:val="101"/>
          <w:u w:val="none"/>
        </w:rPr>
        <w:t>𝐸</w:t>
      </w:r>
      <w:r>
        <w:rPr>
          <w:rFonts w:ascii="Cambria" w:hAnsi="Cambria" w:cs="Cambria" w:eastAsia="Cambria"/>
          <w:w w:val="119"/>
          <w:position w:val="7"/>
          <w:u w:val="none"/>
        </w:rPr>
        <w:t>⃗</w:t>
      </w:r>
      <w:r>
        <w:rPr>
          <w:rFonts w:ascii="Cambria" w:hAnsi="Cambria" w:cs="Cambria" w:eastAsia="Cambria"/>
          <w:spacing w:val="-25"/>
          <w:w w:val="110"/>
          <w:position w:val="7"/>
          <w:u w:val="none"/>
        </w:rPr>
        <w:t> </w:t>
      </w:r>
      <w:r>
        <w:rPr>
          <w:rFonts w:ascii="Cambria" w:hAnsi="Cambria" w:cs="Cambria" w:eastAsia="Cambria"/>
          <w:spacing w:val="-10"/>
          <w:w w:val="110"/>
          <w:u w:val="none"/>
        </w:rPr>
        <w:t>.</w:t>
      </w:r>
    </w:p>
    <w:p>
      <w:pPr>
        <w:spacing w:after="0" w:line="584" w:lineRule="exact"/>
        <w:jc w:val="center"/>
        <w:rPr>
          <w:rFonts w:ascii="Cambria" w:hAnsi="Cambria" w:cs="Cambria" w:eastAsia="Cambria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line="295" w:lineRule="exact" w:before="0"/>
        <w:ind w:left="0" w:right="0" w:firstLine="0"/>
        <w:jc w:val="right"/>
        <w:rPr>
          <w:rFonts w:ascii="Cambria" w:eastAsia="Cambria"/>
          <w:sz w:val="28"/>
        </w:rPr>
      </w:pPr>
      <w:r>
        <w:rPr>
          <w:rFonts w:ascii="Cambria" w:eastAsia="Cambria"/>
          <w:spacing w:val="-5"/>
          <w:sz w:val="28"/>
        </w:rPr>
        <w:t>𝑚𝑐</w:t>
      </w:r>
    </w:p>
    <w:p>
      <w:pPr>
        <w:spacing w:line="295" w:lineRule="exact" w:before="0"/>
        <w:ind w:left="839" w:right="0" w:firstLine="0"/>
        <w:jc w:val="left"/>
        <w:rPr>
          <w:rFonts w:ascii="Times New Roman" w:hAnsi="Times New Roman"/>
          <w:sz w:val="28"/>
        </w:rPr>
      </w:pPr>
      <w:r>
        <w:rPr/>
        <w:br w:type="column"/>
      </w:r>
      <w:r>
        <w:rPr>
          <w:rFonts w:ascii="Arial" w:hAnsi="Arial"/>
          <w:w w:val="120"/>
          <w:sz w:val="28"/>
        </w:rPr>
        <w:t>γ</w:t>
      </w:r>
      <w:r>
        <w:rPr>
          <w:rFonts w:ascii="Times New Roman" w:hAnsi="Times New Roman"/>
          <w:w w:val="120"/>
          <w:position w:val="8"/>
          <w:sz w:val="20"/>
        </w:rPr>
        <w:t>2</w:t>
      </w:r>
      <w:r>
        <w:rPr>
          <w:rFonts w:ascii="Times New Roman" w:hAnsi="Times New Roman"/>
          <w:spacing w:val="23"/>
          <w:w w:val="120"/>
          <w:position w:val="8"/>
          <w:sz w:val="20"/>
        </w:rPr>
        <w:t> </w:t>
      </w:r>
      <w:r>
        <w:rPr>
          <w:rFonts w:ascii="Cambria" w:hAnsi="Cambria"/>
          <w:w w:val="120"/>
          <w:sz w:val="28"/>
        </w:rPr>
        <w:t>−</w:t>
      </w:r>
      <w:r>
        <w:rPr>
          <w:rFonts w:ascii="Cambria" w:hAnsi="Cambria"/>
          <w:spacing w:val="-1"/>
          <w:w w:val="120"/>
          <w:sz w:val="28"/>
        </w:rPr>
        <w:t> </w:t>
      </w:r>
      <w:r>
        <w:rPr>
          <w:rFonts w:ascii="Times New Roman" w:hAnsi="Times New Roman"/>
          <w:spacing w:val="-10"/>
          <w:w w:val="120"/>
          <w:sz w:val="28"/>
        </w:rPr>
        <w:t>1</w:t>
      </w:r>
    </w:p>
    <w:p>
      <w:pPr>
        <w:spacing w:after="0" w:line="295" w:lineRule="exact"/>
        <w:jc w:val="left"/>
        <w:rPr>
          <w:rFonts w:ascii="Times New Roman" w:hAnsi="Times New Roman"/>
          <w:sz w:val="28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4018" w:space="40"/>
            <w:col w:w="6532"/>
          </w:cols>
        </w:sectPr>
      </w:pPr>
    </w:p>
    <w:p>
      <w:pPr>
        <w:pStyle w:val="BodyText"/>
        <w:spacing w:before="221"/>
        <w:ind w:left="117"/>
      </w:pPr>
      <w:r>
        <w:rPr>
          <w:spacing w:val="-8"/>
        </w:rPr>
        <w:t>Спин-тюн</w:t>
      </w:r>
      <w:r>
        <w:rPr>
          <w:spacing w:val="29"/>
        </w:rPr>
        <w:t> </w:t>
      </w:r>
      <w:r>
        <w:rPr>
          <w:spacing w:val="-8"/>
        </w:rPr>
        <w:t>в</w:t>
      </w:r>
      <w:r>
        <w:rPr>
          <w:spacing w:val="28"/>
        </w:rPr>
        <w:t> </w:t>
      </w:r>
      <w:r>
        <w:rPr>
          <w:spacing w:val="-8"/>
        </w:rPr>
        <w:t>электростатическом</w:t>
      </w:r>
      <w:r>
        <w:rPr>
          <w:spacing w:val="30"/>
        </w:rPr>
        <w:t> </w:t>
      </w:r>
      <w:r>
        <w:rPr>
          <w:spacing w:val="-8"/>
        </w:rPr>
        <w:t>поле</w:t>
      </w:r>
    </w:p>
    <w:p>
      <w:pPr>
        <w:pStyle w:val="BodyText"/>
        <w:spacing w:before="95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158"/>
        <w:rPr>
          <w:sz w:val="20"/>
        </w:rPr>
      </w:pPr>
    </w:p>
    <w:p>
      <w:pPr>
        <w:tabs>
          <w:tab w:pos="1236" w:val="left" w:leader="none"/>
          <w:tab w:pos="1535" w:val="left" w:leader="none"/>
        </w:tabs>
        <w:spacing w:line="331" w:lineRule="exact" w:before="0"/>
        <w:ind w:left="689" w:right="0" w:firstLine="0"/>
        <w:jc w:val="left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3232">
                <wp:simplePos x="0" y="0"/>
                <wp:positionH relativeFrom="page">
                  <wp:posOffset>1671675</wp:posOffset>
                </wp:positionH>
                <wp:positionV relativeFrom="paragraph">
                  <wp:posOffset>-26608</wp:posOffset>
                </wp:positionV>
                <wp:extent cx="215265" cy="230504"/>
                <wp:effectExtent l="0" t="0" r="0" b="0"/>
                <wp:wrapNone/>
                <wp:docPr id="586" name="Textbox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Textbox 586"/>
                      <wps:cNvSpPr txBox="1"/>
                      <wps:spPr>
                        <a:xfrm>
                          <a:off x="0" y="0"/>
                          <a:ext cx="215265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68" w:lineRule="auto" w:before="1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94"/>
                                <w:w w:val="94"/>
                                <w:position w:val="-9"/>
                                <w:sz w:val="28"/>
                              </w:rPr>
                              <w:t>Ω</w:t>
                            </w:r>
                            <w:r>
                              <w:rPr>
                                <w:rFonts w:ascii="Cambria" w:hAnsi="Cambria"/>
                                <w:w w:val="136"/>
                                <w:position w:val="-2"/>
                                <w:sz w:val="28"/>
                              </w:rPr>
                              <w:t>⃗</w:t>
                            </w:r>
                            <w:r>
                              <w:rPr>
                                <w:rFonts w:ascii="Cambria" w:hAnsi="Cambria"/>
                                <w:spacing w:val="-19"/>
                                <w:w w:val="115"/>
                                <w:position w:val="-2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14"/>
                                <w:w w:val="11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1.628006pt;margin-top:-2.095146pt;width:16.95pt;height:18.150pt;mso-position-horizontal-relative:page;mso-position-vertical-relative:paragraph;z-index:-18933248" type="#_x0000_t202" id="docshape377" filled="false" stroked="false">
                <v:textbox inset="0,0,0,0">
                  <w:txbxContent>
                    <w:p>
                      <w:pPr>
                        <w:spacing w:line="168" w:lineRule="auto" w:before="1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pacing w:val="-194"/>
                          <w:w w:val="94"/>
                          <w:position w:val="-9"/>
                          <w:sz w:val="28"/>
                        </w:rPr>
                        <w:t>Ω</w:t>
                      </w:r>
                      <w:r>
                        <w:rPr>
                          <w:rFonts w:ascii="Cambria" w:hAnsi="Cambria"/>
                          <w:w w:val="136"/>
                          <w:position w:val="-2"/>
                          <w:sz w:val="28"/>
                        </w:rPr>
                        <w:t>⃗</w:t>
                      </w:r>
                      <w:r>
                        <w:rPr>
                          <w:rFonts w:ascii="Cambria" w:hAnsi="Cambria"/>
                          <w:spacing w:val="-19"/>
                          <w:w w:val="115"/>
                          <w:position w:val="-2"/>
                          <w:sz w:val="28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14"/>
                          <w:w w:val="115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00" w:id="133"/>
      <w:bookmarkEnd w:id="133"/>
      <w:r>
        <w:rPr/>
      </w:r>
      <w:r>
        <w:rPr>
          <w:rFonts w:ascii="Times New Roman" w:hAnsi="Times New Roman"/>
          <w:spacing w:val="-10"/>
          <w:sz w:val="28"/>
          <w:vertAlign w:val="subscript"/>
        </w:rPr>
        <w:t>E</w:t>
      </w:r>
      <w:r>
        <w:rPr>
          <w:rFonts w:ascii="Times New Roman" w:hAnsi="Times New Roman"/>
          <w:sz w:val="28"/>
          <w:vertAlign w:val="baseline"/>
        </w:rPr>
        <w:tab/>
      </w:r>
      <w:r>
        <w:rPr>
          <w:rFonts w:ascii="Cambria" w:hAnsi="Cambria"/>
          <w:spacing w:val="-10"/>
          <w:w w:val="90"/>
          <w:position w:val="6"/>
          <w:sz w:val="28"/>
          <w:vertAlign w:val="baseline"/>
        </w:rPr>
        <w:t>⃒</w:t>
      </w:r>
      <w:r>
        <w:rPr>
          <w:rFonts w:ascii="Cambria" w:hAnsi="Cambria"/>
          <w:position w:val="6"/>
          <w:sz w:val="28"/>
          <w:vertAlign w:val="baseline"/>
        </w:rPr>
        <w:tab/>
      </w:r>
      <w:r>
        <w:rPr>
          <w:rFonts w:ascii="Times New Roman" w:hAnsi="Times New Roman"/>
          <w:spacing w:val="-5"/>
          <w:sz w:val="20"/>
          <w:vertAlign w:val="baseline"/>
        </w:rPr>
        <w:t>MD</w:t>
      </w:r>
      <w:r>
        <w:rPr>
          <w:rFonts w:ascii="Times New Roman" w:hAnsi="Times New Roman"/>
          <w:spacing w:val="-5"/>
          <w:sz w:val="20"/>
          <w:vertAlign w:val="baseline"/>
        </w:rPr>
        <w:t>M</w:t>
      </w:r>
    </w:p>
    <w:p>
      <w:pPr>
        <w:spacing w:before="292"/>
        <w:ind w:left="33" w:right="0" w:firstLine="0"/>
        <w:jc w:val="left"/>
        <w:rPr>
          <w:rFonts w:ascii="Cambria" w:hAnsi="Cambria"/>
          <w:sz w:val="28"/>
        </w:rPr>
      </w:pPr>
      <w:r>
        <w:rPr/>
        <w:br w:type="column"/>
      </w:r>
      <w:r>
        <w:rPr>
          <w:rFonts w:ascii="Cambria" w:hAnsi="Cambria"/>
          <w:w w:val="125"/>
          <w:position w:val="1"/>
          <w:sz w:val="28"/>
        </w:rPr>
        <w:t>−</w:t>
      </w:r>
      <w:r>
        <w:rPr>
          <w:rFonts w:ascii="Cambria" w:hAnsi="Cambria"/>
          <w:spacing w:val="-18"/>
          <w:w w:val="125"/>
          <w:position w:val="1"/>
          <w:sz w:val="28"/>
        </w:rPr>
        <w:t> </w:t>
      </w:r>
      <w:r>
        <w:rPr>
          <w:rFonts w:ascii="Times New Roman" w:hAnsi="Times New Roman"/>
          <w:spacing w:val="-194"/>
          <w:w w:val="104"/>
          <w:position w:val="1"/>
          <w:sz w:val="28"/>
        </w:rPr>
        <w:t>Ω</w:t>
      </w:r>
      <w:r>
        <w:rPr>
          <w:rFonts w:ascii="Cambria" w:hAnsi="Cambria"/>
          <w:w w:val="146"/>
          <w:position w:val="9"/>
          <w:sz w:val="28"/>
        </w:rPr>
        <w:t>⃗</w:t>
      </w:r>
      <w:r>
        <w:rPr>
          <w:rFonts w:ascii="Cambria" w:hAnsi="Cambria"/>
          <w:spacing w:val="-24"/>
          <w:w w:val="125"/>
          <w:position w:val="9"/>
          <w:sz w:val="28"/>
        </w:rPr>
        <w:t> </w:t>
      </w:r>
      <w:r>
        <w:rPr>
          <w:rFonts w:ascii="Times New Roman" w:hAnsi="Times New Roman"/>
          <w:spacing w:val="-10"/>
          <w:w w:val="85"/>
          <w:position w:val="12"/>
          <w:sz w:val="20"/>
        </w:rPr>
        <w:t>E</w:t>
      </w:r>
      <w:r>
        <w:rPr>
          <w:rFonts w:ascii="Cambria" w:hAnsi="Cambria"/>
          <w:spacing w:val="-10"/>
          <w:w w:val="85"/>
          <w:sz w:val="28"/>
        </w:rPr>
        <w:t>⃒</w:t>
      </w:r>
    </w:p>
    <w:p>
      <w:pPr>
        <w:spacing w:line="240" w:lineRule="auto" w:before="8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spacing w:line="231" w:lineRule="exact" w:before="1"/>
        <w:ind w:left="0" w:right="87" w:firstLine="0"/>
        <w:jc w:val="righ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w w:val="90"/>
          <w:sz w:val="20"/>
        </w:rPr>
        <w:t>𝑞</w:t>
      </w:r>
    </w:p>
    <w:p>
      <w:pPr>
        <w:spacing w:line="170" w:lineRule="exact" w:before="0"/>
        <w:ind w:left="0" w:right="0" w:firstLine="0"/>
        <w:jc w:val="right"/>
        <w:rPr>
          <w:rFonts w:ascii="Cambria" w:eastAsia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56480">
                <wp:simplePos x="0" y="0"/>
                <wp:positionH relativeFrom="page">
                  <wp:posOffset>2925572</wp:posOffset>
                </wp:positionH>
                <wp:positionV relativeFrom="paragraph">
                  <wp:posOffset>9774</wp:posOffset>
                </wp:positionV>
                <wp:extent cx="166370" cy="1270"/>
                <wp:effectExtent l="0" t="0" r="0" b="0"/>
                <wp:wrapNone/>
                <wp:docPr id="587" name="Graphic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Graphic 587"/>
                      <wps:cNvSpPr/>
                      <wps:spPr>
                        <a:xfrm>
                          <a:off x="0" y="0"/>
                          <a:ext cx="166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370" h="0">
                              <a:moveTo>
                                <a:pt x="0" y="0"/>
                              </a:moveTo>
                              <a:lnTo>
                                <a:pt x="165849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56480" from="230.360001pt,.769666pt" to="243.419001pt,.76966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0400">
                <wp:simplePos x="0" y="0"/>
                <wp:positionH relativeFrom="page">
                  <wp:posOffset>2705836</wp:posOffset>
                </wp:positionH>
                <wp:positionV relativeFrom="paragraph">
                  <wp:posOffset>108166</wp:posOffset>
                </wp:positionV>
                <wp:extent cx="139065" cy="182880"/>
                <wp:effectExtent l="0" t="0" r="0" b="0"/>
                <wp:wrapNone/>
                <wp:docPr id="588" name="Textbox 5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8" name="Textbox 588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3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3.057999pt;margin-top:8.517015pt;width:10.95pt;height:14.4pt;mso-position-horizontal-relative:page;mso-position-vertical-relative:paragraph;z-index:-18926080" type="#_x0000_t202" id="docshape378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3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sz w:val="20"/>
        </w:rPr>
        <w:t>𝑚𝑐</w:t>
      </w:r>
    </w:p>
    <w:p>
      <w:pPr>
        <w:spacing w:line="240" w:lineRule="auto" w:before="74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tabs>
          <w:tab w:pos="981" w:val="left" w:leader="none"/>
        </w:tabs>
        <w:spacing w:line="134" w:lineRule="auto" w:before="1"/>
        <w:ind w:left="202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-10"/>
          <w:w w:val="115"/>
          <w:position w:val="-10"/>
          <w:sz w:val="28"/>
        </w:rPr>
        <w:t>𝐺</w:t>
      </w:r>
      <w:r>
        <w:rPr>
          <w:rFonts w:ascii="Cambria" w:eastAsia="Cambria"/>
          <w:position w:val="-10"/>
          <w:sz w:val="28"/>
        </w:rPr>
        <w:tab/>
      </w:r>
      <w:r>
        <w:rPr>
          <w:rFonts w:ascii="Times New Roman" w:eastAsia="Times New Roman"/>
          <w:spacing w:val="-10"/>
          <w:w w:val="115"/>
          <w:sz w:val="20"/>
        </w:rPr>
        <w:t>1</w:t>
      </w:r>
    </w:p>
    <w:p>
      <w:pPr>
        <w:spacing w:line="100" w:lineRule="exact" w:before="0"/>
        <w:ind w:left="799" w:right="0" w:firstLine="0"/>
        <w:jc w:val="left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7600">
                <wp:simplePos x="0" y="0"/>
                <wp:positionH relativeFrom="page">
                  <wp:posOffset>3624364</wp:posOffset>
                </wp:positionH>
                <wp:positionV relativeFrom="paragraph">
                  <wp:posOffset>-35134</wp:posOffset>
                </wp:positionV>
                <wp:extent cx="295910" cy="1270"/>
                <wp:effectExtent l="0" t="0" r="0" b="0"/>
                <wp:wrapNone/>
                <wp:docPr id="589" name="Graphic 5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9" name="Graphic 589"/>
                      <wps:cNvSpPr/>
                      <wps:spPr>
                        <a:xfrm>
                          <a:off x="0" y="0"/>
                          <a:ext cx="2959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5910" h="0">
                              <a:moveTo>
                                <a:pt x="0" y="0"/>
                              </a:moveTo>
                              <a:lnTo>
                                <a:pt x="29542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38880" from="285.382996pt,-2.766502pt" to="308.644996pt,-2.76650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4256">
                <wp:simplePos x="0" y="0"/>
                <wp:positionH relativeFrom="page">
                  <wp:posOffset>3136963</wp:posOffset>
                </wp:positionH>
                <wp:positionV relativeFrom="paragraph">
                  <wp:posOffset>-328474</wp:posOffset>
                </wp:positionV>
                <wp:extent cx="431800" cy="676275"/>
                <wp:effectExtent l="0" t="0" r="0" b="0"/>
                <wp:wrapNone/>
                <wp:docPr id="590" name="Textbox 5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0" name="Textbox 590"/>
                      <wps:cNvSpPr txBox="1"/>
                      <wps:spPr>
                        <a:xfrm>
                          <a:off x="0" y="0"/>
                          <a:ext cx="43180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56" w:val="left" w:leader="none"/>
                              </w:tabs>
                              <w:spacing w:line="192" w:lineRule="auto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85"/>
                                <w:sz w:val="28"/>
                                <w:szCs w:val="28"/>
                              </w:rPr>
                              <w:t>(︁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2"/>
                                <w:w w:val="125"/>
                                <w:position w:val="-31"/>
                                <w:sz w:val="28"/>
                                <w:szCs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005005pt;margin-top:-25.864151pt;width:34pt;height:53.25pt;mso-position-horizontal-relative:page;mso-position-vertical-relative:paragraph;z-index:-18932224" type="#_x0000_t202" id="docshape379" filled="false" stroked="false">
                <v:textbox inset="0,0,0,0">
                  <w:txbxContent>
                    <w:p>
                      <w:pPr>
                        <w:tabs>
                          <w:tab w:pos="456" w:val="left" w:leader="none"/>
                        </w:tabs>
                        <w:spacing w:line="192" w:lineRule="auto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85"/>
                          <w:sz w:val="28"/>
                          <w:szCs w:val="28"/>
                        </w:rPr>
                        <w:t>(︁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2"/>
                          <w:w w:val="125"/>
                          <w:position w:val="-31"/>
                          <w:sz w:val="28"/>
                          <w:szCs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spacing w:val="-4"/>
          <w:w w:val="115"/>
          <w:sz w:val="20"/>
        </w:rPr>
        <w:t>γ</w:t>
      </w:r>
      <w:r>
        <w:rPr>
          <w:spacing w:val="-4"/>
          <w:w w:val="115"/>
          <w:position w:val="6"/>
          <w:sz w:val="14"/>
        </w:rPr>
        <w:t>2</w:t>
      </w:r>
      <w:r>
        <w:rPr>
          <w:rFonts w:ascii="Cambria" w:hAnsi="Cambria"/>
          <w:spacing w:val="-4"/>
          <w:w w:val="115"/>
          <w:sz w:val="20"/>
        </w:rPr>
        <w:t>−</w:t>
      </w:r>
      <w:r>
        <w:rPr>
          <w:rFonts w:ascii="Times New Roman" w:hAnsi="Times New Roman"/>
          <w:spacing w:val="-4"/>
          <w:w w:val="115"/>
          <w:sz w:val="20"/>
        </w:rPr>
        <w:t>1</w:t>
      </w:r>
    </w:p>
    <w:p>
      <w:pPr>
        <w:pStyle w:val="BodyText"/>
        <w:spacing w:before="52"/>
        <w:rPr>
          <w:rFonts w:ascii="Cambria" w:hAnsi="Cambria" w:cs="Cambria" w:eastAsia="Cambria"/>
        </w:rPr>
      </w:pPr>
      <w:r>
        <w:rPr/>
        <w:br w:type="column"/>
      </w:r>
      <w:r>
        <w:rPr>
          <w:rFonts w:ascii="Cambria" w:hAnsi="Cambria" w:cs="Cambria" w:eastAsia="Cambria"/>
          <w:spacing w:val="-6"/>
          <w:w w:val="85"/>
          <w:position w:val="33"/>
        </w:rPr>
        <w:t>)︁ </w:t>
      </w:r>
      <w:r>
        <w:rPr>
          <w:rFonts w:ascii="Cambria" w:hAnsi="Cambria" w:cs="Cambria" w:eastAsia="Cambria"/>
          <w:spacing w:val="-32"/>
          <w:w w:val="46"/>
        </w:rPr>
        <w:t>⃒</w:t>
      </w:r>
      <w:r>
        <w:rPr>
          <w:rFonts w:ascii="Arial" w:hAnsi="Arial" w:cs="Arial" w:eastAsia="Arial"/>
          <w:spacing w:val="-220"/>
          <w:w w:val="110"/>
          <w:position w:val="1"/>
        </w:rPr>
        <w:t>β</w:t>
      </w:r>
      <w:r>
        <w:rPr>
          <w:rFonts w:ascii="Cambria" w:hAnsi="Cambria" w:cs="Cambria" w:eastAsia="Cambria"/>
          <w:spacing w:val="-32"/>
          <w:w w:val="128"/>
          <w:position w:val="9"/>
        </w:rPr>
        <w:t>⃗</w:t>
      </w:r>
    </w:p>
    <w:p>
      <w:pPr>
        <w:spacing w:before="292"/>
        <w:ind w:left="70" w:right="0" w:firstLine="0"/>
        <w:jc w:val="left"/>
        <w:rPr>
          <w:rFonts w:ascii="Cambria" w:hAnsi="Cambria" w:eastAsia="Cambria"/>
          <w:sz w:val="28"/>
        </w:rPr>
      </w:pPr>
      <w:r>
        <w:rPr/>
        <w:br w:type="column"/>
      </w:r>
      <w:r>
        <w:rPr>
          <w:rFonts w:ascii="Cambria" w:hAnsi="Cambria" w:eastAsia="Cambria"/>
          <w:w w:val="125"/>
          <w:position w:val="1"/>
          <w:sz w:val="28"/>
        </w:rPr>
        <w:t>×</w:t>
      </w:r>
      <w:r>
        <w:rPr>
          <w:rFonts w:ascii="Cambria" w:hAnsi="Cambria" w:eastAsia="Cambria"/>
          <w:spacing w:val="7"/>
          <w:w w:val="125"/>
          <w:position w:val="1"/>
          <w:sz w:val="28"/>
        </w:rPr>
        <w:t> </w:t>
      </w:r>
      <w:r>
        <w:rPr>
          <w:rFonts w:ascii="Cambria" w:hAnsi="Cambria" w:eastAsia="Cambria"/>
          <w:spacing w:val="-165"/>
          <w:w w:val="116"/>
          <w:position w:val="1"/>
          <w:sz w:val="28"/>
        </w:rPr>
        <w:t>𝐸</w:t>
      </w:r>
      <w:r>
        <w:rPr>
          <w:rFonts w:ascii="Cambria" w:hAnsi="Cambria" w:eastAsia="Cambria"/>
          <w:w w:val="134"/>
          <w:position w:val="9"/>
          <w:sz w:val="28"/>
        </w:rPr>
        <w:t>⃗</w:t>
      </w:r>
      <w:r>
        <w:rPr>
          <w:rFonts w:ascii="Cambria" w:hAnsi="Cambria" w:eastAsia="Cambria"/>
          <w:spacing w:val="-8"/>
          <w:position w:val="9"/>
          <w:sz w:val="28"/>
        </w:rPr>
        <w:t> </w:t>
      </w:r>
      <w:r>
        <w:rPr>
          <w:rFonts w:ascii="Cambria" w:hAnsi="Cambria" w:eastAsia="Cambria"/>
          <w:spacing w:val="-24"/>
          <w:w w:val="65"/>
          <w:sz w:val="28"/>
        </w:rPr>
        <w:t>⃒</w:t>
      </w:r>
    </w:p>
    <w:p>
      <w:pPr>
        <w:spacing w:line="134" w:lineRule="auto" w:before="259"/>
        <w:ind w:left="689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95"/>
          <w:position w:val="-28"/>
          <w:sz w:val="20"/>
          <w:szCs w:val="20"/>
        </w:rPr>
        <w:t>2</w:t>
      </w:r>
      <w:r>
        <w:rPr>
          <w:rFonts w:ascii="Times New Roman" w:hAnsi="Times New Roman" w:cs="Times New Roman" w:eastAsia="Times New Roman"/>
          <w:spacing w:val="11"/>
          <w:position w:val="-28"/>
          <w:sz w:val="20"/>
          <w:szCs w:val="20"/>
        </w:rPr>
        <w:t> </w:t>
      </w:r>
      <w:r>
        <w:rPr>
          <w:rFonts w:ascii="Cambria" w:hAnsi="Cambria" w:cs="Cambria" w:eastAsia="Cambria"/>
          <w:spacing w:val="-25"/>
          <w:w w:val="75"/>
          <w:sz w:val="28"/>
          <w:szCs w:val="28"/>
        </w:rPr>
        <w:t>(︂</w:t>
      </w:r>
    </w:p>
    <w:p>
      <w:pPr>
        <w:pStyle w:val="BodyText"/>
        <w:tabs>
          <w:tab w:pos="1171" w:val="left" w:leader="none"/>
        </w:tabs>
        <w:spacing w:line="165" w:lineRule="auto" w:before="279"/>
        <w:ind w:left="689"/>
        <w:rPr>
          <w:rFonts w:ascii="Cambria" w:hAnsi="Cambria" w:cs="Cambria" w:eastAsia="Cambria"/>
        </w:rPr>
      </w:pPr>
      <w:r>
        <w:rPr/>
        <w:br w:type="column"/>
      </w:r>
      <w:r>
        <w:rPr>
          <w:rFonts w:ascii="Times New Roman" w:hAnsi="Times New Roman" w:cs="Times New Roman" w:eastAsia="Times New Roman"/>
          <w:spacing w:val="-10"/>
          <w:w w:val="95"/>
          <w:position w:val="-20"/>
        </w:rPr>
        <w:t>1</w:t>
      </w:r>
      <w:r>
        <w:rPr>
          <w:rFonts w:ascii="Times New Roman" w:hAnsi="Times New Roman" w:cs="Times New Roman" w:eastAsia="Times New Roman"/>
          <w:position w:val="-20"/>
        </w:rPr>
        <w:tab/>
      </w:r>
      <w:r>
        <w:rPr>
          <w:rFonts w:ascii="Cambria" w:hAnsi="Cambria" w:cs="Cambria" w:eastAsia="Cambria"/>
          <w:spacing w:val="-46"/>
          <w:w w:val="75"/>
        </w:rPr>
        <w:t>)︂</w:t>
      </w:r>
    </w:p>
    <w:p>
      <w:pPr>
        <w:spacing w:line="240" w:lineRule="auto" w:before="0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spacing w:before="19"/>
        <w:rPr>
          <w:rFonts w:ascii="Cambria"/>
        </w:rPr>
      </w:pPr>
    </w:p>
    <w:p>
      <w:pPr>
        <w:pStyle w:val="BodyText"/>
        <w:spacing w:line="42" w:lineRule="exact"/>
        <w:ind w:left="486"/>
      </w:pPr>
      <w:r>
        <w:rPr>
          <w:spacing w:val="-2"/>
        </w:rPr>
        <w:t>(4.11)</w:t>
      </w:r>
    </w:p>
    <w:p>
      <w:pPr>
        <w:spacing w:after="0" w:line="42" w:lineRule="exact"/>
        <w:sectPr>
          <w:type w:val="continuous"/>
          <w:pgSz w:w="11910" w:h="16840"/>
          <w:pgMar w:header="326" w:footer="0" w:top="960" w:bottom="280" w:left="1300" w:right="20"/>
          <w:cols w:num="9" w:equalWidth="0">
            <w:col w:w="2053" w:space="40"/>
            <w:col w:w="765" w:space="39"/>
            <w:col w:w="672" w:space="40"/>
            <w:col w:w="1265" w:space="23"/>
            <w:col w:w="458" w:space="39"/>
            <w:col w:w="679" w:space="77"/>
            <w:col w:w="1099" w:space="183"/>
            <w:col w:w="1383" w:space="40"/>
            <w:col w:w="1735"/>
          </w:cols>
        </w:sectPr>
      </w:pPr>
    </w:p>
    <w:p>
      <w:pPr>
        <w:pStyle w:val="BodyText"/>
        <w:tabs>
          <w:tab w:pos="6176" w:val="left" w:leader="none"/>
          <w:tab w:pos="7207" w:val="left" w:leader="none"/>
          <w:tab w:pos="8862" w:val="left" w:leader="none"/>
        </w:tabs>
        <w:spacing w:line="208" w:lineRule="exact"/>
        <w:ind w:left="517"/>
        <w:rPr>
          <w:rFonts w:ascii="Cambria" w:hAnsi="Cambria" w:eastAsia="Cambria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6576">
                <wp:simplePos x="0" y="0"/>
                <wp:positionH relativeFrom="page">
                  <wp:posOffset>1610944</wp:posOffset>
                </wp:positionH>
                <wp:positionV relativeFrom="paragraph">
                  <wp:posOffset>91007</wp:posOffset>
                </wp:positionV>
                <wp:extent cx="1029335" cy="1270"/>
                <wp:effectExtent l="0" t="0" r="0" b="0"/>
                <wp:wrapNone/>
                <wp:docPr id="591" name="Graphic 5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1" name="Graphic 591"/>
                      <wps:cNvSpPr/>
                      <wps:spPr>
                        <a:xfrm>
                          <a:off x="0" y="0"/>
                          <a:ext cx="10293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9335" h="0">
                              <a:moveTo>
                                <a:pt x="0" y="0"/>
                              </a:moveTo>
                              <a:lnTo>
                                <a:pt x="10291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39904" from="126.846001pt,7.165945pt" to="207.878001pt,7.16594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8112">
                <wp:simplePos x="0" y="0"/>
                <wp:positionH relativeFrom="page">
                  <wp:posOffset>2910382</wp:posOffset>
                </wp:positionH>
                <wp:positionV relativeFrom="paragraph">
                  <wp:posOffset>91007</wp:posOffset>
                </wp:positionV>
                <wp:extent cx="1771650" cy="1270"/>
                <wp:effectExtent l="0" t="0" r="0" b="0"/>
                <wp:wrapNone/>
                <wp:docPr id="592" name="Graphic 5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2" name="Graphic 592"/>
                      <wps:cNvSpPr/>
                      <wps:spPr>
                        <a:xfrm>
                          <a:off x="0" y="0"/>
                          <a:ext cx="1771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71650" h="0">
                              <a:moveTo>
                                <a:pt x="0" y="0"/>
                              </a:moveTo>
                              <a:lnTo>
                                <a:pt x="177135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38368" from="229.164001pt,7.165945pt" to="368.641001pt,7.16594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78624">
                <wp:simplePos x="0" y="0"/>
                <wp:positionH relativeFrom="page">
                  <wp:posOffset>5781128</wp:posOffset>
                </wp:positionH>
                <wp:positionV relativeFrom="paragraph">
                  <wp:posOffset>91007</wp:posOffset>
                </wp:positionV>
                <wp:extent cx="492759" cy="1270"/>
                <wp:effectExtent l="0" t="0" r="0" b="0"/>
                <wp:wrapNone/>
                <wp:docPr id="593" name="Graphic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Graphic 593"/>
                      <wps:cNvSpPr/>
                      <wps:spPr>
                        <a:xfrm>
                          <a:off x="0" y="0"/>
                          <a:ext cx="4927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92759" h="0">
                              <a:moveTo>
                                <a:pt x="0" y="0"/>
                              </a:moveTo>
                              <a:lnTo>
                                <a:pt x="4923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37856" from="455.207001pt,7.165945pt" to="493.974001pt,7.165945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83744">
                <wp:simplePos x="0" y="0"/>
                <wp:positionH relativeFrom="page">
                  <wp:posOffset>2486901</wp:posOffset>
                </wp:positionH>
                <wp:positionV relativeFrom="paragraph">
                  <wp:posOffset>-102768</wp:posOffset>
                </wp:positionV>
                <wp:extent cx="64135" cy="127000"/>
                <wp:effectExtent l="0" t="0" r="0" b="0"/>
                <wp:wrapNone/>
                <wp:docPr id="594" name="Textbox 5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4" name="Textbox 594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5.819pt;margin-top:-8.092005pt;width:5.05pt;height:10pt;mso-position-horizontal-relative:page;mso-position-vertical-relative:paragraph;z-index:-18932736" type="#_x0000_t202" id="docshape38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w w:val="130"/>
        </w:rPr>
        <w:t>ν</w:t>
      </w:r>
      <w:r>
        <w:rPr>
          <w:rFonts w:ascii="Cambria" w:hAnsi="Cambria" w:eastAsia="Cambria"/>
          <w:w w:val="130"/>
          <w:position w:val="-6"/>
          <w:sz w:val="20"/>
        </w:rPr>
        <w:t>𝑠</w:t>
      </w:r>
      <w:r>
        <w:rPr>
          <w:rFonts w:ascii="Cambria" w:hAnsi="Cambria" w:eastAsia="Cambria"/>
          <w:spacing w:val="34"/>
          <w:w w:val="130"/>
          <w:position w:val="-6"/>
          <w:sz w:val="20"/>
        </w:rPr>
        <w:t> </w:t>
      </w:r>
      <w:r>
        <w:rPr>
          <w:rFonts w:ascii="Times New Roman" w:hAnsi="Times New Roman" w:eastAsia="Times New Roman"/>
          <w:spacing w:val="-10"/>
          <w:w w:val="130"/>
        </w:rPr>
        <w:t>=</w:t>
      </w:r>
      <w:r>
        <w:rPr>
          <w:rFonts w:ascii="Times New Roman" w:hAnsi="Times New Roman" w:eastAsia="Times New Roman"/>
        </w:rPr>
        <w:tab/>
      </w:r>
      <w:r>
        <w:rPr>
          <w:rFonts w:ascii="Times New Roman" w:hAnsi="Times New Roman" w:eastAsia="Times New Roman"/>
          <w:w w:val="130"/>
        </w:rPr>
        <w:t>= </w:t>
      </w:r>
      <w:r>
        <w:rPr>
          <w:rFonts w:ascii="Arial" w:hAnsi="Arial" w:eastAsia="Arial"/>
          <w:spacing w:val="-5"/>
          <w:w w:val="130"/>
        </w:rPr>
        <w:t>γβ</w:t>
      </w:r>
      <w:r>
        <w:rPr>
          <w:rFonts w:ascii="Arial" w:hAnsi="Arial" w:eastAsia="Arial"/>
        </w:rPr>
        <w:tab/>
      </w:r>
      <w:r>
        <w:rPr>
          <w:rFonts w:ascii="Cambria" w:hAnsi="Cambria" w:eastAsia="Cambria"/>
          <w:w w:val="125"/>
        </w:rPr>
        <w:t>𝐺</w:t>
      </w:r>
      <w:r>
        <w:rPr>
          <w:rFonts w:ascii="Cambria" w:hAnsi="Cambria" w:eastAsia="Cambria"/>
          <w:spacing w:val="-14"/>
          <w:w w:val="125"/>
        </w:rPr>
        <w:t> </w:t>
      </w:r>
      <w:r>
        <w:rPr>
          <w:rFonts w:ascii="Cambria" w:hAnsi="Cambria" w:eastAsia="Cambria"/>
          <w:spacing w:val="-10"/>
          <w:w w:val="130"/>
        </w:rPr>
        <w:t>−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spacing w:val="-10"/>
          <w:w w:val="130"/>
        </w:rPr>
        <w:t>.</w:t>
      </w:r>
    </w:p>
    <w:p>
      <w:pPr>
        <w:tabs>
          <w:tab w:pos="2526" w:val="left" w:leader="none"/>
          <w:tab w:pos="6026" w:val="left" w:leader="none"/>
        </w:tabs>
        <w:spacing w:line="105" w:lineRule="exact" w:before="0"/>
        <w:ind w:left="0" w:right="226" w:firstLine="0"/>
        <w:jc w:val="center"/>
        <w:rPr>
          <w:rFonts w:ascii="Times New Roman" w:hAnsi="Times New Roman" w:eastAsia="Times New Roman"/>
          <w:sz w:val="28"/>
        </w:rPr>
      </w:pPr>
      <w:r>
        <w:rPr>
          <w:rFonts w:ascii="Cambria" w:hAnsi="Cambria" w:eastAsia="Cambria"/>
          <w:w w:val="54"/>
          <w:position w:val="6"/>
          <w:sz w:val="28"/>
        </w:rPr>
        <w:t>⃒</w:t>
      </w:r>
      <w:r>
        <w:rPr>
          <w:rFonts w:ascii="Times New Roman" w:hAnsi="Times New Roman" w:eastAsia="Times New Roman"/>
          <w:spacing w:val="-194"/>
          <w:w w:val="94"/>
          <w:position w:val="-9"/>
          <w:sz w:val="28"/>
        </w:rPr>
        <w:t>Ω</w:t>
      </w:r>
      <w:r>
        <w:rPr>
          <w:rFonts w:ascii="Cambria" w:hAnsi="Cambria" w:eastAsia="Cambria"/>
          <w:w w:val="136"/>
          <w:position w:val="-2"/>
          <w:sz w:val="28"/>
        </w:rPr>
        <w:t>⃗</w:t>
      </w:r>
      <w:r>
        <w:rPr>
          <w:rFonts w:ascii="Cambria" w:hAnsi="Cambria" w:eastAsia="Cambria"/>
          <w:spacing w:val="-6"/>
          <w:w w:val="94"/>
          <w:position w:val="-2"/>
          <w:sz w:val="28"/>
        </w:rPr>
        <w:t> </w:t>
      </w:r>
      <w:r>
        <w:rPr>
          <w:rFonts w:ascii="Times New Roman" w:hAnsi="Times New Roman" w:eastAsia="Times New Roman"/>
          <w:spacing w:val="-5"/>
          <w:position w:val="-1"/>
          <w:sz w:val="20"/>
        </w:rPr>
        <w:t>E</w:t>
      </w:r>
      <w:r>
        <w:rPr>
          <w:rFonts w:ascii="Cambria" w:hAnsi="Cambria" w:eastAsia="Cambria"/>
          <w:spacing w:val="-5"/>
          <w:position w:val="6"/>
          <w:sz w:val="28"/>
        </w:rPr>
        <w:t>⃒</w:t>
      </w:r>
      <w:r>
        <w:rPr>
          <w:rFonts w:ascii="Cambria" w:hAnsi="Cambria" w:eastAsia="Cambria"/>
          <w:position w:val="6"/>
          <w:sz w:val="28"/>
        </w:rPr>
        <w:tab/>
      </w:r>
      <w:r>
        <w:rPr>
          <w:rFonts w:ascii="Cambria" w:hAnsi="Cambria" w:eastAsia="Cambria"/>
          <w:spacing w:val="-22"/>
          <w:position w:val="-1"/>
          <w:sz w:val="20"/>
        </w:rPr>
        <w:t>𝑞</w:t>
      </w:r>
      <w:r>
        <w:rPr>
          <w:rFonts w:ascii="Cambria" w:hAnsi="Cambria" w:eastAsia="Cambria"/>
          <w:spacing w:val="49"/>
          <w:position w:val="-1"/>
          <w:sz w:val="20"/>
        </w:rPr>
        <w:t> </w:t>
      </w:r>
      <w:r>
        <w:rPr>
          <w:rFonts w:ascii="Cambria" w:hAnsi="Cambria" w:eastAsia="Cambria"/>
          <w:spacing w:val="22"/>
          <w:w w:val="76"/>
          <w:position w:val="1"/>
          <w:sz w:val="28"/>
        </w:rPr>
        <w:t>|</w:t>
      </w:r>
      <w:r>
        <w:rPr>
          <w:rFonts w:ascii="Arial" w:hAnsi="Arial" w:eastAsia="Arial"/>
          <w:spacing w:val="-110"/>
          <w:w w:val="101"/>
          <w:position w:val="3"/>
          <w:sz w:val="20"/>
        </w:rPr>
        <w:t>β</w:t>
      </w:r>
      <w:r>
        <w:rPr>
          <w:rFonts w:ascii="Cambria" w:hAnsi="Cambria" w:eastAsia="Cambria"/>
          <w:spacing w:val="22"/>
          <w:w w:val="122"/>
          <w:position w:val="9"/>
          <w:sz w:val="20"/>
        </w:rPr>
        <w:t>⃗</w:t>
      </w:r>
      <w:r>
        <w:rPr>
          <w:rFonts w:ascii="Cambria" w:hAnsi="Cambria" w:eastAsia="Cambria"/>
          <w:spacing w:val="-13"/>
          <w:position w:val="9"/>
          <w:sz w:val="20"/>
        </w:rPr>
        <w:t> </w:t>
      </w:r>
      <w:r>
        <w:rPr>
          <w:rFonts w:ascii="Cambria" w:hAnsi="Cambria" w:eastAsia="Cambria"/>
          <w:spacing w:val="17"/>
          <w:w w:val="128"/>
          <w:position w:val="3"/>
          <w:sz w:val="20"/>
        </w:rPr>
        <w:t>×</w:t>
      </w:r>
      <w:r>
        <w:rPr>
          <w:rFonts w:ascii="Cambria" w:hAnsi="Cambria" w:eastAsia="Cambria"/>
          <w:spacing w:val="-100"/>
          <w:w w:val="106"/>
          <w:position w:val="3"/>
          <w:sz w:val="20"/>
        </w:rPr>
        <w:t>𝐸</w:t>
      </w:r>
      <w:r>
        <w:rPr>
          <w:rFonts w:ascii="Cambria" w:hAnsi="Cambria" w:eastAsia="Cambria"/>
          <w:spacing w:val="17"/>
          <w:w w:val="124"/>
          <w:position w:val="8"/>
          <w:sz w:val="20"/>
        </w:rPr>
        <w:t>⃗</w:t>
      </w:r>
      <w:r>
        <w:rPr>
          <w:rFonts w:ascii="Cambria" w:hAnsi="Cambria" w:eastAsia="Cambria"/>
          <w:spacing w:val="-24"/>
          <w:w w:val="119"/>
          <w:position w:val="8"/>
          <w:sz w:val="20"/>
        </w:rPr>
        <w:t> </w:t>
      </w:r>
      <w:r>
        <w:rPr>
          <w:rFonts w:ascii="Cambria" w:hAnsi="Cambria" w:eastAsia="Cambria"/>
          <w:spacing w:val="-22"/>
          <w:position w:val="1"/>
          <w:sz w:val="28"/>
        </w:rPr>
        <w:t>|</w:t>
      </w:r>
      <w:r>
        <w:rPr>
          <w:rFonts w:ascii="Cambria" w:hAnsi="Cambria" w:eastAsia="Cambria"/>
          <w:position w:val="1"/>
          <w:sz w:val="28"/>
        </w:rPr>
        <w:tab/>
      </w:r>
      <w:r>
        <w:rPr>
          <w:rFonts w:ascii="Arial" w:hAnsi="Arial" w:eastAsia="Arial"/>
          <w:sz w:val="28"/>
        </w:rPr>
        <w:t>γ</w:t>
      </w:r>
      <w:r>
        <w:rPr>
          <w:rFonts w:ascii="Times New Roman" w:hAnsi="Times New Roman" w:eastAsia="Times New Roman"/>
          <w:position w:val="8"/>
          <w:sz w:val="20"/>
        </w:rPr>
        <w:t>2</w:t>
      </w:r>
      <w:r>
        <w:rPr>
          <w:rFonts w:ascii="Times New Roman" w:hAnsi="Times New Roman" w:eastAsia="Times New Roman"/>
          <w:spacing w:val="49"/>
          <w:w w:val="120"/>
          <w:position w:val="8"/>
          <w:sz w:val="20"/>
        </w:rPr>
        <w:t> </w:t>
      </w:r>
      <w:r>
        <w:rPr>
          <w:rFonts w:ascii="Cambria" w:hAnsi="Cambria" w:eastAsia="Cambria"/>
          <w:w w:val="120"/>
          <w:sz w:val="28"/>
        </w:rPr>
        <w:t>−</w:t>
      </w:r>
      <w:r>
        <w:rPr>
          <w:rFonts w:ascii="Cambria" w:hAnsi="Cambria" w:eastAsia="Cambria"/>
          <w:spacing w:val="21"/>
          <w:w w:val="120"/>
          <w:sz w:val="28"/>
        </w:rPr>
        <w:t> </w:t>
      </w:r>
      <w:r>
        <w:rPr>
          <w:rFonts w:ascii="Times New Roman" w:hAnsi="Times New Roman" w:eastAsia="Times New Roman"/>
          <w:spacing w:val="-10"/>
          <w:sz w:val="28"/>
        </w:rPr>
        <w:t>1</w:t>
      </w:r>
    </w:p>
    <w:p>
      <w:pPr>
        <w:spacing w:after="0" w:line="105" w:lineRule="exact"/>
        <w:jc w:val="center"/>
        <w:rPr>
          <w:rFonts w:ascii="Times New Roman" w:hAnsi="Times New Roman" w:eastAsia="Times New Roman"/>
          <w:sz w:val="28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tabs>
          <w:tab w:pos="298" w:val="left" w:leader="none"/>
        </w:tabs>
        <w:spacing w:line="277" w:lineRule="exact" w:before="0"/>
        <w:ind w:left="0" w:right="38" w:firstLine="0"/>
        <w:jc w:val="right"/>
        <w:rPr>
          <w:rFonts w:ascii="Cambria" w:hAnsi="Cambria" w:eastAsia="Cambria"/>
          <w:sz w:val="28"/>
        </w:rPr>
      </w:pPr>
      <w:r>
        <w:rPr>
          <w:rFonts w:ascii="Cambria" w:hAnsi="Cambria" w:eastAsia="Cambria"/>
          <w:spacing w:val="-10"/>
          <w:w w:val="75"/>
          <w:sz w:val="28"/>
        </w:rPr>
        <w:t>⃒</w:t>
      </w:r>
      <w:r>
        <w:rPr>
          <w:rFonts w:ascii="Cambria" w:hAnsi="Cambria" w:eastAsia="Cambria"/>
          <w:sz w:val="28"/>
        </w:rPr>
        <w:tab/>
      </w:r>
      <w:r>
        <w:rPr>
          <w:rFonts w:ascii="Cambria" w:hAnsi="Cambria" w:eastAsia="Cambria"/>
          <w:w w:val="90"/>
          <w:sz w:val="28"/>
          <w:vertAlign w:val="subscript"/>
        </w:rPr>
        <w:t>𝑝</w:t>
      </w:r>
      <w:r>
        <w:rPr>
          <w:rFonts w:ascii="Cambria" w:hAnsi="Cambria" w:eastAsia="Cambria"/>
          <w:spacing w:val="-2"/>
          <w:w w:val="90"/>
          <w:sz w:val="28"/>
          <w:vertAlign w:val="baseline"/>
        </w:rPr>
        <w:t> </w:t>
      </w:r>
      <w:r>
        <w:rPr>
          <w:rFonts w:ascii="Cambria" w:hAnsi="Cambria" w:eastAsia="Cambria"/>
          <w:spacing w:val="-10"/>
          <w:w w:val="75"/>
          <w:sz w:val="28"/>
          <w:vertAlign w:val="baseline"/>
        </w:rPr>
        <w:t>⃒</w:t>
      </w:r>
    </w:p>
    <w:p>
      <w:pPr>
        <w:spacing w:line="240" w:lineRule="auto" w:before="5" w:after="24"/>
        <w:rPr>
          <w:rFonts w:ascii="Cambria"/>
          <w:sz w:val="12"/>
        </w:rPr>
      </w:pPr>
      <w:r>
        <w:rPr/>
        <w:br w:type="column"/>
      </w:r>
      <w:r>
        <w:rPr>
          <w:rFonts w:ascii="Cambria"/>
          <w:sz w:val="12"/>
        </w:rPr>
      </w:r>
    </w:p>
    <w:p>
      <w:pPr>
        <w:pStyle w:val="BodyText"/>
        <w:spacing w:line="20" w:lineRule="exact"/>
        <w:ind w:left="1771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580390" cy="7620"/>
                <wp:effectExtent l="9525" t="0" r="634" b="1905"/>
                <wp:docPr id="595" name="Group 5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5" name="Group 595"/>
                      <wpg:cNvGrpSpPr/>
                      <wpg:grpSpPr>
                        <a:xfrm>
                          <a:off x="0" y="0"/>
                          <a:ext cx="580390" cy="7620"/>
                          <a:chExt cx="580390" cy="7620"/>
                        </a:xfrm>
                      </wpg:grpSpPr>
                      <wps:wsp>
                        <wps:cNvPr id="596" name="Graphic 596"/>
                        <wps:cNvSpPr/>
                        <wps:spPr>
                          <a:xfrm>
                            <a:off x="0" y="3644"/>
                            <a:ext cx="166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" h="0">
                                <a:moveTo>
                                  <a:pt x="0" y="0"/>
                                </a:moveTo>
                                <a:lnTo>
                                  <a:pt x="1658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196214" y="3644"/>
                            <a:ext cx="384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4175" h="0">
                                <a:moveTo>
                                  <a:pt x="0" y="0"/>
                                </a:moveTo>
                                <a:lnTo>
                                  <a:pt x="38414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.7pt;height:.6pt;mso-position-horizontal-relative:char;mso-position-vertical-relative:line" id="docshapegroup381" coordorigin="0,0" coordsize="914,12">
                <v:line style="position:absolute" from="0,6" to="261,6" stroked="true" strokeweight=".574pt" strokecolor="#000000">
                  <v:stroke dashstyle="solid"/>
                </v:line>
                <v:line style="position:absolute" from="309,6" to="91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spacing w:before="0"/>
        <w:ind w:left="1777" w:right="0" w:firstLine="0"/>
        <w:jc w:val="left"/>
        <w:rPr>
          <w:sz w:val="14"/>
        </w:rPr>
      </w:pPr>
      <w:r>
        <w:rPr>
          <w:rFonts w:ascii="Cambria" w:hAnsi="Cambria" w:eastAsia="Cambria"/>
          <w:w w:val="110"/>
          <w:sz w:val="20"/>
        </w:rPr>
        <w:t>𝑚𝑐</w:t>
      </w:r>
      <w:r>
        <w:rPr>
          <w:rFonts w:ascii="Cambria" w:hAnsi="Cambria" w:eastAsia="Cambria"/>
          <w:spacing w:val="27"/>
          <w:w w:val="110"/>
          <w:sz w:val="20"/>
        </w:rPr>
        <w:t>  </w:t>
      </w:r>
      <w:r>
        <w:rPr>
          <w:rFonts w:ascii="Arial" w:hAnsi="Arial" w:eastAsia="Arial"/>
          <w:spacing w:val="-5"/>
          <w:w w:val="110"/>
          <w:sz w:val="20"/>
        </w:rPr>
        <w:t>γβ</w:t>
      </w:r>
      <w:r>
        <w:rPr>
          <w:spacing w:val="-5"/>
          <w:w w:val="110"/>
          <w:position w:val="6"/>
          <w:sz w:val="14"/>
        </w:rPr>
        <w:t>2</w:t>
      </w:r>
    </w:p>
    <w:p>
      <w:pPr>
        <w:spacing w:after="0"/>
        <w:jc w:val="left"/>
        <w:rPr>
          <w:sz w:val="14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2358" w:space="86"/>
            <w:col w:w="8146"/>
          </w:cols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17" w:right="544"/>
        <w:jc w:val="both"/>
      </w:pPr>
      <w:r>
        <w:rPr>
          <w:spacing w:val="-4"/>
        </w:rPr>
        <w:t>Примечательно,</w:t>
      </w:r>
      <w:r>
        <w:rPr>
          <w:spacing w:val="-11"/>
        </w:rPr>
        <w:t> </w:t>
      </w:r>
      <w:r>
        <w:rPr>
          <w:spacing w:val="-4"/>
        </w:rPr>
        <w:t>что</w:t>
      </w:r>
      <w:r>
        <w:rPr>
          <w:spacing w:val="-11"/>
        </w:rPr>
        <w:t> </w:t>
      </w:r>
      <w:r>
        <w:rPr>
          <w:spacing w:val="-4"/>
        </w:rPr>
        <w:t>спин-тюн</w:t>
      </w:r>
      <w:r>
        <w:rPr>
          <w:spacing w:val="-11"/>
        </w:rPr>
        <w:t> </w:t>
      </w:r>
      <w:r>
        <w:rPr>
          <w:spacing w:val="-4"/>
        </w:rPr>
        <w:t>как</w:t>
      </w:r>
      <w:r>
        <w:rPr>
          <w:spacing w:val="-11"/>
        </w:rPr>
        <w:t> </w:t>
      </w:r>
      <w:r>
        <w:rPr>
          <w:spacing w:val="-4"/>
        </w:rPr>
        <w:t>в</w:t>
      </w:r>
      <w:r>
        <w:rPr>
          <w:spacing w:val="-11"/>
        </w:rPr>
        <w:t> </w:t>
      </w:r>
      <w:r>
        <w:rPr>
          <w:spacing w:val="-4"/>
        </w:rPr>
        <w:t>магнитном</w:t>
      </w:r>
      <w:r>
        <w:rPr>
          <w:spacing w:val="-11"/>
        </w:rPr>
        <w:t> </w:t>
      </w:r>
      <w:r>
        <w:rPr>
          <w:spacing w:val="-4"/>
        </w:rPr>
        <w:t>поле</w:t>
      </w:r>
      <w:r>
        <w:rPr>
          <w:spacing w:val="-11"/>
        </w:rPr>
        <w:t> </w:t>
      </w:r>
      <w:r>
        <w:rPr>
          <w:spacing w:val="-4"/>
        </w:rPr>
        <w:t>ур.</w:t>
      </w:r>
      <w:r>
        <w:rPr>
          <w:spacing w:val="-11"/>
        </w:rPr>
        <w:t> </w:t>
      </w:r>
      <w:hyperlink w:history="true" w:anchor="_bookmark99">
        <w:r>
          <w:rPr>
            <w:color w:val="E50000"/>
            <w:spacing w:val="-4"/>
          </w:rPr>
          <w:t>4.9</w:t>
        </w:r>
      </w:hyperlink>
      <w:r>
        <w:rPr>
          <w:spacing w:val="-4"/>
        </w:rPr>
        <w:t>,</w:t>
      </w:r>
      <w:r>
        <w:rPr>
          <w:spacing w:val="-11"/>
        </w:rPr>
        <w:t> </w:t>
      </w:r>
      <w:r>
        <w:rPr>
          <w:spacing w:val="-4"/>
        </w:rPr>
        <w:t>так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электроста­ </w:t>
      </w:r>
      <w:r>
        <w:rPr/>
        <w:t>тическом</w:t>
      </w:r>
      <w:r>
        <w:rPr>
          <w:spacing w:val="-16"/>
        </w:rPr>
        <w:t> </w:t>
      </w:r>
      <w:r>
        <w:rPr/>
        <w:t>ур.</w:t>
      </w:r>
      <w:r>
        <w:rPr>
          <w:spacing w:val="-16"/>
        </w:rPr>
        <w:t> </w:t>
      </w:r>
      <w:hyperlink w:history="true" w:anchor="_bookmark100">
        <w:r>
          <w:rPr>
            <w:color w:val="E50000"/>
          </w:rPr>
          <w:t>4.11</w:t>
        </w:r>
      </w:hyperlink>
      <w:r>
        <w:rPr>
          <w:color w:val="E50000"/>
          <w:spacing w:val="-16"/>
        </w:rPr>
        <w:t> </w:t>
      </w:r>
      <w:r>
        <w:rPr/>
        <w:t>не</w:t>
      </w:r>
      <w:r>
        <w:rPr>
          <w:spacing w:val="-16"/>
        </w:rPr>
        <w:t> </w:t>
      </w:r>
      <w:r>
        <w:rPr/>
        <w:t>зависит</w:t>
      </w:r>
      <w:r>
        <w:rPr>
          <w:spacing w:val="-16"/>
        </w:rPr>
        <w:t> </w:t>
      </w:r>
      <w:r>
        <w:rPr/>
        <w:t>от</w:t>
      </w:r>
      <w:r>
        <w:rPr>
          <w:spacing w:val="-16"/>
        </w:rPr>
        <w:t> </w:t>
      </w:r>
      <w:r>
        <w:rPr/>
        <w:t>величины</w:t>
      </w:r>
      <w:r>
        <w:rPr>
          <w:spacing w:val="-16"/>
        </w:rPr>
        <w:t> </w:t>
      </w:r>
      <w:r>
        <w:rPr/>
        <w:t>поля</w:t>
      </w:r>
      <w:r>
        <w:rPr>
          <w:spacing w:val="-16"/>
        </w:rPr>
        <w:t> </w:t>
      </w:r>
      <w:r>
        <w:rPr/>
        <w:t>в</w:t>
      </w:r>
      <w:r>
        <w:rPr>
          <w:spacing w:val="-16"/>
        </w:rPr>
        <w:t> </w:t>
      </w:r>
      <w:r>
        <w:rPr/>
        <w:t>дефлекторе,</w:t>
      </w:r>
      <w:r>
        <w:rPr>
          <w:spacing w:val="-16"/>
        </w:rPr>
        <w:t> </w:t>
      </w:r>
      <w:r>
        <w:rPr/>
        <w:t>а</w:t>
      </w:r>
      <w:r>
        <w:rPr>
          <w:spacing w:val="-16"/>
        </w:rPr>
        <w:t> </w:t>
      </w:r>
      <w:r>
        <w:rPr/>
        <w:t>определяется </w:t>
      </w:r>
      <w:r>
        <w:rPr>
          <w:spacing w:val="-6"/>
        </w:rPr>
        <w:t>энергией</w:t>
      </w:r>
      <w:r>
        <w:rPr>
          <w:spacing w:val="16"/>
        </w:rPr>
        <w:t> </w:t>
      </w:r>
      <w:r>
        <w:rPr>
          <w:spacing w:val="-6"/>
        </w:rPr>
        <w:t>и</w:t>
      </w:r>
      <w:r>
        <w:rPr>
          <w:spacing w:val="16"/>
        </w:rPr>
        <w:t> </w:t>
      </w:r>
      <w:r>
        <w:rPr>
          <w:spacing w:val="-6"/>
        </w:rPr>
        <w:t>аномальным</w:t>
      </w:r>
      <w:r>
        <w:rPr>
          <w:spacing w:val="16"/>
        </w:rPr>
        <w:t> </w:t>
      </w:r>
      <w:r>
        <w:rPr>
          <w:spacing w:val="-6"/>
        </w:rPr>
        <w:t>магнитным</w:t>
      </w:r>
      <w:r>
        <w:rPr>
          <w:spacing w:val="16"/>
        </w:rPr>
        <w:t> </w:t>
      </w:r>
      <w:r>
        <w:rPr>
          <w:spacing w:val="-6"/>
        </w:rPr>
        <w:t>моментом.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1"/>
          <w:numId w:val="17"/>
        </w:numPr>
        <w:tabs>
          <w:tab w:pos="1951" w:val="left" w:leader="none"/>
        </w:tabs>
        <w:spacing w:line="240" w:lineRule="auto" w:before="1" w:after="0"/>
        <w:ind w:left="1951" w:right="0" w:hanging="719"/>
        <w:jc w:val="left"/>
      </w:pPr>
      <w:bookmarkStart w:name="Общий концепт квази-замороженной структу" w:id="134"/>
      <w:bookmarkEnd w:id="134"/>
      <w:r>
        <w:rPr>
          <w:b w:val="0"/>
        </w:rPr>
      </w:r>
      <w:bookmarkStart w:name="_bookmark101" w:id="135"/>
      <w:bookmarkEnd w:id="135"/>
      <w:r>
        <w:rPr>
          <w:b w:val="0"/>
        </w:rPr>
      </w:r>
      <w:r>
        <w:rPr>
          <w:spacing w:val="-2"/>
          <w:w w:val="105"/>
        </w:rPr>
        <w:t>Общий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концепт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квази-замороженной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структуры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12"/>
        </w:rPr>
        <w:t>Сформулируем</w:t>
      </w:r>
      <w:r>
        <w:rPr/>
        <w:t> </w:t>
      </w:r>
      <w:r>
        <w:rPr>
          <w:spacing w:val="-12"/>
        </w:rPr>
        <w:t>концепцию</w:t>
      </w:r>
      <w:r>
        <w:rPr/>
        <w:t> </w:t>
      </w:r>
      <w:r>
        <w:rPr>
          <w:spacing w:val="-12"/>
        </w:rPr>
        <w:t>квази-замороженной</w:t>
      </w:r>
      <w:r>
        <w:rPr/>
        <w:t> </w:t>
      </w:r>
      <w:r>
        <w:rPr>
          <w:spacing w:val="-12"/>
        </w:rPr>
        <w:t>структуры</w:t>
      </w:r>
      <w:r>
        <w:rPr/>
        <w:t> </w:t>
      </w:r>
      <w:r>
        <w:rPr>
          <w:spacing w:val="-12"/>
        </w:rPr>
        <w:t>в</w:t>
      </w:r>
      <w:r>
        <w:rPr/>
        <w:t> </w:t>
      </w:r>
      <w:r>
        <w:rPr>
          <w:spacing w:val="-12"/>
        </w:rPr>
        <w:t>общем</w:t>
      </w:r>
      <w:r>
        <w:rPr/>
        <w:t> </w:t>
      </w:r>
      <w:r>
        <w:rPr>
          <w:spacing w:val="-12"/>
        </w:rPr>
        <w:t>смыс­ </w:t>
      </w:r>
      <w:r>
        <w:rPr>
          <w:spacing w:val="-4"/>
        </w:rPr>
        <w:t>ле.</w:t>
      </w:r>
      <w:r>
        <w:rPr>
          <w:spacing w:val="-6"/>
        </w:rPr>
        <w:t> </w:t>
      </w:r>
      <w:r>
        <w:rPr>
          <w:spacing w:val="-4"/>
        </w:rPr>
        <w:t>Перейдем</w:t>
      </w:r>
      <w:r>
        <w:rPr>
          <w:spacing w:val="-6"/>
        </w:rPr>
        <w:t> </w:t>
      </w:r>
      <w:r>
        <w:rPr>
          <w:spacing w:val="-4"/>
        </w:rPr>
        <w:t>от</w:t>
      </w:r>
      <w:r>
        <w:rPr>
          <w:spacing w:val="-6"/>
        </w:rPr>
        <w:t> </w:t>
      </w:r>
      <w:r>
        <w:rPr>
          <w:spacing w:val="-4"/>
        </w:rPr>
        <w:t>рассмотрения</w:t>
      </w:r>
      <w:r>
        <w:rPr>
          <w:spacing w:val="-6"/>
        </w:rPr>
        <w:t> </w:t>
      </w:r>
      <w:r>
        <w:rPr>
          <w:spacing w:val="-4"/>
        </w:rPr>
        <w:t>общего</w:t>
      </w:r>
      <w:r>
        <w:rPr>
          <w:spacing w:val="-6"/>
        </w:rPr>
        <w:t> </w:t>
      </w:r>
      <w:r>
        <w:rPr>
          <w:spacing w:val="-4"/>
        </w:rPr>
        <w:t>случая</w:t>
      </w:r>
      <w:r>
        <w:rPr>
          <w:spacing w:val="-6"/>
        </w:rPr>
        <w:t> </w:t>
      </w:r>
      <w:r>
        <w:rPr>
          <w:spacing w:val="-4"/>
        </w:rPr>
        <w:t>вращения</w:t>
      </w:r>
      <w:r>
        <w:rPr>
          <w:spacing w:val="-6"/>
        </w:rPr>
        <w:t> </w:t>
      </w:r>
      <w:r>
        <w:rPr>
          <w:spacing w:val="-4"/>
        </w:rPr>
        <w:t>спина</w:t>
      </w:r>
      <w:r>
        <w:rPr>
          <w:spacing w:val="-6"/>
        </w:rPr>
        <w:t> </w:t>
      </w:r>
      <w:r>
        <w:rPr>
          <w:spacing w:val="-4"/>
        </w:rPr>
        <w:t>в</w:t>
      </w:r>
      <w:r>
        <w:rPr>
          <w:spacing w:val="-6"/>
        </w:rPr>
        <w:t> </w:t>
      </w:r>
      <w:r>
        <w:rPr>
          <w:spacing w:val="-4"/>
        </w:rPr>
        <w:t>магнитном</w:t>
      </w:r>
      <w:r>
        <w:rPr>
          <w:spacing w:val="-6"/>
        </w:rPr>
        <w:t> </w:t>
      </w:r>
      <w:r>
        <w:rPr>
          <w:spacing w:val="-4"/>
        </w:rPr>
        <w:t>и </w:t>
      </w:r>
      <w:r>
        <w:rPr>
          <w:spacing w:val="-10"/>
        </w:rPr>
        <w:t>электрическом</w:t>
      </w:r>
      <w:r>
        <w:rPr/>
        <w:t> </w:t>
      </w:r>
      <w:r>
        <w:rPr>
          <w:spacing w:val="-10"/>
        </w:rPr>
        <w:t>поле</w:t>
      </w:r>
      <w:r>
        <w:rPr/>
        <w:t> </w:t>
      </w:r>
      <w:r>
        <w:rPr>
          <w:spacing w:val="-10"/>
        </w:rPr>
        <w:t>к</w:t>
      </w:r>
      <w:r>
        <w:rPr/>
        <w:t> </w:t>
      </w:r>
      <w:r>
        <w:rPr>
          <w:spacing w:val="-10"/>
        </w:rPr>
        <w:t>непосредственным</w:t>
      </w:r>
      <w:r>
        <w:rPr/>
        <w:t> </w:t>
      </w:r>
      <w:r>
        <w:rPr>
          <w:spacing w:val="-10"/>
        </w:rPr>
        <w:t>элементам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поворотным</w:t>
      </w:r>
      <w:r>
        <w:rPr/>
        <w:t> </w:t>
      </w:r>
      <w:r>
        <w:rPr>
          <w:spacing w:val="-10"/>
        </w:rPr>
        <w:t>аркам.</w:t>
      </w:r>
      <w:r>
        <w:rPr/>
        <w:t> </w:t>
      </w:r>
      <w:r>
        <w:rPr>
          <w:spacing w:val="-10"/>
        </w:rPr>
        <w:t>Пер­ вым</w:t>
      </w:r>
      <w:r>
        <w:rPr>
          <w:spacing w:val="-2"/>
        </w:rPr>
        <w:t> </w:t>
      </w:r>
      <w:r>
        <w:rPr>
          <w:spacing w:val="-10"/>
        </w:rPr>
        <w:t>условием</w:t>
      </w:r>
      <w:r>
        <w:rPr>
          <w:spacing w:val="-2"/>
        </w:rPr>
        <w:t> </w:t>
      </w:r>
      <w:r>
        <w:rPr>
          <w:spacing w:val="-10"/>
        </w:rPr>
        <w:t>является</w:t>
      </w:r>
      <w:r>
        <w:rPr>
          <w:spacing w:val="-2"/>
        </w:rPr>
        <w:t> </w:t>
      </w:r>
      <w:r>
        <w:rPr>
          <w:spacing w:val="-10"/>
        </w:rPr>
        <w:t>сохранение</w:t>
      </w:r>
      <w:r>
        <w:rPr>
          <w:spacing w:val="-2"/>
        </w:rPr>
        <w:t> </w:t>
      </w:r>
      <w:r>
        <w:rPr>
          <w:spacing w:val="-10"/>
        </w:rPr>
        <w:t>конфигурацию</w:t>
      </w:r>
      <w:r>
        <w:rPr>
          <w:spacing w:val="-2"/>
        </w:rPr>
        <w:t> </w:t>
      </w:r>
      <w:r>
        <w:rPr>
          <w:spacing w:val="-10"/>
        </w:rPr>
        <w:t>замкнутой</w:t>
      </w:r>
      <w:r>
        <w:rPr>
          <w:spacing w:val="-2"/>
        </w:rPr>
        <w:t> </w:t>
      </w:r>
      <w:r>
        <w:rPr>
          <w:spacing w:val="-10"/>
        </w:rPr>
        <w:t>орбиты,</w:t>
      </w:r>
      <w:r>
        <w:rPr>
          <w:spacing w:val="-2"/>
        </w:rPr>
        <w:t> </w:t>
      </w:r>
      <w:r>
        <w:rPr>
          <w:spacing w:val="-10"/>
        </w:rPr>
        <w:t>при</w:t>
      </w:r>
      <w:r>
        <w:rPr>
          <w:spacing w:val="-2"/>
        </w:rPr>
        <w:t> </w:t>
      </w:r>
      <w:r>
        <w:rPr>
          <w:spacing w:val="-10"/>
        </w:rPr>
        <w:t>этом </w:t>
      </w:r>
      <w:r>
        <w:rPr>
          <w:spacing w:val="-8"/>
        </w:rPr>
        <w:t>орбитальная траектория остается неизменной от оборота к обороту. Для перио­ </w:t>
      </w:r>
      <w:r>
        <w:rPr>
          <w:spacing w:val="-2"/>
        </w:rPr>
        <w:t>дической структуры это условие может быть сформулировано как</w:t>
      </w:r>
    </w:p>
    <w:p>
      <w:pPr>
        <w:pStyle w:val="BodyText"/>
        <w:spacing w:before="9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326" w:footer="0" w:top="680" w:bottom="280" w:left="1300" w:right="20"/>
        </w:sectPr>
      </w:pPr>
    </w:p>
    <w:p>
      <w:pPr>
        <w:spacing w:line="383" w:lineRule="exact" w:before="49"/>
        <w:ind w:left="3819" w:right="0" w:firstLine="0"/>
        <w:jc w:val="left"/>
        <w:rPr>
          <w:rFonts w:ascii="Arial" w:hAnsi="Arial"/>
          <w:sz w:val="28"/>
        </w:rPr>
      </w:pPr>
      <w:bookmarkStart w:name="_bookmark102" w:id="136"/>
      <w:bookmarkEnd w:id="136"/>
      <w:r>
        <w:rPr/>
      </w:r>
      <w:r>
        <w:rPr>
          <w:rFonts w:ascii="Times New Roman" w:hAnsi="Times New Roman"/>
          <w:w w:val="115"/>
          <w:position w:val="-11"/>
          <w:sz w:val="28"/>
        </w:rPr>
        <w:t>Φ</w:t>
      </w:r>
      <w:r>
        <w:rPr>
          <w:rFonts w:ascii="Times New Roman" w:hAnsi="Times New Roman"/>
          <w:w w:val="115"/>
          <w:sz w:val="20"/>
        </w:rPr>
        <w:t>arc</w:t>
      </w:r>
      <w:r>
        <w:rPr>
          <w:rFonts w:ascii="Times New Roman" w:hAnsi="Times New Roman"/>
          <w:spacing w:val="-6"/>
          <w:w w:val="115"/>
          <w:sz w:val="20"/>
        </w:rPr>
        <w:t> </w:t>
      </w:r>
      <w:r>
        <w:rPr>
          <w:rFonts w:ascii="Times New Roman" w:hAnsi="Times New Roman"/>
          <w:w w:val="115"/>
          <w:position w:val="-11"/>
          <w:sz w:val="28"/>
        </w:rPr>
        <w:t>+</w:t>
      </w:r>
      <w:r>
        <w:rPr>
          <w:rFonts w:ascii="Times New Roman" w:hAnsi="Times New Roman"/>
          <w:spacing w:val="-20"/>
          <w:w w:val="115"/>
          <w:position w:val="-11"/>
          <w:sz w:val="28"/>
        </w:rPr>
        <w:t> </w:t>
      </w:r>
      <w:r>
        <w:rPr>
          <w:rFonts w:ascii="Times New Roman" w:hAnsi="Times New Roman"/>
          <w:w w:val="115"/>
          <w:position w:val="-11"/>
          <w:sz w:val="28"/>
        </w:rPr>
        <w:t>Φ</w:t>
      </w:r>
      <w:r>
        <w:rPr>
          <w:rFonts w:ascii="Times New Roman" w:hAnsi="Times New Roman"/>
          <w:w w:val="115"/>
          <w:sz w:val="20"/>
        </w:rPr>
        <w:t>comp</w:t>
      </w:r>
      <w:r>
        <w:rPr>
          <w:rFonts w:ascii="Times New Roman" w:hAnsi="Times New Roman"/>
          <w:spacing w:val="16"/>
          <w:w w:val="115"/>
          <w:sz w:val="20"/>
        </w:rPr>
        <w:t> </w:t>
      </w:r>
      <w:r>
        <w:rPr>
          <w:rFonts w:ascii="Times New Roman" w:hAnsi="Times New Roman"/>
          <w:w w:val="115"/>
          <w:position w:val="-11"/>
          <w:sz w:val="28"/>
        </w:rPr>
        <w:t>=</w:t>
      </w:r>
      <w:r>
        <w:rPr>
          <w:rFonts w:ascii="Times New Roman" w:hAnsi="Times New Roman"/>
          <w:spacing w:val="5"/>
          <w:w w:val="115"/>
          <w:position w:val="-11"/>
          <w:sz w:val="28"/>
        </w:rPr>
        <w:t> </w:t>
      </w:r>
      <w:r>
        <w:rPr>
          <w:rFonts w:ascii="Times New Roman" w:hAnsi="Times New Roman"/>
          <w:spacing w:val="-11"/>
          <w:position w:val="8"/>
          <w:sz w:val="28"/>
        </w:rPr>
        <w:t>2</w:t>
      </w:r>
      <w:r>
        <w:rPr>
          <w:rFonts w:ascii="Arial" w:hAnsi="Arial"/>
          <w:spacing w:val="-11"/>
          <w:position w:val="8"/>
          <w:sz w:val="28"/>
        </w:rPr>
        <w:t>π</w:t>
      </w:r>
    </w:p>
    <w:p>
      <w:pPr>
        <w:pStyle w:val="BodyText"/>
        <w:spacing w:line="178" w:lineRule="exact" w:before="253"/>
        <w:ind w:right="544"/>
        <w:jc w:val="right"/>
      </w:pPr>
      <w:r>
        <w:rPr/>
        <w:br w:type="column"/>
      </w:r>
      <w:r>
        <w:rPr>
          <w:spacing w:val="-2"/>
        </w:rPr>
        <w:t>(4.12)</w:t>
      </w:r>
    </w:p>
    <w:p>
      <w:pPr>
        <w:spacing w:after="0" w:line="178" w:lineRule="exact"/>
        <w:jc w:val="right"/>
        <w:sectPr>
          <w:type w:val="continuous"/>
          <w:pgSz w:w="11910" w:h="16840"/>
          <w:pgMar w:header="326" w:footer="0" w:top="960" w:bottom="280" w:left="1300" w:right="20"/>
          <w:cols w:num="2" w:equalWidth="0">
            <w:col w:w="6040" w:space="40"/>
            <w:col w:w="4510"/>
          </w:cols>
        </w:sectPr>
      </w:pPr>
    </w:p>
    <w:p>
      <w:pPr>
        <w:pStyle w:val="BodyText"/>
        <w:spacing w:line="20" w:lineRule="exact"/>
        <w:ind w:left="5724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00660" cy="7620"/>
                <wp:effectExtent l="9525" t="0" r="0" b="1905"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200660" cy="7620"/>
                          <a:chExt cx="200660" cy="7620"/>
                        </a:xfrm>
                      </wpg:grpSpPr>
                      <wps:wsp>
                        <wps:cNvPr id="599" name="Graphic 599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5.8pt;height:.6pt;mso-position-horizontal-relative:char;mso-position-vertical-relative:line" id="docshapegroup382" coordorigin="0,0" coordsize="316,12">
                <v:line style="position:absolute" from="0,6" to="315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tabs>
          <w:tab w:pos="824" w:val="left" w:leader="none"/>
          <w:tab w:pos="1731" w:val="left" w:leader="none"/>
        </w:tabs>
        <w:spacing w:line="134" w:lineRule="auto" w:before="0"/>
        <w:ind w:left="0" w:right="581" w:firstLine="0"/>
        <w:jc w:val="center"/>
        <w:rPr>
          <w:rFonts w:ascii="Cambria" w:eastAsia="Cambria"/>
          <w:sz w:val="28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position w:val="-12"/>
          <w:sz w:val="28"/>
        </w:rPr>
        <w:t>𝑁</w:t>
      </w:r>
    </w:p>
    <w:p>
      <w:pPr>
        <w:pStyle w:val="BodyText"/>
        <w:spacing w:line="188" w:lineRule="exact" w:before="112"/>
        <w:ind w:left="117"/>
      </w:pPr>
      <w:r>
        <w:rPr>
          <w:spacing w:val="-8"/>
        </w:rPr>
        <w:t>где</w:t>
      </w:r>
      <w:r>
        <w:rPr>
          <w:spacing w:val="-9"/>
        </w:rPr>
        <w:t> </w:t>
      </w:r>
      <w:r>
        <w:rPr>
          <w:spacing w:val="-8"/>
        </w:rPr>
        <w:t>индекс</w:t>
      </w:r>
      <w:r>
        <w:rPr>
          <w:spacing w:val="-9"/>
        </w:rPr>
        <w:t> </w:t>
      </w:r>
      <w:r>
        <w:rPr>
          <w:rFonts w:ascii="Cambria" w:hAnsi="Cambria" w:eastAsia="Cambria"/>
          <w:spacing w:val="-8"/>
        </w:rPr>
        <w:t>𝑝</w:t>
      </w:r>
      <w:r>
        <w:rPr>
          <w:rFonts w:ascii="Cambria" w:hAnsi="Cambria" w:eastAsia="Cambria"/>
          <w:spacing w:val="-7"/>
        </w:rPr>
        <w:t> </w:t>
      </w: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указывает</w:t>
      </w:r>
      <w:r>
        <w:rPr>
          <w:spacing w:val="-9"/>
        </w:rPr>
        <w:t> </w:t>
      </w:r>
      <w:r>
        <w:rPr>
          <w:spacing w:val="-8"/>
        </w:rPr>
        <w:t>на импульс,</w:t>
      </w:r>
      <w:r>
        <w:rPr>
          <w:spacing w:val="-9"/>
        </w:rPr>
        <w:t> </w:t>
      </w:r>
      <w:r>
        <w:rPr>
          <w:rFonts w:ascii="Times New Roman" w:hAnsi="Times New Roman" w:eastAsia="Times New Roman"/>
          <w:spacing w:val="-8"/>
        </w:rPr>
        <w:t>Φ</w:t>
      </w:r>
      <w:r>
        <w:rPr>
          <w:rFonts w:ascii="Times New Roman" w:hAnsi="Times New Roman" w:eastAsia="Times New Roman"/>
          <w:spacing w:val="-8"/>
          <w:vertAlign w:val="superscript"/>
        </w:rPr>
        <w:t>arc</w:t>
      </w:r>
      <w:r>
        <w:rPr>
          <w:rFonts w:ascii="Times New Roman" w:hAnsi="Times New Roman" w:eastAsia="Times New Roman"/>
          <w:spacing w:val="-3"/>
          <w:vertAlign w:val="baseline"/>
        </w:rPr>
        <w:t> </w:t>
      </w:r>
      <w:r>
        <w:rPr>
          <w:spacing w:val="-8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rFonts w:ascii="Times New Roman" w:hAnsi="Times New Roman" w:eastAsia="Times New Roman"/>
          <w:spacing w:val="-8"/>
          <w:vertAlign w:val="baseline"/>
        </w:rPr>
        <w:t>Φ</w:t>
      </w:r>
      <w:r>
        <w:rPr>
          <w:rFonts w:ascii="Times New Roman" w:hAnsi="Times New Roman" w:eastAsia="Times New Roman"/>
          <w:spacing w:val="-8"/>
          <w:vertAlign w:val="superscript"/>
        </w:rPr>
        <w:t>comp</w:t>
      </w:r>
      <w:r>
        <w:rPr>
          <w:rFonts w:ascii="Times New Roman" w:hAnsi="Times New Roman" w:eastAsia="Times New Roman"/>
          <w:spacing w:val="-3"/>
          <w:vertAlign w:val="baseline"/>
        </w:rPr>
        <w:t> </w:t>
      </w:r>
      <w:r>
        <w:rPr>
          <w:spacing w:val="-8"/>
          <w:vertAlign w:val="baseline"/>
        </w:rPr>
        <w:t>–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суммарное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вращение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импуль­</w:t>
      </w:r>
    </w:p>
    <w:p>
      <w:pPr>
        <w:tabs>
          <w:tab w:pos="918" w:val="left" w:leader="none"/>
        </w:tabs>
        <w:spacing w:line="194" w:lineRule="exact" w:before="0"/>
        <w:ind w:left="158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line="314" w:lineRule="auto" w:before="10"/>
        <w:ind w:left="117" w:right="54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1328">
                <wp:simplePos x="0" y="0"/>
                <wp:positionH relativeFrom="page">
                  <wp:posOffset>3091091</wp:posOffset>
                </wp:positionH>
                <wp:positionV relativeFrom="paragraph">
                  <wp:posOffset>1915727</wp:posOffset>
                </wp:positionV>
                <wp:extent cx="139065" cy="182880"/>
                <wp:effectExtent l="0" t="0" r="0" b="0"/>
                <wp:wrapNone/>
                <wp:docPr id="600" name="Textbox 6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0" name="Textbox 600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35"/>
                                <w:sz w:val="28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3.393005pt;margin-top:150.844681pt;width:10.95pt;height:14.4pt;mso-position-horizontal-relative:page;mso-position-vertical-relative:paragraph;z-index:15971328" type="#_x0000_t202" id="docshape383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35"/>
                          <w:sz w:val="28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2448">
                <wp:simplePos x="0" y="0"/>
                <wp:positionH relativeFrom="page">
                  <wp:posOffset>4383100</wp:posOffset>
                </wp:positionH>
                <wp:positionV relativeFrom="paragraph">
                  <wp:posOffset>2002515</wp:posOffset>
                </wp:positionV>
                <wp:extent cx="64135" cy="127000"/>
                <wp:effectExtent l="0" t="0" r="0" b="0"/>
                <wp:wrapNone/>
                <wp:docPr id="601" name="Textbox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Textbox 601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126007pt;margin-top:157.678375pt;width:5.05pt;height:10pt;mso-position-horizontal-relative:page;mso-position-vertical-relative:paragraph;z-index:-18924032" type="#_x0000_t202" id="docshape38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3984">
                <wp:simplePos x="0" y="0"/>
                <wp:positionH relativeFrom="page">
                  <wp:posOffset>3346615</wp:posOffset>
                </wp:positionH>
                <wp:positionV relativeFrom="paragraph">
                  <wp:posOffset>2020308</wp:posOffset>
                </wp:positionV>
                <wp:extent cx="101600" cy="127000"/>
                <wp:effectExtent l="0" t="0" r="0" b="0"/>
                <wp:wrapNone/>
                <wp:docPr id="602" name="Textbox 6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2" name="Textbox 602"/>
                      <wps:cNvSpPr txBox="1"/>
                      <wps:spPr>
                        <a:xfrm>
                          <a:off x="0" y="0"/>
                          <a:ext cx="1016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3.513pt;margin-top:159.079376pt;width:8pt;height:10pt;mso-position-horizontal-relative:page;mso-position-vertical-relative:paragraph;z-index:-18922496" type="#_x0000_t202" id="docshape38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са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поворотной</w:t>
      </w:r>
      <w:r>
        <w:rPr>
          <w:spacing w:val="-13"/>
        </w:rPr>
        <w:t> </w:t>
      </w:r>
      <w:r>
        <w:rPr>
          <w:spacing w:val="-4"/>
        </w:rPr>
        <w:t>арке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компенсаторе</w:t>
      </w:r>
      <w:r>
        <w:rPr>
          <w:spacing w:val="-13"/>
        </w:rPr>
        <w:t> </w:t>
      </w:r>
      <w:r>
        <w:rPr>
          <w:spacing w:val="-4"/>
        </w:rPr>
        <w:t>спинового</w:t>
      </w:r>
      <w:r>
        <w:rPr>
          <w:spacing w:val="-13"/>
        </w:rPr>
        <w:t> </w:t>
      </w:r>
      <w:r>
        <w:rPr>
          <w:spacing w:val="-4"/>
        </w:rPr>
        <w:t>вращения,</w:t>
      </w:r>
      <w:r>
        <w:rPr>
          <w:spacing w:val="-13"/>
        </w:rPr>
        <w:t> </w:t>
      </w:r>
      <w:r>
        <w:rPr>
          <w:rFonts w:ascii="Cambria" w:hAnsi="Cambria" w:eastAsia="Cambria"/>
          <w:spacing w:val="-4"/>
        </w:rPr>
        <w:t>𝑁</w:t>
      </w:r>
      <w:r>
        <w:rPr>
          <w:rFonts w:ascii="Cambria" w:hAnsi="Cambria" w:eastAsia="Cambria"/>
          <w:spacing w:val="-11"/>
        </w:rPr>
        <w:t> </w:t>
      </w:r>
      <w:r>
        <w:rPr>
          <w:spacing w:val="-4"/>
        </w:rPr>
        <w:t>-</w:t>
      </w:r>
      <w:r>
        <w:rPr>
          <w:spacing w:val="-13"/>
        </w:rPr>
        <w:t> </w:t>
      </w:r>
      <w:r>
        <w:rPr>
          <w:spacing w:val="-4"/>
        </w:rPr>
        <w:t>периодичность </w:t>
      </w:r>
      <w:r>
        <w:rPr>
          <w:spacing w:val="-6"/>
        </w:rPr>
        <w:t>структуры. Для создания накопительного кольца, подходящего как для изуче­ </w:t>
      </w:r>
      <w:r>
        <w:rPr>
          <w:spacing w:val="-4"/>
        </w:rPr>
        <w:t>ния</w:t>
      </w:r>
      <w:r>
        <w:rPr>
          <w:spacing w:val="-8"/>
        </w:rPr>
        <w:t> </w:t>
      </w:r>
      <w:r>
        <w:rPr>
          <w:spacing w:val="-4"/>
        </w:rPr>
        <w:t>ЭДМ,</w:t>
      </w:r>
      <w:r>
        <w:rPr>
          <w:spacing w:val="-8"/>
        </w:rPr>
        <w:t> </w:t>
      </w:r>
      <w:r>
        <w:rPr>
          <w:spacing w:val="-4"/>
        </w:rPr>
        <w:t>так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8"/>
        </w:rPr>
        <w:t> </w:t>
      </w:r>
      <w:r>
        <w:rPr>
          <w:spacing w:val="-4"/>
        </w:rPr>
        <w:t>исследований</w:t>
      </w:r>
      <w:r>
        <w:rPr>
          <w:spacing w:val="-8"/>
        </w:rPr>
        <w:t> </w:t>
      </w:r>
      <w:r>
        <w:rPr>
          <w:spacing w:val="-4"/>
        </w:rPr>
        <w:t>на</w:t>
      </w:r>
      <w:r>
        <w:rPr>
          <w:spacing w:val="-8"/>
        </w:rPr>
        <w:t> </w:t>
      </w:r>
      <w:r>
        <w:rPr>
          <w:spacing w:val="-4"/>
        </w:rPr>
        <w:t>более</w:t>
      </w:r>
      <w:r>
        <w:rPr>
          <w:spacing w:val="-8"/>
        </w:rPr>
        <w:t> </w:t>
      </w:r>
      <w:r>
        <w:rPr>
          <w:spacing w:val="-4"/>
        </w:rPr>
        <w:t>высокой</w:t>
      </w:r>
      <w:r>
        <w:rPr>
          <w:spacing w:val="-8"/>
        </w:rPr>
        <w:t> </w:t>
      </w:r>
      <w:r>
        <w:rPr>
          <w:spacing w:val="-4"/>
        </w:rPr>
        <w:t>энергии,</w:t>
      </w:r>
      <w:r>
        <w:rPr>
          <w:spacing w:val="-8"/>
        </w:rPr>
        <w:t> </w:t>
      </w:r>
      <w:r>
        <w:rPr>
          <w:spacing w:val="-4"/>
        </w:rPr>
        <w:t>важно</w:t>
      </w:r>
      <w:r>
        <w:rPr>
          <w:spacing w:val="-8"/>
        </w:rPr>
        <w:t> </w:t>
      </w:r>
      <w:r>
        <w:rPr>
          <w:spacing w:val="-4"/>
        </w:rPr>
        <w:t>использовать чисто</w:t>
      </w:r>
      <w:r>
        <w:rPr>
          <w:spacing w:val="-6"/>
        </w:rPr>
        <w:t> </w:t>
      </w:r>
      <w:r>
        <w:rPr>
          <w:spacing w:val="-4"/>
        </w:rPr>
        <w:t>магнитную</w:t>
      </w:r>
      <w:r>
        <w:rPr>
          <w:spacing w:val="-6"/>
        </w:rPr>
        <w:t> </w:t>
      </w:r>
      <w:r>
        <w:rPr>
          <w:spacing w:val="-4"/>
        </w:rPr>
        <w:t>арку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6"/>
        </w:rPr>
        <w:t> </w:t>
      </w:r>
      <w:r>
        <w:rPr>
          <w:spacing w:val="-4"/>
        </w:rPr>
        <w:t>поперечным</w:t>
      </w:r>
      <w:r>
        <w:rPr>
          <w:spacing w:val="-6"/>
        </w:rPr>
        <w:t> </w:t>
      </w:r>
      <w:r>
        <w:rPr>
          <w:spacing w:val="-4"/>
        </w:rPr>
        <w:t>ведущим</w:t>
      </w:r>
      <w:r>
        <w:rPr>
          <w:spacing w:val="-6"/>
        </w:rPr>
        <w:t> </w:t>
      </w:r>
      <w:r>
        <w:rPr>
          <w:spacing w:val="-4"/>
        </w:rPr>
        <w:t>полем,</w:t>
      </w:r>
      <w:r>
        <w:rPr>
          <w:spacing w:val="-6"/>
        </w:rPr>
        <w:t> </w:t>
      </w:r>
      <w:r>
        <w:rPr>
          <w:spacing w:val="-4"/>
        </w:rPr>
        <w:t>учитывая</w:t>
      </w:r>
      <w:r>
        <w:rPr>
          <w:spacing w:val="-6"/>
        </w:rPr>
        <w:t> </w:t>
      </w:r>
      <w:r>
        <w:rPr>
          <w:spacing w:val="-4"/>
        </w:rPr>
        <w:t>ограничения </w:t>
      </w:r>
      <w:r>
        <w:rPr>
          <w:spacing w:val="-6"/>
        </w:rPr>
        <w:t>максимальной</w:t>
      </w:r>
      <w:r>
        <w:rPr>
          <w:spacing w:val="-7"/>
        </w:rPr>
        <w:t> </w:t>
      </w:r>
      <w:r>
        <w:rPr>
          <w:spacing w:val="-6"/>
        </w:rPr>
        <w:t>достижимой</w:t>
      </w:r>
      <w:r>
        <w:rPr>
          <w:spacing w:val="-7"/>
        </w:rPr>
        <w:t> </w:t>
      </w:r>
      <w:r>
        <w:rPr>
          <w:spacing w:val="-6"/>
        </w:rPr>
        <w:t>напряженности</w:t>
      </w:r>
      <w:r>
        <w:rPr>
          <w:spacing w:val="-7"/>
        </w:rPr>
        <w:t> </w:t>
      </w:r>
      <w:r>
        <w:rPr>
          <w:spacing w:val="-6"/>
        </w:rPr>
        <w:t>электростатического</w:t>
      </w:r>
      <w:r>
        <w:rPr>
          <w:spacing w:val="-7"/>
        </w:rPr>
        <w:t> </w:t>
      </w:r>
      <w:r>
        <w:rPr>
          <w:spacing w:val="-6"/>
        </w:rPr>
        <w:t>поля.</w:t>
      </w:r>
      <w:r>
        <w:rPr>
          <w:spacing w:val="-6"/>
        </w:rPr>
        <w:t> В</w:t>
      </w:r>
      <w:r>
        <w:rPr>
          <w:spacing w:val="-6"/>
        </w:rPr>
        <w:t> этом </w:t>
      </w:r>
      <w:r>
        <w:rPr>
          <w:spacing w:val="-4"/>
        </w:rPr>
        <w:t>случае</w:t>
      </w:r>
      <w:r>
        <w:rPr>
          <w:spacing w:val="-13"/>
        </w:rPr>
        <w:t> </w:t>
      </w:r>
      <w:r>
        <w:rPr>
          <w:spacing w:val="-4"/>
        </w:rPr>
        <w:t>используется</w:t>
      </w:r>
      <w:r>
        <w:rPr>
          <w:spacing w:val="-13"/>
        </w:rPr>
        <w:t> </w:t>
      </w:r>
      <w:r>
        <w:rPr>
          <w:spacing w:val="-4"/>
        </w:rPr>
        <w:t>отдельный</w:t>
      </w:r>
      <w:r>
        <w:rPr>
          <w:spacing w:val="-13"/>
        </w:rPr>
        <w:t> </w:t>
      </w:r>
      <w:r>
        <w:rPr>
          <w:spacing w:val="-4"/>
        </w:rPr>
        <w:t>соответствующий</w:t>
      </w:r>
      <w:r>
        <w:rPr>
          <w:spacing w:val="-13"/>
        </w:rPr>
        <w:t> </w:t>
      </w:r>
      <w:r>
        <w:rPr>
          <w:spacing w:val="-4"/>
        </w:rPr>
        <w:t>спиновый</w:t>
      </w:r>
      <w:r>
        <w:rPr>
          <w:spacing w:val="-13"/>
        </w:rPr>
        <w:t> </w:t>
      </w:r>
      <w:r>
        <w:rPr>
          <w:spacing w:val="-4"/>
        </w:rPr>
        <w:t>компенсатор,</w:t>
      </w:r>
      <w:r>
        <w:rPr>
          <w:spacing w:val="-13"/>
        </w:rPr>
        <w:t> </w:t>
      </w:r>
      <w:r>
        <w:rPr>
          <w:spacing w:val="-4"/>
        </w:rPr>
        <w:t>ко­ торый</w:t>
      </w:r>
      <w:r>
        <w:rPr>
          <w:spacing w:val="5"/>
        </w:rPr>
        <w:t> </w:t>
      </w:r>
      <w:r>
        <w:rPr>
          <w:spacing w:val="-4"/>
        </w:rPr>
        <w:t>не</w:t>
      </w:r>
      <w:r>
        <w:rPr>
          <w:spacing w:val="6"/>
        </w:rPr>
        <w:t> </w:t>
      </w:r>
      <w:r>
        <w:rPr>
          <w:spacing w:val="-4"/>
        </w:rPr>
        <w:t>возмущает</w:t>
      </w:r>
      <w:r>
        <w:rPr>
          <w:spacing w:val="5"/>
        </w:rPr>
        <w:t> </w:t>
      </w:r>
      <w:r>
        <w:rPr>
          <w:spacing w:val="-4"/>
        </w:rPr>
        <w:t>орбиту.</w:t>
      </w:r>
      <w:r>
        <w:rPr>
          <w:spacing w:val="7"/>
        </w:rPr>
        <w:t> </w:t>
      </w:r>
      <w:r>
        <w:rPr>
          <w:spacing w:val="-4"/>
        </w:rPr>
        <w:t>Окончательно,</w:t>
      </w:r>
      <w:r>
        <w:rPr>
          <w:spacing w:val="6"/>
        </w:rPr>
        <w:t> </w:t>
      </w:r>
      <w:r>
        <w:rPr>
          <w:spacing w:val="-4"/>
        </w:rPr>
        <w:t>данные</w:t>
      </w:r>
      <w:r>
        <w:rPr>
          <w:spacing w:val="6"/>
        </w:rPr>
        <w:t> </w:t>
      </w:r>
      <w:r>
        <w:rPr>
          <w:spacing w:val="-4"/>
        </w:rPr>
        <w:t>утверждения</w:t>
      </w:r>
      <w:r>
        <w:rPr>
          <w:spacing w:val="6"/>
        </w:rPr>
        <w:t> </w:t>
      </w:r>
      <w:r>
        <w:rPr>
          <w:spacing w:val="-4"/>
        </w:rPr>
        <w:t>могут</w:t>
      </w:r>
      <w:r>
        <w:rPr>
          <w:spacing w:val="6"/>
        </w:rPr>
        <w:t> </w:t>
      </w:r>
      <w:r>
        <w:rPr>
          <w:spacing w:val="-4"/>
        </w:rPr>
        <w:t>быть</w:t>
      </w:r>
    </w:p>
    <w:p>
      <w:pPr>
        <w:spacing w:after="0" w:line="314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30"/>
        <w:ind w:left="117"/>
        <w:rPr>
          <w:rFonts w:ascii="Times New Roman" w:hAns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1424">
                <wp:simplePos x="0" y="0"/>
                <wp:positionH relativeFrom="page">
                  <wp:posOffset>2826588</wp:posOffset>
                </wp:positionH>
                <wp:positionV relativeFrom="paragraph">
                  <wp:posOffset>135209</wp:posOffset>
                </wp:positionV>
                <wp:extent cx="64135" cy="127000"/>
                <wp:effectExtent l="0" t="0" r="0" b="0"/>
                <wp:wrapNone/>
                <wp:docPr id="603" name="Textbox 6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3" name="Textbox 603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2.565994pt;margin-top:10.646438pt;width:5.05pt;height:10pt;mso-position-horizontal-relative:page;mso-position-vertical-relative:paragraph;z-index:-18925056" type="#_x0000_t202" id="docshape38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сформулированы</w:t>
      </w:r>
      <w:r>
        <w:rPr>
          <w:spacing w:val="13"/>
        </w:rPr>
        <w:t> </w:t>
      </w:r>
      <w:r>
        <w:rPr>
          <w:spacing w:val="-6"/>
        </w:rPr>
        <w:t>как</w:t>
      </w:r>
      <w:r>
        <w:rPr>
          <w:spacing w:val="14"/>
        </w:rPr>
        <w:t> </w:t>
      </w:r>
      <w:r>
        <w:rPr>
          <w:rFonts w:ascii="Times New Roman" w:hAnsi="Times New Roman"/>
          <w:spacing w:val="-6"/>
        </w:rPr>
        <w:t>Φ</w:t>
      </w:r>
      <w:r>
        <w:rPr>
          <w:rFonts w:ascii="Times New Roman" w:hAnsi="Times New Roman"/>
          <w:spacing w:val="-6"/>
          <w:vertAlign w:val="superscript"/>
        </w:rPr>
        <w:t>arc</w:t>
      </w:r>
    </w:p>
    <w:p>
      <w:pPr>
        <w:spacing w:line="353" w:lineRule="exact" w:before="0"/>
        <w:ind w:left="117" w:right="0" w:firstLine="0"/>
        <w:jc w:val="left"/>
        <w:rPr>
          <w:rFonts w:ascii="Times New Roman" w:hAnsi="Times New Roman"/>
          <w:sz w:val="28"/>
        </w:rPr>
      </w:pPr>
      <w:r>
        <w:rPr/>
        <w:br w:type="column"/>
      </w:r>
      <w:r>
        <w:rPr>
          <w:rFonts w:ascii="Times New Roman" w:hAnsi="Times New Roman"/>
          <w:position w:val="11"/>
          <w:sz w:val="20"/>
          <w:u w:val="single"/>
        </w:rPr>
        <w:t>2</w:t>
      </w:r>
      <w:r>
        <w:rPr>
          <w:rFonts w:ascii="Arial" w:hAnsi="Arial"/>
          <w:position w:val="11"/>
          <w:sz w:val="20"/>
          <w:u w:val="single"/>
        </w:rPr>
        <w:t>π</w:t>
      </w:r>
      <w:r>
        <w:rPr>
          <w:rFonts w:ascii="Arial" w:hAnsi="Arial"/>
          <w:spacing w:val="65"/>
          <w:position w:val="11"/>
          <w:sz w:val="20"/>
          <w:u w:val="none"/>
        </w:rPr>
        <w:t> </w:t>
      </w:r>
      <w:r>
        <w:rPr>
          <w:sz w:val="28"/>
          <w:u w:val="none"/>
        </w:rPr>
        <w:t>и</w:t>
      </w:r>
      <w:r>
        <w:rPr>
          <w:spacing w:val="35"/>
          <w:sz w:val="28"/>
          <w:u w:val="none"/>
        </w:rPr>
        <w:t> </w:t>
      </w:r>
      <w:r>
        <w:rPr>
          <w:sz w:val="28"/>
          <w:u w:val="none"/>
        </w:rPr>
        <w:t>тогда</w:t>
      </w:r>
      <w:r>
        <w:rPr>
          <w:spacing w:val="34"/>
          <w:sz w:val="28"/>
          <w:u w:val="none"/>
        </w:rPr>
        <w:t> </w:t>
      </w:r>
      <w:r>
        <w:rPr>
          <w:rFonts w:ascii="Times New Roman" w:hAnsi="Times New Roman"/>
          <w:spacing w:val="-4"/>
          <w:sz w:val="28"/>
          <w:u w:val="none"/>
        </w:rPr>
        <w:t>Φ</w:t>
      </w:r>
      <w:r>
        <w:rPr>
          <w:rFonts w:ascii="Times New Roman" w:hAnsi="Times New Roman"/>
          <w:spacing w:val="-4"/>
          <w:sz w:val="28"/>
          <w:u w:val="none"/>
          <w:vertAlign w:val="superscript"/>
        </w:rPr>
        <w:t>comp</w:t>
      </w:r>
    </w:p>
    <w:p>
      <w:pPr>
        <w:pStyle w:val="BodyText"/>
        <w:spacing w:before="30"/>
        <w:ind w:left="110"/>
      </w:pPr>
      <w:r>
        <w:rPr/>
        <w:br w:type="column"/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51"/>
          <w:w w:val="110"/>
        </w:rPr>
        <w:t> </w:t>
      </w:r>
      <w:r>
        <w:rPr>
          <w:rFonts w:ascii="Times New Roman" w:hAnsi="Times New Roman"/>
        </w:rPr>
        <w:t>0</w:t>
      </w:r>
      <w:r>
        <w:rPr/>
        <w:t>.</w:t>
      </w:r>
      <w:r>
        <w:rPr>
          <w:spacing w:val="47"/>
        </w:rPr>
        <w:t> </w:t>
      </w:r>
      <w:r>
        <w:rPr/>
        <w:t>Для</w:t>
      </w:r>
      <w:r>
        <w:rPr>
          <w:spacing w:val="47"/>
        </w:rPr>
        <w:t> </w:t>
      </w:r>
      <w:r>
        <w:rPr/>
        <w:t>того,</w:t>
      </w:r>
      <w:r>
        <w:rPr>
          <w:spacing w:val="47"/>
        </w:rPr>
        <w:t> </w:t>
      </w:r>
      <w:r>
        <w:rPr/>
        <w:t>чтобы</w:t>
      </w:r>
      <w:r>
        <w:rPr>
          <w:spacing w:val="46"/>
        </w:rPr>
        <w:t> </w:t>
      </w:r>
      <w:r>
        <w:rPr>
          <w:spacing w:val="-2"/>
        </w:rPr>
        <w:t>эффек­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3" w:equalWidth="0">
            <w:col w:w="3458" w:space="375"/>
            <w:col w:w="2235" w:space="40"/>
            <w:col w:w="4482"/>
          </w:cols>
        </w:sectPr>
      </w:pPr>
    </w:p>
    <w:p>
      <w:pPr>
        <w:pStyle w:val="BodyText"/>
        <w:spacing w:line="316" w:lineRule="auto" w:before="100"/>
        <w:ind w:left="117" w:right="544"/>
        <w:jc w:val="both"/>
      </w:pPr>
      <w:r>
        <w:rPr>
          <w:spacing w:val="-4"/>
        </w:rPr>
        <w:t>тивная</w:t>
      </w:r>
      <w:r>
        <w:rPr>
          <w:spacing w:val="-13"/>
        </w:rPr>
        <w:t> </w:t>
      </w:r>
      <w:r>
        <w:rPr>
          <w:spacing w:val="-4"/>
        </w:rPr>
        <w:t>сила</w:t>
      </w:r>
      <w:r>
        <w:rPr>
          <w:spacing w:val="-13"/>
        </w:rPr>
        <w:t> </w:t>
      </w:r>
      <w:r>
        <w:rPr>
          <w:spacing w:val="-4"/>
        </w:rPr>
        <w:t>Лоренца</w:t>
      </w:r>
      <w:r>
        <w:rPr>
          <w:spacing w:val="-13"/>
        </w:rPr>
        <w:t> </w:t>
      </w:r>
      <w:r>
        <w:rPr>
          <w:spacing w:val="-4"/>
        </w:rPr>
        <w:t>равнялась</w:t>
      </w:r>
      <w:r>
        <w:rPr>
          <w:spacing w:val="-13"/>
        </w:rPr>
        <w:t> </w:t>
      </w:r>
      <w:r>
        <w:rPr>
          <w:spacing w:val="-4"/>
        </w:rPr>
        <w:t>нулю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спиновом</w:t>
      </w:r>
      <w:r>
        <w:rPr>
          <w:spacing w:val="-13"/>
        </w:rPr>
        <w:t> </w:t>
      </w:r>
      <w:r>
        <w:rPr>
          <w:spacing w:val="-4"/>
        </w:rPr>
        <w:t>компенсаторе,</w:t>
      </w:r>
      <w:r>
        <w:rPr>
          <w:spacing w:val="-13"/>
        </w:rPr>
        <w:t> </w:t>
      </w:r>
      <w:r>
        <w:rPr>
          <w:spacing w:val="-4"/>
        </w:rPr>
        <w:t>должно</w:t>
      </w:r>
      <w:r>
        <w:rPr>
          <w:spacing w:val="-12"/>
        </w:rPr>
        <w:t> </w:t>
      </w:r>
      <w:r>
        <w:rPr>
          <w:spacing w:val="-4"/>
        </w:rPr>
        <w:t>быть </w:t>
      </w:r>
      <w:r>
        <w:rPr>
          <w:spacing w:val="-6"/>
        </w:rPr>
        <w:t>использовано</w:t>
      </w:r>
      <w:r>
        <w:rPr>
          <w:spacing w:val="-7"/>
        </w:rPr>
        <w:t> </w:t>
      </w:r>
      <w:r>
        <w:rPr>
          <w:spacing w:val="-6"/>
        </w:rPr>
        <w:t>как</w:t>
      </w:r>
      <w:r>
        <w:rPr>
          <w:spacing w:val="-7"/>
        </w:rPr>
        <w:t> </w:t>
      </w:r>
      <w:r>
        <w:rPr>
          <w:spacing w:val="-6"/>
        </w:rPr>
        <w:t>электрическое,</w:t>
      </w:r>
      <w:r>
        <w:rPr>
          <w:spacing w:val="-7"/>
        </w:rPr>
        <w:t> </w:t>
      </w:r>
      <w:r>
        <w:rPr>
          <w:spacing w:val="-6"/>
        </w:rPr>
        <w:t>так</w:t>
      </w:r>
      <w:r>
        <w:rPr>
          <w:spacing w:val="-7"/>
        </w:rPr>
        <w:t> </w:t>
      </w:r>
      <w:r>
        <w:rPr>
          <w:spacing w:val="-6"/>
        </w:rPr>
        <w:t>и</w:t>
      </w:r>
      <w:r>
        <w:rPr>
          <w:spacing w:val="-7"/>
        </w:rPr>
        <w:t> </w:t>
      </w:r>
      <w:r>
        <w:rPr>
          <w:spacing w:val="-6"/>
        </w:rPr>
        <w:t>магнитное</w:t>
      </w:r>
      <w:r>
        <w:rPr>
          <w:spacing w:val="-7"/>
        </w:rPr>
        <w:t> </w:t>
      </w:r>
      <w:r>
        <w:rPr>
          <w:spacing w:val="-6"/>
        </w:rPr>
        <w:t>поле.</w:t>
      </w:r>
      <w:r>
        <w:rPr>
          <w:spacing w:val="-7"/>
        </w:rPr>
        <w:t> </w:t>
      </w:r>
      <w:r>
        <w:rPr>
          <w:spacing w:val="-6"/>
        </w:rPr>
        <w:t>Из</w:t>
      </w:r>
      <w:r>
        <w:rPr>
          <w:spacing w:val="-7"/>
        </w:rPr>
        <w:t> </w:t>
      </w:r>
      <w:r>
        <w:rPr>
          <w:spacing w:val="-6"/>
        </w:rPr>
        <w:t>уравнения</w:t>
      </w:r>
      <w:r>
        <w:rPr>
          <w:spacing w:val="-7"/>
        </w:rPr>
        <w:t> </w:t>
      </w:r>
      <w:hyperlink w:history="true" w:anchor="_bookmark102">
        <w:r>
          <w:rPr>
            <w:color w:val="E50000"/>
            <w:spacing w:val="-6"/>
          </w:rPr>
          <w:t>4.12</w:t>
        </w:r>
      </w:hyperlink>
      <w:r>
        <w:rPr>
          <w:color w:val="E50000"/>
          <w:spacing w:val="-7"/>
        </w:rPr>
        <w:t> </w:t>
      </w:r>
      <w:r>
        <w:rPr>
          <w:spacing w:val="-6"/>
        </w:rPr>
        <w:t>для </w:t>
      </w:r>
      <w:r>
        <w:rPr/>
        <w:t>углов</w:t>
      </w:r>
      <w:r>
        <w:rPr>
          <w:spacing w:val="15"/>
        </w:rPr>
        <w:t> </w:t>
      </w:r>
      <w:r>
        <w:rPr/>
        <w:t>вращения</w:t>
      </w:r>
      <w:r>
        <w:rPr>
          <w:spacing w:val="15"/>
        </w:rPr>
        <w:t> </w:t>
      </w:r>
      <w:r>
        <w:rPr/>
        <w:t>справедливо</w:t>
      </w:r>
    </w:p>
    <w:p>
      <w:pPr>
        <w:pStyle w:val="BodyText"/>
        <w:spacing w:before="86"/>
      </w:pPr>
    </w:p>
    <w:p>
      <w:pPr>
        <w:pStyle w:val="BodyText"/>
        <w:tabs>
          <w:tab w:pos="9340" w:val="left" w:leader="none"/>
        </w:tabs>
        <w:spacing w:line="163" w:lineRule="exact"/>
        <w:ind w:left="3814"/>
      </w:pPr>
      <w:r>
        <w:rPr>
          <w:rFonts w:ascii="Times New Roman" w:hAnsi="Times New Roman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-6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+</w:t>
      </w:r>
      <w:r>
        <w:rPr>
          <w:rFonts w:ascii="Times New Roman" w:hAnsi="Times New Roman"/>
          <w:spacing w:val="-16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10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=</w:t>
      </w:r>
      <w:r>
        <w:rPr>
          <w:rFonts w:ascii="Times New Roman" w:hAnsi="Times New Roman"/>
          <w:spacing w:val="1"/>
          <w:w w:val="115"/>
          <w:vertAlign w:val="baseline"/>
        </w:rPr>
        <w:t> </w:t>
      </w:r>
      <w:r>
        <w:rPr>
          <w:rFonts w:ascii="Times New Roman" w:hAnsi="Times New Roman"/>
          <w:spacing w:val="-5"/>
          <w:w w:val="115"/>
          <w:vertAlign w:val="baseline"/>
        </w:rPr>
        <w:t>0</w:t>
      </w:r>
      <w:r>
        <w:rPr>
          <w:rFonts w:ascii="Cambria" w:hAnsi="Cambria"/>
          <w:spacing w:val="-5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(4.13)</w:t>
      </w:r>
    </w:p>
    <w:p>
      <w:pPr>
        <w:tabs>
          <w:tab w:pos="1023" w:val="left" w:leader="none"/>
        </w:tabs>
        <w:spacing w:line="232" w:lineRule="exact" w:before="0"/>
        <w:ind w:left="0" w:right="1289" w:firstLine="0"/>
        <w:jc w:val="center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B</w:t>
      </w:r>
      <w:r>
        <w:rPr>
          <w:rFonts w:ascii="Times New Roman" w:eastAsia="Times New Roman"/>
          <w:sz w:val="20"/>
        </w:rPr>
        <w:tab/>
      </w: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E</w:t>
      </w:r>
    </w:p>
    <w:p>
      <w:pPr>
        <w:spacing w:after="0" w:line="232" w:lineRule="exact"/>
        <w:jc w:val="center"/>
        <w:rPr>
          <w:rFonts w:ascii="Times New Roman" w:eastAsia="Times New Roman"/>
          <w:sz w:val="2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before="106"/>
        <w:ind w:left="117" w:right="0" w:firstLine="0"/>
        <w:jc w:val="left"/>
        <w:rPr>
          <w:rFonts w:ascii="Times New Roman" w:hAns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2960">
                <wp:simplePos x="0" y="0"/>
                <wp:positionH relativeFrom="page">
                  <wp:posOffset>1341323</wp:posOffset>
                </wp:positionH>
                <wp:positionV relativeFrom="paragraph">
                  <wp:posOffset>207497</wp:posOffset>
                </wp:positionV>
                <wp:extent cx="153670" cy="159385"/>
                <wp:effectExtent l="0" t="0" r="0" b="0"/>
                <wp:wrapNone/>
                <wp:docPr id="604" name="Textbox 6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4" name="Textbox 604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615997pt;margin-top:16.338358pt;width:12.1pt;height:12.55pt;mso-position-horizontal-relative:page;mso-position-vertical-relative:paragraph;z-index:-18923520" type="#_x0000_t202" id="docshape387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position w:val="-13"/>
          <w:sz w:val="28"/>
        </w:rPr>
        <w:t>где</w:t>
      </w:r>
      <w:r>
        <w:rPr>
          <w:spacing w:val="5"/>
          <w:position w:val="-13"/>
          <w:sz w:val="28"/>
        </w:rPr>
        <w:t> </w:t>
      </w:r>
      <w:r>
        <w:rPr>
          <w:rFonts w:ascii="Times New Roman" w:hAnsi="Times New Roman"/>
          <w:spacing w:val="-2"/>
          <w:position w:val="-13"/>
          <w:sz w:val="28"/>
        </w:rPr>
        <w:t>Φ</w:t>
      </w:r>
      <w:r>
        <w:rPr>
          <w:rFonts w:ascii="Times New Roman" w:hAnsi="Times New Roman"/>
          <w:spacing w:val="-2"/>
          <w:sz w:val="20"/>
        </w:rPr>
        <w:t>comp</w:t>
      </w:r>
    </w:p>
    <w:p>
      <w:pPr>
        <w:spacing w:line="224" w:lineRule="exact" w:before="106"/>
        <w:ind w:left="117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228" w:lineRule="exact" w:before="0"/>
        <w:ind w:left="117" w:right="0" w:firstLine="0"/>
        <w:jc w:val="left"/>
        <w:rPr>
          <w:rFonts w:ascii="Times New Roman" w:eastAsia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2864">
                <wp:simplePos x="0" y="0"/>
                <wp:positionH relativeFrom="page">
                  <wp:posOffset>1709597</wp:posOffset>
                </wp:positionH>
                <wp:positionV relativeFrom="paragraph">
                  <wp:posOffset>-108140</wp:posOffset>
                </wp:positionV>
                <wp:extent cx="292100" cy="230504"/>
                <wp:effectExtent l="0" t="0" r="0" b="0"/>
                <wp:wrapNone/>
                <wp:docPr id="605" name="Textbox 6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5" name="Textbox 605"/>
                      <wps:cNvSpPr txBox="1"/>
                      <wps:spPr>
                        <a:xfrm>
                          <a:off x="0" y="0"/>
                          <a:ext cx="29210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9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/>
                              <w:t>и</w:t>
                            </w:r>
                            <w:r>
                              <w:rPr>
                                <w:spacing w:val="16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12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4.613998pt;margin-top:-8.515pt;width:23pt;height:18.150pt;mso-position-horizontal-relative:page;mso-position-vertical-relative:paragraph;z-index:15972864" type="#_x0000_t202" id="docshape388" filled="false" stroked="false">
                <v:textbox inset="0,0,0,0">
                  <w:txbxContent>
                    <w:p>
                      <w:pPr>
                        <w:pStyle w:val="BodyText"/>
                        <w:spacing w:before="9"/>
                        <w:rPr>
                          <w:rFonts w:ascii="Times New Roman" w:hAnsi="Times New Roman"/>
                        </w:rPr>
                      </w:pPr>
                      <w:r>
                        <w:rPr/>
                        <w:t>и</w:t>
                      </w:r>
                      <w:r>
                        <w:rPr>
                          <w:spacing w:val="16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spacing w:val="-12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E</w:t>
      </w:r>
    </w:p>
    <w:p>
      <w:pPr>
        <w:pStyle w:val="BodyText"/>
        <w:spacing w:before="173"/>
        <w:ind w:left="74"/>
      </w:pPr>
      <w:r>
        <w:rPr/>
        <w:br w:type="column"/>
      </w:r>
      <w:r>
        <w:rPr>
          <w:spacing w:val="-8"/>
        </w:rPr>
        <w:t>–</w:t>
      </w:r>
      <w:r>
        <w:rPr>
          <w:spacing w:val="3"/>
        </w:rPr>
        <w:t> </w:t>
      </w:r>
      <w:r>
        <w:rPr>
          <w:spacing w:val="-8"/>
        </w:rPr>
        <w:t>суммарное</w:t>
      </w:r>
      <w:r>
        <w:rPr>
          <w:spacing w:val="4"/>
        </w:rPr>
        <w:t> </w:t>
      </w:r>
      <w:r>
        <w:rPr>
          <w:spacing w:val="-8"/>
        </w:rPr>
        <w:t>вращение</w:t>
      </w:r>
      <w:r>
        <w:rPr>
          <w:spacing w:val="3"/>
        </w:rPr>
        <w:t> </w:t>
      </w:r>
      <w:r>
        <w:rPr>
          <w:spacing w:val="-8"/>
        </w:rPr>
        <w:t>в</w:t>
      </w:r>
      <w:r>
        <w:rPr>
          <w:spacing w:val="4"/>
        </w:rPr>
        <w:t> </w:t>
      </w:r>
      <w:r>
        <w:rPr>
          <w:spacing w:val="-8"/>
        </w:rPr>
        <w:t>магнитном</w:t>
      </w:r>
      <w:r>
        <w:rPr>
          <w:spacing w:val="4"/>
        </w:rPr>
        <w:t> </w:t>
      </w:r>
      <w:r>
        <w:rPr>
          <w:spacing w:val="-8"/>
        </w:rPr>
        <w:t>и</w:t>
      </w:r>
      <w:r>
        <w:rPr>
          <w:spacing w:val="3"/>
        </w:rPr>
        <w:t> </w:t>
      </w:r>
      <w:r>
        <w:rPr>
          <w:spacing w:val="-8"/>
        </w:rPr>
        <w:t>электрическом</w:t>
      </w:r>
      <w:r>
        <w:rPr>
          <w:spacing w:val="3"/>
        </w:rPr>
        <w:t> </w:t>
      </w:r>
      <w:r>
        <w:rPr>
          <w:spacing w:val="-8"/>
        </w:rPr>
        <w:t>полях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3" w:equalWidth="0">
            <w:col w:w="1318" w:space="417"/>
            <w:col w:w="583" w:space="39"/>
            <w:col w:w="8233"/>
          </w:cols>
        </w:sectPr>
      </w:pPr>
    </w:p>
    <w:p>
      <w:pPr>
        <w:pStyle w:val="BodyText"/>
        <w:spacing w:line="316" w:lineRule="auto" w:before="34"/>
        <w:ind w:left="117"/>
      </w:pPr>
      <w:r>
        <w:rPr>
          <w:spacing w:val="-10"/>
        </w:rPr>
        <w:t>спинового</w:t>
      </w:r>
      <w:r>
        <w:rPr/>
        <w:t> </w:t>
      </w:r>
      <w:r>
        <w:rPr>
          <w:spacing w:val="-10"/>
        </w:rPr>
        <w:t>компенсатора.</w:t>
      </w:r>
      <w:r>
        <w:rPr/>
        <w:t> </w:t>
      </w:r>
      <w:r>
        <w:rPr>
          <w:spacing w:val="-10"/>
        </w:rPr>
        <w:t>Из</w:t>
      </w:r>
      <w:r>
        <w:rPr/>
        <w:t> </w:t>
      </w:r>
      <w:r>
        <w:rPr>
          <w:spacing w:val="-10"/>
        </w:rPr>
        <w:t>уравнения</w:t>
      </w:r>
      <w:r>
        <w:rPr/>
        <w:t> </w:t>
      </w:r>
      <w:hyperlink w:history="true" w:anchor="_bookmark94">
        <w:r>
          <w:rPr>
            <w:color w:val="E50000"/>
            <w:spacing w:val="-10"/>
          </w:rPr>
          <w:t>4.1</w:t>
        </w:r>
      </w:hyperlink>
      <w:r>
        <w:rPr>
          <w:color w:val="E50000"/>
        </w:rPr>
        <w:t> </w:t>
      </w:r>
      <w:r>
        <w:rPr>
          <w:spacing w:val="-10"/>
        </w:rPr>
        <w:t>видно,</w:t>
      </w:r>
      <w:r>
        <w:rPr/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максимальная</w:t>
      </w:r>
      <w:r>
        <w:rPr/>
        <w:t> </w:t>
      </w:r>
      <w:r>
        <w:rPr>
          <w:spacing w:val="-10"/>
        </w:rPr>
        <w:t>эффектив­ </w:t>
      </w:r>
      <w:r>
        <w:rPr>
          <w:spacing w:val="-8"/>
        </w:rPr>
        <w:t>ность</w:t>
      </w:r>
      <w:r>
        <w:rPr>
          <w:spacing w:val="14"/>
        </w:rPr>
        <w:t> </w:t>
      </w:r>
      <w:r>
        <w:rPr>
          <w:spacing w:val="-8"/>
        </w:rPr>
        <w:t>электростатического</w:t>
      </w:r>
      <w:r>
        <w:rPr>
          <w:spacing w:val="15"/>
        </w:rPr>
        <w:t> </w:t>
      </w:r>
      <w:r>
        <w:rPr>
          <w:spacing w:val="-8"/>
        </w:rPr>
        <w:t>поля</w:t>
      </w:r>
      <w:r>
        <w:rPr>
          <w:spacing w:val="14"/>
        </w:rPr>
        <w:t> </w:t>
      </w:r>
      <w:r>
        <w:rPr>
          <w:spacing w:val="-8"/>
        </w:rPr>
        <w:t>достигается</w:t>
      </w:r>
      <w:r>
        <w:rPr>
          <w:spacing w:val="15"/>
        </w:rPr>
        <w:t> </w:t>
      </w:r>
      <w:r>
        <w:rPr>
          <w:spacing w:val="-8"/>
        </w:rPr>
        <w:t>при</w:t>
      </w:r>
      <w:r>
        <w:rPr>
          <w:spacing w:val="14"/>
        </w:rPr>
        <w:t> </w:t>
      </w:r>
      <w:r>
        <w:rPr>
          <w:spacing w:val="-8"/>
        </w:rPr>
        <w:t>радиальном</w:t>
      </w:r>
      <w:r>
        <w:rPr>
          <w:spacing w:val="15"/>
        </w:rPr>
        <w:t> </w:t>
      </w:r>
      <w:r>
        <w:rPr>
          <w:spacing w:val="-8"/>
        </w:rPr>
        <w:t>направлении</w:t>
      </w:r>
      <w:r>
        <w:rPr>
          <w:spacing w:val="14"/>
        </w:rPr>
        <w:t> </w:t>
      </w:r>
      <w:r>
        <w:rPr>
          <w:spacing w:val="-8"/>
        </w:rPr>
        <w:t>по</w:t>
      </w:r>
    </w:p>
    <w:p>
      <w:pPr>
        <w:spacing w:after="0" w:line="316" w:lineRule="auto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/>
      </w:pPr>
      <w:r>
        <w:rPr>
          <w:spacing w:val="-6"/>
        </w:rPr>
        <w:t>отношению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1"/>
        </w:rPr>
        <w:t> </w:t>
      </w:r>
      <w:r>
        <w:rPr>
          <w:spacing w:val="-6"/>
        </w:rPr>
        <w:t>вектору</w:t>
      </w:r>
      <w:r>
        <w:rPr>
          <w:spacing w:val="-11"/>
        </w:rPr>
        <w:t> </w:t>
      </w:r>
      <w:r>
        <w:rPr>
          <w:spacing w:val="-6"/>
        </w:rPr>
        <w:t>импульса.</w:t>
      </w:r>
      <w:r>
        <w:rPr>
          <w:spacing w:val="-11"/>
        </w:rPr>
        <w:t> </w:t>
      </w:r>
      <w:r>
        <w:rPr>
          <w:spacing w:val="-6"/>
        </w:rPr>
        <w:t>Кроме</w:t>
      </w:r>
      <w:r>
        <w:rPr>
          <w:spacing w:val="-11"/>
        </w:rPr>
        <w:t> </w:t>
      </w:r>
      <w:r>
        <w:rPr>
          <w:spacing w:val="-6"/>
        </w:rPr>
        <w:t>того,</w:t>
      </w:r>
      <w:r>
        <w:rPr>
          <w:spacing w:val="-11"/>
        </w:rPr>
        <w:t> </w:t>
      </w:r>
      <w:r>
        <w:rPr>
          <w:spacing w:val="-6"/>
        </w:rPr>
        <w:t>такое</w:t>
      </w:r>
      <w:r>
        <w:rPr>
          <w:spacing w:val="-11"/>
        </w:rPr>
        <w:t> </w:t>
      </w:r>
      <w:r>
        <w:rPr>
          <w:spacing w:val="-6"/>
        </w:rPr>
        <w:t>поле</w:t>
      </w:r>
      <w:r>
        <w:rPr>
          <w:spacing w:val="-11"/>
        </w:rPr>
        <w:t> </w:t>
      </w:r>
      <w:r>
        <w:rPr>
          <w:spacing w:val="-6"/>
        </w:rPr>
        <w:t>также</w:t>
      </w:r>
      <w:r>
        <w:rPr>
          <w:spacing w:val="-10"/>
        </w:rPr>
        <w:t> </w:t>
      </w:r>
      <w:r>
        <w:rPr>
          <w:spacing w:val="-6"/>
        </w:rPr>
        <w:t>эффективно</w:t>
      </w:r>
      <w:r>
        <w:rPr>
          <w:spacing w:val="-11"/>
        </w:rPr>
        <w:t> </w:t>
      </w:r>
      <w:r>
        <w:rPr>
          <w:spacing w:val="-6"/>
        </w:rPr>
        <w:t>для </w:t>
      </w:r>
      <w:r>
        <w:rPr/>
        <w:t>орбитального</w:t>
      </w:r>
      <w:r>
        <w:rPr>
          <w:spacing w:val="12"/>
        </w:rPr>
        <w:t> </w:t>
      </w:r>
      <w:r>
        <w:rPr/>
        <w:t>вращения,</w:t>
      </w:r>
      <w:r>
        <w:rPr>
          <w:spacing w:val="12"/>
        </w:rPr>
        <w:t> </w:t>
      </w:r>
      <w:r>
        <w:rPr/>
        <w:t>что</w:t>
      </w:r>
      <w:r>
        <w:rPr>
          <w:spacing w:val="12"/>
        </w:rPr>
        <w:t> </w:t>
      </w:r>
      <w:r>
        <w:rPr/>
        <w:t>следует</w:t>
      </w:r>
      <w:r>
        <w:rPr>
          <w:spacing w:val="12"/>
        </w:rPr>
        <w:t> </w:t>
      </w:r>
      <w:r>
        <w:rPr/>
        <w:t>из</w:t>
      </w:r>
      <w:r>
        <w:rPr>
          <w:spacing w:val="12"/>
        </w:rPr>
        <w:t> </w:t>
      </w:r>
      <w:r>
        <w:rPr/>
        <w:t>ур.</w:t>
      </w:r>
      <w:r>
        <w:rPr>
          <w:spacing w:val="12"/>
        </w:rPr>
        <w:t> </w:t>
      </w:r>
      <w:hyperlink w:history="true" w:anchor="_bookmark98">
        <w:r>
          <w:rPr>
            <w:color w:val="E50000"/>
          </w:rPr>
          <w:t>4.7</w:t>
        </w:r>
      </w:hyperlink>
      <w:r>
        <w:rPr/>
        <w:t>.</w:t>
      </w:r>
    </w:p>
    <w:p>
      <w:pPr>
        <w:pStyle w:val="BodyText"/>
        <w:spacing w:line="316" w:lineRule="auto"/>
        <w:ind w:left="117" w:firstLine="682"/>
      </w:pPr>
      <w:r>
        <w:rPr>
          <w:spacing w:val="-10"/>
        </w:rPr>
        <w:t>Второе</w:t>
      </w:r>
      <w:r>
        <w:rPr>
          <w:spacing w:val="-7"/>
        </w:rPr>
        <w:t> </w:t>
      </w:r>
      <w:r>
        <w:rPr>
          <w:spacing w:val="-10"/>
        </w:rPr>
        <w:t>условие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реализации</w:t>
      </w:r>
      <w:r>
        <w:rPr>
          <w:spacing w:val="-7"/>
        </w:rPr>
        <w:t> </w:t>
      </w:r>
      <w:r>
        <w:rPr>
          <w:spacing w:val="-10"/>
        </w:rPr>
        <w:t>квази-замороженной</w:t>
      </w:r>
      <w:r>
        <w:rPr>
          <w:spacing w:val="-7"/>
        </w:rPr>
        <w:t> </w:t>
      </w:r>
      <w:r>
        <w:rPr>
          <w:spacing w:val="-10"/>
        </w:rPr>
        <w:t>структуры</w:t>
      </w:r>
      <w:r>
        <w:rPr>
          <w:spacing w:val="-7"/>
        </w:rPr>
        <w:t> </w:t>
      </w:r>
      <w:r>
        <w:rPr>
          <w:spacing w:val="-10"/>
        </w:rPr>
        <w:t>–</w:t>
      </w:r>
      <w:r>
        <w:rPr>
          <w:spacing w:val="-7"/>
        </w:rPr>
        <w:t> </w:t>
      </w:r>
      <w:r>
        <w:rPr>
          <w:spacing w:val="-10"/>
        </w:rPr>
        <w:t>компен­ </w:t>
      </w:r>
      <w:r>
        <w:rPr>
          <w:spacing w:val="-4"/>
        </w:rPr>
        <w:t>сация</w:t>
      </w:r>
      <w:r>
        <w:rPr>
          <w:spacing w:val="14"/>
        </w:rPr>
        <w:t> </w:t>
      </w:r>
      <w:r>
        <w:rPr>
          <w:spacing w:val="-4"/>
        </w:rPr>
        <w:t>МДМ-вращения</w:t>
      </w:r>
      <w:r>
        <w:rPr>
          <w:spacing w:val="14"/>
        </w:rPr>
        <w:t> </w:t>
      </w:r>
      <w:r>
        <w:rPr>
          <w:spacing w:val="-4"/>
        </w:rPr>
        <w:t>на</w:t>
      </w:r>
      <w:r>
        <w:rPr>
          <w:spacing w:val="14"/>
        </w:rPr>
        <w:t> </w:t>
      </w:r>
      <w:r>
        <w:rPr>
          <w:spacing w:val="-4"/>
        </w:rPr>
        <w:t>одном</w:t>
      </w:r>
      <w:r>
        <w:rPr>
          <w:spacing w:val="14"/>
        </w:rPr>
        <w:t> </w:t>
      </w:r>
      <w:r>
        <w:rPr>
          <w:spacing w:val="-4"/>
        </w:rPr>
        <w:t>периоде</w:t>
      </w:r>
      <w:r>
        <w:rPr>
          <w:spacing w:val="14"/>
        </w:rPr>
        <w:t> </w:t>
      </w:r>
      <w:r>
        <w:rPr>
          <w:spacing w:val="-4"/>
        </w:rPr>
        <w:t>кольца</w:t>
      </w:r>
    </w:p>
    <w:p>
      <w:pPr>
        <w:pStyle w:val="BodyText"/>
        <w:spacing w:before="85"/>
      </w:pPr>
    </w:p>
    <w:p>
      <w:pPr>
        <w:pStyle w:val="BodyText"/>
        <w:tabs>
          <w:tab w:pos="9340" w:val="left" w:leader="none"/>
        </w:tabs>
        <w:spacing w:line="188" w:lineRule="exact"/>
        <w:ind w:left="4028"/>
      </w:pPr>
      <w:bookmarkStart w:name="_bookmark103" w:id="137"/>
      <w:bookmarkEnd w:id="137"/>
      <w:r>
        <w:rPr/>
      </w:r>
      <w:r>
        <w:rPr>
          <w:rFonts w:ascii="Times New Roman" w:hAnsi="Times New Roman"/>
          <w:w w:val="115"/>
        </w:rPr>
        <w:t>Φ</w:t>
      </w:r>
      <w:r>
        <w:rPr>
          <w:rFonts w:ascii="Times New Roman" w:hAnsi="Times New Roman"/>
          <w:w w:val="115"/>
          <w:vertAlign w:val="superscript"/>
        </w:rPr>
        <w:t>arc</w:t>
      </w:r>
      <w:r>
        <w:rPr>
          <w:rFonts w:ascii="Times New Roman" w:hAnsi="Times New Roman"/>
          <w:spacing w:val="-4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+</w:t>
      </w:r>
      <w:r>
        <w:rPr>
          <w:rFonts w:ascii="Times New Roman" w:hAnsi="Times New Roman"/>
          <w:spacing w:val="-13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Φ</w:t>
      </w:r>
      <w:r>
        <w:rPr>
          <w:rFonts w:ascii="Times New Roman" w:hAnsi="Times New Roman"/>
          <w:w w:val="115"/>
          <w:vertAlign w:val="superscript"/>
        </w:rPr>
        <w:t>comp</w:t>
      </w:r>
      <w:r>
        <w:rPr>
          <w:rFonts w:ascii="Times New Roman" w:hAnsi="Times New Roman"/>
          <w:spacing w:val="13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=</w:t>
      </w:r>
      <w:r>
        <w:rPr>
          <w:rFonts w:ascii="Times New Roman" w:hAnsi="Times New Roman"/>
          <w:spacing w:val="4"/>
          <w:w w:val="115"/>
          <w:vertAlign w:val="baseline"/>
        </w:rPr>
        <w:t> </w:t>
      </w:r>
      <w:r>
        <w:rPr>
          <w:rFonts w:ascii="Times New Roman" w:hAnsi="Times New Roman"/>
          <w:spacing w:val="-5"/>
          <w:w w:val="115"/>
          <w:vertAlign w:val="baseline"/>
        </w:rPr>
        <w:t>0</w:t>
      </w:r>
      <w:r>
        <w:rPr>
          <w:rFonts w:ascii="Cambria" w:hAnsi="Cambria"/>
          <w:spacing w:val="-5"/>
          <w:w w:val="115"/>
          <w:vertAlign w:val="baseline"/>
        </w:rPr>
        <w:t>,</w:t>
      </w:r>
      <w:r>
        <w:rPr>
          <w:rFonts w:ascii="Cambria" w:hAnsi="Cambria"/>
          <w:vertAlign w:val="baseline"/>
        </w:rPr>
        <w:tab/>
      </w:r>
      <w:r>
        <w:rPr>
          <w:spacing w:val="-2"/>
          <w:w w:val="115"/>
          <w:vertAlign w:val="baseline"/>
        </w:rPr>
        <w:t>(4.14)</w:t>
      </w:r>
    </w:p>
    <w:p>
      <w:pPr>
        <w:tabs>
          <w:tab w:pos="824" w:val="left" w:leader="none"/>
        </w:tabs>
        <w:spacing w:line="194" w:lineRule="exact" w:before="0"/>
        <w:ind w:left="0" w:right="1202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181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5520">
                <wp:simplePos x="0" y="0"/>
                <wp:positionH relativeFrom="page">
                  <wp:posOffset>1334427</wp:posOffset>
                </wp:positionH>
                <wp:positionV relativeFrom="paragraph">
                  <wp:posOffset>231170</wp:posOffset>
                </wp:positionV>
                <wp:extent cx="59690" cy="127000"/>
                <wp:effectExtent l="0" t="0" r="0" b="0"/>
                <wp:wrapNone/>
                <wp:docPr id="606" name="Textbox 6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6" name="Textbox 606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072998pt;margin-top:18.202377pt;width:4.7pt;height:10pt;mso-position-horizontal-relative:page;mso-position-vertical-relative:paragraph;z-index:-18920960" type="#_x0000_t202" id="docshape389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6032">
                <wp:simplePos x="0" y="0"/>
                <wp:positionH relativeFrom="page">
                  <wp:posOffset>2037854</wp:posOffset>
                </wp:positionH>
                <wp:positionV relativeFrom="paragraph">
                  <wp:posOffset>231170</wp:posOffset>
                </wp:positionV>
                <wp:extent cx="59690" cy="127000"/>
                <wp:effectExtent l="0" t="0" r="0" b="0"/>
                <wp:wrapNone/>
                <wp:docPr id="607" name="Textbox 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7" name="Textbox 607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0.460999pt;margin-top:18.202377pt;width:4.7pt;height:10pt;mso-position-horizontal-relative:page;mso-position-vertical-relative:paragraph;z-index:-18920448" type="#_x0000_t202" id="docshape39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где</w:t>
      </w:r>
      <w:r>
        <w:rPr>
          <w:spacing w:val="1"/>
        </w:rPr>
        <w:t> </w:t>
      </w:r>
      <w:r>
        <w:rPr>
          <w:rFonts w:ascii="Times New Roman" w:hAnsi="Times New Roman"/>
          <w:spacing w:val="-4"/>
        </w:rPr>
        <w:t>Φ</w:t>
      </w:r>
      <w:r>
        <w:rPr>
          <w:rFonts w:ascii="Times New Roman" w:hAnsi="Times New Roman"/>
          <w:spacing w:val="-4"/>
          <w:vertAlign w:val="superscript"/>
        </w:rPr>
        <w:t>arc</w:t>
      </w:r>
      <w:r>
        <w:rPr>
          <w:rFonts w:ascii="Times New Roman" w:hAnsi="Times New Roman"/>
          <w:spacing w:val="6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2"/>
          <w:vertAlign w:val="baseline"/>
        </w:rPr>
        <w:t> </w:t>
      </w:r>
      <w:r>
        <w:rPr>
          <w:rFonts w:ascii="Times New Roman" w:hAnsi="Times New Roman"/>
          <w:spacing w:val="-4"/>
          <w:vertAlign w:val="baseline"/>
        </w:rPr>
        <w:t>Φ</w:t>
      </w:r>
      <w:r>
        <w:rPr>
          <w:rFonts w:ascii="Times New Roman" w:hAnsi="Times New Roman"/>
          <w:spacing w:val="-4"/>
          <w:vertAlign w:val="superscript"/>
        </w:rPr>
        <w:t>comp</w:t>
      </w:r>
      <w:r>
        <w:rPr>
          <w:rFonts w:ascii="Times New Roman" w:hAnsi="Times New Roman"/>
          <w:spacing w:val="6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суммарное</w:t>
      </w:r>
      <w:r>
        <w:rPr>
          <w:spacing w:val="1"/>
          <w:vertAlign w:val="baseline"/>
        </w:rPr>
        <w:t> </w:t>
      </w:r>
      <w:r>
        <w:rPr>
          <w:spacing w:val="-4"/>
          <w:vertAlign w:val="baseline"/>
        </w:rPr>
        <w:t>вращение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спина</w:t>
      </w:r>
      <w:r>
        <w:rPr>
          <w:spacing w:val="1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1"/>
          <w:vertAlign w:val="baseline"/>
        </w:rPr>
        <w:t> </w:t>
      </w:r>
      <w:r>
        <w:rPr>
          <w:spacing w:val="-4"/>
          <w:vertAlign w:val="baseline"/>
        </w:rPr>
        <w:t>поворотной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арке</w:t>
      </w:r>
      <w:r>
        <w:rPr>
          <w:spacing w:val="1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1"/>
          <w:vertAlign w:val="baseline"/>
        </w:rPr>
        <w:t> </w:t>
      </w:r>
      <w:r>
        <w:rPr>
          <w:spacing w:val="-4"/>
          <w:vertAlign w:val="baseline"/>
        </w:rPr>
        <w:t>спиновом</w:t>
      </w:r>
    </w:p>
    <w:p>
      <w:pPr>
        <w:pStyle w:val="BodyText"/>
        <w:spacing w:line="420" w:lineRule="atLeast"/>
        <w:ind w:left="117" w:right="54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7568">
                <wp:simplePos x="0" y="0"/>
                <wp:positionH relativeFrom="page">
                  <wp:posOffset>4536973</wp:posOffset>
                </wp:positionH>
                <wp:positionV relativeFrom="paragraph">
                  <wp:posOffset>981884</wp:posOffset>
                </wp:positionV>
                <wp:extent cx="149225" cy="127000"/>
                <wp:effectExtent l="0" t="0" r="0" b="0"/>
                <wp:wrapNone/>
                <wp:docPr id="608" name="Textbox 6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8" name="Textbox 608"/>
                      <wps:cNvSpPr txBox="1"/>
                      <wps:spPr>
                        <a:xfrm>
                          <a:off x="0" y="0"/>
                          <a:ext cx="1492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𝑠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242004pt;margin-top:77.313728pt;width:11.75pt;height:10pt;mso-position-horizontal-relative:page;mso-position-vertical-relative:paragraph;z-index:-18918912" type="#_x0000_t202" id="docshape39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𝑠</w:t>
                      </w: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7472">
                <wp:simplePos x="0" y="0"/>
                <wp:positionH relativeFrom="page">
                  <wp:posOffset>5380482</wp:posOffset>
                </wp:positionH>
                <wp:positionV relativeFrom="paragraph">
                  <wp:posOffset>887273</wp:posOffset>
                </wp:positionV>
                <wp:extent cx="128905" cy="182880"/>
                <wp:effectExtent l="0" t="0" r="0" b="0"/>
                <wp:wrapNone/>
                <wp:docPr id="609" name="Textbox 6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9" name="Textbox 609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3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3.660004pt;margin-top:69.864029pt;width:10.15pt;height:14.4pt;mso-position-horizontal-relative:page;mso-position-vertical-relative:paragraph;z-index:15977472" type="#_x0000_t202" id="docshape392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pacing w:val="-13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4640">
                <wp:simplePos x="0" y="0"/>
                <wp:positionH relativeFrom="page">
                  <wp:posOffset>5288762</wp:posOffset>
                </wp:positionH>
                <wp:positionV relativeFrom="paragraph">
                  <wp:posOffset>1000303</wp:posOffset>
                </wp:positionV>
                <wp:extent cx="79375" cy="88900"/>
                <wp:effectExtent l="0" t="0" r="0" b="0"/>
                <wp:wrapNone/>
                <wp:docPr id="610" name="Textbox 6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0" name="Textbox 610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Meiryo UI" w:hAnsi="Meiryo U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Meiryo UI" w:hAnsi="Meiryo UI"/>
                                <w:i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6.437988pt;margin-top:78.764046pt;width:6.25pt;height:7pt;mso-position-horizontal-relative:page;mso-position-vertical-relative:paragraph;z-index:15984640" type="#_x0000_t202" id="docshape393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Meiryo UI" w:hAnsi="Meiryo UI"/>
                          <w:i/>
                          <w:sz w:val="14"/>
                        </w:rPr>
                      </w:pPr>
                      <w:r>
                        <w:rPr>
                          <w:rFonts w:ascii="Meiryo UI" w:hAnsi="Meiryo UI"/>
                          <w:i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</w:rPr>
        <w:t>компенсаторе.</w:t>
      </w:r>
      <w:r>
        <w:rPr/>
        <w:t> </w:t>
      </w:r>
      <w:r>
        <w:rPr>
          <w:spacing w:val="-10"/>
        </w:rPr>
        <w:t>Компенсация</w:t>
      </w:r>
      <w:r>
        <w:rPr/>
        <w:t> </w:t>
      </w:r>
      <w:r>
        <w:rPr>
          <w:spacing w:val="-10"/>
        </w:rPr>
        <w:t>осуществляется</w:t>
      </w:r>
      <w:r>
        <w:rPr/>
        <w:t> </w:t>
      </w:r>
      <w:r>
        <w:rPr>
          <w:spacing w:val="-10"/>
        </w:rPr>
        <w:t>благодаря</w:t>
      </w:r>
      <w:r>
        <w:rPr/>
        <w:t> </w:t>
      </w:r>
      <w:r>
        <w:rPr>
          <w:spacing w:val="-10"/>
        </w:rPr>
        <w:t>фундаментальному</w:t>
      </w:r>
      <w:r>
        <w:rPr/>
        <w:t> </w:t>
      </w:r>
      <w:r>
        <w:rPr>
          <w:spacing w:val="-10"/>
        </w:rPr>
        <w:t>раз­ </w:t>
      </w:r>
      <w:r>
        <w:rPr>
          <w:spacing w:val="-6"/>
        </w:rPr>
        <w:t>личию</w:t>
      </w:r>
      <w:r>
        <w:rPr>
          <w:spacing w:val="-11"/>
        </w:rPr>
        <w:t> </w:t>
      </w:r>
      <w:r>
        <w:rPr>
          <w:spacing w:val="-6"/>
        </w:rPr>
        <w:t>вращения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магнитном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электрическом</w:t>
      </w:r>
      <w:r>
        <w:rPr>
          <w:spacing w:val="-11"/>
        </w:rPr>
        <w:t> </w:t>
      </w:r>
      <w:r>
        <w:rPr>
          <w:spacing w:val="-6"/>
        </w:rPr>
        <w:t>поле.</w:t>
      </w:r>
      <w:r>
        <w:rPr>
          <w:spacing w:val="-11"/>
        </w:rPr>
        <w:t> </w:t>
      </w:r>
      <w:r>
        <w:rPr>
          <w:spacing w:val="-6"/>
        </w:rPr>
        <w:t>Используя</w:t>
      </w:r>
      <w:r>
        <w:rPr>
          <w:spacing w:val="-11"/>
        </w:rPr>
        <w:t> </w:t>
      </w:r>
      <w:r>
        <w:rPr>
          <w:spacing w:val="-6"/>
        </w:rPr>
        <w:t>соотношения </w:t>
      </w:r>
      <w:r>
        <w:rPr>
          <w:spacing w:val="-8"/>
        </w:rPr>
        <w:t>из</w:t>
      </w:r>
      <w:r>
        <w:rPr>
          <w:spacing w:val="-9"/>
        </w:rPr>
        <w:t> </w:t>
      </w:r>
      <w:r>
        <w:rPr>
          <w:spacing w:val="-8"/>
        </w:rPr>
        <w:t>ур.</w:t>
      </w:r>
      <w:r>
        <w:rPr>
          <w:spacing w:val="-9"/>
        </w:rPr>
        <w:t> </w:t>
      </w:r>
      <w:hyperlink w:history="true" w:anchor="_bookmark99">
        <w:r>
          <w:rPr>
            <w:color w:val="E50000"/>
            <w:spacing w:val="-8"/>
          </w:rPr>
          <w:t>4.9</w:t>
        </w:r>
      </w:hyperlink>
      <w:r>
        <w:rPr>
          <w:spacing w:val="-8"/>
        </w:rPr>
        <w:t>, </w:t>
      </w:r>
      <w:hyperlink w:history="true" w:anchor="_bookmark100">
        <w:r>
          <w:rPr>
            <w:color w:val="E50000"/>
            <w:spacing w:val="-8"/>
          </w:rPr>
          <w:t>4.11</w:t>
        </w:r>
      </w:hyperlink>
      <w:r>
        <w:rPr>
          <w:spacing w:val="-8"/>
        </w:rPr>
        <w:t>,</w:t>
      </w:r>
      <w:r>
        <w:rPr>
          <w:spacing w:val="-9"/>
        </w:rPr>
        <w:t> </w:t>
      </w:r>
      <w:r>
        <w:rPr>
          <w:spacing w:val="-8"/>
        </w:rPr>
        <w:t>получаем</w:t>
      </w:r>
      <w:r>
        <w:rPr>
          <w:spacing w:val="-9"/>
        </w:rPr>
        <w:t> </w:t>
      </w:r>
      <w:r>
        <w:rPr>
          <w:spacing w:val="-8"/>
        </w:rPr>
        <w:t>уравнения</w:t>
      </w:r>
      <w:r>
        <w:rPr>
          <w:spacing w:val="-9"/>
        </w:rPr>
        <w:t> </w:t>
      </w:r>
      <w:r>
        <w:rPr>
          <w:spacing w:val="-8"/>
        </w:rPr>
        <w:t>связи для</w:t>
      </w:r>
      <w:r>
        <w:rPr>
          <w:spacing w:val="-9"/>
        </w:rPr>
        <w:t> </w:t>
      </w:r>
      <w:r>
        <w:rPr>
          <w:spacing w:val="-8"/>
        </w:rPr>
        <w:t>углов</w:t>
      </w:r>
      <w:r>
        <w:rPr>
          <w:spacing w:val="-9"/>
        </w:rPr>
        <w:t> </w:t>
      </w:r>
      <w:r>
        <w:rPr>
          <w:spacing w:val="-8"/>
        </w:rPr>
        <w:t>в чисто</w:t>
      </w:r>
      <w:r>
        <w:rPr>
          <w:spacing w:val="-9"/>
        </w:rPr>
        <w:t> </w:t>
      </w:r>
      <w:r>
        <w:rPr>
          <w:spacing w:val="-8"/>
        </w:rPr>
        <w:t>магнитном</w:t>
      </w:r>
      <w:r>
        <w:rPr>
          <w:spacing w:val="-9"/>
        </w:rPr>
        <w:t> </w:t>
      </w:r>
      <w:r>
        <w:rPr>
          <w:spacing w:val="-8"/>
        </w:rPr>
        <w:t>поле</w:t>
      </w:r>
      <w:r>
        <w:rPr>
          <w:spacing w:val="-9"/>
        </w:rPr>
        <w:t> </w:t>
      </w:r>
      <w:r>
        <w:rPr>
          <w:spacing w:val="-8"/>
        </w:rPr>
        <w:t>по­</w:t>
      </w:r>
    </w:p>
    <w:p>
      <w:pPr>
        <w:spacing w:after="0" w:line="420" w:lineRule="atLeast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90"/>
        <w:ind w:left="117"/>
        <w:rPr>
          <w:rFonts w:ascii="Times New Roman" w:hAns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6544">
                <wp:simplePos x="0" y="0"/>
                <wp:positionH relativeFrom="page">
                  <wp:posOffset>2249423</wp:posOffset>
                </wp:positionH>
                <wp:positionV relativeFrom="paragraph">
                  <wp:posOffset>173973</wp:posOffset>
                </wp:positionV>
                <wp:extent cx="59690" cy="127000"/>
                <wp:effectExtent l="0" t="0" r="0" b="0"/>
                <wp:wrapNone/>
                <wp:docPr id="611" name="Textbox 6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1" name="Textbox 611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7.119995pt;margin-top:13.69873pt;width:4.7pt;height:10pt;mso-position-horizontal-relative:page;mso-position-vertical-relative:paragraph;z-index:-18919936" type="#_x0000_t202" id="docshape39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6448">
                <wp:simplePos x="0" y="0"/>
                <wp:positionH relativeFrom="page">
                  <wp:posOffset>2966796</wp:posOffset>
                </wp:positionH>
                <wp:positionV relativeFrom="paragraph">
                  <wp:posOffset>87173</wp:posOffset>
                </wp:positionV>
                <wp:extent cx="128905" cy="182880"/>
                <wp:effectExtent l="0" t="0" r="0" b="0"/>
                <wp:wrapNone/>
                <wp:docPr id="612" name="Textbox 6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2" name="Textbox 612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3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3.606003pt;margin-top:6.86403pt;width:10.15pt;height:14.4pt;mso-position-horizontal-relative:page;mso-position-vertical-relative:paragraph;z-index:15976448" type="#_x0000_t202" id="docshape395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pacing w:val="-13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4128">
                <wp:simplePos x="0" y="0"/>
                <wp:positionH relativeFrom="page">
                  <wp:posOffset>2875064</wp:posOffset>
                </wp:positionH>
                <wp:positionV relativeFrom="paragraph">
                  <wp:posOffset>200203</wp:posOffset>
                </wp:positionV>
                <wp:extent cx="79375" cy="88900"/>
                <wp:effectExtent l="0" t="0" r="0" b="0"/>
                <wp:wrapNone/>
                <wp:docPr id="613" name="Textbox 6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3" name="Textbox 613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Meiryo UI" w:hAnsi="Meiryo U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Meiryo UI" w:hAnsi="Meiryo UI"/>
                                <w:i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382996pt;margin-top:15.764049pt;width:6.25pt;height:7pt;mso-position-horizontal-relative:page;mso-position-vertical-relative:paragraph;z-index:15984128" type="#_x0000_t202" id="docshape396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Meiryo UI" w:hAnsi="Meiryo UI"/>
                          <w:i/>
                          <w:sz w:val="14"/>
                        </w:rPr>
                      </w:pPr>
                      <w:r>
                        <w:rPr>
                          <w:rFonts w:ascii="Meiryo UI" w:hAnsi="Meiryo UI"/>
                          <w:i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воротной</w:t>
      </w:r>
      <w:r>
        <w:rPr>
          <w:spacing w:val="16"/>
        </w:rPr>
        <w:t> </w:t>
      </w:r>
      <w:r>
        <w:rPr/>
        <w:t>арки</w:t>
      </w:r>
      <w:r>
        <w:rPr>
          <w:spacing w:val="17"/>
        </w:rPr>
        <w:t> </w:t>
      </w:r>
      <w:r>
        <w:rPr>
          <w:rFonts w:ascii="Times New Roman" w:hAnsi="Times New Roman"/>
        </w:rPr>
        <w:t>Φ</w:t>
      </w:r>
      <w:r>
        <w:rPr>
          <w:rFonts w:ascii="Times New Roman" w:hAnsi="Times New Roman"/>
          <w:vertAlign w:val="superscript"/>
        </w:rPr>
        <w:t>arc</w:t>
      </w:r>
      <w:r>
        <w:rPr>
          <w:rFonts w:ascii="Times New Roman" w:hAnsi="Times New Roman"/>
          <w:spacing w:val="17"/>
          <w:vertAlign w:val="baseline"/>
        </w:rPr>
        <w:t> </w:t>
      </w:r>
      <w:r>
        <w:rPr>
          <w:rFonts w:ascii="Times New Roman" w:hAnsi="Times New Roman"/>
          <w:vertAlign w:val="baseline"/>
        </w:rPr>
        <w:t>=</w:t>
      </w:r>
      <w:r>
        <w:rPr>
          <w:rFonts w:ascii="Times New Roman" w:hAnsi="Times New Roman"/>
          <w:spacing w:val="7"/>
          <w:vertAlign w:val="baseline"/>
        </w:rPr>
        <w:t> </w:t>
      </w:r>
      <w:r>
        <w:rPr>
          <w:rFonts w:ascii="Arial" w:hAnsi="Arial"/>
          <w:spacing w:val="-5"/>
          <w:vertAlign w:val="baseline"/>
        </w:rPr>
        <w:t>ν</w:t>
      </w:r>
      <w:r>
        <w:rPr>
          <w:rFonts w:ascii="Times New Roman" w:hAnsi="Times New Roman"/>
          <w:spacing w:val="-5"/>
          <w:vertAlign w:val="subscript"/>
        </w:rPr>
        <w:t>B</w:t>
      </w:r>
    </w:p>
    <w:p>
      <w:pPr>
        <w:spacing w:line="201" w:lineRule="exact" w:before="61"/>
        <w:ind w:left="117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5"/>
          <w:sz w:val="20"/>
        </w:rPr>
        <w:t>arc</w:t>
      </w:r>
    </w:p>
    <w:p>
      <w:pPr>
        <w:spacing w:line="184" w:lineRule="exact" w:before="0"/>
        <w:ind w:left="117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𝑝</w:t>
      </w:r>
    </w:p>
    <w:p>
      <w:pPr>
        <w:pStyle w:val="BodyText"/>
        <w:spacing w:before="90"/>
        <w:ind w:left="65"/>
        <w:rPr>
          <w:rFonts w:ascii="Times New Roman" w:hAnsi="Times New Roman"/>
        </w:rPr>
      </w:pPr>
      <w:r>
        <w:rPr/>
        <w:br w:type="column"/>
      </w:r>
      <w:r>
        <w:rPr/>
        <w:t>и</w:t>
      </w:r>
      <w:r>
        <w:rPr>
          <w:spacing w:val="21"/>
        </w:rPr>
        <w:t> </w:t>
      </w:r>
      <w:r>
        <w:rPr/>
        <w:t>магнитном</w:t>
      </w:r>
      <w:r>
        <w:rPr>
          <w:spacing w:val="22"/>
        </w:rPr>
        <w:t> </w:t>
      </w:r>
      <w:r>
        <w:rPr>
          <w:rFonts w:ascii="Times New Roman" w:hAnsi="Times New Roman"/>
        </w:rPr>
        <w:t>Φ</w:t>
      </w:r>
      <w:r>
        <w:rPr>
          <w:rFonts w:ascii="Times New Roman" w:hAnsi="Times New Roman"/>
          <w:vertAlign w:val="superscript"/>
        </w:rPr>
        <w:t>comp</w:t>
      </w:r>
      <w:r>
        <w:rPr>
          <w:rFonts w:ascii="Times New Roman" w:hAnsi="Times New Roman"/>
          <w:spacing w:val="20"/>
          <w:vertAlign w:val="baseline"/>
        </w:rPr>
        <w:t> </w:t>
      </w:r>
      <w:r>
        <w:rPr>
          <w:rFonts w:ascii="Times New Roman" w:hAnsi="Times New Roman"/>
          <w:vertAlign w:val="baseline"/>
        </w:rPr>
        <w:t>=</w:t>
      </w:r>
      <w:r>
        <w:rPr>
          <w:rFonts w:ascii="Times New Roman" w:hAnsi="Times New Roman"/>
          <w:spacing w:val="12"/>
          <w:vertAlign w:val="baseline"/>
        </w:rPr>
        <w:t> </w:t>
      </w:r>
      <w:r>
        <w:rPr>
          <w:rFonts w:ascii="Arial" w:hAnsi="Arial"/>
          <w:spacing w:val="-5"/>
          <w:vertAlign w:val="baseline"/>
        </w:rPr>
        <w:t>ν</w:t>
      </w:r>
      <w:r>
        <w:rPr>
          <w:rFonts w:ascii="Times New Roman" w:hAnsi="Times New Roman"/>
          <w:spacing w:val="-5"/>
          <w:vertAlign w:val="subscript"/>
        </w:rPr>
        <w:t>B</w:t>
      </w:r>
    </w:p>
    <w:p>
      <w:pPr>
        <w:spacing w:line="224" w:lineRule="exact" w:before="28"/>
        <w:ind w:left="117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195" w:lineRule="exact" w:before="0"/>
        <w:ind w:left="117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B</w:t>
      </w:r>
    </w:p>
    <w:p>
      <w:pPr>
        <w:pStyle w:val="BodyText"/>
        <w:spacing w:before="95"/>
        <w:ind w:left="65"/>
      </w:pPr>
      <w:r>
        <w:rPr/>
        <w:br w:type="column"/>
      </w:r>
      <w:r>
        <w:rPr/>
        <w:t>и</w:t>
      </w:r>
      <w:r>
        <w:rPr>
          <w:spacing w:val="7"/>
        </w:rPr>
        <w:t> </w:t>
      </w:r>
      <w:r>
        <w:rPr>
          <w:spacing w:val="-2"/>
        </w:rPr>
        <w:t>электрическом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5" w:equalWidth="0">
            <w:col w:w="3393" w:space="65"/>
            <w:col w:w="384" w:space="39"/>
            <w:col w:w="3312" w:space="66"/>
            <w:col w:w="583" w:space="39"/>
            <w:col w:w="2709"/>
          </w:cols>
        </w:sectPr>
      </w:pPr>
    </w:p>
    <w:p>
      <w:pPr>
        <w:spacing w:line="224" w:lineRule="exact" w:before="0"/>
        <w:ind w:left="320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7984">
                <wp:simplePos x="0" y="0"/>
                <wp:positionH relativeFrom="page">
                  <wp:posOffset>899998</wp:posOffset>
                </wp:positionH>
                <wp:positionV relativeFrom="paragraph">
                  <wp:posOffset>69393</wp:posOffset>
                </wp:positionV>
                <wp:extent cx="128905" cy="182880"/>
                <wp:effectExtent l="0" t="0" r="0" b="0"/>
                <wp:wrapNone/>
                <wp:docPr id="614" name="Textbox 6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4" name="Textbox 614"/>
                      <wps:cNvSpPr txBox="1"/>
                      <wps:spPr>
                        <a:xfrm>
                          <a:off x="0" y="0"/>
                          <a:ext cx="12890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3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5.464023pt;width:10.15pt;height:14.4pt;mso-position-horizontal-relative:page;mso-position-vertical-relative:paragraph;z-index:15977984" type="#_x0000_t202" id="docshape397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Times New Roman" w:hAnsi="Times New Roman"/>
                          <w:spacing w:val="-13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sz w:val="20"/>
        </w:rPr>
        <w:t>comp</w:t>
      </w:r>
    </w:p>
    <w:p>
      <w:pPr>
        <w:spacing w:line="228" w:lineRule="exact" w:before="0"/>
        <w:ind w:left="320" w:right="0" w:firstLine="0"/>
        <w:jc w:val="left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w w:val="105"/>
          <w:sz w:val="20"/>
        </w:rPr>
        <w:t>𝑠</w:t>
      </w:r>
      <w:r>
        <w:rPr>
          <w:rFonts w:ascii="Times New Roman" w:eastAsia="Times New Roman"/>
          <w:spacing w:val="-5"/>
          <w:w w:val="105"/>
          <w:sz w:val="20"/>
        </w:rPr>
        <w:t>E</w:t>
      </w:r>
    </w:p>
    <w:p>
      <w:pPr>
        <w:spacing w:before="0"/>
        <w:ind w:left="70" w:right="0" w:firstLine="0"/>
        <w:jc w:val="left"/>
        <w:rPr>
          <w:rFonts w:ascii="Times New Roman" w:hAnsi="Times New Roman"/>
          <w:sz w:val="20"/>
        </w:rPr>
      </w:pPr>
      <w:r>
        <w:rPr/>
        <w:br w:type="column"/>
      </w:r>
      <w:r>
        <w:rPr>
          <w:rFonts w:ascii="Times New Roman" w:hAnsi="Times New Roman"/>
          <w:w w:val="120"/>
          <w:position w:val="-13"/>
          <w:sz w:val="28"/>
        </w:rPr>
        <w:t>=</w:t>
      </w:r>
      <w:r>
        <w:rPr>
          <w:rFonts w:ascii="Times New Roman" w:hAnsi="Times New Roman"/>
          <w:spacing w:val="44"/>
          <w:w w:val="120"/>
          <w:position w:val="-13"/>
          <w:sz w:val="28"/>
        </w:rPr>
        <w:t> </w:t>
      </w:r>
      <w:r>
        <w:rPr>
          <w:rFonts w:ascii="Arial" w:hAnsi="Arial"/>
          <w:spacing w:val="-2"/>
          <w:w w:val="105"/>
          <w:position w:val="-13"/>
          <w:sz w:val="28"/>
        </w:rPr>
        <w:t>ν</w:t>
      </w:r>
      <w:r>
        <w:rPr>
          <w:rFonts w:ascii="Times New Roman" w:hAnsi="Times New Roman"/>
          <w:spacing w:val="-2"/>
          <w:w w:val="105"/>
          <w:position w:val="-17"/>
          <w:sz w:val="20"/>
        </w:rPr>
        <w:t>E</w:t>
      </w:r>
      <w:r>
        <w:rPr>
          <w:rFonts w:ascii="Times New Roman" w:hAnsi="Times New Roman"/>
          <w:spacing w:val="-2"/>
          <w:w w:val="105"/>
          <w:position w:val="-13"/>
          <w:sz w:val="28"/>
        </w:rPr>
        <w:t>Φ</w:t>
      </w:r>
      <w:r>
        <w:rPr>
          <w:rFonts w:ascii="Times New Roman" w:hAnsi="Times New Roman"/>
          <w:spacing w:val="-2"/>
          <w:w w:val="105"/>
          <w:sz w:val="20"/>
        </w:rPr>
        <w:t>comp</w:t>
      </w:r>
    </w:p>
    <w:p>
      <w:pPr>
        <w:pStyle w:val="BodyText"/>
        <w:spacing w:before="67"/>
        <w:ind w:left="72"/>
      </w:pPr>
      <w:r>
        <w:rPr/>
        <w:br w:type="column"/>
      </w:r>
      <w:r>
        <w:rPr>
          <w:spacing w:val="-6"/>
        </w:rPr>
        <w:t>в</w:t>
      </w:r>
      <w:r>
        <w:rPr>
          <w:spacing w:val="7"/>
        </w:rPr>
        <w:t> </w:t>
      </w:r>
      <w:r>
        <w:rPr>
          <w:spacing w:val="-6"/>
        </w:rPr>
        <w:t>спиновом</w:t>
      </w:r>
      <w:r>
        <w:rPr>
          <w:spacing w:val="8"/>
        </w:rPr>
        <w:t> </w:t>
      </w:r>
      <w:r>
        <w:rPr>
          <w:spacing w:val="-6"/>
        </w:rPr>
        <w:t>компенсаторе.</w:t>
      </w:r>
      <w:r>
        <w:rPr>
          <w:spacing w:val="8"/>
        </w:rPr>
        <w:t> </w:t>
      </w:r>
      <w:r>
        <w:rPr>
          <w:spacing w:val="-6"/>
        </w:rPr>
        <w:t>Тогда,</w:t>
      </w:r>
      <w:r>
        <w:rPr>
          <w:spacing w:val="7"/>
        </w:rPr>
        <w:t> </w:t>
      </w:r>
      <w:r>
        <w:rPr>
          <w:spacing w:val="-6"/>
        </w:rPr>
        <w:t>для</w:t>
      </w:r>
      <w:r>
        <w:rPr>
          <w:spacing w:val="8"/>
        </w:rPr>
        <w:t> </w:t>
      </w:r>
      <w:r>
        <w:rPr>
          <w:spacing w:val="-6"/>
        </w:rPr>
        <w:t>ур.</w:t>
      </w:r>
      <w:r>
        <w:rPr>
          <w:spacing w:val="8"/>
        </w:rPr>
        <w:t> </w:t>
      </w:r>
      <w:hyperlink w:history="true" w:anchor="_bookmark103">
        <w:r>
          <w:rPr>
            <w:color w:val="E50000"/>
            <w:spacing w:val="-6"/>
          </w:rPr>
          <w:t>4.14</w:t>
        </w:r>
      </w:hyperlink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3" w:equalWidth="0">
            <w:col w:w="786" w:space="40"/>
            <w:col w:w="1375" w:space="39"/>
            <w:col w:w="8350"/>
          </w:cols>
        </w:sectPr>
      </w:pPr>
    </w:p>
    <w:p>
      <w:pPr>
        <w:spacing w:line="213" w:lineRule="auto" w:before="70"/>
        <w:ind w:left="0" w:right="725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9104">
                <wp:simplePos x="0" y="0"/>
                <wp:positionH relativeFrom="page">
                  <wp:posOffset>1926970</wp:posOffset>
                </wp:positionH>
                <wp:positionV relativeFrom="paragraph">
                  <wp:posOffset>-122997</wp:posOffset>
                </wp:positionV>
                <wp:extent cx="149860" cy="127000"/>
                <wp:effectExtent l="0" t="0" r="0" b="0"/>
                <wp:wrapNone/>
                <wp:docPr id="615" name="Textbox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Textbox 615"/>
                      <wps:cNvSpPr txBox="1"/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1.729996pt;margin-top:-9.684873pt;width:11.8pt;height:10pt;mso-position-horizontal-relative:page;mso-position-vertical-relative:paragraph;z-index:-18917376" type="#_x0000_t202" id="docshape39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399616">
                <wp:simplePos x="0" y="0"/>
                <wp:positionH relativeFrom="page">
                  <wp:posOffset>2757131</wp:posOffset>
                </wp:positionH>
                <wp:positionV relativeFrom="paragraph">
                  <wp:posOffset>383317</wp:posOffset>
                </wp:positionV>
                <wp:extent cx="79375" cy="88900"/>
                <wp:effectExtent l="0" t="0" r="0" b="0"/>
                <wp:wrapNone/>
                <wp:docPr id="616" name="Textbox 6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6" name="Textbox 616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Meiryo UI" w:hAnsi="Meiryo U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Meiryo UI" w:hAnsi="Meiryo UI"/>
                                <w:i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7.097pt;margin-top:30.182446pt;width:6.25pt;height:7pt;mso-position-horizontal-relative:page;mso-position-vertical-relative:paragraph;z-index:-18916864" type="#_x0000_t202" id="docshape399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Meiryo UI" w:hAnsi="Meiryo UI"/>
                          <w:i/>
                          <w:sz w:val="14"/>
                        </w:rPr>
                      </w:pPr>
                      <w:r>
                        <w:rPr>
                          <w:rFonts w:ascii="Meiryo UI" w:hAnsi="Meiryo UI"/>
                          <w:i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0128">
                <wp:simplePos x="0" y="0"/>
                <wp:positionH relativeFrom="page">
                  <wp:posOffset>2977705</wp:posOffset>
                </wp:positionH>
                <wp:positionV relativeFrom="paragraph">
                  <wp:posOffset>357074</wp:posOffset>
                </wp:positionV>
                <wp:extent cx="64135" cy="127000"/>
                <wp:effectExtent l="0" t="0" r="0" b="0"/>
                <wp:wrapNone/>
                <wp:docPr id="617" name="Textbox 6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7" name="Textbox 617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4.464996pt;margin-top:28.116127pt;width:5.05pt;height:10pt;mso-position-horizontal-relative:page;mso-position-vertical-relative:paragraph;z-index:-18916352" type="#_x0000_t202" id="docshape40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0640">
                <wp:simplePos x="0" y="0"/>
                <wp:positionH relativeFrom="page">
                  <wp:posOffset>3680409</wp:posOffset>
                </wp:positionH>
                <wp:positionV relativeFrom="paragraph">
                  <wp:posOffset>383317</wp:posOffset>
                </wp:positionV>
                <wp:extent cx="79375" cy="88900"/>
                <wp:effectExtent l="0" t="0" r="0" b="0"/>
                <wp:wrapNone/>
                <wp:docPr id="618" name="Textbox 6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8" name="Textbox 618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Meiryo UI" w:hAnsi="Meiryo U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Meiryo UI" w:hAnsi="Meiryo UI"/>
                                <w:i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9.79599pt;margin-top:30.182446pt;width:6.25pt;height:7pt;mso-position-horizontal-relative:page;mso-position-vertical-relative:paragraph;z-index:-18915840" type="#_x0000_t202" id="docshape401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Meiryo UI" w:hAnsi="Meiryo UI"/>
                          <w:i/>
                          <w:sz w:val="14"/>
                        </w:rPr>
                      </w:pPr>
                      <w:r>
                        <w:rPr>
                          <w:rFonts w:ascii="Meiryo UI" w:hAnsi="Meiryo UI"/>
                          <w:i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1152">
                <wp:simplePos x="0" y="0"/>
                <wp:positionH relativeFrom="page">
                  <wp:posOffset>3900982</wp:posOffset>
                </wp:positionH>
                <wp:positionV relativeFrom="paragraph">
                  <wp:posOffset>364885</wp:posOffset>
                </wp:positionV>
                <wp:extent cx="153670" cy="127000"/>
                <wp:effectExtent l="0" t="0" r="0" b="0"/>
                <wp:wrapNone/>
                <wp:docPr id="619" name="Textbox 6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9" name="Textbox 619"/>
                      <wps:cNvSpPr txBox="1"/>
                      <wps:spPr>
                        <a:xfrm>
                          <a:off x="0" y="0"/>
                          <a:ext cx="1536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164001pt;margin-top:28.731129pt;width:12.1pt;height:10pt;mso-position-horizontal-relative:page;mso-position-vertical-relative:paragraph;z-index:-18915328" type="#_x0000_t202" id="docshape40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1664">
                <wp:simplePos x="0" y="0"/>
                <wp:positionH relativeFrom="page">
                  <wp:posOffset>4752657</wp:posOffset>
                </wp:positionH>
                <wp:positionV relativeFrom="paragraph">
                  <wp:posOffset>364885</wp:posOffset>
                </wp:positionV>
                <wp:extent cx="149860" cy="127000"/>
                <wp:effectExtent l="0" t="0" r="0" b="0"/>
                <wp:wrapNone/>
                <wp:docPr id="620" name="Textbox 6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0" name="Textbox 620"/>
                      <wps:cNvSpPr txBox="1"/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4.225006pt;margin-top:28.731129pt;width:11.8pt;height:10pt;mso-position-horizontal-relative:page;mso-position-vertical-relative:paragraph;z-index:-18914816" type="#_x0000_t202" id="docshape40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1568">
                <wp:simplePos x="0" y="0"/>
                <wp:positionH relativeFrom="page">
                  <wp:posOffset>6756869</wp:posOffset>
                </wp:positionH>
                <wp:positionV relativeFrom="paragraph">
                  <wp:posOffset>424221</wp:posOffset>
                </wp:positionV>
                <wp:extent cx="443230" cy="230504"/>
                <wp:effectExtent l="0" t="0" r="0" b="0"/>
                <wp:wrapNone/>
                <wp:docPr id="621" name="Textbox 6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1" name="Textbox 621"/>
                      <wps:cNvSpPr txBox="1"/>
                      <wps:spPr>
                        <a:xfrm>
                          <a:off x="0" y="0"/>
                          <a:ext cx="443230" cy="2305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4"/>
                            </w:pPr>
                            <w:r>
                              <w:rPr>
                                <w:spacing w:val="-5"/>
                              </w:rPr>
                              <w:t>(4.15)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32.036987pt;margin-top:33.403263pt;width:34.9pt;height:18.150pt;mso-position-horizontal-relative:page;mso-position-vertical-relative:paragraph;z-index:15981568" type="#_x0000_t202" id="docshape404" filled="false" stroked="false">
                <v:textbox inset="0,0,0,0">
                  <w:txbxContent>
                    <w:p>
                      <w:pPr>
                        <w:pStyle w:val="BodyText"/>
                        <w:spacing w:before="14"/>
                      </w:pPr>
                      <w:r>
                        <w:rPr>
                          <w:spacing w:val="-5"/>
                        </w:rPr>
                        <w:t>(4.15)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position w:val="-11"/>
          <w:sz w:val="28"/>
          <w:szCs w:val="28"/>
        </w:rPr>
        <w:t>ν</w:t>
      </w:r>
      <w:r>
        <w:rPr>
          <w:rFonts w:ascii="Times New Roman" w:hAnsi="Times New Roman" w:cs="Times New Roman" w:eastAsia="Times New Roman"/>
          <w:position w:val="-15"/>
          <w:sz w:val="20"/>
          <w:szCs w:val="20"/>
        </w:rPr>
        <w:t>B</w:t>
      </w:r>
      <w:r>
        <w:rPr>
          <w:rFonts w:ascii="Times New Roman" w:hAnsi="Times New Roman" w:cs="Times New Roman" w:eastAsia="Times New Roman"/>
          <w:spacing w:val="65"/>
          <w:w w:val="150"/>
          <w:position w:val="-1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position w:val="-11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sz w:val="20"/>
          <w:szCs w:val="20"/>
        </w:rPr>
        <w:t>arc</w:t>
      </w:r>
      <w:r>
        <w:rPr>
          <w:rFonts w:ascii="Times New Roman" w:hAnsi="Times New Roman" w:cs="Times New Roman" w:eastAsia="Times New Roman"/>
          <w:spacing w:val="2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position w:val="-11"/>
          <w:sz w:val="28"/>
          <w:szCs w:val="28"/>
        </w:rPr>
        <w:t>+</w:t>
      </w:r>
      <w:r>
        <w:rPr>
          <w:rFonts w:ascii="Times New Roman" w:hAnsi="Times New Roman" w:cs="Times New Roman" w:eastAsia="Times New Roman"/>
          <w:spacing w:val="-9"/>
          <w:position w:val="-11"/>
          <w:sz w:val="28"/>
          <w:szCs w:val="28"/>
        </w:rPr>
        <w:t> </w:t>
      </w:r>
      <w:r>
        <w:rPr>
          <w:rFonts w:ascii="Cambria" w:hAnsi="Cambria" w:cs="Cambria" w:eastAsia="Cambria"/>
          <w:position w:val="20"/>
          <w:sz w:val="28"/>
          <w:szCs w:val="28"/>
        </w:rPr>
        <w:t>(︁</w:t>
      </w:r>
      <w:r>
        <w:rPr>
          <w:rFonts w:ascii="Arial" w:hAnsi="Arial" w:cs="Arial" w:eastAsia="Arial"/>
          <w:position w:val="-11"/>
          <w:sz w:val="28"/>
          <w:szCs w:val="28"/>
        </w:rPr>
        <w:t>ν</w:t>
      </w:r>
      <w:r>
        <w:rPr>
          <w:rFonts w:ascii="Times New Roman" w:hAnsi="Times New Roman" w:cs="Times New Roman" w:eastAsia="Times New Roman"/>
          <w:position w:val="-15"/>
          <w:sz w:val="20"/>
          <w:szCs w:val="20"/>
        </w:rPr>
        <w:t>B</w:t>
      </w:r>
      <w:r>
        <w:rPr>
          <w:rFonts w:ascii="Times New Roman" w:hAnsi="Times New Roman" w:cs="Times New Roman" w:eastAsia="Times New Roman"/>
          <w:spacing w:val="65"/>
          <w:w w:val="150"/>
          <w:position w:val="-1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position w:val="-11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position w:val="2"/>
          <w:sz w:val="20"/>
          <w:szCs w:val="20"/>
        </w:rPr>
        <w:t>comp</w:t>
      </w:r>
      <w:r>
        <w:rPr>
          <w:rFonts w:ascii="Times New Roman" w:hAnsi="Times New Roman" w:cs="Times New Roman" w:eastAsia="Times New Roman"/>
          <w:spacing w:val="22"/>
          <w:position w:val="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position w:val="-11"/>
          <w:sz w:val="28"/>
          <w:szCs w:val="28"/>
        </w:rPr>
        <w:t>+</w:t>
      </w:r>
      <w:r>
        <w:rPr>
          <w:rFonts w:ascii="Times New Roman" w:hAnsi="Times New Roman" w:cs="Times New Roman" w:eastAsia="Times New Roman"/>
          <w:spacing w:val="-9"/>
          <w:position w:val="-11"/>
          <w:sz w:val="28"/>
          <w:szCs w:val="28"/>
        </w:rPr>
        <w:t> </w:t>
      </w:r>
      <w:r>
        <w:rPr>
          <w:rFonts w:ascii="Arial" w:hAnsi="Arial" w:cs="Arial" w:eastAsia="Arial"/>
          <w:position w:val="-11"/>
          <w:sz w:val="28"/>
          <w:szCs w:val="28"/>
        </w:rPr>
        <w:t>ν</w:t>
      </w:r>
      <w:r>
        <w:rPr>
          <w:rFonts w:ascii="Times New Roman" w:hAnsi="Times New Roman" w:cs="Times New Roman" w:eastAsia="Times New Roman"/>
          <w:position w:val="-15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position w:val="-11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position w:val="2"/>
          <w:sz w:val="20"/>
          <w:szCs w:val="20"/>
        </w:rPr>
        <w:t>comp</w:t>
      </w:r>
      <w:r>
        <w:rPr>
          <w:rFonts w:ascii="Cambria" w:hAnsi="Cambria" w:cs="Cambria" w:eastAsia="Cambria"/>
          <w:position w:val="20"/>
          <w:sz w:val="28"/>
          <w:szCs w:val="28"/>
        </w:rPr>
        <w:t>)︁</w:t>
      </w:r>
      <w:r>
        <w:rPr>
          <w:rFonts w:ascii="Cambria" w:hAnsi="Cambria" w:cs="Cambria" w:eastAsia="Cambria"/>
          <w:spacing w:val="16"/>
          <w:position w:val="20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10"/>
          <w:position w:val="-11"/>
          <w:sz w:val="28"/>
          <w:szCs w:val="28"/>
        </w:rPr>
        <w:t>=</w:t>
      </w:r>
    </w:p>
    <w:p>
      <w:pPr>
        <w:spacing w:line="617" w:lineRule="exact" w:before="0"/>
        <w:ind w:left="0" w:right="316" w:firstLine="0"/>
        <w:jc w:val="center"/>
        <w:rPr>
          <w:rFonts w:ascii="Cambria" w:hAnsi="Cambria" w:cs="Cambria" w:eastAsia="Cambria"/>
          <w:sz w:val="28"/>
          <w:szCs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2688">
                <wp:simplePos x="0" y="0"/>
                <wp:positionH relativeFrom="page">
                  <wp:posOffset>3017316</wp:posOffset>
                </wp:positionH>
                <wp:positionV relativeFrom="paragraph">
                  <wp:posOffset>315341</wp:posOffset>
                </wp:positionV>
                <wp:extent cx="79375" cy="88900"/>
                <wp:effectExtent l="0" t="0" r="0" b="0"/>
                <wp:wrapNone/>
                <wp:docPr id="622" name="Textbox 6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2" name="Textbox 622"/>
                      <wps:cNvSpPr txBox="1"/>
                      <wps:spPr>
                        <a:xfrm>
                          <a:off x="0" y="0"/>
                          <a:ext cx="7937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9" w:lineRule="exact" w:before="0"/>
                              <w:ind w:left="0" w:right="0" w:firstLine="0"/>
                              <w:jc w:val="left"/>
                              <w:rPr>
                                <w:rFonts w:ascii="Meiryo UI" w:hAnsi="Meiryo U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Meiryo UI" w:hAnsi="Meiryo UI"/>
                                <w:i/>
                                <w:spacing w:val="-10"/>
                                <w:w w:val="110"/>
                                <w:sz w:val="14"/>
                              </w:rPr>
                              <w:t>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7.584pt;margin-top:24.830065pt;width:6.25pt;height:7pt;mso-position-horizontal-relative:page;mso-position-vertical-relative:paragraph;z-index:-18913792" type="#_x0000_t202" id="docshape405" filled="false" stroked="false">
                <v:textbox inset="0,0,0,0">
                  <w:txbxContent>
                    <w:p>
                      <w:pPr>
                        <w:spacing w:line="139" w:lineRule="exact" w:before="0"/>
                        <w:ind w:left="0" w:right="0" w:firstLine="0"/>
                        <w:jc w:val="left"/>
                        <w:rPr>
                          <w:rFonts w:ascii="Meiryo UI" w:hAnsi="Meiryo UI"/>
                          <w:i/>
                          <w:sz w:val="14"/>
                        </w:rPr>
                      </w:pPr>
                      <w:r>
                        <w:rPr>
                          <w:rFonts w:ascii="Meiryo UI" w:hAnsi="Meiryo UI"/>
                          <w:i/>
                          <w:spacing w:val="-10"/>
                          <w:w w:val="110"/>
                          <w:sz w:val="14"/>
                        </w:rPr>
                        <w:t>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3200">
                <wp:simplePos x="0" y="0"/>
                <wp:positionH relativeFrom="page">
                  <wp:posOffset>3377069</wp:posOffset>
                </wp:positionH>
                <wp:positionV relativeFrom="paragraph">
                  <wp:posOffset>289099</wp:posOffset>
                </wp:positionV>
                <wp:extent cx="64135" cy="127000"/>
                <wp:effectExtent l="0" t="0" r="0" b="0"/>
                <wp:wrapNone/>
                <wp:docPr id="623" name="Textbox 6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3" name="Textbox 623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5.911011pt;margin-top:22.763746pt;width:5.05pt;height:10pt;mso-position-horizontal-relative:page;mso-position-vertical-relative:paragraph;z-index:-18913280" type="#_x0000_t202" id="docshape40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3712">
                <wp:simplePos x="0" y="0"/>
                <wp:positionH relativeFrom="page">
                  <wp:posOffset>3900982</wp:posOffset>
                </wp:positionH>
                <wp:positionV relativeFrom="paragraph">
                  <wp:posOffset>296910</wp:posOffset>
                </wp:positionV>
                <wp:extent cx="153670" cy="127000"/>
                <wp:effectExtent l="0" t="0" r="0" b="0"/>
                <wp:wrapNone/>
                <wp:docPr id="624" name="Textbox 6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4" name="Textbox 624"/>
                      <wps:cNvSpPr txBox="1"/>
                      <wps:spPr>
                        <a:xfrm>
                          <a:off x="0" y="0"/>
                          <a:ext cx="15367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7.164001pt;margin-top:23.378746pt;width:12.1pt;height:10pt;mso-position-horizontal-relative:page;mso-position-vertical-relative:paragraph;z-index:-18912768" type="#_x0000_t202" id="docshape40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4224">
                <wp:simplePos x="0" y="0"/>
                <wp:positionH relativeFrom="page">
                  <wp:posOffset>4861471</wp:posOffset>
                </wp:positionH>
                <wp:positionV relativeFrom="paragraph">
                  <wp:posOffset>296910</wp:posOffset>
                </wp:positionV>
                <wp:extent cx="149860" cy="127000"/>
                <wp:effectExtent l="0" t="0" r="0" b="0"/>
                <wp:wrapNone/>
                <wp:docPr id="625" name="Textbox 6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5" name="Textbox 625"/>
                      <wps:cNvSpPr txBox="1"/>
                      <wps:spPr>
                        <a:xfrm>
                          <a:off x="0" y="0"/>
                          <a:ext cx="14986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792999pt;margin-top:23.378746pt;width:11.8pt;height:10pt;mso-position-horizontal-relative:page;mso-position-vertical-relative:paragraph;z-index:-18912256" type="#_x0000_t202" id="docshape40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 w:cs="Times New Roman" w:eastAsia="Times New Roman"/>
          <w:sz w:val="28"/>
          <w:szCs w:val="28"/>
        </w:rPr>
        <w:t>=</w:t>
      </w:r>
      <w:r>
        <w:rPr>
          <w:rFonts w:ascii="Times New Roman" w:hAnsi="Times New Roman" w:cs="Times New Roman" w:eastAsia="Times New Roman"/>
          <w:spacing w:val="16"/>
          <w:sz w:val="28"/>
          <w:szCs w:val="28"/>
        </w:rPr>
        <w:t> </w:t>
      </w:r>
      <w:r>
        <w:rPr>
          <w:rFonts w:ascii="Arial" w:hAnsi="Arial" w:cs="Arial" w:eastAsia="Arial"/>
          <w:sz w:val="28"/>
          <w:szCs w:val="28"/>
        </w:rPr>
        <w:t>ν</w:t>
      </w:r>
      <w:r>
        <w:rPr>
          <w:rFonts w:ascii="Times New Roman" w:hAnsi="Times New Roman" w:cs="Times New Roman" w:eastAsia="Times New Roman"/>
          <w:position w:val="-3"/>
          <w:sz w:val="20"/>
          <w:szCs w:val="20"/>
        </w:rPr>
        <w:t>B</w:t>
      </w:r>
      <w:r>
        <w:rPr>
          <w:rFonts w:ascii="Times New Roman" w:hAnsi="Times New Roman" w:cs="Times New Roman" w:eastAsia="Times New Roman"/>
          <w:spacing w:val="55"/>
          <w:position w:val="-3"/>
          <w:sz w:val="20"/>
          <w:szCs w:val="20"/>
        </w:rPr>
        <w:t>  </w:t>
      </w:r>
      <w:r>
        <w:rPr>
          <w:rFonts w:ascii="Cambria" w:hAnsi="Cambria" w:cs="Cambria" w:eastAsia="Cambria"/>
          <w:position w:val="32"/>
          <w:sz w:val="28"/>
          <w:szCs w:val="28"/>
        </w:rPr>
        <w:t>(︁</w:t>
      </w:r>
      <w:r>
        <w:rPr>
          <w:rFonts w:ascii="Times New Roman" w:hAnsi="Times New Roman" w:cs="Times New Roman" w:eastAsia="Times New Roman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position w:val="12"/>
          <w:sz w:val="20"/>
          <w:szCs w:val="20"/>
        </w:rPr>
        <w:t>arc</w:t>
      </w:r>
      <w:r>
        <w:rPr>
          <w:rFonts w:ascii="Times New Roman" w:hAnsi="Times New Roman" w:cs="Times New Roman" w:eastAsia="Times New Roman"/>
          <w:spacing w:val="30"/>
          <w:position w:val="1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+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position w:val="14"/>
          <w:sz w:val="20"/>
          <w:szCs w:val="20"/>
        </w:rPr>
        <w:t>comp</w:t>
      </w:r>
      <w:r>
        <w:rPr>
          <w:rFonts w:ascii="Cambria" w:hAnsi="Cambria" w:cs="Cambria" w:eastAsia="Cambria"/>
          <w:position w:val="32"/>
          <w:sz w:val="28"/>
          <w:szCs w:val="28"/>
        </w:rPr>
        <w:t>)︁</w:t>
      </w:r>
      <w:r>
        <w:rPr>
          <w:rFonts w:ascii="Cambria" w:hAnsi="Cambria" w:cs="Cambria" w:eastAsia="Cambria"/>
          <w:spacing w:val="8"/>
          <w:position w:val="32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+</w:t>
      </w:r>
      <w:r>
        <w:rPr>
          <w:rFonts w:ascii="Times New Roman" w:hAnsi="Times New Roman" w:cs="Times New Roman" w:eastAsia="Times New Roman"/>
          <w:spacing w:val="-1"/>
          <w:sz w:val="28"/>
          <w:szCs w:val="28"/>
        </w:rPr>
        <w:t> </w:t>
      </w:r>
      <w:r>
        <w:rPr>
          <w:rFonts w:ascii="Arial" w:hAnsi="Arial" w:cs="Arial" w:eastAsia="Arial"/>
          <w:sz w:val="28"/>
          <w:szCs w:val="28"/>
        </w:rPr>
        <w:t>ν</w:t>
      </w:r>
      <w:r>
        <w:rPr>
          <w:rFonts w:ascii="Times New Roman" w:hAnsi="Times New Roman" w:cs="Times New Roman" w:eastAsia="Times New Roman"/>
          <w:position w:val="-3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sz w:val="28"/>
          <w:szCs w:val="28"/>
        </w:rPr>
        <w:t>Φ</w:t>
      </w:r>
      <w:r>
        <w:rPr>
          <w:rFonts w:ascii="Times New Roman" w:hAnsi="Times New Roman" w:cs="Times New Roman" w:eastAsia="Times New Roman"/>
          <w:position w:val="14"/>
          <w:sz w:val="20"/>
          <w:szCs w:val="20"/>
        </w:rPr>
        <w:t>comp</w:t>
      </w:r>
      <w:r>
        <w:rPr>
          <w:rFonts w:ascii="Times New Roman" w:hAnsi="Times New Roman" w:cs="Times New Roman" w:eastAsia="Times New Roman"/>
          <w:spacing w:val="47"/>
          <w:position w:val="1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z w:val="28"/>
          <w:szCs w:val="28"/>
        </w:rPr>
        <w:t>=</w:t>
      </w:r>
      <w:r>
        <w:rPr>
          <w:rFonts w:ascii="Times New Roman" w:hAnsi="Times New Roman" w:cs="Times New Roman" w:eastAsia="Times New Roman"/>
          <w:spacing w:val="16"/>
          <w:sz w:val="28"/>
          <w:szCs w:val="28"/>
        </w:rPr>
        <w:t> </w:t>
      </w:r>
      <w:r>
        <w:rPr>
          <w:rFonts w:ascii="Times New Roman" w:hAnsi="Times New Roman" w:cs="Times New Roman" w:eastAsia="Times New Roman"/>
          <w:spacing w:val="-5"/>
          <w:sz w:val="28"/>
          <w:szCs w:val="28"/>
        </w:rPr>
        <w:t>0</w:t>
      </w:r>
      <w:r>
        <w:rPr>
          <w:rFonts w:ascii="Cambria" w:hAnsi="Cambria" w:cs="Cambria" w:eastAsia="Cambria"/>
          <w:spacing w:val="-5"/>
          <w:sz w:val="28"/>
          <w:szCs w:val="28"/>
        </w:rPr>
        <w:t>.</w:t>
      </w:r>
    </w:p>
    <w:p>
      <w:pPr>
        <w:pStyle w:val="BodyText"/>
        <w:spacing w:line="316" w:lineRule="auto" w:before="202"/>
        <w:ind w:left="117" w:right="542" w:firstLine="682"/>
        <w:jc w:val="both"/>
      </w:pPr>
      <w:r>
        <w:rPr>
          <w:spacing w:val="-10"/>
        </w:rPr>
        <w:t>Окончательно,</w:t>
      </w:r>
      <w:r>
        <w:rPr>
          <w:spacing w:val="-7"/>
        </w:rPr>
        <w:t> </w:t>
      </w:r>
      <w:r>
        <w:rPr>
          <w:spacing w:val="-10"/>
        </w:rPr>
        <w:t>согласно</w:t>
      </w:r>
      <w:r>
        <w:rPr>
          <w:spacing w:val="-7"/>
        </w:rPr>
        <w:t> </w:t>
      </w:r>
      <w:r>
        <w:rPr>
          <w:spacing w:val="-10"/>
        </w:rPr>
        <w:t>первому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второму</w:t>
      </w:r>
      <w:r>
        <w:rPr>
          <w:spacing w:val="-7"/>
        </w:rPr>
        <w:t> </w:t>
      </w:r>
      <w:r>
        <w:rPr>
          <w:spacing w:val="-10"/>
        </w:rPr>
        <w:t>условию</w:t>
      </w:r>
      <w:r>
        <w:rPr>
          <w:spacing w:val="-7"/>
        </w:rPr>
        <w:t> </w:t>
      </w:r>
      <w:r>
        <w:rPr>
          <w:spacing w:val="-10"/>
        </w:rPr>
        <w:t>квази-замороженного </w:t>
      </w:r>
      <w:r>
        <w:rPr>
          <w:spacing w:val="-6"/>
        </w:rPr>
        <w:t>спина,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угла</w:t>
      </w:r>
      <w:r>
        <w:rPr>
          <w:spacing w:val="-11"/>
        </w:rPr>
        <w:t> </w:t>
      </w:r>
      <w:r>
        <w:rPr>
          <w:spacing w:val="-6"/>
        </w:rPr>
        <w:t>вращения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магнитном</w:t>
      </w:r>
      <w:r>
        <w:rPr>
          <w:spacing w:val="-10"/>
        </w:rPr>
        <w:t> </w:t>
      </w:r>
      <w:r>
        <w:rPr>
          <w:spacing w:val="-6"/>
        </w:rPr>
        <w:t>или</w:t>
      </w:r>
      <w:r>
        <w:rPr>
          <w:spacing w:val="-11"/>
        </w:rPr>
        <w:t> </w:t>
      </w:r>
      <w:r>
        <w:rPr>
          <w:spacing w:val="-6"/>
        </w:rPr>
        <w:t>электрическом</w:t>
      </w:r>
      <w:r>
        <w:rPr>
          <w:spacing w:val="-11"/>
        </w:rPr>
        <w:t> </w:t>
      </w:r>
      <w:r>
        <w:rPr>
          <w:spacing w:val="-6"/>
        </w:rPr>
        <w:t>поле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компенсато­ </w:t>
      </w:r>
      <w:r>
        <w:rPr/>
        <w:t>ре</w:t>
      </w:r>
      <w:r>
        <w:rPr>
          <w:spacing w:val="40"/>
        </w:rPr>
        <w:t> </w:t>
      </w:r>
      <w:r>
        <w:rPr/>
        <w:t>МДМ-вращения</w:t>
      </w:r>
    </w:p>
    <w:p>
      <w:pPr>
        <w:pStyle w:val="BodyText"/>
        <w:spacing w:before="3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line="53" w:lineRule="exact" w:before="223"/>
        <w:ind w:left="0" w:right="0" w:firstLine="0"/>
        <w:jc w:val="right"/>
        <w:rPr>
          <w:rFonts w:ascii="Times New Roman"/>
          <w:sz w:val="20"/>
        </w:rPr>
      </w:pPr>
      <w:bookmarkStart w:name="_bookmark104" w:id="138"/>
      <w:bookmarkEnd w:id="138"/>
      <w:r>
        <w:rPr/>
      </w:r>
      <w:r>
        <w:rPr>
          <w:rFonts w:ascii="Times New Roman"/>
          <w:spacing w:val="-4"/>
          <w:w w:val="105"/>
          <w:sz w:val="20"/>
        </w:rPr>
        <w:t>comp</w:t>
      </w:r>
    </w:p>
    <w:p>
      <w:pPr>
        <w:spacing w:line="53" w:lineRule="exact" w:before="223"/>
        <w:ind w:left="773" w:right="0" w:firstLine="0"/>
        <w:jc w:val="left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pacing w:val="-4"/>
          <w:sz w:val="20"/>
        </w:rPr>
        <w:t>comp</w:t>
      </w:r>
    </w:p>
    <w:p>
      <w:pPr>
        <w:spacing w:line="240" w:lineRule="auto" w:before="12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34" w:lineRule="exact" w:before="0"/>
        <w:ind w:left="0" w:right="0" w:firstLine="0"/>
        <w:jc w:val="right"/>
        <w:rPr>
          <w:rFonts w:ascii="Times New Roman"/>
          <w:sz w:val="20"/>
        </w:rPr>
      </w:pPr>
      <w:r>
        <w:rPr>
          <w:rFonts w:ascii="Times New Roman"/>
          <w:spacing w:val="-5"/>
          <w:w w:val="110"/>
          <w:sz w:val="20"/>
        </w:rPr>
        <w:t>arc</w:t>
      </w:r>
    </w:p>
    <w:p>
      <w:pPr>
        <w:pStyle w:val="BodyText"/>
        <w:spacing w:line="189" w:lineRule="exact" w:before="87"/>
        <w:ind w:left="94"/>
        <w:rPr>
          <w:rFonts w:ascii="Cambria" w:hAnsi="Cambria" w:eastAsia="Cambria"/>
        </w:rPr>
      </w:pPr>
      <w:r>
        <w:rPr/>
        <w:br w:type="column"/>
      </w:r>
      <w:r>
        <w:rPr>
          <w:rFonts w:ascii="Arial" w:hAnsi="Arial" w:eastAsia="Arial"/>
          <w:spacing w:val="-5"/>
          <w:w w:val="120"/>
        </w:rPr>
        <w:t>γ</w:t>
      </w:r>
      <w:r>
        <w:rPr>
          <w:rFonts w:ascii="Times New Roman" w:hAnsi="Times New Roman" w:eastAsia="Times New Roman"/>
          <w:spacing w:val="-5"/>
          <w:w w:val="120"/>
          <w:vertAlign w:val="superscript"/>
        </w:rPr>
        <w:t>2</w:t>
      </w:r>
      <w:r>
        <w:rPr>
          <w:rFonts w:ascii="Cambria" w:hAnsi="Cambria" w:eastAsia="Cambria"/>
          <w:spacing w:val="-5"/>
          <w:w w:val="120"/>
          <w:vertAlign w:val="baseline"/>
        </w:rPr>
        <w:t>𝐺</w:t>
      </w:r>
    </w:p>
    <w:p>
      <w:pPr>
        <w:pStyle w:val="BodyText"/>
        <w:spacing w:line="189" w:lineRule="exact" w:before="87"/>
        <w:ind w:left="486"/>
        <w:rPr>
          <w:rFonts w:ascii="Cambria" w:hAnsi="Cambria" w:eastAsia="Cambria"/>
        </w:rPr>
      </w:pPr>
      <w:r>
        <w:rPr/>
        <w:br w:type="column"/>
      </w:r>
      <w:r>
        <w:rPr>
          <w:rFonts w:ascii="Times New Roman" w:hAnsi="Times New Roman" w:eastAsia="Times New Roman"/>
          <w:w w:val="105"/>
        </w:rPr>
        <w:t>2</w:t>
      </w:r>
      <w:r>
        <w:rPr>
          <w:rFonts w:ascii="Arial" w:hAnsi="Arial" w:eastAsia="Arial"/>
          <w:w w:val="105"/>
        </w:rPr>
        <w:t>π</w:t>
      </w:r>
      <w:r>
        <w:rPr>
          <w:rFonts w:ascii="Arial" w:hAnsi="Arial" w:eastAsia="Arial"/>
          <w:spacing w:val="26"/>
          <w:w w:val="110"/>
        </w:rPr>
        <w:t> </w:t>
      </w:r>
      <w:r>
        <w:rPr>
          <w:rFonts w:ascii="Arial" w:hAnsi="Arial" w:eastAsia="Arial"/>
          <w:spacing w:val="-5"/>
          <w:w w:val="110"/>
        </w:rPr>
        <w:t>γ</w:t>
      </w:r>
      <w:r>
        <w:rPr>
          <w:rFonts w:ascii="Times New Roman" w:hAnsi="Times New Roman" w:eastAsia="Times New Roman"/>
          <w:spacing w:val="-5"/>
          <w:w w:val="110"/>
          <w:vertAlign w:val="superscript"/>
        </w:rPr>
        <w:t>2</w:t>
      </w:r>
      <w:r>
        <w:rPr>
          <w:rFonts w:ascii="Cambria" w:hAnsi="Cambria" w:eastAsia="Cambria"/>
          <w:spacing w:val="-5"/>
          <w:w w:val="110"/>
          <w:vertAlign w:val="baseline"/>
        </w:rPr>
        <w:t>𝐺</w:t>
      </w:r>
    </w:p>
    <w:p>
      <w:pPr>
        <w:spacing w:after="0" w:line="189" w:lineRule="exact"/>
        <w:rPr>
          <w:rFonts w:ascii="Cambria" w:hAnsi="Cambria" w:eastAsia="Cambria"/>
        </w:rPr>
        <w:sectPr>
          <w:type w:val="continuous"/>
          <w:pgSz w:w="11910" w:h="16840"/>
          <w:pgMar w:header="326" w:footer="0" w:top="960" w:bottom="280" w:left="1300" w:right="20"/>
          <w:cols w:num="5" w:equalWidth="0">
            <w:col w:w="3174" w:space="40"/>
            <w:col w:w="1239" w:space="39"/>
            <w:col w:w="818" w:space="40"/>
            <w:col w:w="601" w:space="39"/>
            <w:col w:w="4600"/>
          </w:cols>
        </w:sectPr>
      </w:pPr>
    </w:p>
    <w:p>
      <w:pPr>
        <w:tabs>
          <w:tab w:pos="3263" w:val="left" w:leader="none"/>
          <w:tab w:pos="4541" w:val="left" w:leader="none"/>
        </w:tabs>
        <w:spacing w:before="5"/>
        <w:ind w:left="2505" w:right="0" w:firstLine="0"/>
        <w:jc w:val="left"/>
        <w:rPr>
          <w:rFonts w:ascii="Cambria" w:hAnsi="Cambria" w:eastAsia="Cambria"/>
          <w:sz w:val="20"/>
        </w:rPr>
      </w:pPr>
      <w:r>
        <w:rPr>
          <w:rFonts w:ascii="Times New Roman" w:hAnsi="Times New Roman" w:eastAsia="Times New Roman"/>
          <w:spacing w:val="-5"/>
          <w:w w:val="115"/>
          <w:sz w:val="28"/>
        </w:rPr>
        <w:t>Φ</w:t>
      </w:r>
      <w:r>
        <w:rPr>
          <w:rFonts w:ascii="Cambria" w:hAnsi="Cambria" w:eastAsia="Cambria"/>
          <w:spacing w:val="-5"/>
          <w:w w:val="115"/>
          <w:position w:val="-7"/>
          <w:sz w:val="20"/>
        </w:rPr>
        <w:t>𝑝</w:t>
      </w:r>
      <w:r>
        <w:rPr>
          <w:rFonts w:ascii="Times New Roman" w:hAnsi="Times New Roman" w:eastAsia="Times New Roman"/>
          <w:spacing w:val="-5"/>
          <w:w w:val="115"/>
          <w:position w:val="-7"/>
          <w:sz w:val="20"/>
        </w:rPr>
        <w:t>E</w:t>
      </w:r>
      <w:r>
        <w:rPr>
          <w:rFonts w:ascii="Times New Roman" w:hAnsi="Times New Roman" w:eastAsia="Times New Roman"/>
          <w:position w:val="-7"/>
          <w:sz w:val="20"/>
        </w:rPr>
        <w:tab/>
      </w:r>
      <w:r>
        <w:rPr>
          <w:rFonts w:ascii="Times New Roman" w:hAnsi="Times New Roman" w:eastAsia="Times New Roman"/>
          <w:w w:val="115"/>
          <w:sz w:val="28"/>
        </w:rPr>
        <w:t>=</w:t>
      </w:r>
      <w:r>
        <w:rPr>
          <w:rFonts w:ascii="Times New Roman" w:hAnsi="Times New Roman" w:eastAsia="Times New Roman"/>
          <w:spacing w:val="34"/>
          <w:w w:val="115"/>
          <w:sz w:val="28"/>
        </w:rPr>
        <w:t> </w:t>
      </w:r>
      <w:r>
        <w:rPr>
          <w:rFonts w:ascii="Cambria" w:hAnsi="Cambria" w:eastAsia="Cambria"/>
          <w:spacing w:val="-4"/>
          <w:w w:val="115"/>
          <w:sz w:val="28"/>
        </w:rPr>
        <w:t>−</w:t>
      </w:r>
      <w:r>
        <w:rPr>
          <w:rFonts w:ascii="Times New Roman" w:hAnsi="Times New Roman" w:eastAsia="Times New Roman"/>
          <w:spacing w:val="-4"/>
          <w:w w:val="115"/>
          <w:sz w:val="28"/>
        </w:rPr>
        <w:t>Φ</w:t>
      </w:r>
      <w:r>
        <w:rPr>
          <w:rFonts w:ascii="Cambria" w:hAnsi="Cambria" w:eastAsia="Cambria"/>
          <w:spacing w:val="-4"/>
          <w:w w:val="115"/>
          <w:position w:val="-7"/>
          <w:sz w:val="20"/>
        </w:rPr>
        <w:t>𝑝</w:t>
      </w:r>
      <w:r>
        <w:rPr>
          <w:rFonts w:ascii="Times New Roman" w:hAnsi="Times New Roman" w:eastAsia="Times New Roman"/>
          <w:spacing w:val="-4"/>
          <w:w w:val="115"/>
          <w:position w:val="-7"/>
          <w:sz w:val="20"/>
        </w:rPr>
        <w:t>B</w:t>
      </w:r>
      <w:r>
        <w:rPr>
          <w:rFonts w:ascii="Times New Roman" w:hAnsi="Times New Roman" w:eastAsia="Times New Roman"/>
          <w:position w:val="-7"/>
          <w:sz w:val="20"/>
        </w:rPr>
        <w:tab/>
      </w:r>
      <w:r>
        <w:rPr>
          <w:rFonts w:ascii="Times New Roman" w:hAnsi="Times New Roman" w:eastAsia="Times New Roman"/>
          <w:w w:val="115"/>
          <w:sz w:val="28"/>
        </w:rPr>
        <w:t>=</w:t>
      </w:r>
      <w:r>
        <w:rPr>
          <w:rFonts w:ascii="Times New Roman" w:hAnsi="Times New Roman" w:eastAsia="Times New Roman"/>
          <w:spacing w:val="34"/>
          <w:w w:val="115"/>
          <w:sz w:val="28"/>
        </w:rPr>
        <w:t> </w:t>
      </w:r>
      <w:r>
        <w:rPr>
          <w:rFonts w:ascii="Times New Roman" w:hAnsi="Times New Roman" w:eastAsia="Times New Roman"/>
          <w:spacing w:val="-92"/>
          <w:w w:val="90"/>
          <w:sz w:val="28"/>
        </w:rPr>
        <w:t>Φ</w:t>
      </w:r>
      <w:r>
        <w:rPr>
          <w:rFonts w:ascii="Cambria" w:hAnsi="Cambria" w:eastAsia="Cambria"/>
          <w:spacing w:val="-92"/>
          <w:w w:val="90"/>
          <w:position w:val="-6"/>
          <w:sz w:val="20"/>
        </w:rPr>
        <w:t>𝑝</w:t>
      </w:r>
    </w:p>
    <w:p>
      <w:pPr>
        <w:spacing w:line="257" w:lineRule="exact" w:before="10"/>
        <w:ind w:left="0" w:right="0" w:firstLine="0"/>
        <w:jc w:val="right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pacing w:val="-10"/>
          <w:w w:val="140"/>
          <w:sz w:val="28"/>
        </w:rPr>
        <w:t>=</w:t>
      </w:r>
    </w:p>
    <w:p>
      <w:pPr>
        <w:pStyle w:val="BodyText"/>
        <w:spacing w:line="263" w:lineRule="exact"/>
        <w:ind w:left="159"/>
        <w:rPr>
          <w:rFonts w:asci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3888">
                <wp:simplePos x="0" y="0"/>
                <wp:positionH relativeFrom="page">
                  <wp:posOffset>4218381</wp:posOffset>
                </wp:positionH>
                <wp:positionV relativeFrom="paragraph">
                  <wp:posOffset>-42747</wp:posOffset>
                </wp:positionV>
                <wp:extent cx="450215" cy="1270"/>
                <wp:effectExtent l="0" t="0" r="0" b="0"/>
                <wp:wrapNone/>
                <wp:docPr id="626" name="Graphic 6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6" name="Graphic 626"/>
                      <wps:cNvSpPr/>
                      <wps:spPr>
                        <a:xfrm>
                          <a:off x="0" y="0"/>
                          <a:ext cx="450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0215" h="0">
                              <a:moveTo>
                                <a:pt x="0" y="0"/>
                              </a:moveTo>
                              <a:lnTo>
                                <a:pt x="44964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73888" from="332.156006pt,-3.365912pt" to="367.561006pt,-3.365912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Cambria" w:eastAsia="Cambria"/>
          <w:w w:val="120"/>
        </w:rPr>
        <w:t>𝐺</w:t>
      </w:r>
      <w:r>
        <w:rPr>
          <w:rFonts w:ascii="Cambria" w:eastAsia="Cambria"/>
          <w:spacing w:val="8"/>
          <w:w w:val="120"/>
        </w:rPr>
        <w:t> </w:t>
      </w:r>
      <w:r>
        <w:rPr>
          <w:rFonts w:ascii="Times New Roman" w:eastAsia="Times New Roman"/>
          <w:w w:val="120"/>
        </w:rPr>
        <w:t>+</w:t>
      </w:r>
      <w:r>
        <w:rPr>
          <w:rFonts w:ascii="Times New Roman" w:eastAsia="Times New Roman"/>
          <w:spacing w:val="-3"/>
          <w:w w:val="120"/>
        </w:rPr>
        <w:t> </w:t>
      </w:r>
      <w:r>
        <w:rPr>
          <w:rFonts w:ascii="Times New Roman" w:eastAsia="Times New Roman"/>
          <w:spacing w:val="-12"/>
          <w:w w:val="120"/>
        </w:rPr>
        <w:t>1</w:t>
      </w:r>
    </w:p>
    <w:p>
      <w:pPr>
        <w:pStyle w:val="BodyText"/>
        <w:tabs>
          <w:tab w:pos="2927" w:val="left" w:leader="none"/>
        </w:tabs>
        <w:spacing w:line="263" w:lineRule="exact" w:before="5"/>
        <w:ind w:left="1158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(4.16)</w:t>
      </w:r>
    </w:p>
    <w:p>
      <w:pPr>
        <w:pStyle w:val="BodyText"/>
        <w:spacing w:line="263" w:lineRule="exact"/>
        <w:ind w:left="93"/>
        <w:rPr>
          <w:rFonts w:asci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74400">
                <wp:simplePos x="0" y="0"/>
                <wp:positionH relativeFrom="page">
                  <wp:posOffset>4938369</wp:posOffset>
                </wp:positionH>
                <wp:positionV relativeFrom="paragraph">
                  <wp:posOffset>-46689</wp:posOffset>
                </wp:positionV>
                <wp:extent cx="680720" cy="7620"/>
                <wp:effectExtent l="0" t="0" r="0" b="0"/>
                <wp:wrapNone/>
                <wp:docPr id="627" name="Group 6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7" name="Group 627"/>
                      <wpg:cNvGrpSpPr/>
                      <wpg:grpSpPr>
                        <a:xfrm>
                          <a:off x="0" y="0"/>
                          <a:ext cx="680720" cy="7620"/>
                          <a:chExt cx="680720" cy="7620"/>
                        </a:xfrm>
                      </wpg:grpSpPr>
                      <wps:wsp>
                        <wps:cNvPr id="628" name="Graphic 628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" name="Graphic 629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88.847992pt;margin-top:-3.67635pt;width:53.6pt;height:.6pt;mso-position-horizontal-relative:page;mso-position-vertical-relative:paragraph;z-index:15974400" id="docshapegroup409" coordorigin="7777,-74" coordsize="1072,12">
                <v:line style="position:absolute" from="7777,-68" to="8092,-68" stroked="true" strokeweight=".574pt" strokecolor="#000000">
                  <v:stroke dashstyle="solid"/>
                </v:line>
                <v:line style="position:absolute" from="8140,-68" to="8848,-68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39"/>
          <w:w w:val="120"/>
        </w:rPr>
        <w:t> </w:t>
      </w:r>
      <w:r>
        <w:rPr>
          <w:rFonts w:ascii="Cambria" w:eastAsia="Cambria"/>
          <w:w w:val="120"/>
        </w:rPr>
        <w:t>𝐺</w:t>
      </w:r>
      <w:r>
        <w:rPr>
          <w:rFonts w:ascii="Cambria" w:eastAsia="Cambria"/>
          <w:spacing w:val="-6"/>
          <w:w w:val="120"/>
        </w:rPr>
        <w:t> </w:t>
      </w:r>
      <w:r>
        <w:rPr>
          <w:rFonts w:ascii="Times New Roman" w:eastAsia="Times New Roman"/>
          <w:w w:val="120"/>
        </w:rPr>
        <w:t>+</w:t>
      </w:r>
      <w:r>
        <w:rPr>
          <w:rFonts w:ascii="Times New Roman" w:eastAsia="Times New Roman"/>
          <w:spacing w:val="-17"/>
          <w:w w:val="120"/>
        </w:rPr>
        <w:t> </w:t>
      </w:r>
      <w:r>
        <w:rPr>
          <w:rFonts w:ascii="Times New Roman" w:eastAsia="Times New Roman"/>
          <w:spacing w:val="-10"/>
          <w:w w:val="120"/>
        </w:rPr>
        <w:t>1</w:t>
      </w:r>
    </w:p>
    <w:p>
      <w:pPr>
        <w:spacing w:after="0" w:line="263" w:lineRule="exact"/>
        <w:rPr>
          <w:rFonts w:ascii="Times New Roman" w:eastAsia="Times New Roman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5144" w:space="40"/>
            <w:col w:w="1190" w:space="39"/>
            <w:col w:w="4177"/>
          </w:cols>
        </w:sectPr>
      </w:pPr>
    </w:p>
    <w:p>
      <w:pPr>
        <w:pStyle w:val="BodyText"/>
        <w:spacing w:line="316" w:lineRule="auto" w:before="42"/>
        <w:ind w:left="117" w:right="542"/>
        <w:jc w:val="both"/>
      </w:pPr>
      <w:r>
        <w:rPr>
          <w:spacing w:val="-2"/>
        </w:rPr>
        <w:t>Стоит</w:t>
      </w:r>
      <w:r>
        <w:rPr>
          <w:spacing w:val="-15"/>
        </w:rPr>
        <w:t> </w:t>
      </w:r>
      <w:r>
        <w:rPr>
          <w:spacing w:val="-2"/>
        </w:rPr>
        <w:t>отметить,</w:t>
      </w:r>
      <w:r>
        <w:rPr>
          <w:spacing w:val="-15"/>
        </w:rPr>
        <w:t> </w:t>
      </w:r>
      <w:r>
        <w:rPr>
          <w:spacing w:val="-2"/>
        </w:rPr>
        <w:t>что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было</w:t>
      </w:r>
      <w:r>
        <w:rPr>
          <w:spacing w:val="-15"/>
        </w:rPr>
        <w:t> </w:t>
      </w:r>
      <w:r>
        <w:rPr>
          <w:spacing w:val="-2"/>
        </w:rPr>
        <w:t>упомянуто</w:t>
      </w:r>
      <w:r>
        <w:rPr>
          <w:spacing w:val="-15"/>
        </w:rPr>
        <w:t> </w:t>
      </w:r>
      <w:r>
        <w:rPr>
          <w:spacing w:val="-2"/>
        </w:rPr>
        <w:t>о</w:t>
      </w:r>
      <w:r>
        <w:rPr>
          <w:spacing w:val="-15"/>
        </w:rPr>
        <w:t> </w:t>
      </w:r>
      <w:r>
        <w:rPr>
          <w:spacing w:val="-2"/>
        </w:rPr>
        <w:t>физической</w:t>
      </w:r>
      <w:r>
        <w:rPr>
          <w:spacing w:val="-15"/>
        </w:rPr>
        <w:t> </w:t>
      </w:r>
      <w:r>
        <w:rPr>
          <w:spacing w:val="-2"/>
        </w:rPr>
        <w:t>структуре</w:t>
      </w:r>
      <w:r>
        <w:rPr>
          <w:spacing w:val="-14"/>
        </w:rPr>
        <w:t> </w:t>
      </w:r>
      <w:r>
        <w:rPr>
          <w:spacing w:val="-2"/>
        </w:rPr>
        <w:t>компенсиру­ </w:t>
      </w:r>
      <w:r>
        <w:rPr>
          <w:spacing w:val="-4"/>
        </w:rPr>
        <w:t>ющего</w:t>
      </w:r>
      <w:r>
        <w:rPr>
          <w:spacing w:val="-6"/>
        </w:rPr>
        <w:t> </w:t>
      </w:r>
      <w:r>
        <w:rPr>
          <w:spacing w:val="-4"/>
        </w:rPr>
        <w:t>элемента,</w:t>
      </w:r>
      <w:r>
        <w:rPr>
          <w:spacing w:val="-6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только</w:t>
      </w:r>
      <w:r>
        <w:rPr>
          <w:spacing w:val="-6"/>
        </w:rPr>
        <w:t> </w:t>
      </w:r>
      <w:r>
        <w:rPr>
          <w:spacing w:val="-4"/>
        </w:rPr>
        <w:t>об</w:t>
      </w:r>
      <w:r>
        <w:rPr>
          <w:spacing w:val="-6"/>
        </w:rPr>
        <w:t> </w:t>
      </w:r>
      <w:r>
        <w:rPr>
          <w:spacing w:val="-4"/>
        </w:rPr>
        <w:t>интегральных</w:t>
      </w:r>
      <w:r>
        <w:rPr>
          <w:spacing w:val="-6"/>
        </w:rPr>
        <w:t> </w:t>
      </w:r>
      <w:r>
        <w:rPr>
          <w:spacing w:val="-4"/>
        </w:rPr>
        <w:t>характеристиках</w:t>
      </w:r>
      <w:r>
        <w:rPr>
          <w:spacing w:val="-6"/>
        </w:rPr>
        <w:t> </w:t>
      </w:r>
      <w:r>
        <w:rPr>
          <w:spacing w:val="-4"/>
        </w:rPr>
        <w:t>представленных </w:t>
      </w:r>
      <w:r>
        <w:rPr/>
        <w:t>компонентов</w:t>
      </w:r>
      <w:r>
        <w:rPr>
          <w:spacing w:val="28"/>
        </w:rPr>
        <w:t> </w:t>
      </w:r>
      <w:r>
        <w:rPr/>
        <w:t>поля.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2"/>
          <w:numId w:val="17"/>
        </w:numPr>
        <w:tabs>
          <w:tab w:pos="1966" w:val="left" w:leader="none"/>
          <w:tab w:pos="3909" w:val="left" w:leader="none"/>
        </w:tabs>
        <w:spacing w:line="280" w:lineRule="auto" w:before="1" w:after="0"/>
        <w:ind w:left="3909" w:right="1430" w:hanging="2907"/>
        <w:jc w:val="left"/>
      </w:pPr>
      <w:bookmarkStart w:name="Эффективная длина элемента, компенсирующ" w:id="139"/>
      <w:bookmarkEnd w:id="139"/>
      <w:r>
        <w:rPr>
          <w:b w:val="0"/>
        </w:rPr>
      </w:r>
      <w:bookmarkStart w:name="_bookmark105" w:id="140"/>
      <w:bookmarkEnd w:id="140"/>
      <w:r>
        <w:rPr>
          <w:b w:val="0"/>
        </w:rPr>
      </w:r>
      <w:r>
        <w:rPr>
          <w:w w:val="105"/>
        </w:rPr>
        <w:t>Эффективная</w:t>
      </w:r>
      <w:r>
        <w:rPr>
          <w:spacing w:val="18"/>
          <w:w w:val="105"/>
        </w:rPr>
        <w:t> </w:t>
      </w:r>
      <w:r>
        <w:rPr>
          <w:w w:val="105"/>
        </w:rPr>
        <w:t>длина</w:t>
      </w:r>
      <w:r>
        <w:rPr>
          <w:spacing w:val="18"/>
          <w:w w:val="105"/>
        </w:rPr>
        <w:t> </w:t>
      </w:r>
      <w:r>
        <w:rPr>
          <w:w w:val="105"/>
        </w:rPr>
        <w:t>элемента,</w:t>
      </w:r>
      <w:r>
        <w:rPr>
          <w:spacing w:val="18"/>
          <w:w w:val="105"/>
        </w:rPr>
        <w:t> </w:t>
      </w:r>
      <w:r>
        <w:rPr>
          <w:w w:val="105"/>
        </w:rPr>
        <w:t>компенсирующего </w:t>
      </w:r>
      <w:r>
        <w:rPr>
          <w:spacing w:val="-2"/>
          <w:w w:val="105"/>
        </w:rPr>
        <w:t>МДМ-вращение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17" w:right="544" w:firstLine="682"/>
      </w:pPr>
      <w:r>
        <w:rPr>
          <w:spacing w:val="-8"/>
        </w:rPr>
        <w:t>Эффективная</w:t>
      </w:r>
      <w:r>
        <w:rPr/>
        <w:t> </w:t>
      </w:r>
      <w:r>
        <w:rPr>
          <w:spacing w:val="-8"/>
        </w:rPr>
        <w:t>длина</w:t>
      </w:r>
      <w:r>
        <w:rPr/>
        <w:t> </w:t>
      </w:r>
      <w:r>
        <w:rPr>
          <w:spacing w:val="-8"/>
        </w:rPr>
        <w:t>компенсирующего</w:t>
      </w:r>
      <w:r>
        <w:rPr/>
        <w:t> </w:t>
      </w:r>
      <w:r>
        <w:rPr>
          <w:spacing w:val="-8"/>
        </w:rPr>
        <w:t>элемента</w:t>
      </w:r>
      <w:r>
        <w:rPr/>
        <w:t> </w:t>
      </w:r>
      <w:r>
        <w:rPr>
          <w:spacing w:val="-8"/>
        </w:rPr>
        <w:t>может</w:t>
      </w:r>
      <w:r>
        <w:rPr/>
        <w:t> </w:t>
      </w:r>
      <w:r>
        <w:rPr>
          <w:spacing w:val="-8"/>
        </w:rPr>
        <w:t>быть</w:t>
      </w:r>
      <w:r>
        <w:rPr/>
        <w:t> </w:t>
      </w:r>
      <w:r>
        <w:rPr>
          <w:spacing w:val="-8"/>
        </w:rPr>
        <w:t>рассчитана </w:t>
      </w:r>
      <w:r>
        <w:rPr>
          <w:spacing w:val="-2"/>
        </w:rPr>
        <w:t>для</w:t>
      </w:r>
      <w:r>
        <w:rPr>
          <w:spacing w:val="12"/>
        </w:rPr>
        <w:t> </w:t>
      </w:r>
      <w:r>
        <w:rPr>
          <w:spacing w:val="-2"/>
        </w:rPr>
        <w:t>магнитного</w:t>
      </w:r>
      <w:r>
        <w:rPr>
          <w:spacing w:val="12"/>
        </w:rPr>
        <w:t> </w:t>
      </w:r>
      <w:r>
        <w:rPr>
          <w:spacing w:val="-2"/>
        </w:rPr>
        <w:t>и</w:t>
      </w:r>
      <w:r>
        <w:rPr>
          <w:spacing w:val="12"/>
        </w:rPr>
        <w:t> </w:t>
      </w:r>
      <w:r>
        <w:rPr>
          <w:spacing w:val="-2"/>
        </w:rPr>
        <w:t>электрического</w:t>
      </w:r>
      <w:r>
        <w:rPr>
          <w:spacing w:val="12"/>
        </w:rPr>
        <w:t> </w:t>
      </w:r>
      <w:r>
        <w:rPr>
          <w:spacing w:val="-2"/>
        </w:rPr>
        <w:t>полей</w:t>
      </w:r>
    </w:p>
    <w:p>
      <w:pPr>
        <w:pStyle w:val="BodyText"/>
        <w:spacing w:before="88"/>
      </w:pPr>
    </w:p>
    <w:p>
      <w:pPr>
        <w:pStyle w:val="BodyText"/>
        <w:tabs>
          <w:tab w:pos="9340" w:val="left" w:leader="none"/>
        </w:tabs>
        <w:spacing w:line="200" w:lineRule="exact"/>
        <w:ind w:left="3564"/>
      </w:pPr>
      <w:bookmarkStart w:name="_bookmark106" w:id="141"/>
      <w:bookmarkEnd w:id="141"/>
      <w:r>
        <w:rPr/>
      </w:r>
      <w:r>
        <w:rPr>
          <w:rFonts w:ascii="Cambria" w:hAnsi="Cambria" w:eastAsia="Cambria"/>
          <w:w w:val="120"/>
        </w:rPr>
        <w:t>𝐿</w:t>
      </w:r>
      <w:r>
        <w:rPr>
          <w:rFonts w:ascii="Cambria" w:hAnsi="Cambria" w:eastAsia="Cambria"/>
          <w:spacing w:val="7"/>
          <w:w w:val="120"/>
        </w:rPr>
        <w:t> </w:t>
      </w:r>
      <w:r>
        <w:rPr>
          <w:rFonts w:ascii="Times New Roman" w:hAnsi="Times New Roman" w:eastAsia="Times New Roman"/>
          <w:w w:val="120"/>
        </w:rPr>
        <w:t>=</w:t>
      </w:r>
      <w:r>
        <w:rPr>
          <w:rFonts w:ascii="Times New Roman" w:hAnsi="Times New Roman" w:eastAsia="Times New Roman"/>
          <w:spacing w:val="-3"/>
          <w:w w:val="120"/>
        </w:rPr>
        <w:t> </w:t>
      </w:r>
      <w:r>
        <w:rPr>
          <w:rFonts w:ascii="Times New Roman" w:hAnsi="Times New Roman" w:eastAsia="Times New Roman"/>
          <w:w w:val="120"/>
        </w:rPr>
        <w:t>Φ</w:t>
      </w:r>
      <w:r>
        <w:rPr>
          <w:rFonts w:ascii="Times New Roman" w:hAnsi="Times New Roman" w:eastAsia="Times New Roman"/>
          <w:w w:val="120"/>
          <w:vertAlign w:val="superscript"/>
        </w:rPr>
        <w:t>comp</w:t>
      </w:r>
      <w:r>
        <w:rPr>
          <w:rFonts w:ascii="Cambria" w:hAnsi="Cambria" w:eastAsia="Cambria"/>
          <w:w w:val="120"/>
          <w:vertAlign w:val="baseline"/>
        </w:rPr>
        <w:t>𝑅</w:t>
      </w:r>
      <w:r>
        <w:rPr>
          <w:rFonts w:ascii="Times New Roman" w:hAnsi="Times New Roman" w:eastAsia="Times New Roman"/>
          <w:w w:val="120"/>
          <w:vertAlign w:val="subscript"/>
        </w:rPr>
        <w:t>B</w:t>
      </w:r>
      <w:r>
        <w:rPr>
          <w:rFonts w:ascii="Times New Roman" w:hAnsi="Times New Roman" w:eastAsia="Times New Roman"/>
          <w:spacing w:val="8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=</w:t>
      </w:r>
      <w:r>
        <w:rPr>
          <w:rFonts w:ascii="Times New Roman" w:hAnsi="Times New Roman" w:eastAsia="Times New Roman"/>
          <w:spacing w:val="-3"/>
          <w:w w:val="120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20"/>
          <w:vertAlign w:val="baseline"/>
        </w:rPr>
        <w:t>Φ</w:t>
      </w:r>
      <w:r>
        <w:rPr>
          <w:rFonts w:ascii="Times New Roman" w:hAnsi="Times New Roman" w:eastAsia="Times New Roman"/>
          <w:spacing w:val="-2"/>
          <w:w w:val="120"/>
          <w:vertAlign w:val="superscript"/>
        </w:rPr>
        <w:t>comp</w:t>
      </w:r>
      <w:r>
        <w:rPr>
          <w:rFonts w:ascii="Cambria" w:hAnsi="Cambria" w:eastAsia="Cambria"/>
          <w:spacing w:val="-2"/>
          <w:w w:val="120"/>
          <w:vertAlign w:val="baseline"/>
        </w:rPr>
        <w:t>𝑅</w:t>
      </w:r>
      <w:r>
        <w:rPr>
          <w:rFonts w:ascii="Times New Roman" w:hAnsi="Times New Roman" w:eastAsia="Times New Roman"/>
          <w:spacing w:val="-2"/>
          <w:w w:val="120"/>
          <w:vertAlign w:val="subscript"/>
        </w:rPr>
        <w:t>E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spacing w:val="-2"/>
          <w:w w:val="120"/>
          <w:vertAlign w:val="baseline"/>
        </w:rPr>
        <w:t>(4.17)</w:t>
      </w:r>
    </w:p>
    <w:p>
      <w:pPr>
        <w:tabs>
          <w:tab w:pos="1420" w:val="left" w:leader="none"/>
        </w:tabs>
        <w:spacing w:line="194" w:lineRule="exact" w:before="0"/>
        <w:ind w:left="0" w:right="254" w:firstLine="0"/>
        <w:jc w:val="center"/>
        <w:rPr>
          <w:rFonts w:ascii="Times New Roman" w:eastAsia="Times New Roman"/>
          <w:sz w:val="20"/>
        </w:rPr>
      </w:pP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B</w:t>
      </w:r>
      <w:r>
        <w:rPr>
          <w:rFonts w:ascii="Times New Roman" w:eastAsia="Times New Roman"/>
          <w:sz w:val="20"/>
        </w:rPr>
        <w:tab/>
      </w:r>
      <w:r>
        <w:rPr>
          <w:rFonts w:ascii="Cambria" w:eastAsia="Cambria"/>
          <w:spacing w:val="-5"/>
          <w:sz w:val="20"/>
        </w:rPr>
        <w:t>𝑝</w:t>
      </w:r>
      <w:r>
        <w:rPr>
          <w:rFonts w:ascii="Times New Roman" w:eastAsia="Times New Roman"/>
          <w:spacing w:val="-5"/>
          <w:sz w:val="20"/>
        </w:rPr>
        <w:t>E</w:t>
      </w:r>
    </w:p>
    <w:p>
      <w:pPr>
        <w:spacing w:after="0" w:line="194" w:lineRule="exact"/>
        <w:jc w:val="center"/>
        <w:rPr>
          <w:rFonts w:ascii="Times New Roman" w:eastAsia="Times New Roman"/>
          <w:sz w:val="20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56"/>
        <w:rPr>
          <w:rFonts w:ascii="Times New Roman"/>
        </w:rPr>
      </w:pPr>
    </w:p>
    <w:p>
      <w:pPr>
        <w:pStyle w:val="BodyText"/>
        <w:spacing w:line="312" w:lineRule="auto"/>
        <w:ind w:left="117"/>
      </w:pPr>
      <w:r>
        <w:rPr>
          <w:spacing w:val="-4"/>
        </w:rPr>
        <w:t>где</w:t>
      </w:r>
      <w:r>
        <w:rPr>
          <w:spacing w:val="-3"/>
        </w:rPr>
        <w:t> </w:t>
      </w:r>
      <w:r>
        <w:rPr>
          <w:rFonts w:ascii="Cambria" w:hAnsi="Cambria" w:eastAsia="Cambria"/>
          <w:spacing w:val="-4"/>
        </w:rPr>
        <w:t>𝑅</w:t>
      </w:r>
      <w:r>
        <w:rPr>
          <w:rFonts w:ascii="Times New Roman" w:hAnsi="Times New Roman" w:eastAsia="Times New Roman"/>
          <w:spacing w:val="-4"/>
          <w:vertAlign w:val="subscript"/>
        </w:rPr>
        <w:t>B</w:t>
      </w:r>
      <w:r>
        <w:rPr>
          <w:rFonts w:ascii="Cambria" w:hAnsi="Cambria" w:eastAsia="Cambria"/>
          <w:spacing w:val="-4"/>
          <w:vertAlign w:val="baseline"/>
        </w:rPr>
        <w:t>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𝑅</w:t>
      </w:r>
      <w:r>
        <w:rPr>
          <w:rFonts w:ascii="Times New Roman" w:hAnsi="Times New Roman" w:eastAsia="Times New Roman"/>
          <w:spacing w:val="-4"/>
          <w:vertAlign w:val="subscript"/>
        </w:rPr>
        <w:t>E</w:t>
      </w:r>
      <w:r>
        <w:rPr>
          <w:rFonts w:ascii="Times New Roman" w:hAnsi="Times New Roman" w:eastAsia="Times New Roman"/>
          <w:spacing w:val="4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vertAlign w:val="baseline"/>
        </w:rPr>
        <w:t> </w:t>
      </w:r>
      <w:r>
        <w:rPr>
          <w:spacing w:val="-4"/>
          <w:vertAlign w:val="baseline"/>
        </w:rPr>
        <w:t>радиус</w:t>
      </w:r>
      <w:r>
        <w:rPr>
          <w:vertAlign w:val="baseline"/>
        </w:rPr>
        <w:t> </w:t>
      </w:r>
      <w:r>
        <w:rPr>
          <w:spacing w:val="-4"/>
          <w:vertAlign w:val="baseline"/>
        </w:rPr>
        <w:t>кривизны</w:t>
      </w:r>
      <w:r>
        <w:rPr>
          <w:vertAlign w:val="baseline"/>
        </w:rPr>
        <w:t> </w:t>
      </w:r>
      <w:r>
        <w:rPr>
          <w:spacing w:val="-4"/>
          <w:vertAlign w:val="baseline"/>
        </w:rPr>
        <w:t>магнитного</w:t>
      </w:r>
      <w:r>
        <w:rPr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vertAlign w:val="baseline"/>
        </w:rPr>
        <w:t> </w:t>
      </w:r>
      <w:r>
        <w:rPr>
          <w:spacing w:val="-4"/>
          <w:vertAlign w:val="baseline"/>
        </w:rPr>
        <w:t>электрического</w:t>
      </w:r>
      <w:r>
        <w:rPr>
          <w:vertAlign w:val="baseline"/>
        </w:rPr>
        <w:t> </w:t>
      </w:r>
      <w:r>
        <w:rPr>
          <w:spacing w:val="-4"/>
          <w:vertAlign w:val="baseline"/>
        </w:rPr>
        <w:t>поля.</w:t>
      </w:r>
      <w:r>
        <w:rPr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vertAlign w:val="baseline"/>
        </w:rPr>
        <w:t> </w:t>
      </w:r>
      <w:r>
        <w:rPr>
          <w:spacing w:val="-4"/>
          <w:vertAlign w:val="baseline"/>
        </w:rPr>
        <w:t>комби­ нированного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элемента,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результирующий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радиус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найден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как</w:t>
      </w:r>
    </w:p>
    <w:p>
      <w:pPr>
        <w:pStyle w:val="BodyText"/>
        <w:spacing w:line="316" w:lineRule="auto" w:before="6"/>
        <w:ind w:left="117" w:firstLine="682"/>
      </w:pPr>
      <w:r>
        <w:rPr>
          <w:spacing w:val="-6"/>
        </w:rPr>
        <w:t>Радиус</w:t>
      </w:r>
      <w:r>
        <w:rPr>
          <w:spacing w:val="10"/>
        </w:rPr>
        <w:t> </w:t>
      </w:r>
      <w:r>
        <w:rPr>
          <w:spacing w:val="-6"/>
        </w:rPr>
        <w:t>кривизны</w:t>
      </w:r>
      <w:r>
        <w:rPr>
          <w:spacing w:val="10"/>
        </w:rPr>
        <w:t> </w:t>
      </w:r>
      <w:r>
        <w:rPr>
          <w:spacing w:val="-6"/>
        </w:rPr>
        <w:t>элемента</w:t>
      </w:r>
      <w:r>
        <w:rPr>
          <w:spacing w:val="10"/>
        </w:rPr>
        <w:t> </w:t>
      </w:r>
      <w:r>
        <w:rPr>
          <w:spacing w:val="-6"/>
        </w:rPr>
        <w:t>с</w:t>
      </w:r>
      <w:r>
        <w:rPr>
          <w:spacing w:val="10"/>
        </w:rPr>
        <w:t> </w:t>
      </w:r>
      <w:r>
        <w:rPr>
          <w:spacing w:val="-6"/>
        </w:rPr>
        <w:t>электрическим</w:t>
      </w:r>
      <w:r>
        <w:rPr>
          <w:spacing w:val="10"/>
        </w:rPr>
        <w:t> </w:t>
      </w:r>
      <w:r>
        <w:rPr>
          <w:spacing w:val="-6"/>
        </w:rPr>
        <w:t>и</w:t>
      </w:r>
      <w:r>
        <w:rPr>
          <w:spacing w:val="10"/>
        </w:rPr>
        <w:t> </w:t>
      </w:r>
      <w:r>
        <w:rPr>
          <w:spacing w:val="-6"/>
        </w:rPr>
        <w:t>магнитным</w:t>
      </w:r>
      <w:r>
        <w:rPr>
          <w:spacing w:val="10"/>
        </w:rPr>
        <w:t> </w:t>
      </w:r>
      <w:r>
        <w:rPr>
          <w:spacing w:val="-6"/>
        </w:rPr>
        <w:t>полем</w:t>
      </w:r>
      <w:r>
        <w:rPr>
          <w:spacing w:val="10"/>
        </w:rPr>
        <w:t> </w:t>
      </w:r>
      <w:r>
        <w:rPr>
          <w:spacing w:val="-6"/>
        </w:rPr>
        <w:t>может </w:t>
      </w:r>
      <w:r>
        <w:rPr/>
        <w:t>быть</w:t>
      </w:r>
      <w:r>
        <w:rPr>
          <w:spacing w:val="40"/>
        </w:rPr>
        <w:t> </w:t>
      </w:r>
      <w:r>
        <w:rPr/>
        <w:t>найден</w:t>
      </w:r>
      <w:r>
        <w:rPr>
          <w:spacing w:val="40"/>
        </w:rPr>
        <w:t> </w:t>
      </w:r>
      <w:r>
        <w:rPr/>
        <w:t>как</w:t>
      </w:r>
    </w:p>
    <w:p>
      <w:pPr>
        <w:pStyle w:val="BodyText"/>
        <w:tabs>
          <w:tab w:pos="3421" w:val="left" w:leader="none"/>
          <w:tab w:pos="4177" w:val="left" w:leader="none"/>
          <w:tab w:pos="5525" w:val="left" w:leader="none"/>
          <w:tab w:pos="7036" w:val="left" w:leader="none"/>
        </w:tabs>
        <w:spacing w:line="261" w:lineRule="exact" w:before="110"/>
        <w:ind w:left="2705"/>
        <w:rPr>
          <w:rFonts w:ascii="Arial" w:hAnsi="Arial" w:eastAsia="Arial"/>
        </w:rPr>
      </w:pPr>
      <w:r>
        <w:rPr>
          <w:rFonts w:ascii="Times New Roman" w:hAnsi="Times New Roman" w:eastAsia="Times New Roman"/>
          <w:spacing w:val="-10"/>
          <w:w w:val="105"/>
        </w:rPr>
        <w:t>1</w:t>
      </w:r>
      <w:r>
        <w:rPr>
          <w:rFonts w:ascii="Times New Roman" w:hAnsi="Times New Roman" w:eastAsia="Times New Roman"/>
        </w:rPr>
        <w:tab/>
      </w:r>
      <w:r>
        <w:rPr>
          <w:rFonts w:ascii="Times New Roman" w:hAnsi="Times New Roman" w:eastAsia="Times New Roman"/>
          <w:spacing w:val="-10"/>
          <w:w w:val="105"/>
        </w:rPr>
        <w:t>1</w:t>
      </w:r>
      <w:r>
        <w:rPr>
          <w:rFonts w:ascii="Times New Roman" w:hAnsi="Times New Roman" w:eastAsia="Times New Roman"/>
        </w:rPr>
        <w:tab/>
      </w:r>
      <w:r>
        <w:rPr>
          <w:rFonts w:ascii="Times New Roman" w:hAnsi="Times New Roman" w:eastAsia="Times New Roman"/>
          <w:spacing w:val="-10"/>
          <w:w w:val="105"/>
        </w:rPr>
        <w:t>1</w:t>
      </w:r>
      <w:r>
        <w:rPr>
          <w:rFonts w:ascii="Times New Roman" w:hAnsi="Times New Roman" w:eastAsia="Times New Roman"/>
        </w:rPr>
        <w:tab/>
      </w:r>
      <w:r>
        <w:rPr>
          <w:rFonts w:ascii="Cambria" w:hAnsi="Cambria" w:eastAsia="Cambria"/>
          <w:spacing w:val="-5"/>
          <w:w w:val="105"/>
        </w:rPr>
        <w:t>𝐵</w:t>
      </w:r>
      <w:r>
        <w:rPr>
          <w:rFonts w:ascii="Arial" w:hAnsi="Arial" w:eastAsia="Arial"/>
          <w:spacing w:val="-5"/>
          <w:w w:val="105"/>
        </w:rPr>
        <w:t>ρ</w:t>
      </w:r>
      <w:r>
        <w:rPr>
          <w:rFonts w:ascii="Arial" w:hAnsi="Arial" w:eastAsia="Arial"/>
        </w:rPr>
        <w:tab/>
      </w:r>
      <w:r>
        <w:rPr>
          <w:rFonts w:ascii="Arial" w:hAnsi="Arial" w:eastAsia="Arial"/>
          <w:spacing w:val="-10"/>
          <w:w w:val="105"/>
        </w:rPr>
        <w:t>κ</w:t>
      </w:r>
    </w:p>
    <w:p>
      <w:pPr>
        <w:pStyle w:val="BodyText"/>
        <w:tabs>
          <w:tab w:pos="3761" w:val="left" w:leader="none"/>
          <w:tab w:pos="4451" w:val="left" w:leader="none"/>
          <w:tab w:pos="4758" w:val="left" w:leader="none"/>
          <w:tab w:pos="5934" w:val="left" w:leader="none"/>
          <w:tab w:pos="6242" w:val="left" w:leader="none"/>
          <w:tab w:pos="7252" w:val="left" w:leader="none"/>
          <w:tab w:pos="9340" w:val="left" w:leader="none"/>
        </w:tabs>
        <w:spacing w:line="181" w:lineRule="exact"/>
        <w:ind w:left="298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5152">
                <wp:simplePos x="0" y="0"/>
                <wp:positionH relativeFrom="page">
                  <wp:posOffset>2519184</wp:posOffset>
                </wp:positionH>
                <wp:positionV relativeFrom="paragraph">
                  <wp:posOffset>81272</wp:posOffset>
                </wp:positionV>
                <wp:extent cx="137795" cy="1270"/>
                <wp:effectExtent l="0" t="0" r="0" b="0"/>
                <wp:wrapNone/>
                <wp:docPr id="630" name="Graphic 6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0" name="Graphic 630"/>
                      <wps:cNvSpPr/>
                      <wps:spPr>
                        <a:xfrm>
                          <a:off x="0" y="0"/>
                          <a:ext cx="1377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795" h="0">
                              <a:moveTo>
                                <a:pt x="0" y="0"/>
                              </a:moveTo>
                              <a:lnTo>
                                <a:pt x="137287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85152" from="198.360992pt,6.399394pt" to="209.170992pt,6.3993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6272">
                <wp:simplePos x="0" y="0"/>
                <wp:positionH relativeFrom="page">
                  <wp:posOffset>2926816</wp:posOffset>
                </wp:positionH>
                <wp:positionV relativeFrom="paragraph">
                  <wp:posOffset>81272</wp:posOffset>
                </wp:positionV>
                <wp:extent cx="231775" cy="1270"/>
                <wp:effectExtent l="0" t="0" r="0" b="0"/>
                <wp:wrapNone/>
                <wp:docPr id="631" name="Graphic 6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1" name="Graphic 631"/>
                      <wps:cNvSpPr/>
                      <wps:spPr>
                        <a:xfrm>
                          <a:off x="0" y="0"/>
                          <a:ext cx="2317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1775" h="0">
                              <a:moveTo>
                                <a:pt x="0" y="0"/>
                              </a:moveTo>
                              <a:lnTo>
                                <a:pt x="231711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10208" from="230.457993pt,6.399394pt" to="248.702993pt,6.3993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6784">
                <wp:simplePos x="0" y="0"/>
                <wp:positionH relativeFrom="page">
                  <wp:posOffset>3408629</wp:posOffset>
                </wp:positionH>
                <wp:positionV relativeFrom="paragraph">
                  <wp:posOffset>81272</wp:posOffset>
                </wp:positionV>
                <wp:extent cx="228600" cy="1270"/>
                <wp:effectExtent l="0" t="0" r="0" b="0"/>
                <wp:wrapNone/>
                <wp:docPr id="632" name="Graphic 6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2" name="Graphic 632"/>
                      <wps:cNvSpPr/>
                      <wps:spPr>
                        <a:xfrm>
                          <a:off x="0" y="0"/>
                          <a:ext cx="228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8600" h="0">
                              <a:moveTo>
                                <a:pt x="0" y="0"/>
                              </a:moveTo>
                              <a:lnTo>
                                <a:pt x="228206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09696" from="268.395996pt,6.399394pt" to="286.364996pt,6.3993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7296">
                <wp:simplePos x="0" y="0"/>
                <wp:positionH relativeFrom="page">
                  <wp:posOffset>4334370</wp:posOffset>
                </wp:positionH>
                <wp:positionV relativeFrom="paragraph">
                  <wp:posOffset>81272</wp:posOffset>
                </wp:positionV>
                <wp:extent cx="245110" cy="1270"/>
                <wp:effectExtent l="0" t="0" r="0" b="0"/>
                <wp:wrapNone/>
                <wp:docPr id="633" name="Graphic 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3" name="Graphic 633"/>
                      <wps:cNvSpPr/>
                      <wps:spPr>
                        <a:xfrm>
                          <a:off x="0" y="0"/>
                          <a:ext cx="245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110" h="0">
                              <a:moveTo>
                                <a:pt x="0" y="0"/>
                              </a:moveTo>
                              <a:lnTo>
                                <a:pt x="244563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09184" from="341.289001pt,6.399394pt" to="360.546001pt,6.3993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7808">
                <wp:simplePos x="0" y="0"/>
                <wp:positionH relativeFrom="page">
                  <wp:posOffset>5272963</wp:posOffset>
                </wp:positionH>
                <wp:positionV relativeFrom="paragraph">
                  <wp:posOffset>81272</wp:posOffset>
                </wp:positionV>
                <wp:extent cx="142875" cy="1270"/>
                <wp:effectExtent l="0" t="0" r="0" b="0"/>
                <wp:wrapNone/>
                <wp:docPr id="634" name="Graphic 6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4" name="Graphic 634"/>
                      <wps:cNvSpPr/>
                      <wps:spPr>
                        <a:xfrm>
                          <a:off x="0" y="0"/>
                          <a:ext cx="1428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42875" h="0">
                              <a:moveTo>
                                <a:pt x="0" y="0"/>
                              </a:moveTo>
                              <a:lnTo>
                                <a:pt x="142735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08672" from="415.194pt,6.399394pt" to="426.433pt,6.39939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imes New Roman" w:eastAsia="Times New Roman"/>
          <w:spacing w:val="-10"/>
          <w:w w:val="125"/>
        </w:rPr>
        <w:t>=</w:t>
      </w:r>
      <w:r>
        <w:rPr>
          <w:rFonts w:ascii="Times New Roman" w:eastAsia="Times New Roman"/>
        </w:rPr>
        <w:tab/>
      </w:r>
      <w:r>
        <w:rPr>
          <w:rFonts w:ascii="Times New Roman" w:eastAsia="Times New Roman"/>
          <w:spacing w:val="-10"/>
          <w:w w:val="125"/>
        </w:rPr>
        <w:t>+</w:t>
      </w:r>
      <w:r>
        <w:rPr>
          <w:rFonts w:ascii="Times New Roman" w:eastAsia="Times New Roman"/>
        </w:rPr>
        <w:tab/>
      </w:r>
      <w:r>
        <w:rPr>
          <w:rFonts w:ascii="Cambria" w:eastAsia="Cambria"/>
          <w:spacing w:val="-10"/>
          <w:w w:val="125"/>
        </w:rPr>
        <w:t>,</w:t>
      </w:r>
      <w:r>
        <w:rPr>
          <w:rFonts w:ascii="Cambria" w:eastAsia="Cambria"/>
        </w:rPr>
        <w:tab/>
      </w:r>
      <w:r>
        <w:rPr>
          <w:rFonts w:ascii="Cambria" w:eastAsia="Cambria"/>
          <w:w w:val="115"/>
        </w:rPr>
        <w:t>𝑅</w:t>
      </w:r>
      <w:r>
        <w:rPr>
          <w:rFonts w:ascii="Times New Roman" w:eastAsia="Times New Roman"/>
          <w:w w:val="115"/>
          <w:vertAlign w:val="subscript"/>
        </w:rPr>
        <w:t>B</w:t>
      </w:r>
      <w:r>
        <w:rPr>
          <w:rFonts w:ascii="Times New Roman" w:eastAsia="Times New Roman"/>
          <w:spacing w:val="11"/>
          <w:w w:val="125"/>
          <w:vertAlign w:val="baseline"/>
        </w:rPr>
        <w:t> </w:t>
      </w:r>
      <w:r>
        <w:rPr>
          <w:rFonts w:ascii="Times New Roman" w:eastAsia="Times New Roman"/>
          <w:spacing w:val="-10"/>
          <w:w w:val="125"/>
          <w:vertAlign w:val="baseline"/>
        </w:rPr>
        <w:t>=</w:t>
      </w:r>
      <w:r>
        <w:rPr>
          <w:rFonts w:ascii="Times New Roman" w:eastAsia="Times New Roman"/>
          <w:vertAlign w:val="baseline"/>
        </w:rPr>
        <w:tab/>
      </w:r>
      <w:r>
        <w:rPr>
          <w:rFonts w:ascii="Cambria" w:eastAsia="Cambria"/>
          <w:spacing w:val="-10"/>
          <w:w w:val="125"/>
          <w:vertAlign w:val="baseline"/>
        </w:rPr>
        <w:t>,</w:t>
      </w:r>
      <w:r>
        <w:rPr>
          <w:rFonts w:ascii="Cambria" w:eastAsia="Cambria"/>
          <w:vertAlign w:val="baseline"/>
        </w:rPr>
        <w:tab/>
      </w:r>
      <w:r>
        <w:rPr>
          <w:rFonts w:ascii="Cambria" w:eastAsia="Cambria"/>
          <w:w w:val="115"/>
          <w:vertAlign w:val="baseline"/>
        </w:rPr>
        <w:t>𝑅</w:t>
      </w:r>
      <w:r>
        <w:rPr>
          <w:rFonts w:ascii="Times New Roman" w:eastAsia="Times New Roman"/>
          <w:w w:val="115"/>
          <w:vertAlign w:val="subscript"/>
        </w:rPr>
        <w:t>E</w:t>
      </w:r>
      <w:r>
        <w:rPr>
          <w:rFonts w:ascii="Times New Roman" w:eastAsia="Times New Roman"/>
          <w:spacing w:val="16"/>
          <w:w w:val="125"/>
          <w:vertAlign w:val="baseline"/>
        </w:rPr>
        <w:t> </w:t>
      </w:r>
      <w:r>
        <w:rPr>
          <w:rFonts w:ascii="Times New Roman" w:eastAsia="Times New Roman"/>
          <w:spacing w:val="-10"/>
          <w:w w:val="125"/>
          <w:vertAlign w:val="baseline"/>
        </w:rPr>
        <w:t>=</w:t>
      </w:r>
      <w:r>
        <w:rPr>
          <w:rFonts w:ascii="Times New Roman" w:eastAsia="Times New Roman"/>
          <w:vertAlign w:val="baseline"/>
        </w:rPr>
        <w:tab/>
      </w:r>
      <w:r>
        <w:rPr>
          <w:rFonts w:ascii="Cambria" w:eastAsia="Cambria"/>
          <w:spacing w:val="-10"/>
          <w:w w:val="125"/>
          <w:vertAlign w:val="baseline"/>
        </w:rPr>
        <w:t>,</w:t>
      </w:r>
      <w:r>
        <w:rPr>
          <w:rFonts w:ascii="Cambria" w:eastAsia="Cambria"/>
          <w:vertAlign w:val="baseline"/>
        </w:rPr>
        <w:tab/>
      </w:r>
      <w:r>
        <w:rPr>
          <w:spacing w:val="-2"/>
          <w:w w:val="115"/>
          <w:vertAlign w:val="baseline"/>
        </w:rPr>
        <w:t>(4.18)</w:t>
      </w:r>
    </w:p>
    <w:p>
      <w:pPr>
        <w:spacing w:after="0" w:line="181" w:lineRule="exact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tabs>
          <w:tab w:pos="3309" w:val="left" w:leader="none"/>
          <w:tab w:pos="4067" w:val="left" w:leader="none"/>
        </w:tabs>
        <w:spacing w:line="278" w:lineRule="exact"/>
        <w:ind w:left="2667"/>
        <w:rPr>
          <w:rFonts w:ascii="Times New Roman" w:eastAsia="Times New Roman"/>
        </w:rPr>
      </w:pPr>
      <w:r>
        <w:rPr>
          <w:rFonts w:ascii="Cambria" w:eastAsia="Cambria"/>
          <w:spacing w:val="-10"/>
          <w:w w:val="120"/>
        </w:rPr>
        <w:t>𝑅</w:t>
      </w:r>
      <w:r>
        <w:rPr>
          <w:rFonts w:ascii="Cambria" w:eastAsia="Cambria"/>
        </w:rPr>
        <w:tab/>
      </w:r>
      <w:r>
        <w:rPr>
          <w:rFonts w:ascii="Cambria" w:eastAsia="Cambria"/>
          <w:spacing w:val="-5"/>
          <w:w w:val="120"/>
        </w:rPr>
        <w:t>𝑅</w:t>
      </w:r>
      <w:r>
        <w:rPr>
          <w:rFonts w:ascii="Times New Roman" w:eastAsia="Times New Roman"/>
          <w:spacing w:val="-5"/>
          <w:w w:val="120"/>
          <w:vertAlign w:val="subscript"/>
        </w:rPr>
        <w:t>B</w:t>
      </w:r>
      <w:r>
        <w:rPr>
          <w:rFonts w:ascii="Times New Roman" w:eastAsia="Times New Roman"/>
          <w:vertAlign w:val="baseline"/>
        </w:rPr>
        <w:tab/>
      </w:r>
      <w:r>
        <w:rPr>
          <w:rFonts w:ascii="Cambria" w:eastAsia="Cambria"/>
          <w:spacing w:val="-5"/>
          <w:w w:val="120"/>
          <w:vertAlign w:val="baseline"/>
        </w:rPr>
        <w:t>𝑅</w:t>
      </w:r>
      <w:r>
        <w:rPr>
          <w:rFonts w:ascii="Times New Roman" w:eastAsia="Times New Roman"/>
          <w:spacing w:val="-5"/>
          <w:w w:val="120"/>
          <w:vertAlign w:val="subscript"/>
        </w:rPr>
        <w:t>E</w:t>
      </w:r>
    </w:p>
    <w:p>
      <w:pPr>
        <w:tabs>
          <w:tab w:pos="2546" w:val="left" w:leader="none"/>
        </w:tabs>
        <w:spacing w:line="278" w:lineRule="exact" w:before="0"/>
        <w:ind w:left="1147" w:right="0" w:firstLine="0"/>
        <w:jc w:val="left"/>
        <w:rPr>
          <w:rFonts w:ascii="Cambria" w:eastAsia="Cambria"/>
          <w:sz w:val="28"/>
        </w:rPr>
      </w:pPr>
      <w:r>
        <w:rPr/>
        <w:br w:type="column"/>
      </w:r>
      <w:r>
        <w:rPr>
          <w:rFonts w:ascii="Cambria" w:eastAsia="Cambria"/>
          <w:spacing w:val="-10"/>
          <w:w w:val="115"/>
          <w:sz w:val="28"/>
        </w:rPr>
        <w:t>𝐵</w:t>
      </w:r>
      <w:r>
        <w:rPr>
          <w:rFonts w:ascii="Cambria" w:eastAsia="Cambria"/>
          <w:sz w:val="28"/>
        </w:rPr>
        <w:tab/>
      </w:r>
      <w:r>
        <w:rPr>
          <w:rFonts w:ascii="Cambria" w:eastAsia="Cambria"/>
          <w:spacing w:val="-10"/>
          <w:w w:val="115"/>
          <w:sz w:val="28"/>
        </w:rPr>
        <w:t>𝐸</w:t>
      </w:r>
    </w:p>
    <w:p>
      <w:pPr>
        <w:spacing w:after="0" w:line="278" w:lineRule="exact"/>
        <w:jc w:val="left"/>
        <w:rPr>
          <w:rFonts w:ascii="Cambria" w:eastAsia="Cambria"/>
          <w:sz w:val="28"/>
        </w:rPr>
        <w:sectPr>
          <w:type w:val="continuous"/>
          <w:pgSz w:w="11910" w:h="16840"/>
          <w:pgMar w:header="326" w:footer="0" w:top="960" w:bottom="280" w:left="1300" w:right="20"/>
          <w:cols w:num="2" w:equalWidth="0">
            <w:col w:w="4418" w:space="40"/>
            <w:col w:w="6132"/>
          </w:cols>
        </w:sectPr>
      </w:pPr>
    </w:p>
    <w:p>
      <w:pPr>
        <w:pStyle w:val="BodyText"/>
        <w:spacing w:before="225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9344">
                <wp:simplePos x="0" y="0"/>
                <wp:positionH relativeFrom="page">
                  <wp:posOffset>1830920</wp:posOffset>
                </wp:positionH>
                <wp:positionV relativeFrom="paragraph">
                  <wp:posOffset>314105</wp:posOffset>
                </wp:positionV>
                <wp:extent cx="59055" cy="127000"/>
                <wp:effectExtent l="0" t="0" r="0" b="0"/>
                <wp:wrapNone/>
                <wp:docPr id="635" name="Textbox 6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5" name="Textbox 635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4.167007pt;margin-top:24.732702pt;width:4.650pt;height:10pt;mso-position-horizontal-relative:page;mso-position-vertical-relative:paragraph;z-index:-18907136" type="#_x0000_t202" id="docshape41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09856">
                <wp:simplePos x="0" y="0"/>
                <wp:positionH relativeFrom="page">
                  <wp:posOffset>5631472</wp:posOffset>
                </wp:positionH>
                <wp:positionV relativeFrom="paragraph">
                  <wp:posOffset>314105</wp:posOffset>
                </wp:positionV>
                <wp:extent cx="59055" cy="127000"/>
                <wp:effectExtent l="0" t="0" r="0" b="0"/>
                <wp:wrapNone/>
                <wp:docPr id="636" name="Textbox 6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6" name="Textbox 636"/>
                      <wps:cNvSpPr txBox="1"/>
                      <wps:spPr>
                        <a:xfrm>
                          <a:off x="0" y="0"/>
                          <a:ext cx="590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3.423004pt;margin-top:24.732702pt;width:4.650pt;height:10pt;mso-position-horizontal-relative:page;mso-position-vertical-relative:paragraph;z-index:-18906624" type="#_x0000_t202" id="docshape411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где</w:t>
      </w:r>
      <w:r>
        <w:rPr>
          <w:spacing w:val="32"/>
          <w:w w:val="105"/>
        </w:rPr>
        <w:t> </w:t>
      </w:r>
      <w:r>
        <w:rPr>
          <w:rFonts w:ascii="Cambria" w:hAnsi="Cambria" w:eastAsia="Cambria"/>
          <w:w w:val="105"/>
        </w:rPr>
        <w:t>𝐵</w:t>
      </w:r>
      <w:r>
        <w:rPr>
          <w:rFonts w:ascii="Arial" w:hAnsi="Arial" w:eastAsia="Arial"/>
          <w:w w:val="105"/>
        </w:rPr>
        <w:t>ρ</w:t>
      </w:r>
      <w:r>
        <w:rPr>
          <w:rFonts w:ascii="Arial" w:hAnsi="Arial" w:eastAsia="Arial"/>
          <w:spacing w:val="30"/>
          <w:w w:val="11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60"/>
          <w:w w:val="110"/>
        </w:rPr>
        <w:t> </w:t>
      </w:r>
      <w:r>
        <w:rPr>
          <w:rFonts w:ascii="Cambria" w:hAnsi="Cambria" w:eastAsia="Cambria"/>
          <w:w w:val="105"/>
          <w:vertAlign w:val="superscript"/>
        </w:rPr>
        <w:t>𝑝</w:t>
      </w:r>
      <w:r>
        <w:rPr>
          <w:w w:val="105"/>
          <w:position w:val="10"/>
          <w:sz w:val="14"/>
          <w:u w:val="single"/>
          <w:vertAlign w:val="baseline"/>
        </w:rPr>
        <w:t>0</w:t>
      </w:r>
      <w:r>
        <w:rPr>
          <w:spacing w:val="31"/>
          <w:w w:val="105"/>
          <w:position w:val="10"/>
          <w:sz w:val="14"/>
          <w:u w:val="none"/>
          <w:vertAlign w:val="baseline"/>
        </w:rPr>
        <w:t>  </w:t>
      </w:r>
      <w:r>
        <w:rPr>
          <w:w w:val="105"/>
          <w:u w:val="none"/>
          <w:vertAlign w:val="baseline"/>
        </w:rPr>
        <w:t>–</w:t>
      </w:r>
      <w:r>
        <w:rPr>
          <w:spacing w:val="34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магнитная</w:t>
      </w:r>
      <w:r>
        <w:rPr>
          <w:spacing w:val="33"/>
          <w:w w:val="105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жесткость,</w:t>
      </w:r>
      <w:r>
        <w:rPr>
          <w:spacing w:val="33"/>
          <w:w w:val="105"/>
          <w:u w:val="none"/>
          <w:vertAlign w:val="baseline"/>
        </w:rPr>
        <w:t> </w:t>
      </w:r>
      <w:r>
        <w:rPr>
          <w:rFonts w:ascii="Cambria" w:hAnsi="Cambria" w:eastAsia="Cambria"/>
          <w:w w:val="105"/>
          <w:u w:val="none"/>
          <w:vertAlign w:val="baseline"/>
        </w:rPr>
        <w:t>𝑝</w:t>
      </w:r>
      <w:r>
        <w:rPr>
          <w:rFonts w:ascii="Times New Roman" w:hAnsi="Times New Roman" w:eastAsia="Times New Roman"/>
          <w:w w:val="105"/>
          <w:u w:val="none"/>
          <w:vertAlign w:val="subscript"/>
        </w:rPr>
        <w:t>0</w:t>
      </w:r>
      <w:r>
        <w:rPr>
          <w:rFonts w:ascii="Times New Roman" w:hAnsi="Times New Roman" w:eastAsia="Times New Roman"/>
          <w:spacing w:val="48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10"/>
          <w:u w:val="none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0"/>
          <w:u w:val="none"/>
          <w:vertAlign w:val="baseline"/>
        </w:rPr>
        <w:t> </w:t>
      </w:r>
      <w:r>
        <w:rPr>
          <w:rFonts w:ascii="Arial" w:hAnsi="Arial" w:eastAsia="Arial"/>
          <w:w w:val="105"/>
          <w:u w:val="none"/>
          <w:vertAlign w:val="baseline"/>
        </w:rPr>
        <w:t>γ</w:t>
      </w:r>
      <w:r>
        <w:rPr>
          <w:rFonts w:ascii="Cambria" w:hAnsi="Cambria" w:eastAsia="Cambria"/>
          <w:w w:val="105"/>
          <w:u w:val="none"/>
          <w:vertAlign w:val="baseline"/>
        </w:rPr>
        <w:t>𝑚</w:t>
      </w:r>
      <w:r>
        <w:rPr>
          <w:rFonts w:ascii="Arial" w:hAnsi="Arial" w:eastAsia="Arial"/>
          <w:w w:val="105"/>
          <w:u w:val="none"/>
          <w:vertAlign w:val="baseline"/>
        </w:rPr>
        <w:t>β</w:t>
      </w:r>
      <w:r>
        <w:rPr>
          <w:rFonts w:ascii="Cambria" w:hAnsi="Cambria" w:eastAsia="Cambria"/>
          <w:w w:val="105"/>
          <w:u w:val="none"/>
          <w:vertAlign w:val="baseline"/>
        </w:rPr>
        <w:t>𝑐</w:t>
      </w:r>
      <w:r>
        <w:rPr>
          <w:w w:val="105"/>
          <w:u w:val="none"/>
          <w:vertAlign w:val="baseline"/>
        </w:rPr>
        <w:t>,</w:t>
      </w:r>
      <w:r>
        <w:rPr>
          <w:spacing w:val="33"/>
          <w:w w:val="105"/>
          <w:u w:val="none"/>
          <w:vertAlign w:val="baseline"/>
        </w:rPr>
        <w:t> </w:t>
      </w:r>
      <w:r>
        <w:rPr>
          <w:rFonts w:ascii="Arial" w:hAnsi="Arial" w:eastAsia="Arial"/>
          <w:w w:val="105"/>
          <w:u w:val="none"/>
          <w:vertAlign w:val="baseline"/>
        </w:rPr>
        <w:t>κ</w:t>
      </w:r>
      <w:r>
        <w:rPr>
          <w:rFonts w:ascii="Arial" w:hAnsi="Arial" w:eastAsia="Arial"/>
          <w:spacing w:val="30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10"/>
          <w:u w:val="none"/>
          <w:vertAlign w:val="baseline"/>
        </w:rPr>
        <w:t>=</w:t>
      </w:r>
      <w:r>
        <w:rPr>
          <w:rFonts w:ascii="Times New Roman" w:hAnsi="Times New Roman" w:eastAsia="Times New Roman"/>
          <w:spacing w:val="60"/>
          <w:w w:val="110"/>
          <w:u w:val="none"/>
          <w:vertAlign w:val="baseline"/>
        </w:rPr>
        <w:t> </w:t>
      </w:r>
      <w:r>
        <w:rPr>
          <w:rFonts w:ascii="Cambria" w:hAnsi="Cambria" w:eastAsia="Cambria"/>
          <w:w w:val="105"/>
          <w:u w:val="none"/>
          <w:vertAlign w:val="superscript"/>
        </w:rPr>
        <w:t>𝑝</w:t>
      </w:r>
      <w:r>
        <w:rPr>
          <w:w w:val="105"/>
          <w:position w:val="10"/>
          <w:sz w:val="14"/>
          <w:u w:val="single"/>
          <w:vertAlign w:val="baseline"/>
        </w:rPr>
        <w:t>0</w:t>
      </w:r>
      <w:r>
        <w:rPr>
          <w:rFonts w:ascii="Arial" w:hAnsi="Arial" w:eastAsia="Arial"/>
          <w:w w:val="105"/>
          <w:position w:val="13"/>
          <w:sz w:val="20"/>
          <w:u w:val="single"/>
          <w:vertAlign w:val="baseline"/>
        </w:rPr>
        <w:t>β</w:t>
      </w:r>
      <w:r>
        <w:rPr>
          <w:rFonts w:ascii="Cambria" w:hAnsi="Cambria" w:eastAsia="Cambria"/>
          <w:w w:val="105"/>
          <w:position w:val="13"/>
          <w:sz w:val="20"/>
          <w:u w:val="single"/>
          <w:vertAlign w:val="baseline"/>
        </w:rPr>
        <w:t>𝑐</w:t>
      </w:r>
      <w:r>
        <w:rPr>
          <w:rFonts w:ascii="Cambria" w:hAnsi="Cambria" w:eastAsia="Cambria"/>
          <w:spacing w:val="78"/>
          <w:w w:val="105"/>
          <w:position w:val="13"/>
          <w:sz w:val="20"/>
          <w:u w:val="none"/>
          <w:vertAlign w:val="baseline"/>
        </w:rPr>
        <w:t> </w:t>
      </w:r>
      <w:r>
        <w:rPr>
          <w:w w:val="105"/>
          <w:u w:val="none"/>
          <w:vertAlign w:val="baseline"/>
        </w:rPr>
        <w:t>–</w:t>
      </w:r>
      <w:r>
        <w:rPr>
          <w:spacing w:val="33"/>
          <w:w w:val="105"/>
          <w:u w:val="none"/>
          <w:vertAlign w:val="baseline"/>
        </w:rPr>
        <w:t> </w:t>
      </w:r>
      <w:r>
        <w:rPr>
          <w:spacing w:val="-2"/>
          <w:w w:val="105"/>
          <w:u w:val="none"/>
          <w:vertAlign w:val="baseline"/>
        </w:rPr>
        <w:t>электрическая</w:t>
      </w:r>
    </w:p>
    <w:p>
      <w:pPr>
        <w:pStyle w:val="BodyText"/>
        <w:spacing w:line="309" w:lineRule="auto" w:before="90"/>
        <w:ind w:left="117" w:right="544"/>
        <w:jc w:val="both"/>
      </w:pPr>
      <w:r>
        <w:rPr/>
        <w:t>жёсткость.</w:t>
      </w:r>
      <w:r>
        <w:rPr>
          <w:spacing w:val="-6"/>
        </w:rPr>
        <w:t> </w:t>
      </w:r>
      <w:r>
        <w:rPr/>
        <w:t>Поскольку</w:t>
      </w:r>
      <w:r>
        <w:rPr>
          <w:spacing w:val="-4"/>
        </w:rPr>
        <w:t> </w:t>
      </w:r>
      <w:r>
        <w:rPr/>
        <w:t>для</w:t>
      </w:r>
      <w:r>
        <w:rPr>
          <w:spacing w:val="-4"/>
        </w:rPr>
        <w:t> </w:t>
      </w:r>
      <w:r>
        <w:rPr/>
        <w:t>фильтра</w:t>
      </w:r>
      <w:r>
        <w:rPr>
          <w:spacing w:val="-4"/>
        </w:rPr>
        <w:t> </w:t>
      </w:r>
      <w:r>
        <w:rPr/>
        <w:t>Вина</w:t>
      </w:r>
      <w:r>
        <w:rPr>
          <w:spacing w:val="-5"/>
        </w:rPr>
        <w:t> </w:t>
      </w:r>
      <w:r>
        <w:rPr>
          <w:rFonts w:ascii="Cambria" w:hAnsi="Cambria" w:eastAsia="Cambria"/>
        </w:rPr>
        <w:t>𝑅</w:t>
      </w:r>
      <w:r>
        <w:rPr>
          <w:rFonts w:ascii="Cambria" w:hAnsi="Cambria" w:eastAsia="Cambria"/>
          <w:spacing w:val="-2"/>
        </w:rPr>
        <w:t> </w:t>
      </w:r>
      <w:r>
        <w:rPr>
          <w:rFonts w:ascii="Times New Roman" w:hAnsi="Times New Roman" w:eastAsia="Times New Roman"/>
          <w:w w:val="115"/>
        </w:rPr>
        <w:t>=</w:t>
      </w:r>
      <w:r>
        <w:rPr>
          <w:rFonts w:ascii="Times New Roman" w:hAnsi="Times New Roman" w:eastAsia="Times New Roman"/>
          <w:spacing w:val="-21"/>
          <w:w w:val="115"/>
        </w:rPr>
        <w:t> </w:t>
      </w:r>
      <w:r>
        <w:rPr>
          <w:rFonts w:ascii="Cambria" w:hAnsi="Cambria" w:eastAsia="Cambria"/>
        </w:rPr>
        <w:t>∞</w:t>
      </w:r>
      <w:r>
        <w:rPr/>
        <w:t>,</w:t>
      </w:r>
      <w:r>
        <w:rPr>
          <w:spacing w:val="-4"/>
        </w:rPr>
        <w:t> </w:t>
      </w:r>
      <w:r>
        <w:rPr/>
        <w:t>то</w:t>
      </w:r>
      <w:r>
        <w:rPr>
          <w:spacing w:val="-4"/>
        </w:rPr>
        <w:t> </w:t>
      </w:r>
      <w:r>
        <w:rPr/>
        <w:t>и</w:t>
      </w:r>
      <w:r>
        <w:rPr>
          <w:spacing w:val="-4"/>
        </w:rPr>
        <w:t> </w:t>
      </w:r>
      <w:r>
        <w:rPr/>
        <w:t>радиусы</w:t>
      </w:r>
      <w:r>
        <w:rPr>
          <w:spacing w:val="-4"/>
        </w:rPr>
        <w:t> </w:t>
      </w:r>
      <w:r>
        <w:rPr/>
        <w:t>кривизны</w:t>
      </w:r>
      <w:r>
        <w:rPr>
          <w:spacing w:val="-4"/>
        </w:rPr>
        <w:t> </w:t>
      </w:r>
      <w:r>
        <w:rPr/>
        <w:t>свя­ </w:t>
      </w:r>
      <w:r>
        <w:rPr>
          <w:spacing w:val="-2"/>
        </w:rPr>
        <w:t>заны</w:t>
      </w:r>
      <w:r>
        <w:rPr>
          <w:spacing w:val="-14"/>
        </w:rPr>
        <w:t> </w:t>
      </w:r>
      <w:r>
        <w:rPr>
          <w:rFonts w:ascii="Cambria" w:hAnsi="Cambria" w:eastAsia="Cambria"/>
          <w:spacing w:val="-2"/>
        </w:rPr>
        <w:t>𝑅</w:t>
      </w:r>
      <w:r>
        <w:rPr>
          <w:rFonts w:ascii="Times New Roman" w:hAnsi="Times New Roman" w:eastAsia="Times New Roman"/>
          <w:spacing w:val="-2"/>
          <w:vertAlign w:val="subscript"/>
        </w:rPr>
        <w:t>B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−𝑅</w:t>
      </w:r>
      <w:r>
        <w:rPr>
          <w:rFonts w:ascii="Times New Roman" w:hAnsi="Times New Roman" w:eastAsia="Times New Roman"/>
          <w:spacing w:val="-2"/>
          <w:vertAlign w:val="subscript"/>
        </w:rPr>
        <w:t>E</w:t>
      </w:r>
      <w:r>
        <w:rPr>
          <w:spacing w:val="-2"/>
          <w:vertAlign w:val="baseline"/>
        </w:rPr>
        <w:t>.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выбора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радиуса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достаточно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определить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либо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магнитное </w:t>
      </w:r>
      <w:r>
        <w:rPr>
          <w:spacing w:val="-6"/>
          <w:vertAlign w:val="baseline"/>
        </w:rPr>
        <w:t>поле,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либо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электрическое.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Более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строгое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ограничение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дается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на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электрическое </w:t>
      </w:r>
      <w:r>
        <w:rPr>
          <w:vertAlign w:val="baseline"/>
        </w:rPr>
        <w:t>поле </w:t>
      </w:r>
      <w:r>
        <w:rPr>
          <w:rFonts w:ascii="Cambria" w:hAnsi="Cambria" w:eastAsia="Cambria"/>
          <w:vertAlign w:val="baseline"/>
        </w:rPr>
        <w:t>𝐸</w:t>
      </w:r>
      <w:r>
        <w:rPr>
          <w:rFonts w:ascii="Times New Roman" w:hAnsi="Times New Roman" w:eastAsia="Times New Roman"/>
          <w:vertAlign w:val="subscript"/>
        </w:rPr>
        <w:t>max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6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13 </w:t>
      </w:r>
      <w:r>
        <w:rPr>
          <w:vertAlign w:val="baseline"/>
        </w:rPr>
        <w:t>МВ/м [</w:t>
      </w:r>
      <w:hyperlink w:history="true" w:anchor="_bookmark244">
        <w:r>
          <w:rPr>
            <w:color w:val="009900"/>
            <w:vertAlign w:val="baseline"/>
          </w:rPr>
          <w:t>85</w:t>
        </w:r>
      </w:hyperlink>
      <w:r>
        <w:rPr>
          <w:vertAlign w:val="baseline"/>
        </w:rPr>
        <w:t>]. Для минимальной длины в периодической структуре,</w:t>
      </w:r>
      <w:r>
        <w:rPr>
          <w:spacing w:val="40"/>
          <w:vertAlign w:val="baseline"/>
        </w:rPr>
        <w:t> </w:t>
      </w:r>
      <w:r>
        <w:rPr>
          <w:vertAlign w:val="baseline"/>
        </w:rPr>
        <w:t>из</w:t>
      </w:r>
      <w:r>
        <w:rPr>
          <w:spacing w:val="40"/>
          <w:vertAlign w:val="baseline"/>
        </w:rPr>
        <w:t> </w:t>
      </w:r>
      <w:r>
        <w:rPr>
          <w:vertAlign w:val="baseline"/>
        </w:rPr>
        <w:t>ур.</w:t>
      </w:r>
      <w:r>
        <w:rPr>
          <w:spacing w:val="40"/>
          <w:vertAlign w:val="baseline"/>
        </w:rPr>
        <w:t> </w:t>
      </w:r>
      <w:hyperlink w:history="true" w:anchor="_bookmark104">
        <w:r>
          <w:rPr>
            <w:color w:val="E50000"/>
            <w:vertAlign w:val="baseline"/>
          </w:rPr>
          <w:t>4.16</w:t>
        </w:r>
      </w:hyperlink>
      <w:r>
        <w:rPr>
          <w:vertAlign w:val="baseline"/>
        </w:rPr>
        <w:t>,</w:t>
      </w:r>
      <w:r>
        <w:rPr>
          <w:spacing w:val="40"/>
          <w:vertAlign w:val="baseline"/>
        </w:rPr>
        <w:t> </w:t>
      </w:r>
      <w:hyperlink w:history="true" w:anchor="_bookmark106">
        <w:r>
          <w:rPr>
            <w:color w:val="E50000"/>
            <w:vertAlign w:val="baseline"/>
          </w:rPr>
          <w:t>4.17</w:t>
        </w:r>
      </w:hyperlink>
    </w:p>
    <w:p>
      <w:pPr>
        <w:spacing w:after="0" w:line="309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78"/>
        <w:rPr>
          <w:sz w:val="20"/>
        </w:rPr>
      </w:pPr>
    </w:p>
    <w:p>
      <w:pPr>
        <w:spacing w:line="53" w:lineRule="exact" w:before="0"/>
        <w:ind w:left="0" w:right="0" w:firstLine="0"/>
        <w:jc w:val="right"/>
        <w:rPr>
          <w:rFonts w:ascii="Times New Roman"/>
          <w:sz w:val="20"/>
        </w:rPr>
      </w:pPr>
      <w:bookmarkStart w:name="_bookmark107" w:id="142"/>
      <w:bookmarkEnd w:id="142"/>
      <w:r>
        <w:rPr/>
      </w:r>
      <w:r>
        <w:rPr>
          <w:rFonts w:ascii="Times New Roman"/>
          <w:spacing w:val="-4"/>
          <w:w w:val="105"/>
          <w:sz w:val="20"/>
        </w:rPr>
        <w:t>comp</w:t>
      </w:r>
    </w:p>
    <w:p>
      <w:pPr>
        <w:pStyle w:val="BodyText"/>
        <w:tabs>
          <w:tab w:pos="2056" w:val="left" w:leader="none"/>
        </w:tabs>
        <w:spacing w:line="189" w:lineRule="exact" w:before="170"/>
        <w:ind w:left="731"/>
        <w:rPr>
          <w:rFonts w:ascii="Arial" w:hAnsi="Arial" w:eastAsia="Arial"/>
        </w:rPr>
      </w:pPr>
      <w:r>
        <w:rPr/>
        <w:br w:type="column"/>
      </w:r>
      <w:r>
        <w:rPr>
          <w:rFonts w:ascii="Times New Roman" w:hAnsi="Times New Roman" w:eastAsia="Times New Roman"/>
          <w:w w:val="105"/>
        </w:rPr>
        <w:t>2</w:t>
      </w:r>
      <w:r>
        <w:rPr>
          <w:rFonts w:ascii="Arial" w:hAnsi="Arial" w:eastAsia="Arial"/>
          <w:w w:val="105"/>
        </w:rPr>
        <w:t>π</w:t>
      </w:r>
      <w:r>
        <w:rPr>
          <w:rFonts w:ascii="Arial" w:hAnsi="Arial" w:eastAsia="Arial"/>
          <w:spacing w:val="26"/>
          <w:w w:val="110"/>
        </w:rPr>
        <w:t> </w:t>
      </w:r>
      <w:r>
        <w:rPr>
          <w:rFonts w:ascii="Arial" w:hAnsi="Arial" w:eastAsia="Arial"/>
          <w:spacing w:val="-5"/>
          <w:w w:val="110"/>
        </w:rPr>
        <w:t>γ</w:t>
      </w:r>
      <w:r>
        <w:rPr>
          <w:rFonts w:ascii="Times New Roman" w:hAnsi="Times New Roman" w:eastAsia="Times New Roman"/>
          <w:spacing w:val="-5"/>
          <w:w w:val="110"/>
          <w:vertAlign w:val="superscript"/>
        </w:rPr>
        <w:t>2</w:t>
      </w:r>
      <w:r>
        <w:rPr>
          <w:rFonts w:ascii="Cambria" w:hAnsi="Cambria" w:eastAsia="Cambria"/>
          <w:spacing w:val="-5"/>
          <w:w w:val="110"/>
          <w:vertAlign w:val="baseline"/>
        </w:rPr>
        <w:t>𝐺</w:t>
      </w:r>
      <w:r>
        <w:rPr>
          <w:rFonts w:ascii="Cambria" w:hAnsi="Cambria" w:eastAsia="Cambria"/>
          <w:vertAlign w:val="baseline"/>
        </w:rPr>
        <w:tab/>
      </w:r>
      <w:r>
        <w:rPr>
          <w:rFonts w:ascii="Arial" w:hAnsi="Arial" w:eastAsia="Arial"/>
          <w:spacing w:val="-10"/>
          <w:w w:val="110"/>
          <w:vertAlign w:val="baseline"/>
        </w:rPr>
        <w:t>κ</w:t>
      </w:r>
    </w:p>
    <w:p>
      <w:pPr>
        <w:pStyle w:val="BodyText"/>
        <w:tabs>
          <w:tab w:pos="1198" w:val="left" w:leader="none"/>
          <w:tab w:pos="1710" w:val="left" w:leader="none"/>
        </w:tabs>
        <w:spacing w:line="189" w:lineRule="exact" w:before="170"/>
        <w:ind w:left="592"/>
        <w:rPr>
          <w:rFonts w:ascii="Times New Roman" w:hAnsi="Times New Roman" w:eastAsia="Times New Roman"/>
        </w:rPr>
      </w:pPr>
      <w:r>
        <w:rPr/>
        <w:br w:type="column"/>
      </w:r>
      <w:r>
        <w:rPr>
          <w:rFonts w:ascii="Times New Roman" w:hAnsi="Times New Roman" w:eastAsia="Times New Roman"/>
          <w:spacing w:val="-5"/>
          <w:w w:val="115"/>
        </w:rPr>
        <w:t>2</w:t>
      </w:r>
      <w:r>
        <w:rPr>
          <w:rFonts w:ascii="Arial" w:hAnsi="Arial" w:eastAsia="Arial"/>
          <w:spacing w:val="-5"/>
          <w:w w:val="115"/>
        </w:rPr>
        <w:t>π</w:t>
      </w:r>
      <w:r>
        <w:rPr>
          <w:rFonts w:ascii="Arial" w:hAnsi="Arial" w:eastAsia="Arial"/>
        </w:rPr>
        <w:tab/>
      </w:r>
      <w:r>
        <w:rPr>
          <w:rFonts w:ascii="Cambria" w:hAnsi="Cambria" w:eastAsia="Cambria"/>
          <w:spacing w:val="-10"/>
          <w:w w:val="115"/>
        </w:rPr>
        <w:t>𝐺</w:t>
      </w:r>
      <w:r>
        <w:rPr>
          <w:rFonts w:ascii="Cambria" w:hAnsi="Cambria" w:eastAsia="Cambria"/>
        </w:rPr>
        <w:tab/>
      </w:r>
      <w:r>
        <w:rPr>
          <w:rFonts w:ascii="Cambria" w:hAnsi="Cambria" w:eastAsia="Cambria"/>
          <w:w w:val="115"/>
        </w:rPr>
        <w:t>𝑚𝑐</w:t>
      </w:r>
      <w:r>
        <w:rPr>
          <w:rFonts w:ascii="Times New Roman" w:hAnsi="Times New Roman" w:eastAsia="Times New Roman"/>
          <w:w w:val="115"/>
          <w:vertAlign w:val="superscript"/>
        </w:rPr>
        <w:t>2</w:t>
      </w:r>
      <w:r>
        <w:rPr>
          <w:rFonts w:ascii="Times New Roman" w:hAnsi="Times New Roman" w:eastAsia="Times New Roman"/>
          <w:spacing w:val="-22"/>
          <w:w w:val="115"/>
          <w:vertAlign w:val="baseline"/>
        </w:rPr>
        <w:t> </w:t>
      </w:r>
      <w:r>
        <w:rPr>
          <w:rFonts w:ascii="Arial" w:hAnsi="Arial" w:eastAsia="Arial"/>
          <w:w w:val="115"/>
          <w:vertAlign w:val="baseline"/>
        </w:rPr>
        <w:t>γ</w:t>
      </w:r>
      <w:r>
        <w:rPr>
          <w:rFonts w:ascii="Times New Roman" w:hAnsi="Times New Roman" w:eastAsia="Times New Roman"/>
          <w:w w:val="115"/>
          <w:vertAlign w:val="baseline"/>
        </w:rPr>
        <w:t>(</w:t>
      </w:r>
      <w:r>
        <w:rPr>
          <w:rFonts w:ascii="Arial" w:hAnsi="Arial" w:eastAsia="Arial"/>
          <w:w w:val="115"/>
          <w:vertAlign w:val="baseline"/>
        </w:rPr>
        <w:t>γ</w:t>
      </w:r>
      <w:r>
        <w:rPr>
          <w:rFonts w:ascii="Times New Roman" w:hAnsi="Times New Roman" w:eastAsia="Times New Roman"/>
          <w:w w:val="115"/>
          <w:vertAlign w:val="superscript"/>
        </w:rPr>
        <w:t>2</w:t>
      </w:r>
      <w:r>
        <w:rPr>
          <w:rFonts w:ascii="Times New Roman" w:hAnsi="Times New Roman" w:eastAsia="Times New Roman"/>
          <w:spacing w:val="-5"/>
          <w:w w:val="115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6"/>
          <w:w w:val="115"/>
          <w:vertAlign w:val="baseline"/>
        </w:rPr>
        <w:t> </w:t>
      </w:r>
      <w:r>
        <w:rPr>
          <w:rFonts w:ascii="Times New Roman" w:hAnsi="Times New Roman" w:eastAsia="Times New Roman"/>
          <w:spacing w:val="-7"/>
          <w:w w:val="115"/>
          <w:vertAlign w:val="baseline"/>
        </w:rPr>
        <w:t>1)</w:t>
      </w:r>
    </w:p>
    <w:p>
      <w:pPr>
        <w:spacing w:after="0" w:line="189" w:lineRule="exact"/>
        <w:rPr>
          <w:rFonts w:ascii="Times New Roman" w:hAnsi="Times New Roman" w:eastAsia="Times New Roman"/>
        </w:rPr>
        <w:sectPr>
          <w:type w:val="continuous"/>
          <w:pgSz w:w="11910" w:h="16840"/>
          <w:pgMar w:header="326" w:footer="0" w:top="960" w:bottom="280" w:left="1300" w:right="20"/>
          <w:cols w:num="3" w:equalWidth="0">
            <w:col w:w="2618" w:space="40"/>
            <w:col w:w="2216" w:space="39"/>
            <w:col w:w="5677"/>
          </w:cols>
        </w:sectPr>
      </w:pPr>
    </w:p>
    <w:p>
      <w:pPr>
        <w:tabs>
          <w:tab w:pos="2627" w:val="left" w:leader="none"/>
        </w:tabs>
        <w:spacing w:before="5"/>
        <w:ind w:left="1039" w:right="0" w:firstLine="0"/>
        <w:jc w:val="left"/>
        <w:rPr>
          <w:rFonts w:ascii="Times New Roman" w:hAnsi="Times New Roman" w:eastAsia="Times New Roman"/>
          <w:sz w:val="28"/>
        </w:rPr>
      </w:pPr>
      <w:r>
        <w:rPr>
          <w:rFonts w:ascii="Cambria" w:hAnsi="Cambria" w:eastAsia="Cambria"/>
          <w:w w:val="120"/>
          <w:sz w:val="28"/>
        </w:rPr>
        <w:t>𝐿</w:t>
      </w:r>
      <w:r>
        <w:rPr>
          <w:rFonts w:ascii="Times New Roman" w:hAnsi="Times New Roman" w:eastAsia="Times New Roman"/>
          <w:w w:val="120"/>
          <w:position w:val="-3"/>
          <w:sz w:val="20"/>
        </w:rPr>
        <w:t>min</w:t>
      </w:r>
      <w:r>
        <w:rPr>
          <w:rFonts w:ascii="Times New Roman" w:hAnsi="Times New Roman" w:eastAsia="Times New Roman"/>
          <w:spacing w:val="27"/>
          <w:w w:val="120"/>
          <w:position w:val="-3"/>
          <w:sz w:val="20"/>
        </w:rPr>
        <w:t> </w:t>
      </w:r>
      <w:r>
        <w:rPr>
          <w:rFonts w:ascii="Times New Roman" w:hAnsi="Times New Roman" w:eastAsia="Times New Roman"/>
          <w:w w:val="120"/>
          <w:sz w:val="28"/>
        </w:rPr>
        <w:t>=</w:t>
      </w:r>
      <w:r>
        <w:rPr>
          <w:rFonts w:ascii="Times New Roman" w:hAnsi="Times New Roman" w:eastAsia="Times New Roman"/>
          <w:spacing w:val="-7"/>
          <w:w w:val="120"/>
          <w:sz w:val="28"/>
        </w:rPr>
        <w:t> </w:t>
      </w:r>
      <w:r>
        <w:rPr>
          <w:rFonts w:ascii="Times New Roman" w:hAnsi="Times New Roman" w:eastAsia="Times New Roman"/>
          <w:spacing w:val="-5"/>
          <w:w w:val="120"/>
          <w:sz w:val="28"/>
        </w:rPr>
        <w:t>Φ</w:t>
      </w:r>
      <w:r>
        <w:rPr>
          <w:rFonts w:ascii="Cambria" w:hAnsi="Cambria" w:eastAsia="Cambria"/>
          <w:spacing w:val="-5"/>
          <w:w w:val="120"/>
          <w:position w:val="-7"/>
          <w:sz w:val="20"/>
        </w:rPr>
        <w:t>𝑝</w:t>
      </w:r>
      <w:r>
        <w:rPr>
          <w:rFonts w:ascii="Times New Roman" w:hAnsi="Times New Roman" w:eastAsia="Times New Roman"/>
          <w:spacing w:val="-5"/>
          <w:w w:val="120"/>
          <w:position w:val="-7"/>
          <w:sz w:val="20"/>
        </w:rPr>
        <w:t>E</w:t>
      </w:r>
      <w:r>
        <w:rPr>
          <w:rFonts w:ascii="Times New Roman" w:hAnsi="Times New Roman" w:eastAsia="Times New Roman"/>
          <w:position w:val="-7"/>
          <w:sz w:val="20"/>
        </w:rPr>
        <w:tab/>
      </w:r>
      <w:r>
        <w:rPr>
          <w:rFonts w:ascii="Cambria" w:hAnsi="Cambria" w:eastAsia="Cambria"/>
          <w:w w:val="120"/>
          <w:sz w:val="28"/>
        </w:rPr>
        <w:t>𝑅</w:t>
      </w:r>
      <w:r>
        <w:rPr>
          <w:rFonts w:ascii="Times New Roman" w:hAnsi="Times New Roman" w:eastAsia="Times New Roman"/>
          <w:w w:val="120"/>
          <w:position w:val="-3"/>
          <w:sz w:val="20"/>
        </w:rPr>
        <w:t>E</w:t>
      </w:r>
      <w:r>
        <w:rPr>
          <w:rFonts w:ascii="Times New Roman" w:hAnsi="Times New Roman" w:eastAsia="Times New Roman"/>
          <w:spacing w:val="13"/>
          <w:w w:val="120"/>
          <w:position w:val="-3"/>
          <w:sz w:val="20"/>
        </w:rPr>
        <w:t> </w:t>
      </w:r>
      <w:r>
        <w:rPr>
          <w:rFonts w:ascii="Times New Roman" w:hAnsi="Times New Roman" w:eastAsia="Times New Roman"/>
          <w:spacing w:val="-10"/>
          <w:w w:val="120"/>
          <w:sz w:val="28"/>
        </w:rPr>
        <w:t>=</w:t>
      </w:r>
    </w:p>
    <w:p>
      <w:pPr>
        <w:spacing w:line="257" w:lineRule="exact" w:before="9"/>
        <w:ind w:left="1858" w:right="0" w:firstLine="0"/>
        <w:jc w:val="left"/>
        <w:rPr>
          <w:rFonts w:ascii="Times New Roman"/>
          <w:sz w:val="28"/>
        </w:rPr>
      </w:pPr>
      <w:r>
        <w:rPr/>
        <w:br w:type="column"/>
      </w:r>
      <w:r>
        <w:rPr>
          <w:rFonts w:ascii="Times New Roman"/>
          <w:spacing w:val="-10"/>
          <w:w w:val="135"/>
          <w:sz w:val="28"/>
        </w:rPr>
        <w:t>=</w:t>
      </w:r>
    </w:p>
    <w:p>
      <w:pPr>
        <w:pStyle w:val="BodyText"/>
        <w:spacing w:line="263" w:lineRule="exact"/>
        <w:ind w:left="93"/>
        <w:rPr>
          <w:rFonts w:asci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7712">
                <wp:simplePos x="0" y="0"/>
                <wp:positionH relativeFrom="page">
                  <wp:posOffset>2977527</wp:posOffset>
                </wp:positionH>
                <wp:positionV relativeFrom="paragraph">
                  <wp:posOffset>-46132</wp:posOffset>
                </wp:positionV>
                <wp:extent cx="1073785" cy="7620"/>
                <wp:effectExtent l="0" t="0" r="0" b="0"/>
                <wp:wrapNone/>
                <wp:docPr id="637" name="Group 6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7" name="Group 637"/>
                      <wpg:cNvGrpSpPr/>
                      <wpg:grpSpPr>
                        <a:xfrm>
                          <a:off x="0" y="0"/>
                          <a:ext cx="1073785" cy="7620"/>
                          <a:chExt cx="1073785" cy="7620"/>
                        </a:xfrm>
                      </wpg:grpSpPr>
                      <wps:wsp>
                        <wps:cNvPr id="638" name="Graphic 638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0" name="Graphic 640"/>
                        <wps:cNvSpPr/>
                        <wps:spPr>
                          <a:xfrm>
                            <a:off x="710539" y="3644"/>
                            <a:ext cx="363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220" h="0">
                                <a:moveTo>
                                  <a:pt x="0" y="0"/>
                                </a:moveTo>
                                <a:lnTo>
                                  <a:pt x="36313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34.451004pt;margin-top:-3.632473pt;width:84.55pt;height:.6pt;mso-position-horizontal-relative:page;mso-position-vertical-relative:paragraph;z-index:15987712" id="docshapegroup412" coordorigin="4689,-73" coordsize="1691,12">
                <v:line style="position:absolute" from="4689,-67" to="5004,-67" stroked="true" strokeweight=".574pt" strokecolor="#000000">
                  <v:stroke dashstyle="solid"/>
                </v:line>
                <v:line style="position:absolute" from="5052,-67" to="5760,-67" stroked="true" strokeweight=".574pt" strokecolor="#000000">
                  <v:stroke dashstyle="solid"/>
                </v:line>
                <v:line style="position:absolute" from="5808,-67" to="6380,-6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88224">
                <wp:simplePos x="0" y="0"/>
                <wp:positionH relativeFrom="page">
                  <wp:posOffset>4321530</wp:posOffset>
                </wp:positionH>
                <wp:positionV relativeFrom="paragraph">
                  <wp:posOffset>-46132</wp:posOffset>
                </wp:positionV>
                <wp:extent cx="1785620" cy="7620"/>
                <wp:effectExtent l="0" t="0" r="0" b="0"/>
                <wp:wrapNone/>
                <wp:docPr id="641" name="Group 6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1" name="Group 641"/>
                      <wpg:cNvGrpSpPr/>
                      <wpg:grpSpPr>
                        <a:xfrm>
                          <a:off x="0" y="0"/>
                          <a:ext cx="1785620" cy="7620"/>
                          <a:chExt cx="1785620" cy="7620"/>
                        </a:xfrm>
                      </wpg:grpSpPr>
                      <wps:wsp>
                        <wps:cNvPr id="642" name="Graphic 642"/>
                        <wps:cNvSpPr/>
                        <wps:spPr>
                          <a:xfrm>
                            <a:off x="0" y="3644"/>
                            <a:ext cx="200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0">
                                <a:moveTo>
                                  <a:pt x="0" y="0"/>
                                </a:moveTo>
                                <a:lnTo>
                                  <a:pt x="20016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230530" y="3644"/>
                            <a:ext cx="450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0">
                                <a:moveTo>
                                  <a:pt x="0" y="0"/>
                                </a:moveTo>
                                <a:lnTo>
                                  <a:pt x="449643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710552" y="3644"/>
                            <a:ext cx="302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895" h="0">
                                <a:moveTo>
                                  <a:pt x="0" y="0"/>
                                </a:moveTo>
                                <a:lnTo>
                                  <a:pt x="302412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1043330" y="3644"/>
                            <a:ext cx="742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2315" h="0">
                                <a:moveTo>
                                  <a:pt x="0" y="0"/>
                                </a:moveTo>
                                <a:lnTo>
                                  <a:pt x="741959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40.278015pt;margin-top:-3.632473pt;width:140.6pt;height:.6pt;mso-position-horizontal-relative:page;mso-position-vertical-relative:paragraph;z-index:15988224" id="docshapegroup413" coordorigin="6806,-73" coordsize="2812,12">
                <v:line style="position:absolute" from="6806,-67" to="7121,-67" stroked="true" strokeweight=".574pt" strokecolor="#000000">
                  <v:stroke dashstyle="solid"/>
                </v:line>
                <v:line style="position:absolute" from="7169,-67" to="7877,-67" stroked="true" strokeweight=".574pt" strokecolor="#000000">
                  <v:stroke dashstyle="solid"/>
                </v:line>
                <v:line style="position:absolute" from="7925,-67" to="8401,-67" stroked="true" strokeweight=".574pt" strokecolor="#000000">
                  <v:stroke dashstyle="solid"/>
                </v:line>
                <v:line style="position:absolute" from="8449,-67" to="9617,-67" stroked="true" strokeweight=".574pt" strokecolor="#000000">
                  <v:stroke dashstyle="solid"/>
                </v:line>
                <w10:wrap type="none"/>
              </v:group>
            </w:pict>
          </mc:Fallback>
        </mc:AlternateContent>
      </w:r>
      <w:r>
        <w:rPr>
          <w:rFonts w:ascii="Cambria" w:eastAsia="Cambria"/>
          <w:w w:val="120"/>
        </w:rPr>
        <w:t>𝑁</w:t>
      </w:r>
      <w:r>
        <w:rPr>
          <w:rFonts w:ascii="Cambria" w:eastAsia="Cambria"/>
          <w:spacing w:val="22"/>
          <w:w w:val="120"/>
        </w:rPr>
        <w:t> </w:t>
      </w:r>
      <w:r>
        <w:rPr>
          <w:rFonts w:ascii="Cambria" w:eastAsia="Cambria"/>
          <w:w w:val="120"/>
        </w:rPr>
        <w:t>𝐺</w:t>
      </w:r>
      <w:r>
        <w:rPr>
          <w:rFonts w:ascii="Cambria" w:eastAsia="Cambria"/>
          <w:spacing w:val="-13"/>
          <w:w w:val="120"/>
        </w:rPr>
        <w:t> </w:t>
      </w:r>
      <w:r>
        <w:rPr>
          <w:rFonts w:ascii="Times New Roman" w:eastAsia="Times New Roman"/>
          <w:w w:val="120"/>
        </w:rPr>
        <w:t>+</w:t>
      </w:r>
      <w:r>
        <w:rPr>
          <w:rFonts w:ascii="Times New Roman" w:eastAsia="Times New Roman"/>
          <w:spacing w:val="-21"/>
          <w:w w:val="120"/>
        </w:rPr>
        <w:t> </w:t>
      </w:r>
      <w:r>
        <w:rPr>
          <w:rFonts w:ascii="Times New Roman" w:eastAsia="Times New Roman"/>
          <w:w w:val="120"/>
        </w:rPr>
        <w:t>1</w:t>
      </w:r>
      <w:r>
        <w:rPr>
          <w:rFonts w:ascii="Times New Roman" w:eastAsia="Times New Roman"/>
          <w:spacing w:val="-36"/>
          <w:w w:val="120"/>
        </w:rPr>
        <w:t> </w:t>
      </w:r>
      <w:r>
        <w:rPr>
          <w:rFonts w:ascii="Times New Roman" w:eastAsia="Times New Roman"/>
          <w:spacing w:val="-4"/>
          <w:w w:val="120"/>
        </w:rPr>
        <w:t>E</w:t>
      </w:r>
      <w:r>
        <w:rPr>
          <w:rFonts w:ascii="Times New Roman" w:eastAsia="Times New Roman"/>
          <w:spacing w:val="-4"/>
          <w:w w:val="120"/>
          <w:vertAlign w:val="subscript"/>
        </w:rPr>
        <w:t>max</w:t>
      </w:r>
    </w:p>
    <w:p>
      <w:pPr>
        <w:pStyle w:val="BodyText"/>
        <w:tabs>
          <w:tab w:pos="1355" w:val="left" w:leader="none"/>
        </w:tabs>
        <w:spacing w:before="201"/>
        <w:ind w:left="93"/>
        <w:rPr>
          <w:rFonts w:ascii="Cambria" w:eastAsia="Cambria"/>
        </w:rPr>
      </w:pPr>
      <w:r>
        <w:rPr/>
        <w:br w:type="column"/>
      </w:r>
      <w:r>
        <w:rPr>
          <w:rFonts w:ascii="Cambria" w:eastAsia="Cambria"/>
          <w:w w:val="110"/>
        </w:rPr>
        <w:t>𝑁</w:t>
      </w:r>
      <w:r>
        <w:rPr>
          <w:rFonts w:ascii="Cambria" w:eastAsia="Cambria"/>
          <w:spacing w:val="62"/>
          <w:w w:val="110"/>
        </w:rPr>
        <w:t> </w:t>
      </w:r>
      <w:r>
        <w:rPr>
          <w:rFonts w:ascii="Cambria" w:eastAsia="Cambria"/>
          <w:w w:val="110"/>
        </w:rPr>
        <w:t>𝐺</w:t>
      </w:r>
      <w:r>
        <w:rPr>
          <w:rFonts w:ascii="Cambria" w:eastAsia="Cambria"/>
          <w:spacing w:val="5"/>
          <w:w w:val="120"/>
        </w:rPr>
        <w:t> </w:t>
      </w:r>
      <w:r>
        <w:rPr>
          <w:rFonts w:ascii="Times New Roman" w:eastAsia="Times New Roman"/>
          <w:w w:val="120"/>
        </w:rPr>
        <w:t>+</w:t>
      </w:r>
      <w:r>
        <w:rPr>
          <w:rFonts w:ascii="Times New Roman" w:eastAsia="Times New Roman"/>
          <w:spacing w:val="-7"/>
          <w:w w:val="120"/>
        </w:rPr>
        <w:t> </w:t>
      </w:r>
      <w:r>
        <w:rPr>
          <w:rFonts w:ascii="Times New Roman" w:eastAsia="Times New Roman"/>
          <w:spacing w:val="-10"/>
          <w:w w:val="110"/>
        </w:rPr>
        <w:t>1</w:t>
      </w:r>
      <w:r>
        <w:rPr>
          <w:rFonts w:ascii="Times New Roman" w:eastAsia="Times New Roman"/>
        </w:rPr>
        <w:tab/>
      </w:r>
      <w:r>
        <w:rPr>
          <w:rFonts w:ascii="Cambria" w:eastAsia="Cambria"/>
          <w:spacing w:val="-203"/>
          <w:w w:val="90"/>
        </w:rPr>
        <w:t>𝑒</w:t>
      </w:r>
    </w:p>
    <w:p>
      <w:pPr>
        <w:pStyle w:val="BodyText"/>
        <w:tabs>
          <w:tab w:pos="2373" w:val="left" w:leader="none"/>
        </w:tabs>
        <w:spacing w:line="266" w:lineRule="exact" w:before="5"/>
        <w:ind w:left="1373"/>
      </w:pPr>
      <w:r>
        <w:rPr/>
        <w:br w:type="column"/>
      </w:r>
      <w:r>
        <w:rPr>
          <w:rFonts w:ascii="Cambria"/>
          <w:spacing w:val="-10"/>
          <w:w w:val="115"/>
        </w:rPr>
        <w:t>.</w:t>
      </w:r>
      <w:r>
        <w:rPr>
          <w:rFonts w:ascii="Cambria"/>
        </w:rPr>
        <w:tab/>
      </w:r>
      <w:r>
        <w:rPr>
          <w:spacing w:val="-2"/>
          <w:w w:val="115"/>
        </w:rPr>
        <w:t>(4.19)</w:t>
      </w:r>
    </w:p>
    <w:p>
      <w:pPr>
        <w:spacing w:line="283" w:lineRule="exact" w:before="0"/>
        <w:ind w:left="479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4"/>
          <w:w w:val="110"/>
          <w:position w:val="4"/>
          <w:sz w:val="28"/>
        </w:rPr>
        <w:t>E</w:t>
      </w:r>
      <w:r>
        <w:rPr>
          <w:rFonts w:ascii="Times New Roman"/>
          <w:spacing w:val="-4"/>
          <w:w w:val="110"/>
          <w:sz w:val="20"/>
        </w:rPr>
        <w:t>max</w:t>
      </w:r>
    </w:p>
    <w:p>
      <w:pPr>
        <w:spacing w:after="0" w:line="283" w:lineRule="exact"/>
        <w:jc w:val="left"/>
        <w:rPr>
          <w:rFonts w:ascii="Times New Roman"/>
          <w:sz w:val="20"/>
        </w:rPr>
        <w:sectPr>
          <w:type w:val="continuous"/>
          <w:pgSz w:w="11910" w:h="16840"/>
          <w:pgMar w:header="326" w:footer="0" w:top="960" w:bottom="280" w:left="1300" w:right="20"/>
          <w:cols w:num="4" w:equalWidth="0">
            <w:col w:w="3286" w:space="40"/>
            <w:col w:w="2077" w:space="39"/>
            <w:col w:w="1486" w:space="39"/>
            <w:col w:w="3623"/>
          </w:cols>
        </w:sect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124"/>
        <w:rPr>
          <w:rFonts w:ascii="Times New Roman"/>
        </w:rPr>
      </w:pPr>
    </w:p>
    <w:p>
      <w:pPr>
        <w:pStyle w:val="Heading1"/>
        <w:numPr>
          <w:ilvl w:val="1"/>
          <w:numId w:val="17"/>
        </w:numPr>
        <w:tabs>
          <w:tab w:pos="1882" w:val="left" w:leader="none"/>
        </w:tabs>
        <w:spacing w:line="240" w:lineRule="auto" w:before="0" w:after="0"/>
        <w:ind w:left="1882" w:right="0" w:hanging="719"/>
        <w:jc w:val="left"/>
      </w:pPr>
      <w:bookmarkStart w:name="Определение оптимальной энергии эксперим" w:id="143"/>
      <w:bookmarkEnd w:id="143"/>
      <w:r>
        <w:rPr>
          <w:b w:val="0"/>
        </w:rPr>
      </w:r>
      <w:bookmarkStart w:name="_bookmark108" w:id="144"/>
      <w:bookmarkEnd w:id="144"/>
      <w:r>
        <w:rPr>
          <w:b w:val="0"/>
        </w:rPr>
      </w:r>
      <w:r>
        <w:rPr/>
        <w:t>Определение</w:t>
      </w:r>
      <w:r>
        <w:rPr>
          <w:spacing w:val="66"/>
        </w:rPr>
        <w:t> </w:t>
      </w:r>
      <w:r>
        <w:rPr/>
        <w:t>оптимальной</w:t>
      </w:r>
      <w:r>
        <w:rPr>
          <w:spacing w:val="66"/>
        </w:rPr>
        <w:t> </w:t>
      </w:r>
      <w:r>
        <w:rPr/>
        <w:t>энергии</w:t>
      </w:r>
      <w:r>
        <w:rPr>
          <w:spacing w:val="66"/>
        </w:rPr>
        <w:t> </w:t>
      </w:r>
      <w:r>
        <w:rPr>
          <w:spacing w:val="-2"/>
        </w:rPr>
        <w:t>эксперимента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17" w:right="542" w:firstLine="682"/>
        <w:jc w:val="both"/>
      </w:pPr>
      <w:r>
        <w:rPr/>
        <w:t>Как</w:t>
      </w:r>
      <w:r>
        <w:rPr>
          <w:spacing w:val="-9"/>
        </w:rPr>
        <w:t> </w:t>
      </w:r>
      <w:r>
        <w:rPr/>
        <w:t>видно</w:t>
      </w:r>
      <w:r>
        <w:rPr>
          <w:spacing w:val="-10"/>
        </w:rPr>
        <w:t> </w:t>
      </w:r>
      <w:r>
        <w:rPr/>
        <w:t>из</w:t>
      </w:r>
      <w:r>
        <w:rPr>
          <w:spacing w:val="-9"/>
        </w:rPr>
        <w:t> </w:t>
      </w:r>
      <w:r>
        <w:rPr/>
        <w:t>Т-БМТ</w:t>
      </w:r>
      <w:r>
        <w:rPr>
          <w:spacing w:val="-10"/>
        </w:rPr>
        <w:t> </w:t>
      </w:r>
      <w:r>
        <w:rPr/>
        <w:t>уравнения,</w:t>
      </w:r>
      <w:r>
        <w:rPr>
          <w:spacing w:val="-9"/>
        </w:rPr>
        <w:t> </w:t>
      </w:r>
      <w:r>
        <w:rPr/>
        <w:t>зависимость</w:t>
      </w:r>
      <w:r>
        <w:rPr>
          <w:spacing w:val="-9"/>
        </w:rPr>
        <w:t> </w:t>
      </w:r>
      <w:r>
        <w:rPr/>
        <w:t>от</w:t>
      </w:r>
      <w:r>
        <w:rPr>
          <w:spacing w:val="-10"/>
        </w:rPr>
        <w:t> </w:t>
      </w:r>
      <w:r>
        <w:rPr/>
        <w:t>энергии</w:t>
      </w:r>
      <w:r>
        <w:rPr>
          <w:spacing w:val="-9"/>
        </w:rPr>
        <w:t> </w:t>
      </w:r>
      <w:r>
        <w:rPr/>
        <w:t>пучка</w:t>
      </w:r>
      <w:r>
        <w:rPr>
          <w:spacing w:val="-9"/>
        </w:rPr>
        <w:t> </w:t>
      </w:r>
      <w:r>
        <w:rPr/>
        <w:t>являет­ </w:t>
      </w:r>
      <w:r>
        <w:rPr>
          <w:spacing w:val="-10"/>
        </w:rPr>
        <w:t>ся</w:t>
      </w:r>
      <w:r>
        <w:rPr>
          <w:spacing w:val="-7"/>
        </w:rPr>
        <w:t> </w:t>
      </w:r>
      <w:r>
        <w:rPr>
          <w:spacing w:val="-10"/>
        </w:rPr>
        <w:t>определяющей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проведения</w:t>
      </w:r>
      <w:r>
        <w:rPr>
          <w:spacing w:val="-7"/>
        </w:rPr>
        <w:t> </w:t>
      </w:r>
      <w:r>
        <w:rPr>
          <w:spacing w:val="-10"/>
        </w:rPr>
        <w:t>эксперимента.</w:t>
      </w:r>
      <w:r>
        <w:rPr>
          <w:spacing w:val="-7"/>
        </w:rPr>
        <w:t> </w:t>
      </w:r>
      <w:r>
        <w:rPr>
          <w:spacing w:val="-10"/>
        </w:rPr>
        <w:t>Эксперимент</w:t>
      </w:r>
      <w:r>
        <w:rPr>
          <w:spacing w:val="-7"/>
        </w:rPr>
        <w:t> </w:t>
      </w:r>
      <w:r>
        <w:rPr>
          <w:spacing w:val="-10"/>
        </w:rPr>
        <w:t>по</w:t>
      </w:r>
      <w:r>
        <w:rPr>
          <w:spacing w:val="-7"/>
        </w:rPr>
        <w:t> </w:t>
      </w:r>
      <w:r>
        <w:rPr>
          <w:spacing w:val="-10"/>
        </w:rPr>
        <w:t>исследованию </w:t>
      </w:r>
      <w:r>
        <w:rPr>
          <w:spacing w:val="-6"/>
        </w:rPr>
        <w:t>ЭДМ</w:t>
      </w:r>
      <w:r>
        <w:rPr>
          <w:spacing w:val="-6"/>
        </w:rPr>
        <w:t> не</w:t>
      </w:r>
      <w:r>
        <w:rPr>
          <w:spacing w:val="-6"/>
        </w:rPr>
        <w:t> требует</w:t>
      </w:r>
      <w:r>
        <w:rPr>
          <w:spacing w:val="-6"/>
        </w:rPr>
        <w:t> специального</w:t>
      </w:r>
      <w:r>
        <w:rPr>
          <w:spacing w:val="-6"/>
        </w:rPr>
        <w:t> детектора,</w:t>
      </w:r>
      <w:r>
        <w:rPr>
          <w:spacing w:val="-6"/>
        </w:rPr>
        <w:t> необходимо</w:t>
      </w:r>
      <w:r>
        <w:rPr>
          <w:spacing w:val="-6"/>
        </w:rPr>
        <w:t> только</w:t>
      </w:r>
      <w:r>
        <w:rPr>
          <w:spacing w:val="-6"/>
        </w:rPr>
        <w:t> наличие</w:t>
      </w:r>
      <w:r>
        <w:rPr>
          <w:spacing w:val="-6"/>
        </w:rPr>
        <w:t> поляри­ </w:t>
      </w:r>
      <w:r>
        <w:rPr>
          <w:spacing w:val="-8"/>
        </w:rPr>
        <w:t>метра с достаточной анализирующей способностью. Такое устройство измеряет </w:t>
      </w:r>
      <w:r>
        <w:rPr/>
        <w:t>асимметрию рассеяния на образце. Это требование устанавливает энергию </w:t>
      </w:r>
      <w:r>
        <w:rPr>
          <w:spacing w:val="-10"/>
        </w:rPr>
        <w:t>эксперимента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определяется</w:t>
      </w:r>
      <w:r>
        <w:rPr/>
        <w:t> </w:t>
      </w:r>
      <w:r>
        <w:rPr>
          <w:spacing w:val="-10"/>
        </w:rPr>
        <w:t>потребностями</w:t>
      </w:r>
      <w:r>
        <w:rPr/>
        <w:t> </w:t>
      </w:r>
      <w:r>
        <w:rPr>
          <w:spacing w:val="-10"/>
        </w:rPr>
        <w:t>поляриметрии.</w:t>
      </w:r>
      <w:r>
        <w:rPr/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протона,</w:t>
      </w:r>
      <w:r>
        <w:rPr/>
        <w:t> </w:t>
      </w:r>
      <w:r>
        <w:rPr>
          <w:spacing w:val="-10"/>
        </w:rPr>
        <w:t>наи­ </w:t>
      </w:r>
      <w:r>
        <w:rPr>
          <w:w w:val="90"/>
        </w:rPr>
        <w:t>большее сечение рассеяния на углеродной мишени находится при энергии пучка </w:t>
      </w:r>
      <w:r>
        <w:rPr>
          <w:spacing w:val="-10"/>
        </w:rPr>
        <w:t>270</w:t>
      </w:r>
      <w:r>
        <w:rPr>
          <w:spacing w:val="-7"/>
        </w:rPr>
        <w:t> </w:t>
      </w:r>
      <w:r>
        <w:rPr>
          <w:spacing w:val="-10"/>
        </w:rPr>
        <w:t>МэВ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135</w:t>
      </w:r>
      <w:r>
        <w:rPr>
          <w:spacing w:val="-7"/>
        </w:rPr>
        <w:t> </w:t>
      </w:r>
      <w:r>
        <w:rPr>
          <w:spacing w:val="-10"/>
        </w:rPr>
        <w:t>МэВ/нуклон</w:t>
      </w:r>
      <w:r>
        <w:rPr>
          <w:spacing w:val="-2"/>
        </w:rPr>
        <w:t>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дейтрона</w:t>
      </w:r>
      <w:r>
        <w:rPr/>
        <w:t> </w:t>
      </w:r>
      <w:r>
        <w:rPr>
          <w:spacing w:val="-10"/>
        </w:rPr>
        <w:t>[</w:t>
      </w:r>
      <w:hyperlink w:history="true" w:anchor="_bookmark245">
        <w:r>
          <w:rPr>
            <w:color w:val="009900"/>
            <w:spacing w:val="-10"/>
          </w:rPr>
          <w:t>86</w:t>
        </w:r>
      </w:hyperlink>
      <w:r>
        <w:rPr>
          <w:spacing w:val="-10"/>
        </w:rPr>
        <w:t>;</w:t>
      </w:r>
      <w:r>
        <w:rPr>
          <w:spacing w:val="-7"/>
        </w:rPr>
        <w:t> </w:t>
      </w:r>
      <w:hyperlink w:history="true" w:anchor="_bookmark246">
        <w:r>
          <w:rPr>
            <w:color w:val="009900"/>
            <w:spacing w:val="-10"/>
          </w:rPr>
          <w:t>87</w:t>
        </w:r>
      </w:hyperlink>
      <w:r>
        <w:rPr>
          <w:spacing w:val="-10"/>
        </w:rPr>
        <w:t>].</w:t>
      </w:r>
      <w:r>
        <w:rPr/>
        <w:t> </w:t>
      </w:r>
      <w:r>
        <w:rPr>
          <w:spacing w:val="-10"/>
        </w:rPr>
        <w:t>Изменение</w:t>
      </w:r>
      <w:r>
        <w:rPr/>
        <w:t> </w:t>
      </w:r>
      <w:r>
        <w:rPr>
          <w:spacing w:val="-10"/>
        </w:rPr>
        <w:t>конечной</w:t>
      </w:r>
      <w:r>
        <w:rPr/>
        <w:t> </w:t>
      </w:r>
      <w:r>
        <w:rPr>
          <w:spacing w:val="-10"/>
        </w:rPr>
        <w:t>энергии эксперимента</w:t>
      </w:r>
      <w:r>
        <w:rPr>
          <w:spacing w:val="-5"/>
        </w:rPr>
        <w:t> </w:t>
      </w:r>
      <w:r>
        <w:rPr>
          <w:spacing w:val="-10"/>
        </w:rPr>
        <w:t>приводит</w:t>
      </w:r>
      <w:r>
        <w:rPr>
          <w:spacing w:val="-5"/>
        </w:rPr>
        <w:t> </w:t>
      </w:r>
      <w:r>
        <w:rPr>
          <w:spacing w:val="-10"/>
        </w:rPr>
        <w:t>к</w:t>
      </w:r>
      <w:r>
        <w:rPr>
          <w:spacing w:val="-5"/>
        </w:rPr>
        <w:t> </w:t>
      </w:r>
      <w:r>
        <w:rPr>
          <w:spacing w:val="-10"/>
        </w:rPr>
        <w:t>снижению</w:t>
      </w:r>
      <w:r>
        <w:rPr>
          <w:spacing w:val="-5"/>
        </w:rPr>
        <w:t> </w:t>
      </w:r>
      <w:r>
        <w:rPr>
          <w:spacing w:val="-10"/>
        </w:rPr>
        <w:t>анализирующей</w:t>
      </w:r>
      <w:r>
        <w:rPr>
          <w:spacing w:val="-5"/>
        </w:rPr>
        <w:t> </w:t>
      </w:r>
      <w:r>
        <w:rPr>
          <w:spacing w:val="-10"/>
        </w:rPr>
        <w:t>способности</w:t>
      </w:r>
      <w:r>
        <w:rPr>
          <w:spacing w:val="-5"/>
        </w:rPr>
        <w:t> </w:t>
      </w:r>
      <w:r>
        <w:rPr>
          <w:spacing w:val="-10"/>
        </w:rPr>
        <w:t>поляриметра </w:t>
      </w:r>
      <w:r>
        <w:rPr>
          <w:spacing w:val="-6"/>
        </w:rPr>
        <w:t>и</w:t>
      </w:r>
      <w:r>
        <w:rPr>
          <w:spacing w:val="-6"/>
        </w:rPr>
        <w:t> увеличивает</w:t>
      </w:r>
      <w:r>
        <w:rPr>
          <w:spacing w:val="-6"/>
        </w:rPr>
        <w:t> естественное</w:t>
      </w:r>
      <w:r>
        <w:rPr>
          <w:spacing w:val="-6"/>
        </w:rPr>
        <w:t> время</w:t>
      </w:r>
      <w:r>
        <w:rPr>
          <w:spacing w:val="-6"/>
        </w:rPr>
        <w:t> измерения</w:t>
      </w:r>
      <w:r>
        <w:rPr>
          <w:spacing w:val="-6"/>
        </w:rPr>
        <w:t> для</w:t>
      </w:r>
      <w:r>
        <w:rPr>
          <w:spacing w:val="-6"/>
        </w:rPr>
        <w:t> достижения</w:t>
      </w:r>
      <w:r>
        <w:rPr>
          <w:spacing w:val="-6"/>
        </w:rPr>
        <w:t> статистической </w:t>
      </w:r>
      <w:r>
        <w:rPr>
          <w:spacing w:val="-2"/>
        </w:rPr>
        <w:t>значимости.</w:t>
      </w:r>
    </w:p>
    <w:p>
      <w:pPr>
        <w:spacing w:after="0" w:line="316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0"/>
      </w:pPr>
    </w:p>
    <w:p>
      <w:pPr>
        <w:pStyle w:val="Heading1"/>
        <w:numPr>
          <w:ilvl w:val="1"/>
          <w:numId w:val="17"/>
        </w:numPr>
        <w:tabs>
          <w:tab w:pos="1232" w:val="left" w:leader="none"/>
        </w:tabs>
        <w:spacing w:line="240" w:lineRule="auto" w:before="0" w:after="0"/>
        <w:ind w:left="1232" w:right="0" w:hanging="719"/>
        <w:jc w:val="left"/>
      </w:pPr>
      <w:bookmarkStart w:name="Влияние сорта частиц на особенности спин" w:id="145"/>
      <w:bookmarkEnd w:id="145"/>
      <w:r>
        <w:rPr>
          <w:b w:val="0"/>
        </w:rPr>
      </w:r>
      <w:bookmarkStart w:name="_bookmark109" w:id="146"/>
      <w:bookmarkEnd w:id="146"/>
      <w:r>
        <w:rPr>
          <w:b w:val="0"/>
        </w:rPr>
      </w:r>
      <w:r>
        <w:rPr/>
        <w:t>Влияние</w:t>
      </w:r>
      <w:r>
        <w:rPr>
          <w:spacing w:val="60"/>
        </w:rPr>
        <w:t> </w:t>
      </w:r>
      <w:r>
        <w:rPr/>
        <w:t>сорта</w:t>
      </w:r>
      <w:r>
        <w:rPr>
          <w:spacing w:val="61"/>
        </w:rPr>
        <w:t> </w:t>
      </w:r>
      <w:r>
        <w:rPr/>
        <w:t>частиц</w:t>
      </w:r>
      <w:r>
        <w:rPr>
          <w:spacing w:val="61"/>
        </w:rPr>
        <w:t> </w:t>
      </w:r>
      <w:r>
        <w:rPr/>
        <w:t>на</w:t>
      </w:r>
      <w:r>
        <w:rPr>
          <w:spacing w:val="61"/>
        </w:rPr>
        <w:t> </w:t>
      </w:r>
      <w:r>
        <w:rPr/>
        <w:t>особенности</w:t>
      </w:r>
      <w:r>
        <w:rPr>
          <w:spacing w:val="61"/>
        </w:rPr>
        <w:t> </w:t>
      </w:r>
      <w:r>
        <w:rPr/>
        <w:t>спиновой</w:t>
      </w:r>
      <w:r>
        <w:rPr>
          <w:spacing w:val="61"/>
        </w:rPr>
        <w:t> </w:t>
      </w:r>
      <w:r>
        <w:rPr>
          <w:spacing w:val="-2"/>
        </w:rPr>
        <w:t>динамики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6"/>
        </w:rPr>
        <w:t>Из</w:t>
      </w:r>
      <w:r>
        <w:rPr>
          <w:spacing w:val="-9"/>
        </w:rPr>
        <w:t> </w:t>
      </w:r>
      <w:r>
        <w:rPr>
          <w:spacing w:val="-6"/>
        </w:rPr>
        <w:t>уравнений</w:t>
      </w:r>
      <w:r>
        <w:rPr>
          <w:spacing w:val="-10"/>
        </w:rPr>
        <w:t> </w:t>
      </w:r>
      <w:hyperlink w:history="true" w:anchor="_bookmark99">
        <w:r>
          <w:rPr>
            <w:color w:val="E50000"/>
            <w:spacing w:val="-6"/>
          </w:rPr>
          <w:t>4.9</w:t>
        </w:r>
      </w:hyperlink>
      <w:r>
        <w:rPr>
          <w:spacing w:val="-6"/>
        </w:rPr>
        <w:t>,</w:t>
      </w:r>
      <w:r>
        <w:rPr>
          <w:spacing w:val="-9"/>
        </w:rPr>
        <w:t> </w:t>
      </w:r>
      <w:hyperlink w:history="true" w:anchor="_bookmark100">
        <w:r>
          <w:rPr>
            <w:color w:val="E50000"/>
            <w:spacing w:val="-6"/>
          </w:rPr>
          <w:t>4.11</w:t>
        </w:r>
      </w:hyperlink>
      <w:r>
        <w:rPr>
          <w:color w:val="E50000"/>
          <w:spacing w:val="-9"/>
        </w:rPr>
        <w:t> </w:t>
      </w:r>
      <w:r>
        <w:rPr>
          <w:spacing w:val="-6"/>
        </w:rPr>
        <w:t>видно,</w:t>
      </w:r>
      <w:r>
        <w:rPr>
          <w:spacing w:val="-9"/>
        </w:rPr>
        <w:t> </w:t>
      </w:r>
      <w:r>
        <w:rPr>
          <w:spacing w:val="-6"/>
        </w:rPr>
        <w:t>что</w:t>
      </w:r>
      <w:r>
        <w:rPr>
          <w:spacing w:val="-9"/>
        </w:rPr>
        <w:t> </w:t>
      </w:r>
      <w:r>
        <w:rPr>
          <w:spacing w:val="-6"/>
        </w:rPr>
        <w:t>для</w:t>
      </w:r>
      <w:r>
        <w:rPr>
          <w:spacing w:val="-9"/>
        </w:rPr>
        <w:t> </w:t>
      </w:r>
      <w:r>
        <w:rPr>
          <w:spacing w:val="-6"/>
        </w:rPr>
        <w:t>спиновой</w:t>
      </w:r>
      <w:r>
        <w:rPr>
          <w:spacing w:val="-10"/>
        </w:rPr>
        <w:t> </w:t>
      </w:r>
      <w:r>
        <w:rPr>
          <w:spacing w:val="-6"/>
        </w:rPr>
        <w:t>динамики</w:t>
      </w:r>
      <w:r>
        <w:rPr>
          <w:spacing w:val="-9"/>
        </w:rPr>
        <w:t> </w:t>
      </w:r>
      <w:r>
        <w:rPr>
          <w:spacing w:val="-6"/>
        </w:rPr>
        <w:t>сорт</w:t>
      </w:r>
      <w:r>
        <w:rPr>
          <w:spacing w:val="-10"/>
        </w:rPr>
        <w:t> </w:t>
      </w:r>
      <w:r>
        <w:rPr>
          <w:spacing w:val="-6"/>
        </w:rPr>
        <w:t>частиц</w:t>
      </w:r>
      <w:r>
        <w:rPr>
          <w:spacing w:val="-9"/>
        </w:rPr>
        <w:t> </w:t>
      </w:r>
      <w:r>
        <w:rPr>
          <w:spacing w:val="-6"/>
        </w:rPr>
        <w:t>су­ </w:t>
      </w:r>
      <w:r>
        <w:rPr>
          <w:spacing w:val="-8"/>
        </w:rPr>
        <w:t>щественно влияет на вращение относительно импульса. Кроме того, различное </w:t>
      </w:r>
      <w:r>
        <w:rPr>
          <w:spacing w:val="-2"/>
        </w:rPr>
        <w:t>соотношения</w:t>
      </w:r>
      <w:r>
        <w:rPr>
          <w:spacing w:val="-8"/>
        </w:rPr>
        <w:t> </w:t>
      </w:r>
      <w:r>
        <w:rPr>
          <w:spacing w:val="-2"/>
        </w:rPr>
        <w:t>заряда</w:t>
      </w:r>
      <w:r>
        <w:rPr>
          <w:spacing w:val="-7"/>
        </w:rPr>
        <w:t> </w:t>
      </w:r>
      <w:r>
        <w:rPr>
          <w:spacing w:val="-2"/>
        </w:rPr>
        <w:t>к</w:t>
      </w:r>
      <w:r>
        <w:rPr>
          <w:spacing w:val="-8"/>
        </w:rPr>
        <w:t> </w:t>
      </w:r>
      <w:r>
        <w:rPr>
          <w:spacing w:val="-2"/>
        </w:rPr>
        <w:t>массе</w:t>
      </w:r>
      <w:r>
        <w:rPr>
          <w:spacing w:val="-8"/>
        </w:rPr>
        <w:t> </w:t>
      </w:r>
      <w:r>
        <w:rPr>
          <w:spacing w:val="-2"/>
        </w:rPr>
        <w:t>также</w:t>
      </w:r>
      <w:r>
        <w:rPr>
          <w:spacing w:val="-8"/>
        </w:rPr>
        <w:t> </w:t>
      </w:r>
      <w:r>
        <w:rPr>
          <w:spacing w:val="-2"/>
        </w:rPr>
        <w:t>влияет</w:t>
      </w:r>
      <w:r>
        <w:rPr>
          <w:spacing w:val="-7"/>
        </w:rPr>
        <w:t> </w:t>
      </w:r>
      <w:r>
        <w:rPr>
          <w:spacing w:val="-2"/>
        </w:rPr>
        <w:t>на</w:t>
      </w:r>
      <w:r>
        <w:rPr>
          <w:spacing w:val="-8"/>
        </w:rPr>
        <w:t> </w:t>
      </w:r>
      <w:r>
        <w:rPr>
          <w:spacing w:val="-2"/>
        </w:rPr>
        <w:t>орбитальную</w:t>
      </w:r>
      <w:r>
        <w:rPr>
          <w:spacing w:val="-7"/>
        </w:rPr>
        <w:t> </w:t>
      </w:r>
      <w:r>
        <w:rPr>
          <w:spacing w:val="-2"/>
        </w:rPr>
        <w:t>динамику</w:t>
      </w:r>
      <w:r>
        <w:rPr>
          <w:spacing w:val="-8"/>
        </w:rPr>
        <w:t> </w:t>
      </w:r>
      <w:r>
        <w:rPr>
          <w:spacing w:val="-2"/>
        </w:rPr>
        <w:t>пучка.</w:t>
      </w:r>
    </w:p>
    <w:p>
      <w:pPr>
        <w:pStyle w:val="BodyText"/>
        <w:spacing w:line="314" w:lineRule="auto"/>
        <w:ind w:left="117" w:right="542" w:firstLine="682"/>
        <w:jc w:val="both"/>
      </w:pPr>
      <w:r>
        <w:rPr>
          <w:spacing w:val="-6"/>
        </w:rPr>
        <w:t>В</w:t>
      </w:r>
      <w:r>
        <w:rPr>
          <w:spacing w:val="-6"/>
        </w:rPr>
        <w:t> зависимости</w:t>
      </w:r>
      <w:r>
        <w:rPr>
          <w:spacing w:val="-6"/>
        </w:rPr>
        <w:t> от</w:t>
      </w:r>
      <w:r>
        <w:rPr>
          <w:spacing w:val="-6"/>
        </w:rPr>
        <w:t> сорта</w:t>
      </w:r>
      <w:r>
        <w:rPr>
          <w:spacing w:val="-6"/>
        </w:rPr>
        <w:t> исследуемых</w:t>
      </w:r>
      <w:r>
        <w:rPr>
          <w:spacing w:val="-6"/>
        </w:rPr>
        <w:t> частиц</w:t>
      </w:r>
      <w:r>
        <w:rPr>
          <w:spacing w:val="-6"/>
        </w:rPr>
        <w:t> аномальный</w:t>
      </w:r>
      <w:r>
        <w:rPr>
          <w:spacing w:val="-6"/>
        </w:rPr>
        <w:t> магнитный</w:t>
      </w:r>
      <w:r>
        <w:rPr>
          <w:spacing w:val="-6"/>
        </w:rPr>
        <w:t> мо­ </w:t>
      </w:r>
      <w:r>
        <w:rPr/>
        <w:t>мент значительно отличается для протона </w:t>
      </w:r>
      <w:r>
        <w:rPr>
          <w:rFonts w:ascii="Cambria" w:hAnsi="Cambria" w:eastAsia="Cambria"/>
          <w:w w:val="110"/>
        </w:rPr>
        <w:t>𝐺</w:t>
      </w:r>
      <w:r>
        <w:rPr>
          <w:rFonts w:ascii="Times New Roman" w:hAnsi="Times New Roman" w:eastAsia="Times New Roman"/>
          <w:w w:val="110"/>
          <w:vertAlign w:val="subscript"/>
        </w:rPr>
        <w:t>p</w:t>
      </w:r>
      <w:r>
        <w:rPr>
          <w:rFonts w:ascii="Times New Roman" w:hAnsi="Times New Roman" w:eastAsia="Times New Roman"/>
          <w:w w:val="110"/>
          <w:vertAlign w:val="baseline"/>
        </w:rPr>
        <w:t> =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79 </w:t>
      </w:r>
      <w:r>
        <w:rPr>
          <w:vertAlign w:val="baseline"/>
        </w:rPr>
        <w:t>и дейтрона </w:t>
      </w:r>
      <w:r>
        <w:rPr>
          <w:rFonts w:ascii="Cambria" w:hAnsi="Cambria" w:eastAsia="Cambria"/>
          <w:w w:val="110"/>
          <w:vertAlign w:val="baseline"/>
        </w:rPr>
        <w:t>𝐺</w:t>
      </w:r>
      <w:r>
        <w:rPr>
          <w:rFonts w:ascii="Times New Roman" w:hAnsi="Times New Roman" w:eastAsia="Times New Roman"/>
          <w:w w:val="110"/>
          <w:vertAlign w:val="subscript"/>
        </w:rPr>
        <w:t>d</w:t>
      </w:r>
      <w:r>
        <w:rPr>
          <w:rFonts w:ascii="Times New Roman" w:hAnsi="Times New Roman" w:eastAsia="Times New Roman"/>
          <w:w w:val="110"/>
          <w:vertAlign w:val="baseline"/>
        </w:rPr>
        <w:t> = </w:t>
      </w:r>
      <w:r>
        <w:rPr>
          <w:rFonts w:ascii="Cambria" w:hAnsi="Cambria" w:eastAsia="Cambria"/>
          <w:vertAlign w:val="baseline"/>
        </w:rPr>
        <w:t>−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14</w:t>
      </w:r>
      <w:r>
        <w:rPr>
          <w:vertAlign w:val="baseline"/>
        </w:rPr>
        <w:t>. </w:t>
      </w:r>
      <w:r>
        <w:rPr>
          <w:spacing w:val="-2"/>
          <w:vertAlign w:val="baseline"/>
        </w:rPr>
        <w:t>Если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рассмотреть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вывод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формул</w:t>
      </w:r>
      <w:r>
        <w:rPr>
          <w:spacing w:val="-15"/>
          <w:vertAlign w:val="baseline"/>
        </w:rPr>
        <w:t> </w:t>
      </w:r>
      <w:hyperlink w:history="true" w:anchor="_bookmark104">
        <w:r>
          <w:rPr>
            <w:color w:val="E50000"/>
            <w:spacing w:val="-2"/>
            <w:vertAlign w:val="baseline"/>
          </w:rPr>
          <w:t>4.16</w:t>
        </w:r>
      </w:hyperlink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hyperlink w:history="true" w:anchor="_bookmark107">
        <w:r>
          <w:rPr>
            <w:color w:val="E50000"/>
            <w:spacing w:val="-2"/>
            <w:vertAlign w:val="baseline"/>
          </w:rPr>
          <w:t>4.19</w:t>
        </w:r>
      </w:hyperlink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всюду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учитывалось,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что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введен­ ные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углы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могут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иметь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как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положительный,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отрицательный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знак.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Таким </w:t>
      </w:r>
      <w:r>
        <w:rPr>
          <w:spacing w:val="-6"/>
          <w:vertAlign w:val="baseline"/>
        </w:rPr>
        <w:t>образом уравнения могут быть использованы как для рассмотрения дейтрона, </w:t>
      </w:r>
      <w:r>
        <w:rPr>
          <w:spacing w:val="-4"/>
          <w:vertAlign w:val="baseline"/>
        </w:rPr>
        <w:t>так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протона.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Приведённые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различия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требуют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применения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индивидуальных </w:t>
      </w:r>
      <w:r>
        <w:rPr>
          <w:spacing w:val="-2"/>
          <w:vertAlign w:val="baseline"/>
        </w:rPr>
        <w:t>подходов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к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каждому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типу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частиц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планировании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экспериментов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анали­ </w:t>
      </w:r>
      <w:r>
        <w:rPr>
          <w:vertAlign w:val="baseline"/>
        </w:rPr>
        <w:t>зе</w:t>
      </w:r>
      <w:r>
        <w:rPr>
          <w:spacing w:val="40"/>
          <w:vertAlign w:val="baseline"/>
        </w:rPr>
        <w:t> </w:t>
      </w:r>
      <w:r>
        <w:rPr>
          <w:vertAlign w:val="baseline"/>
        </w:rPr>
        <w:t>результатов.</w:t>
      </w:r>
    </w:p>
    <w:p>
      <w:pPr>
        <w:pStyle w:val="BodyText"/>
        <w:spacing w:line="314" w:lineRule="auto"/>
        <w:ind w:left="117" w:right="544" w:firstLine="68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0368">
                <wp:simplePos x="0" y="0"/>
                <wp:positionH relativeFrom="page">
                  <wp:posOffset>1367155</wp:posOffset>
                </wp:positionH>
                <wp:positionV relativeFrom="paragraph">
                  <wp:posOffset>1439330</wp:posOffset>
                </wp:positionV>
                <wp:extent cx="64135" cy="127000"/>
                <wp:effectExtent l="0" t="0" r="0" b="0"/>
                <wp:wrapNone/>
                <wp:docPr id="646" name="Textbox 6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6" name="Textbox 64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650002pt;margin-top:113.333099pt;width:5.05pt;height:10pt;mso-position-horizontal-relative:page;mso-position-vertical-relative:paragraph;z-index:-18906112" type="#_x0000_t202" id="docshape414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В магнитном поле, направление вращения зависит исключительно от знака</w:t>
      </w:r>
      <w:r>
        <w:rPr>
          <w:spacing w:val="-11"/>
        </w:rPr>
        <w:t> </w:t>
      </w:r>
      <w:r>
        <w:rPr/>
        <w:t>аномального</w:t>
      </w:r>
      <w:r>
        <w:rPr>
          <w:spacing w:val="-11"/>
        </w:rPr>
        <w:t> </w:t>
      </w:r>
      <w:r>
        <w:rPr/>
        <w:t>магнитного</w:t>
      </w:r>
      <w:r>
        <w:rPr>
          <w:spacing w:val="-11"/>
        </w:rPr>
        <w:t> </w:t>
      </w:r>
      <w:r>
        <w:rPr/>
        <w:t>момента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не</w:t>
      </w:r>
      <w:r>
        <w:rPr>
          <w:spacing w:val="-11"/>
        </w:rPr>
        <w:t> </w:t>
      </w:r>
      <w:r>
        <w:rPr/>
        <w:t>зависит</w:t>
      </w:r>
      <w:r>
        <w:rPr>
          <w:spacing w:val="-11"/>
        </w:rPr>
        <w:t> </w:t>
      </w:r>
      <w:r>
        <w:rPr/>
        <w:t>от</w:t>
      </w:r>
      <w:r>
        <w:rPr>
          <w:spacing w:val="-11"/>
        </w:rPr>
        <w:t> </w:t>
      </w:r>
      <w:r>
        <w:rPr/>
        <w:t>энергии.</w:t>
      </w:r>
      <w:r>
        <w:rPr>
          <w:spacing w:val="-11"/>
        </w:rPr>
        <w:t> </w:t>
      </w:r>
      <w:r>
        <w:rPr/>
        <w:t>Однако</w:t>
      </w:r>
      <w:r>
        <w:rPr>
          <w:spacing w:val="-11"/>
        </w:rPr>
        <w:t> </w:t>
      </w:r>
      <w:r>
        <w:rPr/>
        <w:t>на величину относительного вращения влияют как энергия, так и абсолютное </w:t>
      </w:r>
      <w:r>
        <w:rPr>
          <w:spacing w:val="-10"/>
        </w:rPr>
        <w:t>значение</w:t>
      </w:r>
      <w:r>
        <w:rPr>
          <w:spacing w:val="-7"/>
        </w:rPr>
        <w:t> </w:t>
      </w:r>
      <w:r>
        <w:rPr>
          <w:spacing w:val="-10"/>
        </w:rPr>
        <w:t>аномального</w:t>
      </w:r>
      <w:r>
        <w:rPr>
          <w:spacing w:val="-7"/>
        </w:rPr>
        <w:t> </w:t>
      </w:r>
      <w:r>
        <w:rPr>
          <w:spacing w:val="-10"/>
        </w:rPr>
        <w:t>магнитного</w:t>
      </w:r>
      <w:r>
        <w:rPr>
          <w:spacing w:val="-7"/>
        </w:rPr>
        <w:t> </w:t>
      </w:r>
      <w:r>
        <w:rPr>
          <w:spacing w:val="-10"/>
        </w:rPr>
        <w:t>момента.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протонов</w:t>
      </w:r>
      <w:r>
        <w:rPr>
          <w:spacing w:val="-6"/>
        </w:rPr>
        <w:t> </w:t>
      </w:r>
      <w:r>
        <w:rPr>
          <w:spacing w:val="-10"/>
        </w:rPr>
        <w:t>этот</w:t>
      </w:r>
      <w:r>
        <w:rPr>
          <w:spacing w:val="-7"/>
        </w:rPr>
        <w:t> </w:t>
      </w:r>
      <w:r>
        <w:rPr>
          <w:spacing w:val="-10"/>
        </w:rPr>
        <w:t>эффект</w:t>
      </w:r>
      <w:r>
        <w:rPr>
          <w:spacing w:val="-7"/>
        </w:rPr>
        <w:t> </w:t>
      </w:r>
      <w:r>
        <w:rPr>
          <w:spacing w:val="-10"/>
        </w:rPr>
        <w:t>настоль­ </w:t>
      </w:r>
      <w:r>
        <w:rPr/>
        <w:t>ко важен, что вращение спина в поворотной арке должно быть ограничено </w:t>
      </w:r>
      <w:r>
        <w:rPr>
          <w:rFonts w:ascii="Arial" w:hAnsi="Arial" w:eastAsia="Arial"/>
          <w:spacing w:val="-2"/>
        </w:rPr>
        <w:t>γ</w:t>
      </w:r>
      <w:r>
        <w:rPr>
          <w:rFonts w:ascii="Cambria" w:hAnsi="Cambria" w:eastAsia="Cambria"/>
          <w:spacing w:val="-2"/>
        </w:rPr>
        <w:t>𝐺·</w:t>
      </w:r>
      <w:r>
        <w:rPr>
          <w:rFonts w:ascii="Cambria" w:hAnsi="Cambria" w:eastAsia="Cambria"/>
          <w:spacing w:val="-14"/>
        </w:rPr>
        <w:t> </w:t>
      </w:r>
      <w:r>
        <w:rPr>
          <w:rFonts w:ascii="Times New Roman" w:hAnsi="Times New Roman" w:eastAsia="Times New Roman"/>
          <w:spacing w:val="-2"/>
        </w:rPr>
        <w:t>Φ</w:t>
      </w:r>
      <w:r>
        <w:rPr>
          <w:rFonts w:ascii="Times New Roman" w:hAnsi="Times New Roman" w:eastAsia="Times New Roman"/>
          <w:spacing w:val="-2"/>
          <w:vertAlign w:val="superscript"/>
        </w:rPr>
        <w:t>arc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&lt;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π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Times New Roman" w:hAnsi="Times New Roman" w:eastAsia="Times New Roman"/>
          <w:spacing w:val="-2"/>
          <w:vertAlign w:val="baseline"/>
        </w:rPr>
        <w:t>2</w:t>
      </w:r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чтобы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сохранить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возможность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накопления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ЭДМ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продольно </w:t>
      </w:r>
      <w:r>
        <w:rPr>
          <w:spacing w:val="-6"/>
          <w:vertAlign w:val="baseline"/>
        </w:rPr>
        <w:t>поляризованного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пучка.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Использование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периодических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структур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может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сохра­ </w:t>
      </w:r>
      <w:r>
        <w:rPr>
          <w:spacing w:val="-4"/>
          <w:vertAlign w:val="baseline"/>
        </w:rPr>
        <w:t>нить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возможность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измерения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ЭДМ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протона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помощью</w:t>
      </w:r>
      <w:r>
        <w:rPr>
          <w:spacing w:val="-5"/>
          <w:vertAlign w:val="baseline"/>
        </w:rPr>
        <w:t> </w:t>
      </w:r>
      <w:r>
        <w:rPr>
          <w:spacing w:val="-4"/>
          <w:vertAlign w:val="baseline"/>
        </w:rPr>
        <w:t>квази-замороженной </w:t>
      </w:r>
      <w:r>
        <w:rPr>
          <w:vertAlign w:val="baseline"/>
        </w:rPr>
        <w:t>структуры,</w:t>
      </w:r>
      <w:r>
        <w:rPr>
          <w:spacing w:val="-1"/>
          <w:vertAlign w:val="baseline"/>
        </w:rPr>
        <w:t> </w:t>
      </w:r>
      <w:r>
        <w:rPr>
          <w:vertAlign w:val="baseline"/>
        </w:rPr>
        <w:t>периодичность</w:t>
      </w:r>
      <w:r>
        <w:rPr>
          <w:spacing w:val="-1"/>
          <w:vertAlign w:val="baseline"/>
        </w:rPr>
        <w:t> </w:t>
      </w:r>
      <w:r>
        <w:rPr>
          <w:vertAlign w:val="baseline"/>
        </w:rPr>
        <w:t>которой</w:t>
      </w:r>
      <w:r>
        <w:rPr>
          <w:spacing w:val="-1"/>
          <w:vertAlign w:val="baseline"/>
        </w:rPr>
        <w:t> </w:t>
      </w:r>
      <w:r>
        <w:rPr>
          <w:vertAlign w:val="baseline"/>
        </w:rPr>
        <w:t>должна</w:t>
      </w:r>
      <w:r>
        <w:rPr>
          <w:spacing w:val="-1"/>
          <w:vertAlign w:val="baseline"/>
        </w:rPr>
        <w:t> </w:t>
      </w:r>
      <w:r>
        <w:rPr>
          <w:vertAlign w:val="baseline"/>
        </w:rPr>
        <w:t>составлять</w:t>
      </w:r>
      <w:r>
        <w:rPr>
          <w:spacing w:val="-1"/>
          <w:vertAlign w:val="baseline"/>
        </w:rPr>
        <w:t> </w:t>
      </w:r>
      <w:r>
        <w:rPr>
          <w:vertAlign w:val="baseline"/>
        </w:rPr>
        <w:t>не</w:t>
      </w:r>
      <w:r>
        <w:rPr>
          <w:spacing w:val="-1"/>
          <w:vertAlign w:val="baseline"/>
        </w:rPr>
        <w:t> </w:t>
      </w:r>
      <w:r>
        <w:rPr>
          <w:vertAlign w:val="baseline"/>
        </w:rPr>
        <w:t>менее</w:t>
      </w:r>
      <w:r>
        <w:rPr>
          <w:spacing w:val="-2"/>
          <w:vertAlign w:val="baseline"/>
        </w:rPr>
        <w:t> </w:t>
      </w:r>
      <w:r>
        <w:rPr>
          <w:rFonts w:ascii="Cambria" w:hAnsi="Cambria" w:eastAsia="Cambria"/>
          <w:vertAlign w:val="baseline"/>
        </w:rPr>
        <w:t>𝑁</w:t>
      </w:r>
      <w:r>
        <w:rPr>
          <w:rFonts w:ascii="Cambria" w:hAnsi="Cambria" w:eastAsia="Cambria"/>
          <w:spacing w:val="14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6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8</w:t>
      </w:r>
      <w:r>
        <w:rPr>
          <w:vertAlign w:val="baseline"/>
        </w:rPr>
        <w:t>.</w:t>
      </w: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8"/>
        </w:rPr>
        <w:t>Для того, чтобы оценить отличие измерения ЭДМ в квази-замороженной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замороженного</w:t>
      </w:r>
      <w:r>
        <w:rPr/>
        <w:t> </w:t>
      </w:r>
      <w:r>
        <w:rPr>
          <w:spacing w:val="-10"/>
        </w:rPr>
        <w:t>структуре,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первом</w:t>
      </w:r>
      <w:r>
        <w:rPr/>
        <w:t> </w:t>
      </w:r>
      <w:r>
        <w:rPr>
          <w:spacing w:val="-10"/>
        </w:rPr>
        <w:t>порядке</w:t>
      </w:r>
      <w:r>
        <w:rPr/>
        <w:t> </w:t>
      </w:r>
      <w:r>
        <w:rPr>
          <w:spacing w:val="-10"/>
        </w:rPr>
        <w:t>используем</w:t>
      </w:r>
      <w:r>
        <w:rPr/>
        <w:t> </w:t>
      </w:r>
      <w:r>
        <w:rPr>
          <w:spacing w:val="-10"/>
        </w:rPr>
        <w:t>коэффициентом</w:t>
      </w:r>
      <w:r>
        <w:rPr/>
        <w:t> </w:t>
      </w:r>
      <w:r>
        <w:rPr>
          <w:spacing w:val="-10"/>
        </w:rPr>
        <w:t>[</w:t>
      </w:r>
      <w:hyperlink w:history="true" w:anchor="_bookmark201">
        <w:r>
          <w:rPr>
            <w:color w:val="009900"/>
            <w:spacing w:val="-10"/>
          </w:rPr>
          <w:t>42</w:t>
        </w:r>
      </w:hyperlink>
      <w:r>
        <w:rPr>
          <w:spacing w:val="-10"/>
        </w:rPr>
        <w:t>]</w:t>
      </w:r>
    </w:p>
    <w:p>
      <w:pPr>
        <w:spacing w:line="212" w:lineRule="exact" w:before="205"/>
        <w:ind w:left="1516" w:right="0" w:firstLine="0"/>
        <w:jc w:val="center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0880">
                <wp:simplePos x="0" y="0"/>
                <wp:positionH relativeFrom="page">
                  <wp:posOffset>4419828</wp:posOffset>
                </wp:positionH>
                <wp:positionV relativeFrom="paragraph">
                  <wp:posOffset>184578</wp:posOffset>
                </wp:positionV>
                <wp:extent cx="128905" cy="209550"/>
                <wp:effectExtent l="0" t="0" r="0" b="0"/>
                <wp:wrapNone/>
                <wp:docPr id="647" name="Textbox 6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7" name="Textbox 647"/>
                      <wps:cNvSpPr txBox="1"/>
                      <wps:spPr>
                        <a:xfrm>
                          <a:off x="0" y="0"/>
                          <a:ext cx="128905" cy="2095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0"/>
                                <w:w w:val="99"/>
                                <w:position w:val="-6"/>
                                <w:sz w:val="20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w w:val="99"/>
                                <w:sz w:val="28"/>
                                <w:u w:val="none"/>
                              </w:rPr>
                              <w:t>Φ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8.018005pt;margin-top:14.53377pt;width:10.15pt;height:16.5pt;mso-position-horizontal-relative:page;mso-position-vertical-relative:paragraph;z-index:-18905600" type="#_x0000_t202" id="docshape415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 w:hAnsi="Times New Roman"/>
                          <w:sz w:val="28"/>
                        </w:rPr>
                      </w:pPr>
                      <w:r>
                        <w:rPr>
                          <w:rFonts w:ascii="Times New Roman" w:hAnsi="Times New Roman"/>
                          <w:spacing w:val="-50"/>
                          <w:w w:val="99"/>
                          <w:position w:val="-6"/>
                          <w:sz w:val="20"/>
                          <w:u w:val="single"/>
                        </w:rPr>
                        <w:t> </w:t>
                      </w:r>
                      <w:r>
                        <w:rPr>
                          <w:rFonts w:ascii="Times New Roman" w:hAnsi="Times New Roman"/>
                          <w:w w:val="99"/>
                          <w:sz w:val="28"/>
                          <w:u w:val="none"/>
                        </w:rPr>
                        <w:t>Φ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10" w:id="147"/>
      <w:bookmarkEnd w:id="147"/>
      <w:r>
        <w:rPr/>
      </w:r>
      <w:r>
        <w:rPr>
          <w:rFonts w:ascii="Times New Roman"/>
          <w:spacing w:val="-4"/>
          <w:w w:val="105"/>
          <w:sz w:val="20"/>
        </w:rPr>
        <w:t>arc</w:t>
      </w:r>
      <w:r>
        <w:rPr>
          <w:rFonts w:ascii="Times New Roman"/>
          <w:spacing w:val="-4"/>
          <w:w w:val="105"/>
          <w:position w:val="1"/>
          <w:sz w:val="20"/>
        </w:rPr>
        <w:t>2</w:t>
      </w:r>
    </w:p>
    <w:p>
      <w:pPr>
        <w:pStyle w:val="BodyText"/>
        <w:tabs>
          <w:tab w:pos="5863" w:val="left" w:leader="none"/>
          <w:tab w:pos="6248" w:val="left" w:leader="none"/>
          <w:tab w:pos="9340" w:val="left" w:leader="none"/>
        </w:tabs>
        <w:spacing w:line="345" w:lineRule="exact"/>
        <w:ind w:left="380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1904">
                <wp:simplePos x="0" y="0"/>
                <wp:positionH relativeFrom="page">
                  <wp:posOffset>3608082</wp:posOffset>
                </wp:positionH>
                <wp:positionV relativeFrom="paragraph">
                  <wp:posOffset>129552</wp:posOffset>
                </wp:positionV>
                <wp:extent cx="59690" cy="127000"/>
                <wp:effectExtent l="0" t="0" r="0" b="0"/>
                <wp:wrapNone/>
                <wp:docPr id="648" name="Textbox 6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8" name="Textbox 648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101013pt;margin-top:10.200964pt;width:4.7pt;height:10pt;mso-position-horizontal-relative:page;mso-position-vertical-relative:paragraph;z-index:-18904576" type="#_x0000_t202" id="docshape41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2416">
                <wp:simplePos x="0" y="0"/>
                <wp:positionH relativeFrom="page">
                  <wp:posOffset>4562119</wp:posOffset>
                </wp:positionH>
                <wp:positionV relativeFrom="paragraph">
                  <wp:posOffset>167732</wp:posOffset>
                </wp:positionV>
                <wp:extent cx="89535" cy="182880"/>
                <wp:effectExtent l="0" t="0" r="0" b="0"/>
                <wp:wrapNone/>
                <wp:docPr id="649" name="Textbox 6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9" name="Textbox 649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</w:rPr>
                              <w:t>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9.221985pt;margin-top:13.207265pt;width:7.05pt;height:14.4pt;mso-position-horizontal-relative:page;mso-position-vertical-relative:paragraph;z-index:-18904064" type="#_x0000_t202" id="docshape417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10"/>
                        </w:rPr>
                        <w:t>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w w:val="110"/>
        </w:rPr>
        <w:t>𝐽</w:t>
      </w:r>
      <w:r>
        <w:rPr>
          <w:rFonts w:ascii="Times New Roman" w:hAnsi="Times New Roman" w:eastAsia="Times New Roman"/>
          <w:w w:val="110"/>
          <w:vertAlign w:val="subscript"/>
        </w:rPr>
        <w:t>0</w:t>
      </w:r>
      <w:r>
        <w:rPr>
          <w:rFonts w:ascii="Times New Roman" w:hAnsi="Times New Roman" w:eastAsia="Times New Roman"/>
          <w:w w:val="110"/>
          <w:vertAlign w:val="baseline"/>
        </w:rPr>
        <w:t>(Φ</w:t>
      </w:r>
      <w:r>
        <w:rPr>
          <w:rFonts w:ascii="Times New Roman" w:hAnsi="Times New Roman" w:eastAsia="Times New Roman"/>
          <w:w w:val="110"/>
          <w:vertAlign w:val="superscript"/>
        </w:rPr>
        <w:t>arc</w:t>
      </w:r>
      <w:r>
        <w:rPr>
          <w:rFonts w:ascii="Times New Roman" w:hAnsi="Times New Roman" w:eastAsia="Times New Roman"/>
          <w:w w:val="110"/>
          <w:vertAlign w:val="baseline"/>
        </w:rPr>
        <w:t>)</w:t>
      </w:r>
      <w:r>
        <w:rPr>
          <w:rFonts w:ascii="Times New Roman" w:hAnsi="Times New Roman" w:eastAsia="Times New Roman"/>
          <w:spacing w:val="30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30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1</w:t>
      </w:r>
      <w:r>
        <w:rPr>
          <w:rFonts w:ascii="Times New Roman" w:hAnsi="Times New Roman" w:eastAsia="Times New Roman"/>
          <w:spacing w:val="8"/>
          <w:w w:val="115"/>
          <w:vertAlign w:val="baseline"/>
        </w:rPr>
        <w:t> </w:t>
      </w:r>
      <w:r>
        <w:rPr>
          <w:rFonts w:ascii="Cambria" w:hAnsi="Cambria" w:eastAsia="Cambria"/>
          <w:spacing w:val="-10"/>
          <w:w w:val="115"/>
          <w:vertAlign w:val="baseline"/>
        </w:rPr>
        <w:t>−</w:t>
      </w:r>
      <w:r>
        <w:rPr>
          <w:rFonts w:ascii="Cambria" w:hAnsi="Cambria" w:eastAsia="Cambria"/>
          <w:vertAlign w:val="baseline"/>
        </w:rPr>
        <w:tab/>
      </w:r>
      <w:r>
        <w:rPr>
          <w:rFonts w:ascii="Cambria" w:hAnsi="Cambria" w:eastAsia="Cambria"/>
          <w:spacing w:val="-10"/>
          <w:w w:val="110"/>
          <w:position w:val="12"/>
          <w:sz w:val="20"/>
          <w:u w:val="single"/>
          <w:vertAlign w:val="baseline"/>
        </w:rPr>
        <w:t>𝑠</w:t>
      </w:r>
      <w:r>
        <w:rPr>
          <w:rFonts w:ascii="Cambria" w:hAnsi="Cambria" w:eastAsia="Cambria"/>
          <w:position w:val="12"/>
          <w:sz w:val="20"/>
          <w:u w:val="single"/>
          <w:vertAlign w:val="baseline"/>
        </w:rPr>
        <w:tab/>
      </w:r>
      <w:r>
        <w:rPr>
          <w:rFonts w:ascii="Cambria" w:hAnsi="Cambria" w:eastAsia="Cambria"/>
          <w:spacing w:val="-10"/>
          <w:w w:val="115"/>
          <w:u w:val="none"/>
          <w:vertAlign w:val="baseline"/>
        </w:rPr>
        <w:t>,</w:t>
      </w:r>
      <w:r>
        <w:rPr>
          <w:rFonts w:ascii="Cambria" w:hAnsi="Cambria" w:eastAsia="Cambria"/>
          <w:u w:val="none"/>
          <w:vertAlign w:val="baseline"/>
        </w:rPr>
        <w:tab/>
      </w:r>
      <w:r>
        <w:rPr>
          <w:spacing w:val="-2"/>
          <w:w w:val="110"/>
          <w:u w:val="none"/>
          <w:vertAlign w:val="baseline"/>
        </w:rPr>
        <w:t>(4.20)</w:t>
      </w:r>
    </w:p>
    <w:p>
      <w:pPr>
        <w:pStyle w:val="BodyText"/>
        <w:spacing w:before="234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1392">
                <wp:simplePos x="0" y="0"/>
                <wp:positionH relativeFrom="page">
                  <wp:posOffset>1338516</wp:posOffset>
                </wp:positionH>
                <wp:positionV relativeFrom="paragraph">
                  <wp:posOffset>264936</wp:posOffset>
                </wp:positionV>
                <wp:extent cx="59690" cy="127000"/>
                <wp:effectExtent l="0" t="0" r="0" b="0"/>
                <wp:wrapNone/>
                <wp:docPr id="650" name="Textbox 6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0" name="Textbox 650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394997pt;margin-top:20.861177pt;width:4.7pt;height:10pt;mso-position-horizontal-relative:page;mso-position-vertical-relative:paragraph;z-index:-18905088" type="#_x0000_t202" id="docshape41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где</w:t>
      </w:r>
      <w:r>
        <w:rPr>
          <w:spacing w:val="-1"/>
        </w:rPr>
        <w:t> </w:t>
      </w:r>
      <w:r>
        <w:rPr>
          <w:rFonts w:ascii="Times New Roman" w:hAnsi="Times New Roman"/>
          <w:spacing w:val="-4"/>
        </w:rPr>
        <w:t>Φ</w:t>
      </w:r>
      <w:r>
        <w:rPr>
          <w:rFonts w:ascii="Times New Roman" w:hAnsi="Times New Roman"/>
          <w:spacing w:val="-4"/>
          <w:vertAlign w:val="superscript"/>
        </w:rPr>
        <w:t>arc</w:t>
      </w:r>
      <w:r>
        <w:rPr>
          <w:rFonts w:ascii="Times New Roman" w:hAnsi="Times New Roman"/>
          <w:spacing w:val="4"/>
          <w:vertAlign w:val="baseline"/>
        </w:rPr>
        <w:t> </w:t>
      </w:r>
      <w:r>
        <w:rPr>
          <w:spacing w:val="-4"/>
          <w:vertAlign w:val="baseline"/>
        </w:rPr>
        <w:t>представляет</w:t>
      </w:r>
      <w:r>
        <w:rPr>
          <w:vertAlign w:val="baseline"/>
        </w:rPr>
        <w:t> </w:t>
      </w:r>
      <w:r>
        <w:rPr>
          <w:spacing w:val="-4"/>
          <w:vertAlign w:val="baseline"/>
        </w:rPr>
        <w:t>угол,</w:t>
      </w:r>
      <w:r>
        <w:rPr>
          <w:vertAlign w:val="baseline"/>
        </w:rPr>
        <w:t> </w:t>
      </w:r>
      <w:r>
        <w:rPr>
          <w:spacing w:val="-4"/>
          <w:vertAlign w:val="baseline"/>
        </w:rPr>
        <w:t>связанный</w:t>
      </w:r>
      <w:r>
        <w:rPr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МДМ-эффектом</w:t>
      </w:r>
      <w:r>
        <w:rPr>
          <w:vertAlign w:val="baseline"/>
        </w:rPr>
        <w:t> </w:t>
      </w:r>
      <w:r>
        <w:rPr>
          <w:spacing w:val="-4"/>
          <w:vertAlign w:val="baseline"/>
        </w:rPr>
        <w:t>поворотной</w:t>
      </w:r>
      <w:r>
        <w:rPr>
          <w:vertAlign w:val="baseline"/>
        </w:rPr>
        <w:t> </w:t>
      </w:r>
      <w:r>
        <w:rPr>
          <w:spacing w:val="-4"/>
          <w:vertAlign w:val="baseline"/>
        </w:rPr>
        <w:t>арки</w:t>
      </w:r>
      <w:r>
        <w:rPr>
          <w:vertAlign w:val="baseline"/>
        </w:rPr>
        <w:t> </w:t>
      </w:r>
      <w:r>
        <w:rPr>
          <w:spacing w:val="-5"/>
          <w:vertAlign w:val="baseline"/>
        </w:rPr>
        <w:t>од­</w:t>
      </w:r>
    </w:p>
    <w:p>
      <w:pPr>
        <w:pStyle w:val="BodyText"/>
        <w:spacing w:line="314" w:lineRule="auto" w:before="100"/>
        <w:ind w:left="117" w:right="543"/>
        <w:jc w:val="both"/>
      </w:pPr>
      <w:r>
        <w:rPr/>
        <w:t>ного периода. Для различной периодичности частиц и структур в таблице</w:t>
      </w:r>
      <w:r>
        <w:rPr>
          <w:spacing w:val="40"/>
        </w:rPr>
        <w:t> </w:t>
      </w:r>
      <w:hyperlink w:history="true" w:anchor="_bookmark111">
        <w:r>
          <w:rPr>
            <w:color w:val="E50000"/>
            <w:spacing w:val="-6"/>
          </w:rPr>
          <w:t>6</w:t>
        </w:r>
      </w:hyperlink>
      <w:r>
        <w:rPr>
          <w:color w:val="E50000"/>
          <w:spacing w:val="-6"/>
        </w:rPr>
        <w:t> </w:t>
      </w:r>
      <w:r>
        <w:rPr>
          <w:spacing w:val="-6"/>
        </w:rPr>
        <w:t>приведены</w:t>
      </w:r>
      <w:r>
        <w:rPr>
          <w:spacing w:val="-6"/>
        </w:rPr>
        <w:t> основные</w:t>
      </w:r>
      <w:r>
        <w:rPr>
          <w:spacing w:val="-6"/>
        </w:rPr>
        <w:t> параметры.</w:t>
      </w:r>
      <w:r>
        <w:rPr>
          <w:spacing w:val="-6"/>
        </w:rPr>
        <w:t> Максимальная</w:t>
      </w:r>
      <w:r>
        <w:rPr>
          <w:spacing w:val="-6"/>
        </w:rPr>
        <w:t> периодичность,</w:t>
      </w:r>
      <w:r>
        <w:rPr>
          <w:spacing w:val="-6"/>
        </w:rPr>
        <w:t> рассматри­ </w:t>
      </w:r>
      <w:r>
        <w:rPr/>
        <w:t>ваемая как </w:t>
      </w:r>
      <w:r>
        <w:rPr>
          <w:rFonts w:ascii="Cambria" w:hAnsi="Cambria" w:eastAsia="Cambria"/>
        </w:rPr>
        <w:t>𝑁</w:t>
      </w:r>
      <w:r>
        <w:rPr>
          <w:rFonts w:ascii="Cambria" w:hAnsi="Cambria" w:eastAsia="Cambria"/>
          <w:w w:val="11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w w:val="110"/>
        </w:rPr>
        <w:t> </w:t>
      </w:r>
      <w:r>
        <w:rPr>
          <w:rFonts w:ascii="Times New Roman" w:hAnsi="Times New Roman" w:eastAsia="Times New Roman"/>
        </w:rPr>
        <w:t>16</w:t>
      </w:r>
      <w:r>
        <w:rPr/>
        <w:t>, обусловлена сложностями проектирования структуры. </w:t>
      </w:r>
      <w:r>
        <w:rPr>
          <w:spacing w:val="-6"/>
        </w:rPr>
        <w:t>Показано,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дейтронов</w:t>
      </w:r>
      <w:r>
        <w:rPr>
          <w:spacing w:val="-10"/>
        </w:rPr>
        <w:t> </w:t>
      </w:r>
      <w:r>
        <w:rPr>
          <w:spacing w:val="-6"/>
        </w:rPr>
        <w:t>QFS</w:t>
      </w:r>
      <w:r>
        <w:rPr>
          <w:spacing w:val="-11"/>
        </w:rPr>
        <w:t> </w:t>
      </w:r>
      <w:r>
        <w:rPr>
          <w:spacing w:val="-6"/>
        </w:rPr>
        <w:t>решетки</w:t>
      </w:r>
      <w:r>
        <w:rPr>
          <w:spacing w:val="-10"/>
        </w:rPr>
        <w:t> </w:t>
      </w:r>
      <w:r>
        <w:rPr>
          <w:spacing w:val="-6"/>
        </w:rPr>
        <w:t>близка</w:t>
      </w:r>
      <w:r>
        <w:rPr>
          <w:spacing w:val="-10"/>
        </w:rPr>
        <w:t> </w:t>
      </w:r>
      <w:r>
        <w:rPr>
          <w:spacing w:val="-6"/>
        </w:rPr>
        <w:t>к</w:t>
      </w:r>
      <w:r>
        <w:rPr>
          <w:spacing w:val="-11"/>
        </w:rPr>
        <w:t> </w:t>
      </w:r>
      <w:r>
        <w:rPr>
          <w:spacing w:val="-6"/>
        </w:rPr>
        <w:t>FS.</w:t>
      </w:r>
      <w:r>
        <w:rPr>
          <w:spacing w:val="-10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протонов</w:t>
      </w:r>
      <w:r>
        <w:rPr>
          <w:spacing w:val="-11"/>
        </w:rPr>
        <w:t> </w:t>
      </w:r>
      <w:r>
        <w:rPr>
          <w:spacing w:val="-6"/>
        </w:rPr>
        <w:t>16-пери­ </w:t>
      </w:r>
      <w:r>
        <w:rPr>
          <w:spacing w:val="-8"/>
        </w:rPr>
        <w:t>одическая структура может предоставить реальную возможность практиковать </w:t>
      </w:r>
      <w:r>
        <w:rPr>
          <w:spacing w:val="-2"/>
        </w:rPr>
        <w:t>методологию.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163"/>
      </w:pPr>
    </w:p>
    <w:p>
      <w:pPr>
        <w:pStyle w:val="BodyText"/>
        <w:spacing w:line="316" w:lineRule="auto"/>
        <w:ind w:left="117" w:right="54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2832">
                <wp:simplePos x="0" y="0"/>
                <wp:positionH relativeFrom="page">
                  <wp:posOffset>2610002</wp:posOffset>
                </wp:positionH>
                <wp:positionV relativeFrom="paragraph">
                  <wp:posOffset>508499</wp:posOffset>
                </wp:positionV>
                <wp:extent cx="2880360" cy="14604"/>
                <wp:effectExtent l="0" t="0" r="0" b="0"/>
                <wp:wrapNone/>
                <wp:docPr id="651" name="Graphic 6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1" name="Graphic 651"/>
                      <wps:cNvSpPr/>
                      <wps:spPr>
                        <a:xfrm>
                          <a:off x="0" y="0"/>
                          <a:ext cx="288036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80360" h="14604">
                              <a:moveTo>
                                <a:pt x="2880004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2880004" y="14274"/>
                              </a:lnTo>
                              <a:lnTo>
                                <a:pt x="28800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205.511993pt;margin-top:40.039337pt;width:226.772pt;height:1.124pt;mso-position-horizontal-relative:page;mso-position-vertical-relative:paragraph;z-index:15992832" id="docshape419" filled="true" fillcolor="#000000" stroked="false">
                <v:fill type="solid"/>
                <w10:wrap type="none"/>
              </v:rect>
            </w:pict>
          </mc:Fallback>
        </mc:AlternateContent>
      </w:r>
      <w:bookmarkStart w:name="_bookmark111" w:id="148"/>
      <w:bookmarkEnd w:id="148"/>
      <w:r>
        <w:rPr/>
      </w:r>
      <w:r>
        <w:rPr>
          <w:spacing w:val="-4"/>
        </w:rPr>
        <w:t>Таблица</w:t>
      </w:r>
      <w:r>
        <w:rPr>
          <w:spacing w:val="16"/>
        </w:rPr>
        <w:t> </w:t>
      </w:r>
      <w:r>
        <w:rPr>
          <w:spacing w:val="-4"/>
        </w:rPr>
        <w:t>6</w:t>
      </w:r>
      <w:r>
        <w:rPr>
          <w:spacing w:val="16"/>
        </w:rPr>
        <w:t> </w:t>
      </w:r>
      <w:r>
        <w:rPr>
          <w:spacing w:val="-4"/>
        </w:rPr>
        <w:t>—</w:t>
      </w:r>
      <w:r>
        <w:rPr>
          <w:spacing w:val="16"/>
        </w:rPr>
        <w:t> </w:t>
      </w:r>
      <w:r>
        <w:rPr>
          <w:spacing w:val="-4"/>
        </w:rPr>
        <w:t>Значение</w:t>
      </w:r>
      <w:r>
        <w:rPr>
          <w:spacing w:val="16"/>
        </w:rPr>
        <w:t> </w:t>
      </w:r>
      <w:r>
        <w:rPr>
          <w:spacing w:val="-4"/>
        </w:rPr>
        <w:t>угла</w:t>
      </w:r>
      <w:r>
        <w:rPr>
          <w:spacing w:val="16"/>
        </w:rPr>
        <w:t> </w:t>
      </w:r>
      <w:r>
        <w:rPr>
          <w:spacing w:val="-4"/>
        </w:rPr>
        <w:t>магнитного</w:t>
      </w:r>
      <w:r>
        <w:rPr>
          <w:spacing w:val="16"/>
        </w:rPr>
        <w:t> </w:t>
      </w:r>
      <w:r>
        <w:rPr>
          <w:spacing w:val="-4"/>
        </w:rPr>
        <w:t>поля</w:t>
      </w:r>
      <w:r>
        <w:rPr>
          <w:spacing w:val="16"/>
        </w:rPr>
        <w:t> </w:t>
      </w:r>
      <w:r>
        <w:rPr>
          <w:spacing w:val="-4"/>
        </w:rPr>
        <w:t>и</w:t>
      </w:r>
      <w:r>
        <w:rPr>
          <w:spacing w:val="16"/>
        </w:rPr>
        <w:t> </w:t>
      </w:r>
      <w:r>
        <w:rPr>
          <w:spacing w:val="-4"/>
        </w:rPr>
        <w:t>коэффициент</w:t>
      </w:r>
      <w:r>
        <w:rPr>
          <w:spacing w:val="16"/>
        </w:rPr>
        <w:t> </w:t>
      </w:r>
      <w:r>
        <w:rPr>
          <w:spacing w:val="-4"/>
        </w:rPr>
        <w:t>отличия</w:t>
      </w:r>
      <w:r>
        <w:rPr>
          <w:spacing w:val="16"/>
        </w:rPr>
        <w:t> </w:t>
      </w:r>
      <w:r>
        <w:rPr>
          <w:spacing w:val="-4"/>
        </w:rPr>
        <w:t>FS</w:t>
      </w:r>
      <w:r>
        <w:rPr>
          <w:spacing w:val="16"/>
        </w:rPr>
        <w:t> </w:t>
      </w:r>
      <w:r>
        <w:rPr>
          <w:spacing w:val="-4"/>
        </w:rPr>
        <w:t>от </w:t>
      </w:r>
      <w:r>
        <w:rPr/>
        <w:t>QFS</w:t>
      </w:r>
      <w:r>
        <w:rPr>
          <w:spacing w:val="-9"/>
        </w:rPr>
        <w:t> </w:t>
      </w:r>
      <w:r>
        <w:rPr/>
        <w:t>для</w:t>
      </w:r>
      <w:r>
        <w:rPr>
          <w:spacing w:val="-9"/>
        </w:rPr>
        <w:t> </w:t>
      </w:r>
      <w:r>
        <w:rPr/>
        <w:t>разного</w:t>
      </w:r>
      <w:r>
        <w:rPr>
          <w:spacing w:val="-9"/>
        </w:rPr>
        <w:t> </w:t>
      </w:r>
      <w:r>
        <w:rPr/>
        <w:t>сорта</w:t>
      </w:r>
      <w:r>
        <w:rPr>
          <w:spacing w:val="-8"/>
        </w:rPr>
        <w:t> </w:t>
      </w:r>
      <w:r>
        <w:rPr/>
        <w:t>частиц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периодичности.</w:t>
      </w:r>
    </w:p>
    <w:p>
      <w:pPr>
        <w:pStyle w:val="BodyText"/>
        <w:tabs>
          <w:tab w:pos="1557" w:val="left" w:leader="none"/>
          <w:tab w:pos="2065" w:val="left" w:leader="none"/>
          <w:tab w:pos="3361" w:val="left" w:leader="none"/>
        </w:tabs>
        <w:spacing w:line="188" w:lineRule="exact" w:before="90"/>
        <w:ind w:right="457"/>
        <w:jc w:val="center"/>
        <w:rPr>
          <w:rFonts w:ascii="Times New Roman" w:hAnsi="Times New Roman" w:eastAsia="Times New Roman"/>
        </w:rPr>
      </w:pPr>
      <w:r>
        <w:rPr>
          <w:spacing w:val="-2"/>
          <w:w w:val="110"/>
        </w:rPr>
        <w:t>Частица</w:t>
      </w:r>
      <w:r>
        <w:rPr/>
        <w:tab/>
      </w:r>
      <w:r>
        <w:rPr>
          <w:rFonts w:ascii="Cambria" w:hAnsi="Cambria" w:eastAsia="Cambria"/>
          <w:spacing w:val="-10"/>
          <w:w w:val="110"/>
        </w:rPr>
        <w:t>𝑁</w:t>
      </w:r>
      <w:r>
        <w:rPr>
          <w:rFonts w:ascii="Cambria" w:hAnsi="Cambria" w:eastAsia="Cambria"/>
        </w:rPr>
        <w:tab/>
      </w:r>
      <w:r>
        <w:rPr>
          <w:rFonts w:ascii="Times New Roman" w:hAnsi="Times New Roman" w:eastAsia="Times New Roman"/>
          <w:w w:val="110"/>
        </w:rPr>
        <w:t>Φ</w:t>
      </w:r>
      <w:r>
        <w:rPr>
          <w:rFonts w:ascii="Times New Roman" w:hAnsi="Times New Roman" w:eastAsia="Times New Roman"/>
          <w:w w:val="110"/>
          <w:vertAlign w:val="superscript"/>
        </w:rPr>
        <w:t>arc</w:t>
      </w:r>
      <w:r>
        <w:rPr>
          <w:w w:val="110"/>
          <w:vertAlign w:val="baseline"/>
        </w:rPr>
        <w:t>,</w:t>
      </w:r>
      <w:r>
        <w:rPr>
          <w:spacing w:val="17"/>
          <w:w w:val="110"/>
          <w:vertAlign w:val="baseline"/>
        </w:rPr>
        <w:t> </w:t>
      </w:r>
      <w:r>
        <w:rPr>
          <w:spacing w:val="-5"/>
          <w:w w:val="110"/>
          <w:vertAlign w:val="baseline"/>
        </w:rPr>
        <w:t>deg</w:t>
      </w:r>
      <w:r>
        <w:rPr>
          <w:vertAlign w:val="baseline"/>
        </w:rPr>
        <w:tab/>
      </w:r>
      <w:r>
        <w:rPr>
          <w:rFonts w:ascii="Cambria" w:hAnsi="Cambria" w:eastAsia="Cambria"/>
          <w:spacing w:val="-2"/>
          <w:w w:val="110"/>
          <w:vertAlign w:val="baseline"/>
        </w:rPr>
        <w:t>𝐽</w:t>
      </w:r>
      <w:r>
        <w:rPr>
          <w:rFonts w:ascii="Times New Roman" w:hAnsi="Times New Roman" w:eastAsia="Times New Roman"/>
          <w:spacing w:val="-2"/>
          <w:w w:val="110"/>
          <w:vertAlign w:val="subscript"/>
        </w:rPr>
        <w:t>0</w:t>
      </w:r>
      <w:r>
        <w:rPr>
          <w:rFonts w:ascii="Times New Roman" w:hAnsi="Times New Roman" w:eastAsia="Times New Roman"/>
          <w:spacing w:val="-2"/>
          <w:w w:val="110"/>
          <w:vertAlign w:val="baseline"/>
        </w:rPr>
        <w:t>(Φ</w:t>
      </w:r>
      <w:r>
        <w:rPr>
          <w:rFonts w:ascii="Times New Roman" w:hAnsi="Times New Roman" w:eastAsia="Times New Roman"/>
          <w:spacing w:val="-2"/>
          <w:w w:val="110"/>
          <w:vertAlign w:val="superscript"/>
        </w:rPr>
        <w:t>arc</w:t>
      </w:r>
      <w:r>
        <w:rPr>
          <w:rFonts w:ascii="Times New Roman" w:hAnsi="Times New Roman" w:eastAsia="Times New Roman"/>
          <w:spacing w:val="-2"/>
          <w:w w:val="110"/>
          <w:vertAlign w:val="baseline"/>
        </w:rPr>
        <w:t>)</w:t>
      </w:r>
    </w:p>
    <w:p>
      <w:pPr>
        <w:tabs>
          <w:tab w:pos="3187" w:val="left" w:leader="none"/>
        </w:tabs>
        <w:spacing w:line="194" w:lineRule="exact" w:before="0"/>
        <w:ind w:left="1517" w:right="0" w:firstLine="0"/>
        <w:jc w:val="center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before="7"/>
        <w:rPr>
          <w:rFonts w:ascii="Cambria"/>
          <w:sz w:val="5"/>
        </w:rPr>
      </w:pPr>
    </w:p>
    <w:tbl>
      <w:tblPr>
        <w:tblW w:w="0" w:type="auto"/>
        <w:jc w:val="left"/>
        <w:tblInd w:w="2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16"/>
        <w:gridCol w:w="569"/>
        <w:gridCol w:w="1280"/>
        <w:gridCol w:w="1170"/>
      </w:tblGrid>
      <w:tr>
        <w:trPr>
          <w:trHeight w:val="612" w:hRule="atLeast"/>
        </w:trPr>
        <w:tc>
          <w:tcPr>
            <w:tcW w:w="15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16"/>
              <w:ind w:left="90"/>
              <w:rPr>
                <w:sz w:val="28"/>
              </w:rPr>
            </w:pPr>
            <w:r>
              <w:rPr>
                <w:spacing w:val="-7"/>
                <w:sz w:val="28"/>
              </w:rPr>
              <w:t>Дейтрон</w:t>
            </w:r>
            <w:r>
              <w:rPr>
                <w:spacing w:val="-2"/>
                <w:sz w:val="28"/>
              </w:rPr>
              <w:t> </w:t>
            </w:r>
            <w:r>
              <w:rPr>
                <w:spacing w:val="-10"/>
                <w:sz w:val="28"/>
              </w:rPr>
              <w:t>d</w:t>
            </w:r>
          </w:p>
        </w:tc>
        <w:tc>
          <w:tcPr>
            <w:tcW w:w="569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11"/>
              <w:ind w:left="0" w:right="4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2</w:t>
            </w:r>
          </w:p>
        </w:tc>
        <w:tc>
          <w:tcPr>
            <w:tcW w:w="128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06"/>
              <w:ind w:left="0" w:right="78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Cambria" w:hAnsi="Cambria"/>
                <w:spacing w:val="-2"/>
                <w:w w:val="115"/>
                <w:sz w:val="28"/>
              </w:rPr>
              <w:t>−</w:t>
            </w:r>
            <w:r>
              <w:rPr>
                <w:rFonts w:ascii="Times New Roman" w:hAnsi="Times New Roman"/>
                <w:spacing w:val="-2"/>
                <w:w w:val="115"/>
                <w:sz w:val="28"/>
              </w:rPr>
              <w:t>29</w:t>
            </w:r>
            <w:r>
              <w:rPr>
                <w:rFonts w:ascii="Cambria" w:hAnsi="Cambria"/>
                <w:spacing w:val="-2"/>
                <w:w w:val="115"/>
                <w:sz w:val="28"/>
              </w:rPr>
              <w:t>.</w:t>
            </w:r>
            <w:r>
              <w:rPr>
                <w:rFonts w:ascii="Times New Roman" w:hAnsi="Times New Roman"/>
                <w:spacing w:val="-2"/>
                <w:w w:val="115"/>
                <w:sz w:val="28"/>
              </w:rPr>
              <w:t>45</w:t>
            </w:r>
          </w:p>
        </w:tc>
        <w:tc>
          <w:tcPr>
            <w:tcW w:w="1170" w:type="dxa"/>
            <w:tcBorders>
              <w:top w:val="single" w:sz="6" w:space="0" w:color="000000"/>
            </w:tcBorders>
          </w:tcPr>
          <w:p>
            <w:pPr>
              <w:pStyle w:val="TableParagraph"/>
              <w:spacing w:before="106"/>
              <w:ind w:left="0" w:right="3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934</w:t>
            </w:r>
          </w:p>
        </w:tc>
      </w:tr>
      <w:tr>
        <w:trPr>
          <w:trHeight w:val="800" w:hRule="atLeast"/>
        </w:trPr>
        <w:tc>
          <w:tcPr>
            <w:tcW w:w="1516" w:type="dxa"/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569" w:type="dxa"/>
          </w:tcPr>
          <w:p>
            <w:pPr>
              <w:pStyle w:val="TableParagraph"/>
              <w:spacing w:line="240" w:lineRule="exact" w:before="0"/>
              <w:ind w:left="0" w:right="4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4</w:t>
            </w:r>
          </w:p>
          <w:p>
            <w:pPr>
              <w:pStyle w:val="TableParagraph"/>
              <w:spacing w:before="96"/>
              <w:ind w:left="0" w:right="4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8</w:t>
            </w:r>
          </w:p>
        </w:tc>
        <w:tc>
          <w:tcPr>
            <w:tcW w:w="1280" w:type="dxa"/>
          </w:tcPr>
          <w:p>
            <w:pPr>
              <w:pStyle w:val="TableParagraph"/>
              <w:spacing w:line="241" w:lineRule="exact" w:before="0"/>
              <w:ind w:left="168"/>
              <w:rPr>
                <w:rFonts w:ascii="Times New Roman" w:hAnsi="Times New Roman"/>
                <w:sz w:val="28"/>
              </w:rPr>
            </w:pPr>
            <w:r>
              <w:rPr>
                <w:rFonts w:ascii="Cambria" w:hAnsi="Cambria"/>
                <w:spacing w:val="-2"/>
                <w:w w:val="115"/>
                <w:sz w:val="28"/>
              </w:rPr>
              <w:t>−</w:t>
            </w:r>
            <w:r>
              <w:rPr>
                <w:rFonts w:ascii="Times New Roman" w:hAnsi="Times New Roman"/>
                <w:spacing w:val="-2"/>
                <w:w w:val="115"/>
                <w:sz w:val="28"/>
              </w:rPr>
              <w:t>14</w:t>
            </w:r>
            <w:r>
              <w:rPr>
                <w:rFonts w:ascii="Cambria" w:hAnsi="Cambria"/>
                <w:spacing w:val="-2"/>
                <w:w w:val="115"/>
                <w:sz w:val="28"/>
              </w:rPr>
              <w:t>.</w:t>
            </w:r>
            <w:r>
              <w:rPr>
                <w:rFonts w:ascii="Times New Roman" w:hAnsi="Times New Roman"/>
                <w:spacing w:val="-2"/>
                <w:w w:val="115"/>
                <w:sz w:val="28"/>
              </w:rPr>
              <w:t>72</w:t>
            </w:r>
          </w:p>
          <w:p>
            <w:pPr>
              <w:pStyle w:val="TableParagraph"/>
              <w:spacing w:before="90"/>
              <w:ind w:left="238"/>
              <w:rPr>
                <w:rFonts w:ascii="Times New Roman" w:hAnsi="Times New Roman"/>
                <w:sz w:val="28"/>
              </w:rPr>
            </w:pPr>
            <w:r>
              <w:rPr>
                <w:rFonts w:ascii="Cambria" w:hAnsi="Cambria"/>
                <w:spacing w:val="-2"/>
                <w:w w:val="115"/>
                <w:sz w:val="28"/>
              </w:rPr>
              <w:t>−</w:t>
            </w:r>
            <w:r>
              <w:rPr>
                <w:rFonts w:ascii="Times New Roman" w:hAnsi="Times New Roman"/>
                <w:spacing w:val="-2"/>
                <w:w w:val="115"/>
                <w:sz w:val="28"/>
              </w:rPr>
              <w:t>7</w:t>
            </w:r>
            <w:r>
              <w:rPr>
                <w:rFonts w:ascii="Cambria" w:hAnsi="Cambria"/>
                <w:spacing w:val="-2"/>
                <w:w w:val="115"/>
                <w:sz w:val="28"/>
              </w:rPr>
              <w:t>.</w:t>
            </w:r>
            <w:r>
              <w:rPr>
                <w:rFonts w:ascii="Times New Roman" w:hAnsi="Times New Roman"/>
                <w:spacing w:val="-2"/>
                <w:w w:val="115"/>
                <w:sz w:val="28"/>
              </w:rPr>
              <w:t>36</w:t>
            </w:r>
          </w:p>
        </w:tc>
        <w:tc>
          <w:tcPr>
            <w:tcW w:w="1170" w:type="dxa"/>
          </w:tcPr>
          <w:p>
            <w:pPr>
              <w:pStyle w:val="TableParagraph"/>
              <w:spacing w:line="241" w:lineRule="exact" w:before="0"/>
              <w:ind w:left="248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983</w:t>
            </w:r>
          </w:p>
          <w:p>
            <w:pPr>
              <w:pStyle w:val="TableParagraph"/>
              <w:spacing w:before="90"/>
              <w:ind w:left="248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996</w:t>
            </w:r>
          </w:p>
        </w:tc>
      </w:tr>
      <w:tr>
        <w:trPr>
          <w:trHeight w:val="781" w:hRule="atLeast"/>
        </w:trPr>
        <w:tc>
          <w:tcPr>
            <w:tcW w:w="1516" w:type="dxa"/>
          </w:tcPr>
          <w:p>
            <w:pPr>
              <w:pStyle w:val="TableParagraph"/>
              <w:spacing w:before="48"/>
              <w:ind w:left="0"/>
              <w:rPr>
                <w:rFonts w:ascii="Cambria"/>
                <w:sz w:val="28"/>
              </w:rPr>
            </w:pPr>
          </w:p>
          <w:p>
            <w:pPr>
              <w:pStyle w:val="TableParagraph"/>
              <w:spacing w:before="0"/>
              <w:ind w:left="90"/>
              <w:rPr>
                <w:sz w:val="28"/>
              </w:rPr>
            </w:pPr>
            <w:r>
              <w:rPr>
                <w:spacing w:val="-9"/>
                <w:sz w:val="28"/>
              </w:rPr>
              <w:t>Протон</w:t>
            </w:r>
            <w:r>
              <w:rPr>
                <w:spacing w:val="2"/>
                <w:sz w:val="28"/>
              </w:rPr>
              <w:t> </w:t>
            </w:r>
            <w:r>
              <w:rPr>
                <w:spacing w:val="-10"/>
                <w:sz w:val="28"/>
              </w:rPr>
              <w:t>p</w:t>
            </w:r>
          </w:p>
        </w:tc>
        <w:tc>
          <w:tcPr>
            <w:tcW w:w="569" w:type="dxa"/>
          </w:tcPr>
          <w:p>
            <w:pPr>
              <w:pStyle w:val="TableParagraph"/>
              <w:spacing w:line="276" w:lineRule="exact" w:before="0"/>
              <w:ind w:left="0" w:right="4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16</w:t>
            </w:r>
          </w:p>
          <w:p>
            <w:pPr>
              <w:pStyle w:val="TableParagraph"/>
              <w:spacing w:before="96"/>
              <w:ind w:left="0" w:right="4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10"/>
                <w:sz w:val="28"/>
              </w:rPr>
              <w:t>8</w:t>
            </w:r>
          </w:p>
        </w:tc>
        <w:tc>
          <w:tcPr>
            <w:tcW w:w="1280" w:type="dxa"/>
          </w:tcPr>
          <w:p>
            <w:pPr>
              <w:pStyle w:val="TableParagraph"/>
              <w:spacing w:line="277" w:lineRule="exact" w:before="0"/>
              <w:ind w:left="238"/>
              <w:rPr>
                <w:rFonts w:ascii="Times New Roman" w:hAnsi="Times New Roman"/>
                <w:sz w:val="28"/>
              </w:rPr>
            </w:pPr>
            <w:r>
              <w:rPr>
                <w:rFonts w:ascii="Cambria" w:hAnsi="Cambria"/>
                <w:spacing w:val="-2"/>
                <w:w w:val="115"/>
                <w:sz w:val="28"/>
              </w:rPr>
              <w:t>−</w:t>
            </w:r>
            <w:r>
              <w:rPr>
                <w:rFonts w:ascii="Times New Roman" w:hAnsi="Times New Roman"/>
                <w:spacing w:val="-2"/>
                <w:w w:val="115"/>
                <w:sz w:val="28"/>
              </w:rPr>
              <w:t>3</w:t>
            </w:r>
            <w:r>
              <w:rPr>
                <w:rFonts w:ascii="Cambria" w:hAnsi="Cambria"/>
                <w:spacing w:val="-2"/>
                <w:w w:val="115"/>
                <w:sz w:val="28"/>
              </w:rPr>
              <w:t>.</w:t>
            </w:r>
            <w:r>
              <w:rPr>
                <w:rFonts w:ascii="Times New Roman" w:hAnsi="Times New Roman"/>
                <w:spacing w:val="-2"/>
                <w:w w:val="115"/>
                <w:sz w:val="28"/>
              </w:rPr>
              <w:t>68</w:t>
            </w:r>
          </w:p>
          <w:p>
            <w:pPr>
              <w:pStyle w:val="TableParagraph"/>
              <w:spacing w:before="90"/>
              <w:ind w:left="209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103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83</w:t>
            </w:r>
          </w:p>
        </w:tc>
        <w:tc>
          <w:tcPr>
            <w:tcW w:w="1170" w:type="dxa"/>
          </w:tcPr>
          <w:p>
            <w:pPr>
              <w:pStyle w:val="TableParagraph"/>
              <w:spacing w:line="277" w:lineRule="exact" w:before="0"/>
              <w:ind w:left="248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999</w:t>
            </w:r>
          </w:p>
          <w:p>
            <w:pPr>
              <w:pStyle w:val="TableParagraph"/>
              <w:spacing w:before="90"/>
              <w:ind w:left="248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179</w:t>
            </w:r>
          </w:p>
        </w:tc>
      </w:tr>
      <w:tr>
        <w:trPr>
          <w:trHeight w:val="442" w:hRule="atLeast"/>
        </w:trPr>
        <w:tc>
          <w:tcPr>
            <w:tcW w:w="1516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0"/>
              <w:ind w:left="0"/>
              <w:rPr>
                <w:rFonts w:ascii="Times New Roman"/>
                <w:sz w:val="28"/>
              </w:rPr>
            </w:pPr>
          </w:p>
        </w:tc>
        <w:tc>
          <w:tcPr>
            <w:tcW w:w="569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9"/>
              <w:ind w:left="0" w:right="46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5"/>
                <w:sz w:val="28"/>
              </w:rPr>
              <w:t>16</w:t>
            </w:r>
          </w:p>
        </w:tc>
        <w:tc>
          <w:tcPr>
            <w:tcW w:w="128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"/>
              <w:ind w:left="0" w:right="78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51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91</w:t>
            </w:r>
          </w:p>
        </w:tc>
        <w:tc>
          <w:tcPr>
            <w:tcW w:w="1170" w:type="dxa"/>
            <w:tcBorders>
              <w:bottom w:val="single" w:sz="12" w:space="0" w:color="000000"/>
            </w:tcBorders>
          </w:tcPr>
          <w:p>
            <w:pPr>
              <w:pStyle w:val="TableParagraph"/>
              <w:spacing w:before="5"/>
              <w:ind w:left="0" w:right="30"/>
              <w:jc w:val="center"/>
              <w:rPr>
                <w:rFonts w:ascii="Times New Roman"/>
                <w:sz w:val="28"/>
              </w:rPr>
            </w:pPr>
            <w:r>
              <w:rPr>
                <w:rFonts w:ascii="Times New Roman"/>
                <w:spacing w:val="-2"/>
                <w:w w:val="105"/>
                <w:sz w:val="28"/>
              </w:rPr>
              <w:t>0</w:t>
            </w:r>
            <w:r>
              <w:rPr>
                <w:rFonts w:ascii="Cambria"/>
                <w:spacing w:val="-2"/>
                <w:w w:val="105"/>
                <w:sz w:val="28"/>
              </w:rPr>
              <w:t>.</w:t>
            </w:r>
            <w:r>
              <w:rPr>
                <w:rFonts w:ascii="Times New Roman"/>
                <w:spacing w:val="-2"/>
                <w:w w:val="105"/>
                <w:sz w:val="28"/>
              </w:rPr>
              <w:t>795</w:t>
            </w:r>
          </w:p>
        </w:tc>
      </w:tr>
    </w:tbl>
    <w:p>
      <w:pPr>
        <w:pStyle w:val="BodyText"/>
        <w:spacing w:before="3"/>
        <w:rPr>
          <w:rFonts w:ascii="Cambria"/>
        </w:rPr>
      </w:pPr>
    </w:p>
    <w:p>
      <w:pPr>
        <w:pStyle w:val="BodyText"/>
        <w:spacing w:line="316" w:lineRule="auto"/>
        <w:ind w:left="117" w:right="542" w:firstLine="68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4464">
                <wp:simplePos x="0" y="0"/>
                <wp:positionH relativeFrom="page">
                  <wp:posOffset>3614889</wp:posOffset>
                </wp:positionH>
                <wp:positionV relativeFrom="paragraph">
                  <wp:posOffset>620746</wp:posOffset>
                </wp:positionV>
                <wp:extent cx="182245" cy="676275"/>
                <wp:effectExtent l="0" t="0" r="0" b="0"/>
                <wp:wrapNone/>
                <wp:docPr id="652" name="Textbox 6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2" name="Textbox 652"/>
                      <wps:cNvSpPr txBox="1"/>
                      <wps:spPr>
                        <a:xfrm>
                          <a:off x="0" y="0"/>
                          <a:ext cx="18224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60"/>
                                <w:sz w:val="28"/>
                                <w:szCs w:val="28"/>
                              </w:rPr>
                              <w:t>√︃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4.636993pt;margin-top:48.877663pt;width:14.35pt;height:53.25pt;mso-position-horizontal-relative:page;mso-position-vertical-relative:paragraph;z-index:-18902016" type="#_x0000_t202" id="docshape420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60"/>
                          <w:sz w:val="28"/>
                          <w:szCs w:val="28"/>
                        </w:rPr>
                        <w:t>√︃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электростатических</w:t>
      </w:r>
      <w:r>
        <w:rPr>
          <w:spacing w:val="-9"/>
        </w:rPr>
        <w:t> </w:t>
      </w:r>
      <w:r>
        <w:rPr>
          <w:spacing w:val="-8"/>
        </w:rPr>
        <w:t>полях</w:t>
      </w:r>
      <w:r>
        <w:rPr>
          <w:spacing w:val="-9"/>
        </w:rPr>
        <w:t> </w:t>
      </w:r>
      <w:r>
        <w:rPr>
          <w:spacing w:val="-8"/>
        </w:rPr>
        <w:t>поведение</w:t>
      </w:r>
      <w:r>
        <w:rPr>
          <w:spacing w:val="-9"/>
        </w:rPr>
        <w:t> </w:t>
      </w:r>
      <w:r>
        <w:rPr>
          <w:spacing w:val="-8"/>
        </w:rPr>
        <w:t>протонов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дейтронов</w:t>
      </w:r>
      <w:r>
        <w:rPr>
          <w:spacing w:val="-9"/>
        </w:rPr>
        <w:t> </w:t>
      </w:r>
      <w:r>
        <w:rPr>
          <w:spacing w:val="-8"/>
        </w:rPr>
        <w:t>еще</w:t>
      </w:r>
      <w:r>
        <w:rPr>
          <w:spacing w:val="-9"/>
        </w:rPr>
        <w:t> </w:t>
      </w:r>
      <w:r>
        <w:rPr>
          <w:spacing w:val="-8"/>
        </w:rPr>
        <w:t>больше </w:t>
      </w:r>
      <w:r>
        <w:rPr/>
        <w:t>усложняется</w:t>
      </w:r>
      <w:r>
        <w:rPr>
          <w:spacing w:val="-9"/>
        </w:rPr>
        <w:t> </w:t>
      </w:r>
      <w:r>
        <w:rPr/>
        <w:t>из-за</w:t>
      </w:r>
      <w:r>
        <w:rPr>
          <w:spacing w:val="-9"/>
        </w:rPr>
        <w:t> </w:t>
      </w:r>
      <w:r>
        <w:rPr/>
        <w:t>их</w:t>
      </w:r>
      <w:r>
        <w:rPr>
          <w:spacing w:val="-9"/>
        </w:rPr>
        <w:t> </w:t>
      </w:r>
      <w:r>
        <w:rPr/>
        <w:t>отличного</w:t>
      </w:r>
      <w:r>
        <w:rPr>
          <w:spacing w:val="-9"/>
        </w:rPr>
        <w:t> </w:t>
      </w:r>
      <w:r>
        <w:rPr/>
        <w:t>взаимодействия</w:t>
      </w:r>
      <w:r>
        <w:rPr>
          <w:spacing w:val="-9"/>
        </w:rPr>
        <w:t> </w:t>
      </w:r>
      <w:r>
        <w:rPr/>
        <w:t>с</w:t>
      </w:r>
      <w:r>
        <w:rPr>
          <w:spacing w:val="-9"/>
        </w:rPr>
        <w:t> </w:t>
      </w:r>
      <w:r>
        <w:rPr/>
        <w:t>полем.</w:t>
      </w:r>
      <w:r>
        <w:rPr>
          <w:spacing w:val="-8"/>
        </w:rPr>
        <w:t> </w:t>
      </w:r>
      <w:r>
        <w:rPr/>
        <w:t>Для</w:t>
      </w:r>
      <w:r>
        <w:rPr>
          <w:spacing w:val="-9"/>
        </w:rPr>
        <w:t> </w:t>
      </w:r>
      <w:r>
        <w:rPr/>
        <w:t>протонов</w:t>
      </w:r>
      <w:r>
        <w:rPr>
          <w:spacing w:val="-9"/>
        </w:rPr>
        <w:t> </w:t>
      </w:r>
      <w:r>
        <w:rPr/>
        <w:t>на­ </w:t>
      </w:r>
      <w:r>
        <w:rPr>
          <w:spacing w:val="-8"/>
        </w:rPr>
        <w:t>правление вращения спина может за</w:t>
      </w:r>
      <w:r>
        <w:rPr>
          <w:spacing w:val="-8"/>
          <w:u w:val="single"/>
        </w:rPr>
        <w:t>висеть</w:t>
      </w:r>
      <w:r>
        <w:rPr>
          <w:spacing w:val="-8"/>
          <w:u w:val="none"/>
        </w:rPr>
        <w:t> от энергии, особенно в окрестности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28"/>
        <w:ind w:left="117"/>
        <w:rPr>
          <w:rFonts w:ascii="Arial" w:hAnsi="Arial"/>
        </w:rPr>
      </w:pPr>
      <w:r>
        <w:rPr>
          <w:spacing w:val="-8"/>
        </w:rPr>
        <w:t>магической</w:t>
      </w:r>
      <w:r>
        <w:rPr>
          <w:spacing w:val="22"/>
        </w:rPr>
        <w:t> </w:t>
      </w:r>
      <w:r>
        <w:rPr>
          <w:spacing w:val="-8"/>
        </w:rPr>
        <w:t>энергии,</w:t>
      </w:r>
      <w:r>
        <w:rPr>
          <w:spacing w:val="23"/>
        </w:rPr>
        <w:t> </w:t>
      </w:r>
      <w:r>
        <w:rPr>
          <w:spacing w:val="-8"/>
        </w:rPr>
        <w:t>где</w:t>
      </w:r>
      <w:r>
        <w:rPr>
          <w:spacing w:val="22"/>
        </w:rPr>
        <w:t> </w:t>
      </w:r>
      <w:r>
        <w:rPr>
          <w:rFonts w:ascii="Arial" w:hAnsi="Arial"/>
          <w:spacing w:val="-10"/>
        </w:rPr>
        <w:t>γ</w:t>
      </w:r>
    </w:p>
    <w:p>
      <w:pPr>
        <w:spacing w:line="240" w:lineRule="auto" w:before="116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spacing w:before="1"/>
        <w:ind w:left="0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5"/>
          <w:w w:val="105"/>
          <w:sz w:val="20"/>
        </w:rPr>
        <w:t>mag</w:t>
      </w:r>
    </w:p>
    <w:p>
      <w:pPr>
        <w:pStyle w:val="BodyText"/>
        <w:tabs>
          <w:tab w:pos="778" w:val="left" w:leader="none"/>
        </w:tabs>
        <w:spacing w:line="184" w:lineRule="auto"/>
        <w:ind w:left="109"/>
        <w:rPr>
          <w:rFonts w:ascii="Times New Roman" w:eastAsia="Times New Roman"/>
        </w:rPr>
      </w:pPr>
      <w:r>
        <w:rPr/>
        <w:br w:type="column"/>
      </w:r>
      <w:r>
        <w:rPr>
          <w:rFonts w:ascii="Times New Roman" w:eastAsia="Times New Roman"/>
          <w:spacing w:val="-10"/>
          <w:w w:val="120"/>
          <w:position w:val="-23"/>
        </w:rPr>
        <w:t>=</w:t>
      </w:r>
      <w:r>
        <w:rPr>
          <w:rFonts w:ascii="Times New Roman" w:eastAsia="Times New Roman"/>
          <w:position w:val="-23"/>
        </w:rPr>
        <w:tab/>
      </w:r>
      <w:r>
        <w:rPr>
          <w:rFonts w:ascii="Cambria" w:eastAsia="Cambria"/>
          <w:w w:val="120"/>
          <w:u w:val="single"/>
        </w:rPr>
        <w:t>𝐺</w:t>
      </w:r>
      <w:r>
        <w:rPr>
          <w:rFonts w:ascii="Times New Roman" w:eastAsia="Times New Roman"/>
          <w:w w:val="120"/>
          <w:u w:val="single"/>
          <w:vertAlign w:val="subscript"/>
        </w:rPr>
        <w:t>p</w:t>
      </w:r>
      <w:r>
        <w:rPr>
          <w:rFonts w:ascii="Times New Roman" w:eastAsia="Times New Roman"/>
          <w:spacing w:val="9"/>
          <w:w w:val="120"/>
          <w:u w:val="single"/>
          <w:vertAlign w:val="baseline"/>
        </w:rPr>
        <w:t> </w:t>
      </w:r>
      <w:r>
        <w:rPr>
          <w:rFonts w:ascii="Times New Roman" w:eastAsia="Times New Roman"/>
          <w:w w:val="120"/>
          <w:u w:val="single"/>
          <w:vertAlign w:val="baseline"/>
        </w:rPr>
        <w:t>+</w:t>
      </w:r>
      <w:r>
        <w:rPr>
          <w:rFonts w:ascii="Times New Roman" w:eastAsia="Times New Roman"/>
          <w:spacing w:val="-2"/>
          <w:w w:val="120"/>
          <w:u w:val="single"/>
          <w:vertAlign w:val="baseline"/>
        </w:rPr>
        <w:t> </w:t>
      </w:r>
      <w:r>
        <w:rPr>
          <w:rFonts w:ascii="Times New Roman" w:eastAsia="Times New Roman"/>
          <w:spacing w:val="-28"/>
          <w:w w:val="115"/>
          <w:u w:val="single"/>
          <w:vertAlign w:val="baseline"/>
        </w:rPr>
        <w:t>1</w:t>
      </w:r>
    </w:p>
    <w:p>
      <w:pPr>
        <w:pStyle w:val="BodyText"/>
        <w:spacing w:line="227" w:lineRule="exact"/>
        <w:ind w:left="1021"/>
        <w:rPr>
          <w:rFonts w:ascii="Times New Roman" w:eastAsia="Times New Roman"/>
        </w:rPr>
      </w:pPr>
      <w:r>
        <w:rPr>
          <w:rFonts w:ascii="Cambria" w:eastAsia="Cambria"/>
          <w:spacing w:val="-5"/>
          <w:w w:val="125"/>
        </w:rPr>
        <w:t>𝐺</w:t>
      </w:r>
      <w:r>
        <w:rPr>
          <w:rFonts w:ascii="Times New Roman" w:eastAsia="Times New Roman"/>
          <w:spacing w:val="-5"/>
          <w:w w:val="125"/>
          <w:vertAlign w:val="subscript"/>
        </w:rPr>
        <w:t>p</w:t>
      </w:r>
    </w:p>
    <w:p>
      <w:pPr>
        <w:pStyle w:val="BodyText"/>
        <w:spacing w:before="224"/>
        <w:ind w:left="99"/>
      </w:pPr>
      <w:r>
        <w:rPr/>
        <w:br w:type="column"/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57"/>
          <w:w w:val="110"/>
        </w:rPr>
        <w:t> </w:t>
      </w:r>
      <w:r>
        <w:rPr>
          <w:rFonts w:ascii="Times New Roman" w:hAnsi="Times New Roman"/>
        </w:rPr>
        <w:t>1</w:t>
      </w:r>
      <w:r>
        <w:rPr>
          <w:rFonts w:ascii="Cambria" w:hAnsi="Cambria"/>
        </w:rPr>
        <w:t>,</w:t>
      </w:r>
      <w:r>
        <w:rPr>
          <w:rFonts w:ascii="Times New Roman" w:hAnsi="Times New Roman"/>
        </w:rPr>
        <w:t>248</w:t>
      </w:r>
      <w:r>
        <w:rPr>
          <w:rFonts w:ascii="Times New Roman" w:hAnsi="Times New Roman"/>
          <w:spacing w:val="51"/>
        </w:rPr>
        <w:t> </w:t>
      </w:r>
      <w:r>
        <w:rPr/>
        <w:t>(</w:t>
      </w:r>
      <w:r>
        <w:rPr>
          <w:rFonts w:ascii="Times New Roman" w:hAnsi="Times New Roman"/>
        </w:rPr>
        <w:t>233</w:t>
      </w:r>
      <w:r>
        <w:rPr>
          <w:rFonts w:ascii="Times New Roman" w:hAnsi="Times New Roman"/>
          <w:spacing w:val="51"/>
        </w:rPr>
        <w:t> </w:t>
      </w:r>
      <w:r>
        <w:rPr/>
        <w:t>МэВ).</w:t>
      </w:r>
      <w:r>
        <w:rPr>
          <w:spacing w:val="53"/>
        </w:rPr>
        <w:t> </w:t>
      </w:r>
      <w:r>
        <w:rPr/>
        <w:t>В</w:t>
      </w:r>
      <w:r>
        <w:rPr>
          <w:spacing w:val="53"/>
        </w:rPr>
        <w:t> </w:t>
      </w:r>
      <w:r>
        <w:rPr/>
        <w:t>любом</w:t>
      </w:r>
      <w:r>
        <w:rPr>
          <w:spacing w:val="52"/>
        </w:rPr>
        <w:t> </w:t>
      </w:r>
      <w:r>
        <w:rPr>
          <w:spacing w:val="-4"/>
        </w:rPr>
        <w:t>слу­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4" w:equalWidth="0">
            <w:col w:w="3520" w:space="0"/>
            <w:col w:w="366" w:space="40"/>
            <w:col w:w="1607" w:space="39"/>
            <w:col w:w="5018"/>
          </w:cols>
        </w:sectPr>
      </w:pPr>
    </w:p>
    <w:p>
      <w:pPr>
        <w:pStyle w:val="BodyText"/>
        <w:spacing w:line="316" w:lineRule="auto" w:before="7"/>
        <w:ind w:left="117" w:right="543"/>
        <w:jc w:val="both"/>
      </w:pPr>
      <w:r>
        <w:rPr>
          <w:spacing w:val="-4"/>
        </w:rPr>
        <w:t>чае,</w:t>
      </w:r>
      <w:r>
        <w:rPr>
          <w:spacing w:val="-13"/>
        </w:rPr>
        <w:t> </w:t>
      </w:r>
      <w:r>
        <w:rPr>
          <w:spacing w:val="-4"/>
        </w:rPr>
        <w:t>влияние</w:t>
      </w:r>
      <w:r>
        <w:rPr>
          <w:spacing w:val="-13"/>
        </w:rPr>
        <w:t> </w:t>
      </w:r>
      <w:r>
        <w:rPr>
          <w:spacing w:val="-4"/>
        </w:rPr>
        <w:t>электрического</w:t>
      </w:r>
      <w:r>
        <w:rPr>
          <w:spacing w:val="-13"/>
        </w:rPr>
        <w:t> </w:t>
      </w:r>
      <w:r>
        <w:rPr>
          <w:spacing w:val="-4"/>
        </w:rPr>
        <w:t>поля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протон</w:t>
      </w:r>
      <w:r>
        <w:rPr>
          <w:spacing w:val="-13"/>
        </w:rPr>
        <w:t> </w:t>
      </w:r>
      <w:r>
        <w:rPr>
          <w:spacing w:val="-4"/>
        </w:rPr>
        <w:t>намного</w:t>
      </w:r>
      <w:r>
        <w:rPr>
          <w:spacing w:val="-13"/>
        </w:rPr>
        <w:t> </w:t>
      </w:r>
      <w:r>
        <w:rPr>
          <w:spacing w:val="-4"/>
        </w:rPr>
        <w:t>ниже,</w:t>
      </w:r>
      <w:r>
        <w:rPr>
          <w:spacing w:val="-13"/>
        </w:rPr>
        <w:t> </w:t>
      </w:r>
      <w:r>
        <w:rPr>
          <w:spacing w:val="-4"/>
        </w:rPr>
        <w:t>чем</w:t>
      </w:r>
      <w:r>
        <w:rPr>
          <w:spacing w:val="-12"/>
        </w:rPr>
        <w:t> </w:t>
      </w:r>
      <w:r>
        <w:rPr>
          <w:spacing w:val="-4"/>
        </w:rPr>
        <w:t>на</w:t>
      </w:r>
      <w:r>
        <w:rPr>
          <w:spacing w:val="-13"/>
        </w:rPr>
        <w:t> </w:t>
      </w:r>
      <w:r>
        <w:rPr>
          <w:spacing w:val="-4"/>
        </w:rPr>
        <w:t>дейтроны, </w:t>
      </w:r>
      <w:r>
        <w:rPr>
          <w:spacing w:val="-6"/>
        </w:rPr>
        <w:t>как показано на рис. </w:t>
      </w:r>
      <w:hyperlink w:history="true" w:anchor="_bookmark112">
        <w:r>
          <w:rPr>
            <w:color w:val="E50000"/>
            <w:spacing w:val="-6"/>
          </w:rPr>
          <w:t>4.3</w:t>
        </w:r>
      </w:hyperlink>
      <w:r>
        <w:rPr>
          <w:spacing w:val="-6"/>
        </w:rPr>
        <w:t>. Для дейтронов не существует эквивалентной магиче­ </w:t>
      </w:r>
      <w:r>
        <w:rPr>
          <w:spacing w:val="-2"/>
        </w:rPr>
        <w:t>ской</w:t>
      </w:r>
      <w:r>
        <w:rPr>
          <w:spacing w:val="-15"/>
        </w:rPr>
        <w:t> </w:t>
      </w:r>
      <w:r>
        <w:rPr>
          <w:spacing w:val="-2"/>
        </w:rPr>
        <w:t>энергии,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их</w:t>
      </w:r>
      <w:r>
        <w:rPr>
          <w:spacing w:val="-15"/>
        </w:rPr>
        <w:t> </w:t>
      </w:r>
      <w:r>
        <w:rPr>
          <w:spacing w:val="-2"/>
        </w:rPr>
        <w:t>поведение</w:t>
      </w:r>
      <w:r>
        <w:rPr>
          <w:spacing w:val="-15"/>
        </w:rPr>
        <w:t> </w:t>
      </w:r>
      <w:r>
        <w:rPr>
          <w:spacing w:val="-2"/>
        </w:rPr>
        <w:t>при</w:t>
      </w:r>
      <w:r>
        <w:rPr>
          <w:spacing w:val="-15"/>
        </w:rPr>
        <w:t> </w:t>
      </w:r>
      <w:r>
        <w:rPr>
          <w:spacing w:val="-2"/>
        </w:rPr>
        <w:t>вращении</w:t>
      </w:r>
      <w:r>
        <w:rPr>
          <w:spacing w:val="-15"/>
        </w:rPr>
        <w:t> </w:t>
      </w:r>
      <w:r>
        <w:rPr>
          <w:spacing w:val="-2"/>
        </w:rPr>
        <w:t>со</w:t>
      </w:r>
      <w:r>
        <w:rPr>
          <w:spacing w:val="-15"/>
        </w:rPr>
        <w:t> </w:t>
      </w:r>
      <w:r>
        <w:rPr>
          <w:spacing w:val="-2"/>
        </w:rPr>
        <w:t>спином</w:t>
      </w:r>
      <w:r>
        <w:rPr>
          <w:spacing w:val="-14"/>
        </w:rPr>
        <w:t> </w:t>
      </w:r>
      <w:r>
        <w:rPr>
          <w:spacing w:val="-2"/>
        </w:rPr>
        <w:t>остается</w:t>
      </w:r>
      <w:r>
        <w:rPr>
          <w:spacing w:val="-15"/>
        </w:rPr>
        <w:t> </w:t>
      </w:r>
      <w:r>
        <w:rPr>
          <w:spacing w:val="-2"/>
        </w:rPr>
        <w:t>неизменным </w:t>
      </w:r>
      <w:r>
        <w:rPr/>
        <w:t>на</w:t>
      </w:r>
      <w:r>
        <w:rPr>
          <w:spacing w:val="40"/>
        </w:rPr>
        <w:t> </w:t>
      </w:r>
      <w:r>
        <w:rPr/>
        <w:t>всех</w:t>
      </w:r>
      <w:r>
        <w:rPr>
          <w:spacing w:val="40"/>
        </w:rPr>
        <w:t> </w:t>
      </w:r>
      <w:r>
        <w:rPr/>
        <w:t>уровнях</w:t>
      </w:r>
      <w:r>
        <w:rPr>
          <w:spacing w:val="40"/>
        </w:rPr>
        <w:t> </w:t>
      </w:r>
      <w:r>
        <w:rPr/>
        <w:t>энергии.</w:t>
      </w:r>
    </w:p>
    <w:p>
      <w:pPr>
        <w:pStyle w:val="BodyText"/>
        <w:spacing w:before="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51520">
            <wp:simplePos x="0" y="0"/>
            <wp:positionH relativeFrom="page">
              <wp:posOffset>2228025</wp:posOffset>
            </wp:positionH>
            <wp:positionV relativeFrom="paragraph">
              <wp:posOffset>189399</wp:posOffset>
            </wp:positionV>
            <wp:extent cx="3679602" cy="2453068"/>
            <wp:effectExtent l="0" t="0" r="0" b="0"/>
            <wp:wrapTopAndBottom/>
            <wp:docPr id="653" name="Image 6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3" name="Image 65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602" cy="2453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8"/>
        </w:rPr>
      </w:pPr>
    </w:p>
    <w:p>
      <w:pPr>
        <w:spacing w:after="0"/>
        <w:rPr>
          <w:sz w:val="8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line="500" w:lineRule="exact" w:before="49"/>
        <w:ind w:left="117"/>
        <w:rPr>
          <w:rFonts w:ascii="Meiryo UI" w:hAnsi="Meiryo UI"/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3952">
                <wp:simplePos x="0" y="0"/>
                <wp:positionH relativeFrom="page">
                  <wp:posOffset>4346689</wp:posOffset>
                </wp:positionH>
                <wp:positionV relativeFrom="paragraph">
                  <wp:posOffset>305091</wp:posOffset>
                </wp:positionV>
                <wp:extent cx="290830" cy="1270"/>
                <wp:effectExtent l="0" t="0" r="0" b="0"/>
                <wp:wrapNone/>
                <wp:docPr id="654" name="Graphic 6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4" name="Graphic 654"/>
                      <wps:cNvSpPr/>
                      <wps:spPr>
                        <a:xfrm>
                          <a:off x="0" y="0"/>
                          <a:ext cx="290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0830" h="0">
                              <a:moveTo>
                                <a:pt x="0" y="0"/>
                              </a:moveTo>
                              <a:lnTo>
                                <a:pt x="29055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902528" from="342.259003pt,24.02297pt" to="365.137003pt,24.02297pt" stroked="true" strokeweight=".574pt" strokecolor="#000000">
                <v:stroke dashstyle="solid"/>
                <w10:wrap type="none"/>
              </v:line>
            </w:pict>
          </mc:Fallback>
        </mc:AlternateContent>
      </w:r>
      <w:bookmarkStart w:name="_bookmark112" w:id="149"/>
      <w:bookmarkEnd w:id="149"/>
      <w:r>
        <w:rPr/>
      </w:r>
      <w:r>
        <w:rPr>
          <w:spacing w:val="-4"/>
        </w:rPr>
        <w:t>Рисунок</w:t>
      </w:r>
      <w:r>
        <w:rPr>
          <w:spacing w:val="-13"/>
        </w:rPr>
        <w:t> </w:t>
      </w:r>
      <w:r>
        <w:rPr>
          <w:spacing w:val="-4"/>
        </w:rPr>
        <w:t>4.3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-11"/>
        </w:rPr>
        <w:t> </w:t>
      </w:r>
      <w:r>
        <w:rPr>
          <w:spacing w:val="-4"/>
        </w:rPr>
        <w:t>Отношение</w:t>
      </w:r>
      <w:r>
        <w:rPr>
          <w:spacing w:val="-10"/>
        </w:rPr>
        <w:t> </w:t>
      </w:r>
      <w:r>
        <w:rPr>
          <w:spacing w:val="-4"/>
        </w:rPr>
        <w:t>спин-тюнов</w:t>
      </w:r>
      <w:r>
        <w:rPr>
          <w:spacing w:val="-10"/>
        </w:rPr>
        <w:t> </w:t>
      </w:r>
      <w:r>
        <w:rPr>
          <w:rFonts w:ascii="Arial" w:hAnsi="Arial"/>
          <w:spacing w:val="-4"/>
        </w:rPr>
        <w:t>κ</w:t>
      </w:r>
      <w:r>
        <w:rPr>
          <w:rFonts w:ascii="Arial" w:hAnsi="Arial"/>
          <w:spacing w:val="-16"/>
        </w:rPr>
        <w:t> </w:t>
      </w:r>
      <w:r>
        <w:rPr>
          <w:rFonts w:ascii="Times New Roman" w:hAnsi="Times New Roman"/>
          <w:spacing w:val="-4"/>
        </w:rPr>
        <w:t>=</w:t>
      </w:r>
      <w:r>
        <w:rPr>
          <w:rFonts w:ascii="Times New Roman" w:hAnsi="Times New Roman"/>
          <w:spacing w:val="2"/>
        </w:rPr>
        <w:t> </w:t>
      </w:r>
      <w:r>
        <w:rPr>
          <w:rFonts w:ascii="Arial" w:hAnsi="Arial"/>
          <w:spacing w:val="-5"/>
          <w:position w:val="24"/>
        </w:rPr>
        <w:t>ν</w:t>
      </w:r>
      <w:r>
        <w:rPr>
          <w:rFonts w:ascii="Times New Roman" w:hAnsi="Times New Roman"/>
          <w:spacing w:val="-5"/>
          <w:position w:val="19"/>
          <w:sz w:val="20"/>
        </w:rPr>
        <w:t>B</w:t>
      </w:r>
      <w:r>
        <w:rPr>
          <w:rFonts w:ascii="Meiryo UI" w:hAnsi="Meiryo UI"/>
          <w:i/>
          <w:spacing w:val="-5"/>
          <w:position w:val="16"/>
          <w:sz w:val="14"/>
        </w:rPr>
        <w:t>⊥</w:t>
      </w:r>
    </w:p>
    <w:p>
      <w:pPr>
        <w:pStyle w:val="BodyText"/>
        <w:spacing w:line="175" w:lineRule="exact"/>
        <w:ind w:right="58"/>
        <w:jc w:val="right"/>
        <w:rPr>
          <w:rFonts w:ascii="Times New Roman" w:hAnsi="Times New Roman"/>
        </w:rPr>
      </w:pPr>
      <w:r>
        <w:rPr>
          <w:rFonts w:ascii="Arial" w:hAnsi="Arial"/>
          <w:spacing w:val="-5"/>
          <w:w w:val="120"/>
        </w:rPr>
        <w:t>ν</w:t>
      </w:r>
      <w:r>
        <w:rPr>
          <w:rFonts w:ascii="Times New Roman" w:hAnsi="Times New Roman"/>
          <w:spacing w:val="-5"/>
          <w:w w:val="120"/>
          <w:vertAlign w:val="subscript"/>
        </w:rPr>
        <w:t>E</w:t>
      </w:r>
    </w:p>
    <w:p>
      <w:pPr>
        <w:pStyle w:val="BodyText"/>
        <w:spacing w:before="295"/>
        <w:ind w:left="63"/>
      </w:pPr>
      <w:r>
        <w:rPr/>
        <w:br w:type="column"/>
      </w:r>
      <w:r>
        <w:rPr>
          <w:w w:val="90"/>
        </w:rPr>
        <w:t>поперечного</w:t>
      </w:r>
      <w:r>
        <w:rPr>
          <w:spacing w:val="28"/>
        </w:rPr>
        <w:t> </w:t>
      </w:r>
      <w:r>
        <w:rPr>
          <w:w w:val="90"/>
        </w:rPr>
        <w:t>магнитного</w:t>
      </w:r>
      <w:r>
        <w:rPr>
          <w:spacing w:val="28"/>
        </w:rPr>
        <w:t> </w:t>
      </w:r>
      <w:r>
        <w:rPr>
          <w:w w:val="90"/>
        </w:rPr>
        <w:t>и</w:t>
      </w:r>
      <w:r>
        <w:rPr>
          <w:spacing w:val="29"/>
        </w:rPr>
        <w:t> </w:t>
      </w:r>
      <w:r>
        <w:rPr>
          <w:spacing w:val="-2"/>
          <w:w w:val="90"/>
        </w:rPr>
        <w:t>элек­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2" w:equalWidth="0">
            <w:col w:w="5983" w:space="40"/>
            <w:col w:w="4567"/>
          </w:cols>
        </w:sectPr>
      </w:pPr>
    </w:p>
    <w:p>
      <w:pPr>
        <w:pStyle w:val="BodyText"/>
        <w:spacing w:before="14"/>
        <w:ind w:left="1897" w:right="2324"/>
        <w:jc w:val="center"/>
      </w:pPr>
      <w:r>
        <w:rPr>
          <w:spacing w:val="-6"/>
        </w:rPr>
        <w:t>трического</w:t>
      </w:r>
      <w:r>
        <w:rPr>
          <w:spacing w:val="-7"/>
        </w:rPr>
        <w:t> </w:t>
      </w:r>
      <w:r>
        <w:rPr>
          <w:spacing w:val="-6"/>
        </w:rPr>
        <w:t>поля</w:t>
      </w:r>
      <w:r>
        <w:rPr>
          <w:spacing w:val="-7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дейтрона и</w:t>
      </w:r>
      <w:r>
        <w:rPr>
          <w:spacing w:val="-7"/>
        </w:rPr>
        <w:t> </w:t>
      </w:r>
      <w:r>
        <w:rPr>
          <w:spacing w:val="-6"/>
        </w:rPr>
        <w:t>протона.</w:t>
      </w:r>
    </w:p>
    <w:p>
      <w:pPr>
        <w:pStyle w:val="BodyText"/>
        <w:spacing w:before="131"/>
      </w:pPr>
    </w:p>
    <w:p>
      <w:pPr>
        <w:pStyle w:val="BodyText"/>
        <w:spacing w:line="316" w:lineRule="auto"/>
        <w:ind w:left="117" w:right="544" w:firstLine="682"/>
      </w:pPr>
      <w:r>
        <w:rPr>
          <w:spacing w:val="-6"/>
        </w:rPr>
        <w:t>Эти</w:t>
      </w:r>
      <w:r>
        <w:rPr>
          <w:spacing w:val="15"/>
        </w:rPr>
        <w:t> </w:t>
      </w:r>
      <w:r>
        <w:rPr>
          <w:spacing w:val="-6"/>
        </w:rPr>
        <w:t>фундаментальные</w:t>
      </w:r>
      <w:r>
        <w:rPr>
          <w:spacing w:val="15"/>
        </w:rPr>
        <w:t> </w:t>
      </w:r>
      <w:r>
        <w:rPr>
          <w:spacing w:val="-6"/>
        </w:rPr>
        <w:t>различия</w:t>
      </w:r>
      <w:r>
        <w:rPr>
          <w:spacing w:val="15"/>
        </w:rPr>
        <w:t> </w:t>
      </w:r>
      <w:r>
        <w:rPr>
          <w:spacing w:val="-6"/>
        </w:rPr>
        <w:t>приводят</w:t>
      </w:r>
      <w:r>
        <w:rPr>
          <w:spacing w:val="15"/>
        </w:rPr>
        <w:t> </w:t>
      </w:r>
      <w:r>
        <w:rPr>
          <w:spacing w:val="-6"/>
        </w:rPr>
        <w:t>к</w:t>
      </w:r>
      <w:r>
        <w:rPr>
          <w:spacing w:val="15"/>
        </w:rPr>
        <w:t> </w:t>
      </w:r>
      <w:r>
        <w:rPr>
          <w:spacing w:val="-6"/>
        </w:rPr>
        <w:t>нескольким</w:t>
      </w:r>
      <w:r>
        <w:rPr>
          <w:spacing w:val="15"/>
        </w:rPr>
        <w:t> </w:t>
      </w:r>
      <w:r>
        <w:rPr>
          <w:spacing w:val="-6"/>
        </w:rPr>
        <w:t>важным</w:t>
      </w:r>
      <w:r>
        <w:rPr>
          <w:spacing w:val="15"/>
        </w:rPr>
        <w:t> </w:t>
      </w:r>
      <w:r>
        <w:rPr>
          <w:spacing w:val="-6"/>
        </w:rPr>
        <w:t>выво­ </w:t>
      </w:r>
      <w:r>
        <w:rPr>
          <w:spacing w:val="-8"/>
        </w:rPr>
        <w:t>дам</w:t>
      </w:r>
      <w:r>
        <w:rPr/>
        <w:t> </w:t>
      </w:r>
      <w:r>
        <w:rPr>
          <w:spacing w:val="-8"/>
        </w:rPr>
        <w:t>при</w:t>
      </w:r>
      <w:r>
        <w:rPr/>
        <w:t> </w:t>
      </w:r>
      <w:r>
        <w:rPr>
          <w:spacing w:val="-8"/>
        </w:rPr>
        <w:t>построении</w:t>
      </w:r>
      <w:r>
        <w:rPr>
          <w:spacing w:val="1"/>
        </w:rPr>
        <w:t> </w:t>
      </w:r>
      <w:r>
        <w:rPr>
          <w:spacing w:val="-8"/>
        </w:rPr>
        <w:t>структуры</w:t>
      </w:r>
      <w:r>
        <w:rPr/>
        <w:t> </w:t>
      </w:r>
      <w:r>
        <w:rPr>
          <w:spacing w:val="-8"/>
        </w:rPr>
        <w:t>кольца.</w:t>
      </w:r>
      <w:r>
        <w:rPr>
          <w:spacing w:val="1"/>
        </w:rPr>
        <w:t> </w:t>
      </w:r>
      <w:r>
        <w:rPr>
          <w:spacing w:val="-8"/>
        </w:rPr>
        <w:t>В</w:t>
      </w:r>
      <w:r>
        <w:rPr/>
        <w:t> </w:t>
      </w:r>
      <w:r>
        <w:rPr>
          <w:spacing w:val="-8"/>
        </w:rPr>
        <w:t>частности,</w:t>
      </w:r>
      <w:r>
        <w:rPr>
          <w:spacing w:val="1"/>
        </w:rPr>
        <w:t> </w:t>
      </w:r>
      <w:r>
        <w:rPr>
          <w:spacing w:val="-8"/>
        </w:rPr>
        <w:t>для</w:t>
      </w:r>
      <w:r>
        <w:rPr/>
        <w:t> </w:t>
      </w:r>
      <w:r>
        <w:rPr>
          <w:spacing w:val="-8"/>
        </w:rPr>
        <w:t>изучения</w:t>
      </w:r>
      <w:r>
        <w:rPr>
          <w:spacing w:val="1"/>
        </w:rPr>
        <w:t> </w:t>
      </w:r>
      <w:r>
        <w:rPr>
          <w:spacing w:val="-8"/>
        </w:rPr>
        <w:t>обоих</w:t>
      </w:r>
      <w:r>
        <w:rPr/>
        <w:t> </w:t>
      </w:r>
      <w:r>
        <w:rPr>
          <w:spacing w:val="-8"/>
        </w:rPr>
        <w:t>типов</w:t>
      </w:r>
    </w:p>
    <w:p>
      <w:pPr>
        <w:spacing w:after="0" w:line="316" w:lineRule="auto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4" w:lineRule="auto"/>
        <w:ind w:left="117" w:right="541"/>
        <w:jc w:val="both"/>
      </w:pPr>
      <w:r>
        <w:rPr>
          <w:spacing w:val="-6"/>
        </w:rPr>
        <w:t>частиц</w:t>
      </w:r>
      <w:r>
        <w:rPr>
          <w:spacing w:val="-6"/>
        </w:rPr>
        <w:t> необходимо</w:t>
      </w:r>
      <w:r>
        <w:rPr>
          <w:spacing w:val="-6"/>
        </w:rPr>
        <w:t> специальным</w:t>
      </w:r>
      <w:r>
        <w:rPr>
          <w:spacing w:val="-6"/>
        </w:rPr>
        <w:t> образом</w:t>
      </w:r>
      <w:r>
        <w:rPr>
          <w:spacing w:val="-6"/>
        </w:rPr>
        <w:t> проектировать</w:t>
      </w:r>
      <w:r>
        <w:rPr>
          <w:spacing w:val="-6"/>
        </w:rPr>
        <w:t> установку.</w:t>
      </w:r>
      <w:r>
        <w:rPr>
          <w:spacing w:val="-6"/>
        </w:rPr>
        <w:t> Согласно </w:t>
      </w:r>
      <w:r>
        <w:rPr>
          <w:spacing w:val="-2"/>
        </w:rPr>
        <w:t>уравнению</w:t>
      </w:r>
      <w:r>
        <w:rPr>
          <w:spacing w:val="-15"/>
        </w:rPr>
        <w:t> </w:t>
      </w:r>
      <w:hyperlink w:history="true" w:anchor="_bookmark104">
        <w:r>
          <w:rPr>
            <w:color w:val="E50000"/>
            <w:spacing w:val="-2"/>
          </w:rPr>
          <w:t>4.16</w:t>
        </w:r>
      </w:hyperlink>
      <w:r>
        <w:rPr>
          <w:color w:val="E50000"/>
          <w:spacing w:val="-15"/>
        </w:rPr>
        <w:t> </w:t>
      </w:r>
      <w:r>
        <w:rPr>
          <w:spacing w:val="-2"/>
        </w:rPr>
        <w:t>направление</w:t>
      </w:r>
      <w:r>
        <w:rPr>
          <w:spacing w:val="-15"/>
        </w:rPr>
        <w:t> </w:t>
      </w:r>
      <w:r>
        <w:rPr>
          <w:spacing w:val="-2"/>
        </w:rPr>
        <w:t>вращения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протона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дейтрона</w:t>
      </w:r>
      <w:r>
        <w:rPr>
          <w:spacing w:val="-15"/>
        </w:rPr>
        <w:t> </w:t>
      </w:r>
      <w:r>
        <w:rPr>
          <w:spacing w:val="-2"/>
        </w:rPr>
        <w:t>различается. </w:t>
      </w:r>
      <w:r>
        <w:rPr>
          <w:spacing w:val="-10"/>
        </w:rPr>
        <w:t>Это</w:t>
      </w:r>
      <w:r>
        <w:rPr/>
        <w:t> </w:t>
      </w:r>
      <w:r>
        <w:rPr>
          <w:spacing w:val="-10"/>
        </w:rPr>
        <w:t>указывает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необходимость</w:t>
      </w:r>
      <w:r>
        <w:rPr/>
        <w:t> </w:t>
      </w:r>
      <w:r>
        <w:rPr>
          <w:spacing w:val="-10"/>
        </w:rPr>
        <w:t>смены</w:t>
      </w:r>
      <w:r>
        <w:rPr/>
        <w:t> </w:t>
      </w:r>
      <w:r>
        <w:rPr>
          <w:spacing w:val="-10"/>
        </w:rPr>
        <w:t>полярности</w:t>
      </w:r>
      <w:r>
        <w:rPr/>
        <w:t> </w:t>
      </w:r>
      <w:r>
        <w:rPr>
          <w:spacing w:val="-10"/>
        </w:rPr>
        <w:t>полей</w:t>
      </w:r>
      <w:r>
        <w:rPr/>
        <w:t> </w:t>
      </w:r>
      <w:r>
        <w:rPr>
          <w:spacing w:val="-10"/>
        </w:rPr>
        <w:t>спинового</w:t>
      </w:r>
      <w:r>
        <w:rPr/>
        <w:t> </w:t>
      </w:r>
      <w:r>
        <w:rPr>
          <w:spacing w:val="-10"/>
        </w:rPr>
        <w:t>компенса­ </w:t>
      </w:r>
      <w:r>
        <w:rPr>
          <w:spacing w:val="-2"/>
        </w:rPr>
        <w:t>тора,</w:t>
      </w:r>
      <w:r>
        <w:rPr>
          <w:spacing w:val="-15"/>
        </w:rPr>
        <w:t> </w:t>
      </w:r>
      <w:r>
        <w:rPr>
          <w:spacing w:val="-2"/>
        </w:rPr>
        <w:t>либо</w:t>
      </w:r>
      <w:r>
        <w:rPr>
          <w:spacing w:val="-15"/>
        </w:rPr>
        <w:t> </w:t>
      </w:r>
      <w:r>
        <w:rPr>
          <w:spacing w:val="-2"/>
        </w:rPr>
        <w:t>поворота</w:t>
      </w:r>
      <w:r>
        <w:rPr>
          <w:spacing w:val="-15"/>
        </w:rPr>
        <w:t> </w:t>
      </w:r>
      <w:r>
        <w:rPr>
          <w:spacing w:val="-2"/>
        </w:rPr>
        <w:t>его</w:t>
      </w:r>
      <w:r>
        <w:rPr>
          <w:spacing w:val="-15"/>
        </w:rPr>
        <w:t> </w:t>
      </w:r>
      <w:r>
        <w:rPr>
          <w:spacing w:val="-2"/>
        </w:rPr>
        <w:t>на</w:t>
      </w:r>
      <w:r>
        <w:rPr>
          <w:spacing w:val="-15"/>
        </w:rPr>
        <w:t> </w:t>
      </w:r>
      <w:r>
        <w:rPr>
          <w:rFonts w:ascii="Arial" w:hAnsi="Arial"/>
          <w:spacing w:val="-2"/>
        </w:rPr>
        <w:t>π</w:t>
      </w:r>
      <w:r>
        <w:rPr>
          <w:rFonts w:ascii="Arial" w:hAnsi="Arial"/>
          <w:spacing w:val="-17"/>
        </w:rPr>
        <w:t> </w:t>
      </w:r>
      <w:r>
        <w:rPr>
          <w:spacing w:val="-2"/>
        </w:rPr>
        <w:t>вдоль</w:t>
      </w:r>
      <w:r>
        <w:rPr>
          <w:spacing w:val="-14"/>
        </w:rPr>
        <w:t> </w:t>
      </w:r>
      <w:r>
        <w:rPr>
          <w:spacing w:val="-2"/>
        </w:rPr>
        <w:t>продольной</w:t>
      </w:r>
      <w:r>
        <w:rPr>
          <w:spacing w:val="-14"/>
        </w:rPr>
        <w:t> </w:t>
      </w:r>
      <w:r>
        <w:rPr>
          <w:spacing w:val="-2"/>
        </w:rPr>
        <w:t>оси.</w:t>
      </w:r>
      <w:r>
        <w:rPr>
          <w:spacing w:val="-14"/>
        </w:rPr>
        <w:t> </w:t>
      </w:r>
      <w:r>
        <w:rPr>
          <w:spacing w:val="-2"/>
        </w:rPr>
        <w:t>Кроме</w:t>
      </w:r>
      <w:r>
        <w:rPr>
          <w:spacing w:val="-14"/>
        </w:rPr>
        <w:t> </w:t>
      </w:r>
      <w:r>
        <w:rPr>
          <w:spacing w:val="-2"/>
        </w:rPr>
        <w:t>того,</w:t>
      </w:r>
      <w:r>
        <w:rPr>
          <w:spacing w:val="-14"/>
        </w:rPr>
        <w:t> </w:t>
      </w:r>
      <w:r>
        <w:rPr>
          <w:spacing w:val="-2"/>
        </w:rPr>
        <w:t>минимально </w:t>
      </w:r>
      <w:r>
        <w:rPr>
          <w:spacing w:val="-6"/>
        </w:rPr>
        <w:t>достижимая</w:t>
      </w:r>
      <w:r>
        <w:rPr>
          <w:spacing w:val="-6"/>
        </w:rPr>
        <w:t> длина</w:t>
      </w:r>
      <w:r>
        <w:rPr>
          <w:spacing w:val="-6"/>
        </w:rPr>
        <w:t> компенсатора</w:t>
      </w:r>
      <w:r>
        <w:rPr>
          <w:spacing w:val="-6"/>
        </w:rPr>
        <w:t> определяемая</w:t>
      </w:r>
      <w:r>
        <w:rPr>
          <w:spacing w:val="-6"/>
        </w:rPr>
        <w:t> уравнением</w:t>
      </w:r>
      <w:r>
        <w:rPr>
          <w:spacing w:val="-6"/>
        </w:rPr>
        <w:t> </w:t>
      </w:r>
      <w:hyperlink w:history="true" w:anchor="_bookmark107">
        <w:r>
          <w:rPr>
            <w:color w:val="E50000"/>
            <w:spacing w:val="-6"/>
          </w:rPr>
          <w:t>4.19</w:t>
        </w:r>
      </w:hyperlink>
      <w:r>
        <w:rPr>
          <w:spacing w:val="-6"/>
        </w:rPr>
        <w:t>,</w:t>
      </w:r>
      <w:r>
        <w:rPr>
          <w:spacing w:val="-6"/>
        </w:rPr>
        <w:t> для</w:t>
      </w:r>
      <w:r>
        <w:rPr>
          <w:spacing w:val="-6"/>
        </w:rPr>
        <w:t> протона больше,</w:t>
      </w:r>
      <w:r>
        <w:rPr>
          <w:spacing w:val="-6"/>
        </w:rPr>
        <w:t> чем</w:t>
      </w:r>
      <w:r>
        <w:rPr>
          <w:spacing w:val="-6"/>
        </w:rPr>
        <w:t> для</w:t>
      </w:r>
      <w:r>
        <w:rPr>
          <w:spacing w:val="-6"/>
        </w:rPr>
        <w:t> дейтронов</w:t>
      </w:r>
      <w:r>
        <w:rPr>
          <w:spacing w:val="-6"/>
        </w:rPr>
        <w:t> при</w:t>
      </w:r>
      <w:r>
        <w:rPr>
          <w:spacing w:val="-6"/>
        </w:rPr>
        <w:t> оптимальной</w:t>
      </w:r>
      <w:r>
        <w:rPr>
          <w:spacing w:val="-6"/>
        </w:rPr>
        <w:t> энергии</w:t>
      </w:r>
      <w:r>
        <w:rPr>
          <w:spacing w:val="-6"/>
        </w:rPr>
        <w:t> поляриметра.</w:t>
      </w:r>
      <w:r>
        <w:rPr>
          <w:spacing w:val="-6"/>
        </w:rPr>
        <w:t> Это</w:t>
      </w:r>
      <w:r>
        <w:rPr>
          <w:spacing w:val="-6"/>
        </w:rPr>
        <w:t> несо­ </w:t>
      </w:r>
      <w:r>
        <w:rPr>
          <w:spacing w:val="-8"/>
        </w:rPr>
        <w:t>ответствие может быть устранено путем снижения экспериментальной энергии </w:t>
      </w:r>
      <w:r>
        <w:rPr>
          <w:w w:val="90"/>
        </w:rPr>
        <w:t>для протонов (рис. </w:t>
      </w:r>
      <w:hyperlink w:history="true" w:anchor="_bookmark113">
        <w:r>
          <w:rPr>
            <w:color w:val="E50000"/>
            <w:w w:val="90"/>
          </w:rPr>
          <w:t>4.4</w:t>
        </w:r>
      </w:hyperlink>
      <w:r>
        <w:rPr>
          <w:w w:val="90"/>
        </w:rPr>
        <w:t>). При длине спинового компенсатора, эквивалентной той, </w:t>
      </w:r>
      <w:r>
        <w:rPr>
          <w:spacing w:val="-6"/>
        </w:rPr>
        <w:t>которая используется для дейтронов, энергия протонов должна быть снижена </w:t>
      </w:r>
      <w:r>
        <w:rPr>
          <w:spacing w:val="-2"/>
        </w:rPr>
        <w:t>до</w:t>
      </w:r>
      <w:r>
        <w:rPr>
          <w:spacing w:val="-10"/>
        </w:rPr>
        <w:t> </w:t>
      </w:r>
      <w:r>
        <w:rPr>
          <w:spacing w:val="-2"/>
        </w:rPr>
        <w:t>73</w:t>
      </w:r>
      <w:r>
        <w:rPr>
          <w:spacing w:val="-10"/>
        </w:rPr>
        <w:t> </w:t>
      </w:r>
      <w:r>
        <w:rPr>
          <w:spacing w:val="-2"/>
        </w:rPr>
        <w:t>МэВ,</w:t>
      </w:r>
      <w:r>
        <w:rPr>
          <w:spacing w:val="-10"/>
        </w:rPr>
        <w:t> </w:t>
      </w:r>
      <w:r>
        <w:rPr>
          <w:spacing w:val="-2"/>
        </w:rPr>
        <w:t>анализирующая</w:t>
      </w:r>
      <w:r>
        <w:rPr>
          <w:spacing w:val="-10"/>
        </w:rPr>
        <w:t> </w:t>
      </w:r>
      <w:r>
        <w:rPr>
          <w:spacing w:val="-2"/>
        </w:rPr>
        <w:t>способность</w:t>
      </w:r>
      <w:r>
        <w:rPr>
          <w:spacing w:val="-10"/>
        </w:rPr>
        <w:t> </w:t>
      </w:r>
      <w:r>
        <w:rPr>
          <w:spacing w:val="-2"/>
        </w:rPr>
        <w:t>уменьшается</w:t>
      </w:r>
      <w:r>
        <w:rPr>
          <w:spacing w:val="-10"/>
        </w:rPr>
        <w:t> </w:t>
      </w:r>
      <w:r>
        <w:rPr>
          <w:spacing w:val="-2"/>
        </w:rPr>
        <w:t>в</w:t>
      </w:r>
      <w:r>
        <w:rPr>
          <w:spacing w:val="-10"/>
        </w:rPr>
        <w:t> </w:t>
      </w:r>
      <w:r>
        <w:rPr>
          <w:spacing w:val="-2"/>
        </w:rPr>
        <w:t>2-3</w:t>
      </w:r>
      <w:r>
        <w:rPr>
          <w:spacing w:val="-10"/>
        </w:rPr>
        <w:t> </w:t>
      </w:r>
      <w:r>
        <w:rPr>
          <w:spacing w:val="-2"/>
        </w:rPr>
        <w:t>раза,</w:t>
      </w:r>
      <w:r>
        <w:rPr>
          <w:spacing w:val="-10"/>
        </w:rPr>
        <w:t> </w:t>
      </w:r>
      <w:r>
        <w:rPr>
          <w:spacing w:val="-2"/>
        </w:rPr>
        <w:t>что</w:t>
      </w:r>
      <w:r>
        <w:rPr>
          <w:spacing w:val="-10"/>
        </w:rPr>
        <w:t> </w:t>
      </w:r>
      <w:r>
        <w:rPr>
          <w:spacing w:val="-2"/>
        </w:rPr>
        <w:t>полезно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проработки</w:t>
      </w:r>
      <w:r>
        <w:rPr>
          <w:spacing w:val="-13"/>
        </w:rPr>
        <w:t> </w:t>
      </w:r>
      <w:r>
        <w:rPr>
          <w:spacing w:val="-4"/>
        </w:rPr>
        <w:t>методики</w:t>
      </w:r>
      <w:r>
        <w:rPr>
          <w:spacing w:val="-13"/>
        </w:rPr>
        <w:t> </w:t>
      </w:r>
      <w:r>
        <w:rPr>
          <w:spacing w:val="-4"/>
        </w:rPr>
        <w:t>исследования,</w:t>
      </w:r>
      <w:r>
        <w:rPr>
          <w:spacing w:val="-13"/>
        </w:rPr>
        <w:t> </w:t>
      </w:r>
      <w:r>
        <w:rPr>
          <w:spacing w:val="-4"/>
        </w:rPr>
        <w:t>но</w:t>
      </w:r>
      <w:r>
        <w:rPr>
          <w:spacing w:val="-13"/>
        </w:rPr>
        <w:t> </w:t>
      </w:r>
      <w:r>
        <w:rPr>
          <w:spacing w:val="-4"/>
        </w:rPr>
        <w:t>недостаточно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статистической </w:t>
      </w:r>
      <w:r>
        <w:rPr/>
        <w:t>проверки</w:t>
      </w:r>
      <w:r>
        <w:rPr>
          <w:spacing w:val="-17"/>
        </w:rPr>
        <w:t> </w:t>
      </w:r>
      <w:r>
        <w:rPr/>
        <w:t>(таблица</w:t>
      </w:r>
      <w:r>
        <w:rPr>
          <w:spacing w:val="-17"/>
        </w:rPr>
        <w:t> </w:t>
      </w:r>
      <w:hyperlink w:history="true" w:anchor="_bookmark114">
        <w:r>
          <w:rPr>
            <w:color w:val="E50000"/>
          </w:rPr>
          <w:t>7</w:t>
        </w:r>
      </w:hyperlink>
      <w:r>
        <w:rPr/>
        <w:t>).</w:t>
      </w:r>
      <w:r>
        <w:rPr>
          <w:spacing w:val="-17"/>
        </w:rPr>
        <w:t> </w:t>
      </w:r>
      <w:r>
        <w:rPr/>
        <w:t>Двумя</w:t>
      </w:r>
      <w:r>
        <w:rPr>
          <w:spacing w:val="-17"/>
        </w:rPr>
        <w:t> </w:t>
      </w:r>
      <w:r>
        <w:rPr/>
        <w:t>приемлемыми</w:t>
      </w:r>
      <w:r>
        <w:rPr>
          <w:spacing w:val="-17"/>
        </w:rPr>
        <w:t> </w:t>
      </w:r>
      <w:r>
        <w:rPr/>
        <w:t>подходами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создания</w:t>
      </w:r>
      <w:r>
        <w:rPr>
          <w:spacing w:val="-17"/>
        </w:rPr>
        <w:t> </w:t>
      </w:r>
      <w:r>
        <w:rPr/>
        <w:t>допол­ </w:t>
      </w:r>
      <w:r>
        <w:rPr>
          <w:spacing w:val="-6"/>
        </w:rPr>
        <w:t>нительных</w:t>
      </w:r>
      <w:r>
        <w:rPr>
          <w:spacing w:val="-9"/>
        </w:rPr>
        <w:t> </w:t>
      </w:r>
      <w:r>
        <w:rPr>
          <w:spacing w:val="-6"/>
        </w:rPr>
        <w:t>электромагнитных</w:t>
      </w:r>
      <w:r>
        <w:rPr>
          <w:spacing w:val="-9"/>
        </w:rPr>
        <w:t> </w:t>
      </w:r>
      <w:r>
        <w:rPr>
          <w:spacing w:val="-6"/>
        </w:rPr>
        <w:t>полей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роли</w:t>
      </w:r>
      <w:r>
        <w:rPr>
          <w:spacing w:val="-9"/>
        </w:rPr>
        <w:t> </w:t>
      </w:r>
      <w:r>
        <w:rPr>
          <w:spacing w:val="-6"/>
        </w:rPr>
        <w:t>спинового</w:t>
      </w:r>
      <w:r>
        <w:rPr>
          <w:spacing w:val="-9"/>
        </w:rPr>
        <w:t> </w:t>
      </w:r>
      <w:r>
        <w:rPr>
          <w:spacing w:val="-6"/>
        </w:rPr>
        <w:t>компенсатора</w:t>
      </w:r>
      <w:r>
        <w:rPr>
          <w:spacing w:val="-9"/>
        </w:rPr>
        <w:t> </w:t>
      </w:r>
      <w:r>
        <w:rPr>
          <w:spacing w:val="-6"/>
        </w:rPr>
        <w:t>является </w:t>
      </w:r>
      <w:r>
        <w:rPr>
          <w:spacing w:val="-8"/>
        </w:rPr>
        <w:t>применение</w:t>
      </w:r>
      <w:r>
        <w:rPr>
          <w:spacing w:val="-9"/>
        </w:rPr>
        <w:t> </w:t>
      </w:r>
      <w:r>
        <w:rPr>
          <w:spacing w:val="-8"/>
        </w:rPr>
        <w:t>фильтра</w:t>
      </w:r>
      <w:r>
        <w:rPr>
          <w:spacing w:val="-9"/>
        </w:rPr>
        <w:t> </w:t>
      </w:r>
      <w:r>
        <w:rPr>
          <w:spacing w:val="-8"/>
        </w:rPr>
        <w:t>Вина</w:t>
      </w:r>
      <w:r>
        <w:rPr>
          <w:spacing w:val="-9"/>
        </w:rPr>
        <w:t> </w:t>
      </w:r>
      <w:r>
        <w:rPr>
          <w:spacing w:val="-8"/>
        </w:rPr>
        <w:t>или</w:t>
      </w:r>
      <w:r>
        <w:rPr>
          <w:spacing w:val="-9"/>
        </w:rPr>
        <w:t> </w:t>
      </w:r>
      <w:r>
        <w:rPr>
          <w:spacing w:val="-8"/>
        </w:rPr>
        <w:t>электростатического</w:t>
      </w:r>
      <w:r>
        <w:rPr>
          <w:spacing w:val="-9"/>
        </w:rPr>
        <w:t> </w:t>
      </w:r>
      <w:r>
        <w:rPr>
          <w:spacing w:val="-8"/>
        </w:rPr>
        <w:t>дефлектора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кикером,</w:t>
      </w:r>
      <w:r>
        <w:rPr>
          <w:spacing w:val="-9"/>
        </w:rPr>
        <w:t> </w:t>
      </w:r>
      <w:r>
        <w:rPr>
          <w:spacing w:val="-8"/>
        </w:rPr>
        <w:t>что </w:t>
      </w:r>
      <w:r>
        <w:rPr/>
        <w:t>будет</w:t>
      </w:r>
      <w:r>
        <w:rPr>
          <w:spacing w:val="40"/>
        </w:rPr>
        <w:t> </w:t>
      </w:r>
      <w:r>
        <w:rPr/>
        <w:t>рассмотрено</w:t>
      </w:r>
      <w:r>
        <w:rPr>
          <w:spacing w:val="40"/>
        </w:rPr>
        <w:t> </w:t>
      </w:r>
      <w:r>
        <w:rPr/>
        <w:t>далее.</w:t>
      </w:r>
    </w:p>
    <w:p>
      <w:pPr>
        <w:pStyle w:val="BodyText"/>
        <w:spacing w:before="2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53568">
            <wp:simplePos x="0" y="0"/>
            <wp:positionH relativeFrom="page">
              <wp:posOffset>2174802</wp:posOffset>
            </wp:positionH>
            <wp:positionV relativeFrom="paragraph">
              <wp:posOffset>173343</wp:posOffset>
            </wp:positionV>
            <wp:extent cx="3729596" cy="2347722"/>
            <wp:effectExtent l="0" t="0" r="0" b="0"/>
            <wp:wrapTopAndBottom/>
            <wp:docPr id="655" name="Image 6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5" name="Image 65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596" cy="2347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09"/>
        <w:ind w:left="117" w:right="545"/>
        <w:jc w:val="center"/>
      </w:pPr>
      <w:bookmarkStart w:name="_bookmark113" w:id="150"/>
      <w:bookmarkEnd w:id="150"/>
      <w:r>
        <w:rPr/>
      </w:r>
      <w:r>
        <w:rPr>
          <w:spacing w:val="-8"/>
        </w:rPr>
        <w:t>Рисунок</w:t>
      </w:r>
      <w:r>
        <w:rPr>
          <w:spacing w:val="12"/>
        </w:rPr>
        <w:t> </w:t>
      </w:r>
      <w:r>
        <w:rPr>
          <w:spacing w:val="-8"/>
        </w:rPr>
        <w:t>4.4</w:t>
      </w:r>
      <w:r>
        <w:rPr>
          <w:spacing w:val="12"/>
        </w:rPr>
        <w:t> </w:t>
      </w:r>
      <w:r>
        <w:rPr>
          <w:spacing w:val="-8"/>
        </w:rPr>
        <w:t>—</w:t>
      </w:r>
      <w:r>
        <w:rPr>
          <w:spacing w:val="12"/>
        </w:rPr>
        <w:t> </w:t>
      </w:r>
      <w:r>
        <w:rPr>
          <w:spacing w:val="-8"/>
        </w:rPr>
        <w:t>Зависимость</w:t>
      </w:r>
      <w:r>
        <w:rPr>
          <w:spacing w:val="12"/>
        </w:rPr>
        <w:t> </w:t>
      </w:r>
      <w:r>
        <w:rPr>
          <w:spacing w:val="-8"/>
        </w:rPr>
        <w:t>длины</w:t>
      </w:r>
      <w:r>
        <w:rPr>
          <w:spacing w:val="12"/>
        </w:rPr>
        <w:t> </w:t>
      </w:r>
      <w:r>
        <w:rPr>
          <w:spacing w:val="-8"/>
        </w:rPr>
        <w:t>компенсирующего</w:t>
      </w:r>
      <w:r>
        <w:rPr>
          <w:spacing w:val="12"/>
        </w:rPr>
        <w:t> </w:t>
      </w:r>
      <w:r>
        <w:rPr>
          <w:spacing w:val="-8"/>
        </w:rPr>
        <w:t>элемента</w:t>
      </w:r>
      <w:r>
        <w:rPr>
          <w:spacing w:val="12"/>
        </w:rPr>
        <w:t> </w:t>
      </w:r>
      <w:r>
        <w:rPr>
          <w:spacing w:val="-8"/>
        </w:rPr>
        <w:t>в</w:t>
      </w:r>
      <w:r>
        <w:rPr>
          <w:spacing w:val="12"/>
        </w:rPr>
        <w:t> </w:t>
      </w:r>
      <w:r>
        <w:rPr>
          <w:spacing w:val="-8"/>
        </w:rPr>
        <w:t>зависимости </w:t>
      </w:r>
      <w:r>
        <w:rPr/>
        <w:t>от энергии сгустка на нуклон.</w:t>
      </w:r>
    </w:p>
    <w:p>
      <w:pPr>
        <w:pStyle w:val="BodyText"/>
        <w:spacing w:before="237"/>
      </w:pPr>
    </w:p>
    <w:p>
      <w:pPr>
        <w:pStyle w:val="BodyText"/>
        <w:ind w:left="117"/>
        <w:jc w:val="both"/>
      </w:pPr>
      <w:bookmarkStart w:name="_bookmark114" w:id="151"/>
      <w:bookmarkEnd w:id="151"/>
      <w:r>
        <w:rPr/>
      </w:r>
      <w:r>
        <w:rPr>
          <w:spacing w:val="-4"/>
        </w:rPr>
        <w:t>Таблица</w:t>
      </w:r>
      <w:r>
        <w:rPr>
          <w:spacing w:val="-8"/>
        </w:rPr>
        <w:t> </w:t>
      </w:r>
      <w:r>
        <w:rPr>
          <w:spacing w:val="-4"/>
        </w:rPr>
        <w:t>7</w:t>
      </w:r>
      <w:r>
        <w:rPr>
          <w:spacing w:val="-8"/>
        </w:rPr>
        <w:t> </w:t>
      </w:r>
      <w:r>
        <w:rPr>
          <w:spacing w:val="-4"/>
        </w:rPr>
        <w:t>—</w:t>
      </w:r>
      <w:r>
        <w:rPr>
          <w:spacing w:val="-8"/>
        </w:rPr>
        <w:t> </w:t>
      </w:r>
      <w:r>
        <w:rPr>
          <w:spacing w:val="-4"/>
        </w:rPr>
        <w:t>Параметры</w:t>
      </w:r>
      <w:r>
        <w:rPr>
          <w:spacing w:val="-7"/>
        </w:rPr>
        <w:t> </w:t>
      </w:r>
      <w:r>
        <w:rPr>
          <w:spacing w:val="-4"/>
        </w:rPr>
        <w:t>частиц</w:t>
      </w:r>
      <w:r>
        <w:rPr>
          <w:spacing w:val="-8"/>
        </w:rPr>
        <w:t> </w:t>
      </w:r>
      <w:r>
        <w:rPr>
          <w:spacing w:val="-4"/>
        </w:rPr>
        <w:t>и</w:t>
      </w:r>
      <w:r>
        <w:rPr>
          <w:spacing w:val="-8"/>
        </w:rPr>
        <w:t> </w:t>
      </w:r>
      <w:r>
        <w:rPr>
          <w:spacing w:val="-4"/>
        </w:rPr>
        <w:t>эксперимента.</w:t>
      </w:r>
    </w:p>
    <w:p>
      <w:pPr>
        <w:pStyle w:val="BodyText"/>
        <w:tabs>
          <w:tab w:pos="3006" w:val="left" w:leader="none"/>
          <w:tab w:pos="3210" w:val="left" w:leader="none"/>
          <w:tab w:pos="3794" w:val="left" w:leader="none"/>
          <w:tab w:pos="4045" w:val="left" w:leader="none"/>
          <w:tab w:pos="4755" w:val="left" w:leader="none"/>
          <w:tab w:pos="4831" w:val="left" w:leader="none"/>
          <w:tab w:pos="5635" w:val="left" w:leader="none"/>
          <w:tab w:pos="6563" w:val="left" w:leader="none"/>
          <w:tab w:pos="8152" w:val="left" w:leader="none"/>
          <w:tab w:pos="8282" w:val="left" w:leader="none"/>
        </w:tabs>
        <w:spacing w:line="562" w:lineRule="exact" w:before="10"/>
        <w:ind w:left="1462" w:right="1890"/>
        <w:jc w:val="center"/>
        <w:rPr>
          <w:rFonts w:ascii="Times New Roman" w:hAnsi="Times New Roman" w:eastAsia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5392">
                <wp:simplePos x="0" y="0"/>
                <wp:positionH relativeFrom="page">
                  <wp:posOffset>1678558</wp:posOffset>
                </wp:positionH>
                <wp:positionV relativeFrom="paragraph">
                  <wp:posOffset>40759</wp:posOffset>
                </wp:positionV>
                <wp:extent cx="4743450" cy="14604"/>
                <wp:effectExtent l="0" t="0" r="0" b="0"/>
                <wp:wrapNone/>
                <wp:docPr id="656" name="Graphic 6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6" name="Graphic 656"/>
                      <wps:cNvSpPr/>
                      <wps:spPr>
                        <a:xfrm>
                          <a:off x="0" y="0"/>
                          <a:ext cx="474345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14604">
                              <a:moveTo>
                                <a:pt x="4742878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4742878" y="14274"/>
                              </a:lnTo>
                              <a:lnTo>
                                <a:pt x="4742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2.169998pt;margin-top:3.209419pt;width:373.455pt;height:1.124pt;mso-position-horizontal-relative:page;mso-position-vertical-relative:paragraph;z-index:15995392" id="docshape421" filled="true" fillcolor="#0000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995904">
                <wp:simplePos x="0" y="0"/>
                <wp:positionH relativeFrom="page">
                  <wp:posOffset>1678558</wp:posOffset>
                </wp:positionH>
                <wp:positionV relativeFrom="paragraph">
                  <wp:posOffset>407561</wp:posOffset>
                </wp:positionV>
                <wp:extent cx="4743450" cy="1270"/>
                <wp:effectExtent l="0" t="0" r="0" b="0"/>
                <wp:wrapNone/>
                <wp:docPr id="657" name="Graphic 6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7" name="Graphic 657"/>
                      <wps:cNvSpPr/>
                      <wps:spPr>
                        <a:xfrm>
                          <a:off x="0" y="0"/>
                          <a:ext cx="47434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0">
                              <a:moveTo>
                                <a:pt x="0" y="0"/>
                              </a:moveTo>
                              <a:lnTo>
                                <a:pt x="4742878" y="0"/>
                              </a:lnTo>
                            </a:path>
                          </a:pathLst>
                        </a:custGeom>
                        <a:ln w="891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995904" from="132.169998pt,32.091419pt" to="505.624998pt,32.091419pt" stroked="true" strokeweight=".702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2"/>
          <w:w w:val="105"/>
        </w:rPr>
        <w:t>Частицы</w:t>
      </w:r>
      <w:r>
        <w:rPr/>
        <w:tab/>
      </w:r>
      <w:r>
        <w:rPr>
          <w:rFonts w:ascii="Cambria" w:hAnsi="Cambria" w:eastAsia="Cambria"/>
          <w:spacing w:val="-4"/>
          <w:w w:val="105"/>
        </w:rPr>
        <w:t>𝐴/𝑍</w:t>
      </w:r>
      <w:r>
        <w:rPr>
          <w:rFonts w:ascii="Cambria" w:hAnsi="Cambria" w:eastAsia="Cambria"/>
        </w:rPr>
        <w:tab/>
        <w:tab/>
      </w:r>
      <w:r>
        <w:rPr>
          <w:rFonts w:ascii="Cambria" w:hAnsi="Cambria" w:eastAsia="Cambria"/>
          <w:spacing w:val="-10"/>
          <w:w w:val="105"/>
        </w:rPr>
        <w:t>𝐺</w:t>
      </w:r>
      <w:r>
        <w:rPr>
          <w:rFonts w:ascii="Cambria" w:hAnsi="Cambria" w:eastAsia="Cambria"/>
        </w:rPr>
        <w:tab/>
        <w:tab/>
      </w:r>
      <w:r>
        <w:rPr>
          <w:rFonts w:ascii="Arial" w:hAnsi="Arial" w:eastAsia="Arial"/>
          <w:spacing w:val="-4"/>
          <w:w w:val="105"/>
        </w:rPr>
        <w:t>γ</w:t>
      </w:r>
      <w:r>
        <w:rPr>
          <w:rFonts w:ascii="Times New Roman" w:hAnsi="Times New Roman" w:eastAsia="Times New Roman"/>
          <w:spacing w:val="-4"/>
          <w:w w:val="105"/>
          <w:vertAlign w:val="subscript"/>
        </w:rPr>
        <w:t>exp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w w:val="105"/>
          <w:vertAlign w:val="baseline"/>
        </w:rPr>
        <w:t>𝐸</w:t>
      </w:r>
      <w:r>
        <w:rPr>
          <w:rFonts w:ascii="Times New Roman" w:hAnsi="Times New Roman" w:eastAsia="Times New Roman"/>
          <w:w w:val="105"/>
          <w:vertAlign w:val="subscript"/>
        </w:rPr>
        <w:t>exp</w:t>
      </w:r>
      <w:r>
        <w:rPr>
          <w:w w:val="105"/>
          <w:vertAlign w:val="baseline"/>
        </w:rPr>
        <w:t>, МэВ/нуклон</w:t>
      </w:r>
      <w:r>
        <w:rPr>
          <w:vertAlign w:val="baseline"/>
        </w:rPr>
        <w:tab/>
      </w:r>
      <w:r>
        <w:rPr>
          <w:rFonts w:ascii="Cambria" w:hAnsi="Cambria" w:eastAsia="Cambria"/>
          <w:w w:val="105"/>
          <w:vertAlign w:val="baseline"/>
        </w:rPr>
        <w:t>𝐿</w:t>
      </w:r>
      <w:r>
        <w:rPr>
          <w:w w:val="105"/>
          <w:vertAlign w:val="baseline"/>
        </w:rPr>
        <w:t>,</w:t>
      </w:r>
      <w:r>
        <w:rPr>
          <w:spacing w:val="-9"/>
          <w:w w:val="105"/>
          <w:vertAlign w:val="baseline"/>
        </w:rPr>
        <w:t> </w:t>
      </w:r>
      <w:r>
        <w:rPr>
          <w:w w:val="105"/>
          <w:vertAlign w:val="baseline"/>
        </w:rPr>
        <w:t>м Дейтрон d</w:t>
      </w:r>
      <w:r>
        <w:rPr>
          <w:vertAlign w:val="baseline"/>
        </w:rPr>
        <w:tab/>
        <w:tab/>
      </w:r>
      <w:r>
        <w:rPr>
          <w:rFonts w:ascii="Times New Roman" w:hAnsi="Times New Roman" w:eastAsia="Times New Roman"/>
          <w:spacing w:val="-10"/>
          <w:w w:val="105"/>
          <w:vertAlign w:val="baseline"/>
        </w:rPr>
        <w:t>2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Cambria" w:hAnsi="Cambria" w:eastAsia="Cambria"/>
          <w:spacing w:val="-2"/>
          <w:w w:val="105"/>
          <w:vertAlign w:val="baseline"/>
        </w:rPr>
        <w:t>−</w:t>
      </w:r>
      <w:r>
        <w:rPr>
          <w:rFonts w:ascii="Times New Roman" w:hAnsi="Times New Roman" w:eastAsia="Times New Roman"/>
          <w:spacing w:val="-2"/>
          <w:w w:val="105"/>
          <w:vertAlign w:val="baseline"/>
        </w:rPr>
        <w:t>0</w:t>
      </w:r>
      <w:r>
        <w:rPr>
          <w:rFonts w:ascii="Cambria" w:hAnsi="Cambria" w:eastAsia="Cambria"/>
          <w:spacing w:val="-2"/>
          <w:w w:val="105"/>
          <w:vertAlign w:val="baseline"/>
        </w:rPr>
        <w:t>.</w:t>
      </w:r>
      <w:r>
        <w:rPr>
          <w:rFonts w:ascii="Times New Roman" w:hAnsi="Times New Roman" w:eastAsia="Times New Roman"/>
          <w:spacing w:val="-2"/>
          <w:w w:val="105"/>
          <w:vertAlign w:val="baseline"/>
        </w:rPr>
        <w:t>14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Times New Roman" w:hAnsi="Times New Roman" w:eastAsia="Times New Roman"/>
          <w:spacing w:val="-2"/>
          <w:w w:val="105"/>
          <w:vertAlign w:val="baseline"/>
        </w:rPr>
        <w:t>1</w:t>
      </w:r>
      <w:r>
        <w:rPr>
          <w:rFonts w:ascii="Cambria" w:hAnsi="Cambria" w:eastAsia="Cambria"/>
          <w:spacing w:val="-2"/>
          <w:w w:val="105"/>
          <w:vertAlign w:val="baseline"/>
        </w:rPr>
        <w:t>.</w:t>
      </w:r>
      <w:r>
        <w:rPr>
          <w:rFonts w:ascii="Times New Roman" w:hAnsi="Times New Roman" w:eastAsia="Times New Roman"/>
          <w:spacing w:val="-2"/>
          <w:w w:val="105"/>
          <w:vertAlign w:val="baseline"/>
        </w:rPr>
        <w:t>144</w:t>
      </w:r>
      <w:r>
        <w:rPr>
          <w:rFonts w:ascii="Times New Roman" w:hAnsi="Times New Roman" w:eastAsia="Times New Roman"/>
          <w:vertAlign w:val="baseline"/>
        </w:rPr>
        <w:tab/>
        <w:tab/>
      </w:r>
      <w:r>
        <w:rPr>
          <w:rFonts w:ascii="Times New Roman" w:hAnsi="Times New Roman" w:eastAsia="Times New Roman"/>
          <w:spacing w:val="-4"/>
          <w:w w:val="105"/>
          <w:vertAlign w:val="baseline"/>
        </w:rPr>
        <w:t>135</w:t>
      </w:r>
      <w:r>
        <w:rPr>
          <w:rFonts w:ascii="Times New Roman" w:hAnsi="Times New Roman" w:eastAsia="Times New Roman"/>
          <w:vertAlign w:val="baseline"/>
        </w:rPr>
        <w:tab/>
        <w:tab/>
      </w:r>
      <w:r>
        <w:rPr>
          <w:rFonts w:ascii="Times New Roman" w:hAnsi="Times New Roman" w:eastAsia="Times New Roman"/>
          <w:spacing w:val="-6"/>
          <w:w w:val="105"/>
          <w:vertAlign w:val="baseline"/>
        </w:rPr>
        <w:t>53</w:t>
      </w:r>
    </w:p>
    <w:p>
      <w:pPr>
        <w:pStyle w:val="BodyText"/>
        <w:tabs>
          <w:tab w:pos="1747" w:val="left" w:leader="none"/>
          <w:tab w:pos="2442" w:val="left" w:leader="none"/>
          <w:tab w:pos="3293" w:val="left" w:leader="none"/>
          <w:tab w:pos="5100" w:val="left" w:leader="none"/>
          <w:tab w:pos="6749" w:val="left" w:leader="none"/>
        </w:tabs>
        <w:spacing w:before="40"/>
        <w:ind w:right="486"/>
        <w:jc w:val="center"/>
        <w:rPr>
          <w:rFonts w:ascii="Times New Roman" w:hAnsi="Times New Roman"/>
        </w:rPr>
      </w:pPr>
      <w:r>
        <w:rPr>
          <w:spacing w:val="-9"/>
        </w:rPr>
        <w:t>Протон</w:t>
      </w:r>
      <w:r>
        <w:rPr>
          <w:spacing w:val="2"/>
        </w:rPr>
        <w:t> </w:t>
      </w:r>
      <w:r>
        <w:rPr>
          <w:spacing w:val="-10"/>
        </w:rPr>
        <w:t>p</w:t>
      </w:r>
      <w:r>
        <w:rPr/>
        <w:tab/>
      </w:r>
      <w:r>
        <w:rPr>
          <w:rFonts w:ascii="Times New Roman" w:hAnsi="Times New Roman"/>
          <w:spacing w:val="-10"/>
        </w:rPr>
        <w:t>1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79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289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5"/>
        </w:rPr>
        <w:t>270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spacing w:val="-5"/>
        </w:rPr>
        <w:t>247</w:t>
      </w:r>
    </w:p>
    <w:p>
      <w:pPr>
        <w:pStyle w:val="BodyText"/>
        <w:tabs>
          <w:tab w:pos="6633" w:val="left" w:leader="none"/>
          <w:tab w:pos="8282" w:val="left" w:leader="none"/>
        </w:tabs>
        <w:spacing w:before="90"/>
        <w:ind w:left="4756"/>
        <w:rPr>
          <w:rFonts w:ascii="Times New Roman"/>
        </w:rPr>
      </w:pPr>
      <w:r>
        <w:rPr>
          <w:rFonts w:ascii="Times New Roman"/>
          <w:spacing w:val="-2"/>
          <w:w w:val="105"/>
        </w:rPr>
        <w:t>1</w:t>
      </w:r>
      <w:r>
        <w:rPr>
          <w:rFonts w:ascii="Cambria"/>
          <w:spacing w:val="-2"/>
          <w:w w:val="105"/>
        </w:rPr>
        <w:t>.</w:t>
      </w:r>
      <w:r>
        <w:rPr>
          <w:rFonts w:ascii="Times New Roman"/>
          <w:spacing w:val="-2"/>
          <w:w w:val="105"/>
        </w:rPr>
        <w:t>078</w:t>
      </w:r>
      <w:r>
        <w:rPr>
          <w:rFonts w:ascii="Times New Roman"/>
        </w:rPr>
        <w:tab/>
      </w:r>
      <w:r>
        <w:rPr>
          <w:rFonts w:ascii="Times New Roman"/>
          <w:spacing w:val="-5"/>
          <w:w w:val="105"/>
        </w:rPr>
        <w:t>73</w:t>
      </w:r>
      <w:r>
        <w:rPr>
          <w:rFonts w:ascii="Times New Roman"/>
        </w:rPr>
        <w:tab/>
      </w:r>
      <w:r>
        <w:rPr>
          <w:rFonts w:ascii="Times New Roman"/>
          <w:spacing w:val="-5"/>
          <w:w w:val="105"/>
        </w:rPr>
        <w:t>53</w:t>
      </w:r>
    </w:p>
    <w:p>
      <w:pPr>
        <w:pStyle w:val="BodyText"/>
        <w:spacing w:before="8"/>
        <w:rPr>
          <w:rFonts w:ascii="Times New Roman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54080">
                <wp:simplePos x="0" y="0"/>
                <wp:positionH relativeFrom="page">
                  <wp:posOffset>1678558</wp:posOffset>
                </wp:positionH>
                <wp:positionV relativeFrom="paragraph">
                  <wp:posOffset>71433</wp:posOffset>
                </wp:positionV>
                <wp:extent cx="4743450" cy="14604"/>
                <wp:effectExtent l="0" t="0" r="0" b="0"/>
                <wp:wrapTopAndBottom/>
                <wp:docPr id="658" name="Graphic 6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8" name="Graphic 658"/>
                      <wps:cNvSpPr/>
                      <wps:spPr>
                        <a:xfrm>
                          <a:off x="0" y="0"/>
                          <a:ext cx="4743450" cy="146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43450" h="14604">
                              <a:moveTo>
                                <a:pt x="4742878" y="0"/>
                              </a:moveTo>
                              <a:lnTo>
                                <a:pt x="0" y="0"/>
                              </a:lnTo>
                              <a:lnTo>
                                <a:pt x="0" y="14274"/>
                              </a:lnTo>
                              <a:lnTo>
                                <a:pt x="4742878" y="14274"/>
                              </a:lnTo>
                              <a:lnTo>
                                <a:pt x="4742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2.169998pt;margin-top:5.624658pt;width:373.455pt;height:1.124pt;mso-position-horizontal-relative:page;mso-position-vertical-relative:paragraph;z-index:-15462400;mso-wrap-distance-left:0;mso-wrap-distance-right:0" id="docshape422" filled="true" fillcolor="#000000" stroked="false">
                <v:fill type="solid"/>
                <w10:wrap type="topAndBottom"/>
              </v:rect>
            </w:pict>
          </mc:Fallback>
        </mc:AlternateContent>
      </w:r>
    </w:p>
    <w:p>
      <w:pPr>
        <w:spacing w:after="0"/>
        <w:rPr>
          <w:rFonts w:ascii="Times New Roman"/>
          <w:sz w:val="7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6"/>
        <w:rPr>
          <w:rFonts w:ascii="Times New Roman"/>
        </w:rPr>
      </w:pPr>
    </w:p>
    <w:p>
      <w:pPr>
        <w:pStyle w:val="Heading1"/>
        <w:numPr>
          <w:ilvl w:val="2"/>
          <w:numId w:val="17"/>
        </w:numPr>
        <w:tabs>
          <w:tab w:pos="1117" w:val="left" w:leader="none"/>
        </w:tabs>
        <w:spacing w:line="240" w:lineRule="auto" w:before="0" w:after="0"/>
        <w:ind w:left="1117" w:right="0" w:hanging="964"/>
        <w:jc w:val="left"/>
      </w:pPr>
      <w:bookmarkStart w:name="Применение прямого фильтра Вина со скрещ" w:id="152"/>
      <w:bookmarkEnd w:id="152"/>
      <w:r>
        <w:rPr>
          <w:b w:val="0"/>
        </w:rPr>
      </w:r>
      <w:bookmarkStart w:name="_bookmark115" w:id="153"/>
      <w:bookmarkEnd w:id="153"/>
      <w:r>
        <w:rPr>
          <w:b w:val="0"/>
        </w:rPr>
      </w:r>
      <w:r>
        <w:rPr>
          <w:w w:val="105"/>
        </w:rPr>
        <w:t>Применение</w:t>
      </w:r>
      <w:r>
        <w:rPr>
          <w:spacing w:val="14"/>
          <w:w w:val="105"/>
        </w:rPr>
        <w:t> </w:t>
      </w:r>
      <w:r>
        <w:rPr>
          <w:w w:val="105"/>
        </w:rPr>
        <w:t>прямого</w:t>
      </w:r>
      <w:r>
        <w:rPr>
          <w:spacing w:val="14"/>
          <w:w w:val="105"/>
        </w:rPr>
        <w:t> </w:t>
      </w:r>
      <w:r>
        <w:rPr>
          <w:w w:val="105"/>
        </w:rPr>
        <w:t>фильтра</w:t>
      </w:r>
      <w:r>
        <w:rPr>
          <w:spacing w:val="15"/>
          <w:w w:val="105"/>
        </w:rPr>
        <w:t> </w:t>
      </w:r>
      <w:r>
        <w:rPr>
          <w:w w:val="105"/>
        </w:rPr>
        <w:t>Вина</w:t>
      </w:r>
      <w:r>
        <w:rPr>
          <w:spacing w:val="14"/>
          <w:w w:val="105"/>
        </w:rPr>
        <w:t> </w:t>
      </w:r>
      <w:r>
        <w:rPr>
          <w:w w:val="105"/>
        </w:rPr>
        <w:t>со</w:t>
      </w:r>
      <w:r>
        <w:rPr>
          <w:spacing w:val="15"/>
          <w:w w:val="105"/>
        </w:rPr>
        <w:t> </w:t>
      </w:r>
      <w:r>
        <w:rPr>
          <w:w w:val="105"/>
        </w:rPr>
        <w:t>скрещенными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 w:before="1"/>
        <w:ind w:left="117" w:right="541" w:firstLine="682"/>
        <w:jc w:val="both"/>
      </w:pPr>
      <w:r>
        <w:rPr>
          <w:spacing w:val="-10"/>
        </w:rPr>
        <w:t>Фильтр</w:t>
      </w:r>
      <w:r>
        <w:rPr/>
        <w:t> </w:t>
      </w:r>
      <w:r>
        <w:rPr>
          <w:spacing w:val="-10"/>
        </w:rPr>
        <w:t>Вина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важным</w:t>
      </w:r>
      <w:r>
        <w:rPr/>
        <w:t> </w:t>
      </w:r>
      <w:r>
        <w:rPr>
          <w:spacing w:val="-10"/>
        </w:rPr>
        <w:t>инструментом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ускорителях</w:t>
      </w:r>
      <w:r>
        <w:rPr/>
        <w:t> </w:t>
      </w:r>
      <w:r>
        <w:rPr>
          <w:spacing w:val="-10"/>
        </w:rPr>
        <w:t>частиц,</w:t>
      </w:r>
      <w:r>
        <w:rPr/>
        <w:t> </w:t>
      </w:r>
      <w:r>
        <w:rPr>
          <w:spacing w:val="-10"/>
        </w:rPr>
        <w:t>пред­ </w:t>
      </w:r>
      <w:r>
        <w:rPr>
          <w:w w:val="90"/>
        </w:rPr>
        <w:t>назначенным для манипуляции спиновой динамики без изменения орбитальной </w:t>
      </w:r>
      <w:r>
        <w:rPr>
          <w:spacing w:val="-6"/>
        </w:rPr>
        <w:t>траектории</w:t>
      </w:r>
      <w:r>
        <w:rPr>
          <w:spacing w:val="-9"/>
        </w:rPr>
        <w:t> </w:t>
      </w:r>
      <w:r>
        <w:rPr>
          <w:spacing w:val="-6"/>
        </w:rPr>
        <w:t>частиц.</w:t>
      </w:r>
      <w:r>
        <w:rPr>
          <w:spacing w:val="-9"/>
        </w:rPr>
        <w:t> </w:t>
      </w:r>
      <w:r>
        <w:rPr>
          <w:spacing w:val="-6"/>
        </w:rPr>
        <w:t>Это</w:t>
      </w:r>
      <w:r>
        <w:rPr>
          <w:spacing w:val="-9"/>
        </w:rPr>
        <w:t> </w:t>
      </w:r>
      <w:r>
        <w:rPr>
          <w:spacing w:val="-6"/>
        </w:rPr>
        <w:t>достигается</w:t>
      </w:r>
      <w:r>
        <w:rPr>
          <w:spacing w:val="-9"/>
        </w:rPr>
        <w:t> </w:t>
      </w:r>
      <w:r>
        <w:rPr>
          <w:spacing w:val="-6"/>
        </w:rPr>
        <w:t>за</w:t>
      </w:r>
      <w:r>
        <w:rPr>
          <w:spacing w:val="-9"/>
        </w:rPr>
        <w:t> </w:t>
      </w:r>
      <w:r>
        <w:rPr>
          <w:spacing w:val="-6"/>
        </w:rPr>
        <w:t>счет</w:t>
      </w:r>
      <w:r>
        <w:rPr>
          <w:spacing w:val="-9"/>
        </w:rPr>
        <w:t> </w:t>
      </w:r>
      <w:r>
        <w:rPr>
          <w:spacing w:val="-6"/>
        </w:rPr>
        <w:t>использования</w:t>
      </w:r>
      <w:r>
        <w:rPr>
          <w:spacing w:val="-9"/>
        </w:rPr>
        <w:t> </w:t>
      </w:r>
      <w:r>
        <w:rPr>
          <w:spacing w:val="-6"/>
        </w:rPr>
        <w:t>перпендикулярных </w:t>
      </w:r>
      <w:r>
        <w:rPr>
          <w:spacing w:val="-8"/>
        </w:rPr>
        <w:t>магнитного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электрического</w:t>
      </w:r>
      <w:r>
        <w:rPr>
          <w:spacing w:val="-9"/>
        </w:rPr>
        <w:t> </w:t>
      </w:r>
      <w:r>
        <w:rPr>
          <w:spacing w:val="-8"/>
        </w:rPr>
        <w:t>поля,</w:t>
      </w:r>
      <w:r>
        <w:rPr>
          <w:spacing w:val="-9"/>
        </w:rPr>
        <w:t> </w:t>
      </w:r>
      <w:r>
        <w:rPr>
          <w:spacing w:val="-8"/>
        </w:rPr>
        <w:t>которые</w:t>
      </w:r>
      <w:r>
        <w:rPr>
          <w:spacing w:val="-9"/>
        </w:rPr>
        <w:t> </w:t>
      </w:r>
      <w:r>
        <w:rPr>
          <w:spacing w:val="-8"/>
        </w:rPr>
        <w:t>компенсируют</w:t>
      </w:r>
      <w:r>
        <w:rPr>
          <w:spacing w:val="-9"/>
        </w:rPr>
        <w:t> </w:t>
      </w:r>
      <w:r>
        <w:rPr>
          <w:spacing w:val="-8"/>
        </w:rPr>
        <w:t>друг</w:t>
      </w:r>
      <w:r>
        <w:rPr>
          <w:spacing w:val="-9"/>
        </w:rPr>
        <w:t> </w:t>
      </w:r>
      <w:r>
        <w:rPr>
          <w:spacing w:val="-8"/>
        </w:rPr>
        <w:t>друга,</w:t>
      </w:r>
      <w:r>
        <w:rPr>
          <w:spacing w:val="-9"/>
        </w:rPr>
        <w:t> </w:t>
      </w:r>
      <w:r>
        <w:rPr>
          <w:spacing w:val="-8"/>
        </w:rPr>
        <w:t>что при­ </w:t>
      </w:r>
      <w:r>
        <w:rPr>
          <w:spacing w:val="-2"/>
        </w:rPr>
        <w:t>водит</w:t>
      </w:r>
      <w:r>
        <w:rPr>
          <w:spacing w:val="-13"/>
        </w:rPr>
        <w:t> </w:t>
      </w:r>
      <w:r>
        <w:rPr>
          <w:spacing w:val="-2"/>
        </w:rPr>
        <w:t>также</w:t>
      </w:r>
      <w:r>
        <w:rPr>
          <w:spacing w:val="-13"/>
        </w:rPr>
        <w:t> </w:t>
      </w:r>
      <w:r>
        <w:rPr>
          <w:spacing w:val="-2"/>
        </w:rPr>
        <w:t>к</w:t>
      </w:r>
      <w:r>
        <w:rPr>
          <w:spacing w:val="-13"/>
        </w:rPr>
        <w:t> </w:t>
      </w:r>
      <w:r>
        <w:rPr>
          <w:spacing w:val="-2"/>
        </w:rPr>
        <w:t>компенсации</w:t>
      </w:r>
      <w:r>
        <w:rPr>
          <w:spacing w:val="-13"/>
        </w:rPr>
        <w:t> </w:t>
      </w:r>
      <w:r>
        <w:rPr>
          <w:spacing w:val="-2"/>
        </w:rPr>
        <w:t>силы</w:t>
      </w:r>
      <w:r>
        <w:rPr>
          <w:spacing w:val="-13"/>
        </w:rPr>
        <w:t> </w:t>
      </w:r>
      <w:r>
        <w:rPr>
          <w:spacing w:val="-2"/>
        </w:rPr>
        <w:t>Лоренца</w:t>
      </w:r>
      <w:r>
        <w:rPr>
          <w:spacing w:val="-13"/>
        </w:rPr>
        <w:t> </w:t>
      </w:r>
      <w:r>
        <w:rPr>
          <w:spacing w:val="-2"/>
        </w:rPr>
        <w:t>и</w:t>
      </w:r>
      <w:r>
        <w:rPr>
          <w:spacing w:val="-13"/>
        </w:rPr>
        <w:t> </w:t>
      </w:r>
      <w:r>
        <w:rPr>
          <w:spacing w:val="-2"/>
        </w:rPr>
        <w:t>не</w:t>
      </w:r>
      <w:r>
        <w:rPr>
          <w:spacing w:val="-13"/>
        </w:rPr>
        <w:t> </w:t>
      </w:r>
      <w:r>
        <w:rPr>
          <w:spacing w:val="-2"/>
        </w:rPr>
        <w:t>возмущает</w:t>
      </w:r>
      <w:r>
        <w:rPr>
          <w:spacing w:val="-13"/>
        </w:rPr>
        <w:t> </w:t>
      </w:r>
      <w:r>
        <w:rPr>
          <w:spacing w:val="-2"/>
        </w:rPr>
        <w:t>спин</w:t>
      </w:r>
      <w:r>
        <w:rPr>
          <w:spacing w:val="-13"/>
        </w:rPr>
        <w:t> </w:t>
      </w:r>
      <w:r>
        <w:rPr>
          <w:spacing w:val="-2"/>
        </w:rPr>
        <w:t>за</w:t>
      </w:r>
      <w:r>
        <w:rPr>
          <w:spacing w:val="-13"/>
        </w:rPr>
        <w:t> </w:t>
      </w:r>
      <w:r>
        <w:rPr>
          <w:spacing w:val="-2"/>
        </w:rPr>
        <w:t>счет</w:t>
      </w:r>
      <w:r>
        <w:rPr>
          <w:spacing w:val="-13"/>
        </w:rPr>
        <w:t> </w:t>
      </w:r>
      <w:r>
        <w:rPr>
          <w:spacing w:val="-2"/>
        </w:rPr>
        <w:t>ЭДМ. </w:t>
      </w:r>
      <w:r>
        <w:rPr>
          <w:spacing w:val="-6"/>
        </w:rPr>
        <w:t>Такая</w:t>
      </w:r>
      <w:r>
        <w:rPr>
          <w:spacing w:val="-6"/>
        </w:rPr>
        <w:t> конфигурация</w:t>
      </w:r>
      <w:r>
        <w:rPr>
          <w:spacing w:val="-6"/>
        </w:rPr>
        <w:t> позволяет</w:t>
      </w:r>
      <w:r>
        <w:rPr>
          <w:spacing w:val="-6"/>
        </w:rPr>
        <w:t> частицам</w:t>
      </w:r>
      <w:r>
        <w:rPr>
          <w:spacing w:val="-6"/>
        </w:rPr>
        <w:t> двигаться</w:t>
      </w:r>
      <w:r>
        <w:rPr>
          <w:spacing w:val="-6"/>
        </w:rPr>
        <w:t> по</w:t>
      </w:r>
      <w:r>
        <w:rPr>
          <w:spacing w:val="-6"/>
        </w:rPr>
        <w:t> прямой</w:t>
      </w:r>
      <w:r>
        <w:rPr>
          <w:spacing w:val="-6"/>
        </w:rPr>
        <w:t> линии,</w:t>
      </w:r>
      <w:r>
        <w:rPr>
          <w:spacing w:val="-6"/>
        </w:rPr>
        <w:t> обеспе­ </w:t>
      </w:r>
      <w:r>
        <w:rPr/>
        <w:t>чивая</w:t>
      </w:r>
      <w:r>
        <w:rPr>
          <w:spacing w:val="-17"/>
        </w:rPr>
        <w:t> </w:t>
      </w:r>
      <w:r>
        <w:rPr/>
        <w:t>при</w:t>
      </w:r>
      <w:r>
        <w:rPr>
          <w:spacing w:val="-17"/>
        </w:rPr>
        <w:t> </w:t>
      </w:r>
      <w:r>
        <w:rPr/>
        <w:t>этом</w:t>
      </w:r>
      <w:r>
        <w:rPr>
          <w:spacing w:val="-17"/>
        </w:rPr>
        <w:t> </w:t>
      </w:r>
      <w:r>
        <w:rPr/>
        <w:t>компенсацию</w:t>
      </w:r>
      <w:r>
        <w:rPr>
          <w:spacing w:val="-17"/>
        </w:rPr>
        <w:t> </w:t>
      </w:r>
      <w:r>
        <w:rPr/>
        <w:t>МДМ-эффекта,</w:t>
      </w:r>
      <w:r>
        <w:rPr>
          <w:spacing w:val="-17"/>
        </w:rPr>
        <w:t> </w:t>
      </w:r>
      <w:r>
        <w:rPr/>
        <w:t>что</w:t>
      </w:r>
      <w:r>
        <w:rPr>
          <w:spacing w:val="-17"/>
        </w:rPr>
        <w:t> </w:t>
      </w:r>
      <w:r>
        <w:rPr/>
        <w:t>делает</w:t>
      </w:r>
      <w:r>
        <w:rPr>
          <w:spacing w:val="-17"/>
        </w:rPr>
        <w:t> </w:t>
      </w:r>
      <w:r>
        <w:rPr/>
        <w:t>фильтр</w:t>
      </w:r>
      <w:r>
        <w:rPr>
          <w:spacing w:val="-17"/>
        </w:rPr>
        <w:t> </w:t>
      </w:r>
      <w:r>
        <w:rPr/>
        <w:t>идеальным </w:t>
      </w:r>
      <w:r>
        <w:rPr>
          <w:spacing w:val="-10"/>
        </w:rPr>
        <w:t>для</w:t>
      </w:r>
      <w:r>
        <w:rPr/>
        <w:t> </w:t>
      </w:r>
      <w:r>
        <w:rPr>
          <w:spacing w:val="-10"/>
        </w:rPr>
        <w:t>экспериментов,</w:t>
      </w:r>
      <w:r>
        <w:rPr/>
        <w:t> </w:t>
      </w:r>
      <w:r>
        <w:rPr>
          <w:spacing w:val="-10"/>
        </w:rPr>
        <w:t>требующих</w:t>
      </w:r>
      <w:r>
        <w:rPr/>
        <w:t> </w:t>
      </w:r>
      <w:r>
        <w:rPr>
          <w:spacing w:val="-10"/>
        </w:rPr>
        <w:t>манипуляций</w:t>
      </w:r>
      <w:r>
        <w:rPr/>
        <w:t> </w:t>
      </w:r>
      <w:r>
        <w:rPr>
          <w:spacing w:val="-10"/>
        </w:rPr>
        <w:t>со</w:t>
      </w:r>
      <w:r>
        <w:rPr/>
        <w:t> </w:t>
      </w:r>
      <w:r>
        <w:rPr>
          <w:spacing w:val="-10"/>
        </w:rPr>
        <w:t>спином.</w:t>
      </w:r>
      <w:r>
        <w:rPr/>
        <w:t> </w:t>
      </w:r>
      <w:r>
        <w:rPr>
          <w:spacing w:val="-10"/>
        </w:rPr>
        <w:t>Конструкция</w:t>
      </w:r>
      <w:r>
        <w:rPr/>
        <w:t> </w:t>
      </w:r>
      <w:r>
        <w:rPr>
          <w:spacing w:val="-10"/>
        </w:rPr>
        <w:t>фильтра </w:t>
      </w:r>
      <w:r>
        <w:rPr>
          <w:spacing w:val="-6"/>
        </w:rPr>
        <w:t>гарантирует отсутствие чистого отклонения вдоль линии пучка, минимизируя </w:t>
      </w:r>
      <w:r>
        <w:rPr>
          <w:spacing w:val="-4"/>
        </w:rPr>
        <w:t>дополнительные</w:t>
      </w:r>
      <w:r>
        <w:rPr>
          <w:spacing w:val="-13"/>
        </w:rPr>
        <w:t> </w:t>
      </w:r>
      <w:r>
        <w:rPr>
          <w:spacing w:val="-4"/>
        </w:rPr>
        <w:t>требования</w:t>
      </w:r>
      <w:r>
        <w:rPr>
          <w:spacing w:val="-13"/>
        </w:rPr>
        <w:t> </w:t>
      </w:r>
      <w:r>
        <w:rPr>
          <w:spacing w:val="-4"/>
        </w:rPr>
        <w:t>к</w:t>
      </w:r>
      <w:r>
        <w:rPr>
          <w:spacing w:val="-13"/>
        </w:rPr>
        <w:t> </w:t>
      </w:r>
      <w:r>
        <w:rPr>
          <w:spacing w:val="-4"/>
        </w:rPr>
        <w:t>пространству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прямых</w:t>
      </w:r>
      <w:r>
        <w:rPr>
          <w:spacing w:val="-13"/>
        </w:rPr>
        <w:t> </w:t>
      </w:r>
      <w:r>
        <w:rPr>
          <w:spacing w:val="-4"/>
        </w:rPr>
        <w:t>секциях</w:t>
      </w:r>
      <w:r>
        <w:rPr>
          <w:spacing w:val="-13"/>
        </w:rPr>
        <w:t> </w:t>
      </w:r>
      <w:r>
        <w:rPr>
          <w:spacing w:val="-4"/>
        </w:rPr>
        <w:t>кольца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пред­ </w:t>
      </w:r>
      <w:r>
        <w:rPr>
          <w:spacing w:val="-6"/>
        </w:rPr>
        <w:t>полагает классическое последовательное расположение элементов кольца.</w:t>
      </w:r>
    </w:p>
    <w:p>
      <w:pPr>
        <w:pStyle w:val="BodyText"/>
        <w:spacing w:line="301" w:lineRule="exact"/>
        <w:ind w:left="800"/>
        <w:jc w:val="both"/>
      </w:pPr>
      <w:r>
        <w:rPr>
          <w:spacing w:val="-8"/>
        </w:rPr>
        <w:t>На</w:t>
      </w:r>
      <w:r>
        <w:rPr>
          <w:spacing w:val="21"/>
        </w:rPr>
        <w:t> </w:t>
      </w:r>
      <w:r>
        <w:rPr>
          <w:spacing w:val="-8"/>
        </w:rPr>
        <w:t>рис.</w:t>
      </w:r>
      <w:r>
        <w:rPr>
          <w:spacing w:val="21"/>
        </w:rPr>
        <w:t> </w:t>
      </w:r>
      <w:hyperlink w:history="true" w:anchor="_bookmark116">
        <w:r>
          <w:rPr>
            <w:color w:val="E50000"/>
            <w:spacing w:val="-8"/>
          </w:rPr>
          <w:t>4.5</w:t>
        </w:r>
      </w:hyperlink>
      <w:r>
        <w:rPr>
          <w:color w:val="E50000"/>
          <w:spacing w:val="22"/>
        </w:rPr>
        <w:t> </w:t>
      </w:r>
      <w:r>
        <w:rPr>
          <w:spacing w:val="-8"/>
        </w:rPr>
        <w:t>представлены</w:t>
      </w:r>
      <w:r>
        <w:rPr>
          <w:spacing w:val="21"/>
        </w:rPr>
        <w:t> </w:t>
      </w:r>
      <w:r>
        <w:rPr>
          <w:spacing w:val="-8"/>
        </w:rPr>
        <w:t>принципиальные</w:t>
      </w:r>
      <w:r>
        <w:rPr>
          <w:spacing w:val="22"/>
        </w:rPr>
        <w:t> </w:t>
      </w:r>
      <w:r>
        <w:rPr>
          <w:spacing w:val="-8"/>
        </w:rPr>
        <w:t>схемы</w:t>
      </w:r>
      <w:r>
        <w:rPr>
          <w:spacing w:val="21"/>
        </w:rPr>
        <w:t> </w:t>
      </w:r>
      <w:r>
        <w:rPr>
          <w:spacing w:val="-8"/>
        </w:rPr>
        <w:t>квази-замороженного</w:t>
      </w:r>
    </w:p>
    <w:p>
      <w:pPr>
        <w:pStyle w:val="BodyText"/>
        <w:spacing w:line="316" w:lineRule="auto" w:before="100"/>
        <w:ind w:left="117" w:right="542"/>
        <w:jc w:val="both"/>
      </w:pPr>
      <w:r>
        <w:rPr/>
        <w:t>спина для дейтрона, так и для протона. Во-первых, показано, что отклоне­ </w:t>
      </w:r>
      <w:r>
        <w:rPr>
          <w:spacing w:val="-4"/>
        </w:rPr>
        <w:t>ние</w:t>
      </w:r>
      <w:r>
        <w:rPr>
          <w:spacing w:val="-13"/>
        </w:rPr>
        <w:t> </w:t>
      </w:r>
      <w:r>
        <w:rPr>
          <w:spacing w:val="-4"/>
        </w:rPr>
        <w:t>спина</w:t>
      </w:r>
      <w:r>
        <w:rPr>
          <w:spacing w:val="-13"/>
        </w:rPr>
        <w:t> </w:t>
      </w:r>
      <w:r>
        <w:rPr>
          <w:spacing w:val="-4"/>
        </w:rPr>
        <w:t>за</w:t>
      </w:r>
      <w:r>
        <w:rPr>
          <w:spacing w:val="-13"/>
        </w:rPr>
        <w:t> </w:t>
      </w:r>
      <w:r>
        <w:rPr>
          <w:spacing w:val="-4"/>
        </w:rPr>
        <w:t>один</w:t>
      </w:r>
      <w:r>
        <w:rPr>
          <w:spacing w:val="-13"/>
        </w:rPr>
        <w:t> </w:t>
      </w:r>
      <w:r>
        <w:rPr>
          <w:spacing w:val="-4"/>
        </w:rPr>
        <w:t>период</w:t>
      </w:r>
      <w:r>
        <w:rPr>
          <w:spacing w:val="-13"/>
        </w:rPr>
        <w:t> </w:t>
      </w:r>
      <w:r>
        <w:rPr>
          <w:spacing w:val="-4"/>
        </w:rPr>
        <w:t>из-за</w:t>
      </w:r>
      <w:r>
        <w:rPr>
          <w:spacing w:val="-12"/>
        </w:rPr>
        <w:t> </w:t>
      </w:r>
      <w:r>
        <w:rPr>
          <w:spacing w:val="-4"/>
        </w:rPr>
        <w:t>МДМ-эффекта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магнитной</w:t>
      </w:r>
      <w:r>
        <w:rPr>
          <w:spacing w:val="-13"/>
        </w:rPr>
        <w:t> </w:t>
      </w:r>
      <w:r>
        <w:rPr>
          <w:spacing w:val="-4"/>
        </w:rPr>
        <w:t>арке</w:t>
      </w:r>
      <w:r>
        <w:rPr>
          <w:spacing w:val="-13"/>
        </w:rPr>
        <w:t> </w:t>
      </w:r>
      <w:r>
        <w:rPr>
          <w:spacing w:val="-4"/>
        </w:rPr>
        <w:t>значительно больше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протона.</w:t>
      </w:r>
      <w:r>
        <w:rPr>
          <w:spacing w:val="-13"/>
        </w:rPr>
        <w:t> </w:t>
      </w:r>
      <w:r>
        <w:rPr>
          <w:spacing w:val="-4"/>
        </w:rPr>
        <w:t>Во-вторых,</w:t>
      </w:r>
      <w:r>
        <w:rPr>
          <w:spacing w:val="-13"/>
        </w:rPr>
        <w:t> </w:t>
      </w:r>
      <w:r>
        <w:rPr>
          <w:spacing w:val="-4"/>
        </w:rPr>
        <w:t>направления</w:t>
      </w:r>
      <w:r>
        <w:rPr>
          <w:spacing w:val="-13"/>
        </w:rPr>
        <w:t> </w:t>
      </w:r>
      <w:r>
        <w:rPr>
          <w:spacing w:val="-4"/>
        </w:rPr>
        <w:t>полей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разного</w:t>
      </w:r>
      <w:r>
        <w:rPr>
          <w:spacing w:val="-13"/>
        </w:rPr>
        <w:t> </w:t>
      </w:r>
      <w:r>
        <w:rPr>
          <w:spacing w:val="-4"/>
        </w:rPr>
        <w:t>сорта</w:t>
      </w:r>
      <w:r>
        <w:rPr>
          <w:spacing w:val="-12"/>
        </w:rPr>
        <w:t> </w:t>
      </w:r>
      <w:r>
        <w:rPr>
          <w:spacing w:val="-4"/>
        </w:rPr>
        <w:t>частиц </w:t>
      </w:r>
      <w:r>
        <w:rPr/>
        <w:t>меняют</w:t>
      </w:r>
      <w:r>
        <w:rPr>
          <w:spacing w:val="40"/>
        </w:rPr>
        <w:t> </w:t>
      </w:r>
      <w:r>
        <w:rPr/>
        <w:t>знак.</w:t>
      </w:r>
    </w:p>
    <w:p>
      <w:pPr>
        <w:pStyle w:val="BodyText"/>
        <w:spacing w:line="314" w:lineRule="auto"/>
        <w:ind w:left="117" w:right="542" w:firstLine="682"/>
        <w:jc w:val="both"/>
      </w:pPr>
      <w:r>
        <w:rPr>
          <w:spacing w:val="-6"/>
        </w:rPr>
        <w:t>Адаптивность</w:t>
      </w:r>
      <w:r>
        <w:rPr>
          <w:spacing w:val="-8"/>
        </w:rPr>
        <w:t> </w:t>
      </w:r>
      <w:r>
        <w:rPr>
          <w:spacing w:val="-6"/>
        </w:rPr>
        <w:t>фильтра</w:t>
      </w:r>
      <w:r>
        <w:rPr>
          <w:spacing w:val="-8"/>
        </w:rPr>
        <w:t> </w:t>
      </w:r>
      <w:r>
        <w:rPr>
          <w:spacing w:val="-6"/>
        </w:rPr>
        <w:t>Вина</w:t>
      </w:r>
      <w:r>
        <w:rPr>
          <w:spacing w:val="-8"/>
        </w:rPr>
        <w:t> </w:t>
      </w:r>
      <w:r>
        <w:rPr>
          <w:spacing w:val="-6"/>
        </w:rPr>
        <w:t>проявляется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возможности</w:t>
      </w:r>
      <w:r>
        <w:rPr>
          <w:spacing w:val="-8"/>
        </w:rPr>
        <w:t> </w:t>
      </w:r>
      <w:r>
        <w:rPr>
          <w:spacing w:val="-6"/>
        </w:rPr>
        <w:t>его</w:t>
      </w:r>
      <w:r>
        <w:rPr>
          <w:spacing w:val="-8"/>
        </w:rPr>
        <w:t> </w:t>
      </w:r>
      <w:r>
        <w:rPr>
          <w:spacing w:val="-6"/>
        </w:rPr>
        <w:t>использова­ </w:t>
      </w:r>
      <w:r>
        <w:rPr/>
        <w:t>нии как для дейтронов, так и для протонов; для дейтронов он может быть использован</w:t>
      </w:r>
      <w:r>
        <w:rPr>
          <w:spacing w:val="-16"/>
        </w:rPr>
        <w:t> </w:t>
      </w:r>
      <w:r>
        <w:rPr/>
        <w:t>непосредственно</w:t>
      </w:r>
      <w:r>
        <w:rPr>
          <w:spacing w:val="-16"/>
        </w:rPr>
        <w:t> </w:t>
      </w:r>
      <w:r>
        <w:rPr/>
        <w:t>на</w:t>
      </w:r>
      <w:r>
        <w:rPr>
          <w:spacing w:val="-16"/>
        </w:rPr>
        <w:t> </w:t>
      </w:r>
      <w:r>
        <w:rPr/>
        <w:t>оптимальных</w:t>
      </w:r>
      <w:r>
        <w:rPr>
          <w:spacing w:val="-16"/>
        </w:rPr>
        <w:t> </w:t>
      </w:r>
      <w:r>
        <w:rPr/>
        <w:t>энергиях,</w:t>
      </w:r>
      <w:r>
        <w:rPr>
          <w:spacing w:val="-16"/>
        </w:rPr>
        <w:t> </w:t>
      </w:r>
      <w:r>
        <w:rPr/>
        <w:t>тогда</w:t>
      </w:r>
      <w:r>
        <w:rPr>
          <w:spacing w:val="-16"/>
        </w:rPr>
        <w:t> </w:t>
      </w:r>
      <w:r>
        <w:rPr/>
        <w:t>как</w:t>
      </w:r>
      <w:r>
        <w:rPr>
          <w:spacing w:val="-16"/>
        </w:rPr>
        <w:t> </w:t>
      </w:r>
      <w:r>
        <w:rPr/>
        <w:t>для</w:t>
      </w:r>
      <w:r>
        <w:rPr>
          <w:spacing w:val="-16"/>
        </w:rPr>
        <w:t> </w:t>
      </w:r>
      <w:r>
        <w:rPr/>
        <w:t>про­ тонов в той же структуре необходимо изменить полярность или повернуть </w:t>
      </w:r>
      <w:r>
        <w:rPr>
          <w:spacing w:val="-4"/>
        </w:rPr>
        <w:t>установку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2"/>
        </w:rPr>
        <w:t> </w:t>
      </w:r>
      <w:r>
        <w:rPr>
          <w:rFonts w:ascii="Arial" w:hAnsi="Arial"/>
          <w:spacing w:val="-4"/>
        </w:rPr>
        <w:t>π</w:t>
      </w:r>
      <w:r>
        <w:rPr>
          <w:rFonts w:ascii="Arial" w:hAnsi="Arial"/>
          <w:spacing w:val="-16"/>
        </w:rPr>
        <w:t> </w:t>
      </w:r>
      <w:r>
        <w:rPr>
          <w:spacing w:val="-4"/>
        </w:rPr>
        <w:t>вдоль</w:t>
      </w:r>
      <w:r>
        <w:rPr>
          <w:spacing w:val="-10"/>
        </w:rPr>
        <w:t> </w:t>
      </w:r>
      <w:r>
        <w:rPr>
          <w:spacing w:val="-4"/>
        </w:rPr>
        <w:t>продольной</w:t>
      </w:r>
      <w:r>
        <w:rPr>
          <w:spacing w:val="-11"/>
        </w:rPr>
        <w:t> </w:t>
      </w:r>
      <w:r>
        <w:rPr>
          <w:spacing w:val="-4"/>
        </w:rPr>
        <w:t>оси</w:t>
      </w:r>
      <w:r>
        <w:rPr>
          <w:spacing w:val="-11"/>
        </w:rPr>
        <w:t> </w:t>
      </w:r>
      <w:r>
        <w:rPr>
          <w:spacing w:val="-4"/>
        </w:rPr>
        <w:t>и</w:t>
      </w:r>
      <w:r>
        <w:rPr>
          <w:spacing w:val="-11"/>
        </w:rPr>
        <w:t> </w:t>
      </w:r>
      <w:r>
        <w:rPr>
          <w:spacing w:val="-4"/>
        </w:rPr>
        <w:t>использовать</w:t>
      </w:r>
      <w:r>
        <w:rPr>
          <w:spacing w:val="-11"/>
        </w:rPr>
        <w:t> </w:t>
      </w:r>
      <w:r>
        <w:rPr>
          <w:spacing w:val="-4"/>
        </w:rPr>
        <w:t>на</w:t>
      </w:r>
      <w:r>
        <w:rPr>
          <w:spacing w:val="-11"/>
        </w:rPr>
        <w:t> </w:t>
      </w:r>
      <w:r>
        <w:rPr>
          <w:spacing w:val="-4"/>
        </w:rPr>
        <w:t>более</w:t>
      </w:r>
      <w:r>
        <w:rPr>
          <w:spacing w:val="-11"/>
        </w:rPr>
        <w:t> </w:t>
      </w:r>
      <w:r>
        <w:rPr>
          <w:spacing w:val="-4"/>
        </w:rPr>
        <w:t>низких</w:t>
      </w:r>
      <w:r>
        <w:rPr>
          <w:spacing w:val="-11"/>
        </w:rPr>
        <w:t> </w:t>
      </w:r>
      <w:r>
        <w:rPr>
          <w:spacing w:val="-4"/>
        </w:rPr>
        <w:t>энерги­ </w:t>
      </w:r>
      <w:r>
        <w:rPr>
          <w:spacing w:val="-6"/>
        </w:rPr>
        <w:t>ях. Эта гибкость способствует разработке методологии для изучения спиновой </w:t>
      </w:r>
      <w:r>
        <w:rPr>
          <w:spacing w:val="-4"/>
        </w:rPr>
        <w:t>динамики</w:t>
      </w:r>
      <w:r>
        <w:rPr>
          <w:spacing w:val="-8"/>
        </w:rPr>
        <w:t> </w:t>
      </w:r>
      <w:r>
        <w:rPr>
          <w:spacing w:val="-4"/>
        </w:rPr>
        <w:t>различных</w:t>
      </w:r>
      <w:r>
        <w:rPr>
          <w:spacing w:val="-7"/>
        </w:rPr>
        <w:t> </w:t>
      </w:r>
      <w:r>
        <w:rPr>
          <w:spacing w:val="-4"/>
        </w:rPr>
        <w:t>типов</w:t>
      </w:r>
      <w:r>
        <w:rPr>
          <w:spacing w:val="-8"/>
        </w:rPr>
        <w:t> </w:t>
      </w:r>
      <w:r>
        <w:rPr>
          <w:spacing w:val="-4"/>
        </w:rPr>
        <w:t>частиц,</w:t>
      </w:r>
      <w:r>
        <w:rPr>
          <w:spacing w:val="-7"/>
        </w:rPr>
        <w:t> </w:t>
      </w:r>
      <w:r>
        <w:rPr>
          <w:spacing w:val="-4"/>
        </w:rPr>
        <w:t>улучшая</w:t>
      </w:r>
      <w:r>
        <w:rPr>
          <w:spacing w:val="-8"/>
        </w:rPr>
        <w:t> </w:t>
      </w:r>
      <w:r>
        <w:rPr>
          <w:spacing w:val="-4"/>
        </w:rPr>
        <w:t>экспериментальные</w:t>
      </w:r>
      <w:r>
        <w:rPr>
          <w:spacing w:val="-7"/>
        </w:rPr>
        <w:t> </w:t>
      </w:r>
      <w:r>
        <w:rPr>
          <w:spacing w:val="-4"/>
        </w:rPr>
        <w:t>подходы.</w:t>
      </w:r>
      <w:r>
        <w:rPr>
          <w:spacing w:val="-7"/>
        </w:rPr>
        <w:t> </w:t>
      </w:r>
      <w:r>
        <w:rPr>
          <w:spacing w:val="-4"/>
        </w:rPr>
        <w:t>В </w:t>
      </w:r>
      <w:r>
        <w:rPr>
          <w:spacing w:val="-6"/>
        </w:rPr>
        <w:t>целом, способность фильтра Вина управлять спином частиц без нарушения их </w:t>
      </w:r>
      <w:r>
        <w:rPr>
          <w:spacing w:val="-2"/>
        </w:rPr>
        <w:t>орбиты,</w:t>
      </w:r>
      <w:r>
        <w:rPr>
          <w:spacing w:val="-15"/>
        </w:rPr>
        <w:t> </w:t>
      </w:r>
      <w:r>
        <w:rPr>
          <w:spacing w:val="-2"/>
        </w:rPr>
        <w:t>делает</w:t>
      </w:r>
      <w:r>
        <w:rPr>
          <w:spacing w:val="-15"/>
        </w:rPr>
        <w:t> </w:t>
      </w:r>
      <w:r>
        <w:rPr>
          <w:spacing w:val="-2"/>
        </w:rPr>
        <w:t>его</w:t>
      </w:r>
      <w:r>
        <w:rPr>
          <w:spacing w:val="-15"/>
        </w:rPr>
        <w:t> </w:t>
      </w:r>
      <w:r>
        <w:rPr>
          <w:spacing w:val="-2"/>
        </w:rPr>
        <w:t>перспективным</w:t>
      </w:r>
      <w:r>
        <w:rPr>
          <w:spacing w:val="-15"/>
        </w:rPr>
        <w:t> </w:t>
      </w:r>
      <w:r>
        <w:rPr>
          <w:spacing w:val="-2"/>
        </w:rPr>
        <w:t>элементом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современных</w:t>
      </w:r>
      <w:r>
        <w:rPr>
          <w:spacing w:val="-15"/>
        </w:rPr>
        <w:t> </w:t>
      </w:r>
      <w:r>
        <w:rPr>
          <w:spacing w:val="-2"/>
        </w:rPr>
        <w:t>прецизионных экспериментах.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6"/>
      </w:pPr>
    </w:p>
    <w:p>
      <w:pPr>
        <w:pStyle w:val="BodyText"/>
        <w:ind w:left="1897" w:right="2324"/>
        <w:jc w:val="center"/>
      </w:pPr>
      <w:r>
        <w:rPr/>
        <w:drawing>
          <wp:anchor distT="0" distB="0" distL="0" distR="0" allowOverlap="1" layoutInCell="1" locked="0" behindDoc="1" simplePos="0" relativeHeight="487855616">
            <wp:simplePos x="0" y="0"/>
            <wp:positionH relativeFrom="page">
              <wp:posOffset>2159977</wp:posOffset>
            </wp:positionH>
            <wp:positionV relativeFrom="paragraph">
              <wp:posOffset>211233</wp:posOffset>
            </wp:positionV>
            <wp:extent cx="3749421" cy="1946528"/>
            <wp:effectExtent l="0" t="0" r="0" b="0"/>
            <wp:wrapTopAndBottom/>
            <wp:docPr id="659" name="Image 6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9" name="Image 659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421" cy="194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6" w:id="154"/>
      <w:bookmarkEnd w:id="154"/>
      <w:r>
        <w:rPr/>
      </w:r>
      <w:r>
        <w:rPr/>
        <w:t>а.</w:t>
      </w:r>
      <w:r>
        <w:rPr>
          <w:spacing w:val="18"/>
        </w:rPr>
        <w:t> </w:t>
      </w:r>
      <w:r>
        <w:rPr>
          <w:spacing w:val="-2"/>
        </w:rPr>
        <w:t>Протон</w:t>
      </w:r>
    </w:p>
    <w:p>
      <w:pPr>
        <w:pStyle w:val="BodyText"/>
        <w:spacing w:before="186" w:after="15"/>
        <w:ind w:left="1897" w:right="2324"/>
        <w:jc w:val="center"/>
      </w:pPr>
      <w:r>
        <w:rPr/>
        <w:t>б.</w:t>
      </w:r>
      <w:r>
        <w:rPr>
          <w:spacing w:val="7"/>
        </w:rPr>
        <w:t> </w:t>
      </w:r>
      <w:r>
        <w:rPr>
          <w:spacing w:val="-2"/>
        </w:rPr>
        <w:t>Дейтрон</w:t>
      </w:r>
    </w:p>
    <w:p>
      <w:pPr>
        <w:pStyle w:val="BodyText"/>
        <w:ind w:left="2101"/>
        <w:rPr>
          <w:sz w:val="20"/>
        </w:rPr>
      </w:pPr>
      <w:r>
        <w:rPr>
          <w:sz w:val="20"/>
        </w:rPr>
        <w:drawing>
          <wp:inline distT="0" distB="0" distL="0" distR="0">
            <wp:extent cx="3798951" cy="1936623"/>
            <wp:effectExtent l="0" t="0" r="0" b="0"/>
            <wp:docPr id="660" name="Image 6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0" name="Image 660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8951" cy="193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21"/>
        <w:ind w:left="117" w:right="546"/>
        <w:jc w:val="center"/>
      </w:pPr>
      <w:r>
        <w:rPr>
          <w:spacing w:val="-6"/>
        </w:rPr>
        <w:t>Рисунок</w:t>
      </w:r>
      <w:r>
        <w:rPr>
          <w:spacing w:val="32"/>
        </w:rPr>
        <w:t> </w:t>
      </w:r>
      <w:r>
        <w:rPr>
          <w:spacing w:val="-6"/>
        </w:rPr>
        <w:t>4.5</w:t>
      </w:r>
      <w:r>
        <w:rPr>
          <w:spacing w:val="32"/>
        </w:rPr>
        <w:t> </w:t>
      </w:r>
      <w:r>
        <w:rPr>
          <w:spacing w:val="-6"/>
        </w:rPr>
        <w:t>—</w:t>
      </w:r>
      <w:r>
        <w:rPr>
          <w:spacing w:val="32"/>
        </w:rPr>
        <w:t> </w:t>
      </w:r>
      <w:r>
        <w:rPr>
          <w:spacing w:val="-6"/>
        </w:rPr>
        <w:t>Принципиальная</w:t>
      </w:r>
      <w:r>
        <w:rPr>
          <w:spacing w:val="33"/>
        </w:rPr>
        <w:t> </w:t>
      </w:r>
      <w:r>
        <w:rPr>
          <w:spacing w:val="-6"/>
        </w:rPr>
        <w:t>схема</w:t>
      </w:r>
      <w:r>
        <w:rPr>
          <w:spacing w:val="32"/>
        </w:rPr>
        <w:t> </w:t>
      </w:r>
      <w:r>
        <w:rPr>
          <w:spacing w:val="-6"/>
        </w:rPr>
        <w:t>одного</w:t>
      </w:r>
      <w:r>
        <w:rPr>
          <w:spacing w:val="32"/>
        </w:rPr>
        <w:t> </w:t>
      </w:r>
      <w:r>
        <w:rPr>
          <w:spacing w:val="-6"/>
        </w:rPr>
        <w:t>периода</w:t>
      </w:r>
      <w:r>
        <w:rPr>
          <w:spacing w:val="32"/>
        </w:rPr>
        <w:t> </w:t>
      </w:r>
      <w:r>
        <w:rPr>
          <w:spacing w:val="-6"/>
        </w:rPr>
        <w:t>квази-замороженной </w:t>
      </w:r>
      <w:r>
        <w:rPr/>
        <w:t>структуры</w:t>
      </w:r>
      <w:r>
        <w:rPr>
          <w:spacing w:val="-6"/>
        </w:rPr>
        <w:t> </w:t>
      </w:r>
      <w:r>
        <w:rPr/>
        <w:t>с</w:t>
      </w:r>
      <w:r>
        <w:rPr>
          <w:spacing w:val="-6"/>
        </w:rPr>
        <w:t> </w:t>
      </w:r>
      <w:r>
        <w:rPr/>
        <w:t>фильтрами</w:t>
      </w:r>
      <w:r>
        <w:rPr>
          <w:spacing w:val="-6"/>
        </w:rPr>
        <w:t> </w:t>
      </w:r>
      <w:r>
        <w:rPr/>
        <w:t>Вина</w:t>
      </w:r>
      <w:r>
        <w:rPr>
          <w:spacing w:val="-6"/>
        </w:rPr>
        <w:t> </w:t>
      </w:r>
      <w:r>
        <w:rPr/>
        <w:t>для</w:t>
      </w:r>
      <w:r>
        <w:rPr>
          <w:spacing w:val="-6"/>
        </w:rPr>
        <w:t> </w:t>
      </w:r>
      <w:r>
        <w:rPr/>
        <w:t>а.</w:t>
      </w:r>
      <w:r>
        <w:rPr>
          <w:spacing w:val="-6"/>
        </w:rPr>
        <w:t> </w:t>
      </w:r>
      <w:r>
        <w:rPr/>
        <w:t>дейтронов,</w:t>
      </w:r>
      <w:r>
        <w:rPr>
          <w:spacing w:val="-6"/>
        </w:rPr>
        <w:t> </w:t>
      </w:r>
      <w:r>
        <w:rPr/>
        <w:t>б.</w:t>
      </w:r>
      <w:r>
        <w:rPr>
          <w:spacing w:val="-6"/>
        </w:rPr>
        <w:t> </w:t>
      </w:r>
      <w:r>
        <w:rPr/>
        <w:t>протонов.</w:t>
      </w:r>
    </w:p>
    <w:p>
      <w:pPr>
        <w:pStyle w:val="Heading1"/>
        <w:numPr>
          <w:ilvl w:val="2"/>
          <w:numId w:val="17"/>
        </w:numPr>
        <w:tabs>
          <w:tab w:pos="2104" w:val="left" w:leader="none"/>
          <w:tab w:pos="3218" w:val="left" w:leader="none"/>
        </w:tabs>
        <w:spacing w:line="280" w:lineRule="auto" w:before="292" w:after="0"/>
        <w:ind w:left="3218" w:right="1568" w:hanging="2078"/>
        <w:jc w:val="left"/>
      </w:pPr>
      <w:bookmarkStart w:name="Применение электростатического дефлектор" w:id="155"/>
      <w:bookmarkEnd w:id="155"/>
      <w:r>
        <w:rPr>
          <w:b w:val="0"/>
        </w:rPr>
      </w:r>
      <w:bookmarkStart w:name="_bookmark117" w:id="156"/>
      <w:bookmarkEnd w:id="156"/>
      <w:r>
        <w:rPr>
          <w:b w:val="0"/>
        </w:rPr>
      </w:r>
      <w:r>
        <w:rPr/>
        <w:t>Применение</w:t>
      </w:r>
      <w:r>
        <w:rPr>
          <w:spacing w:val="40"/>
        </w:rPr>
        <w:t> </w:t>
      </w:r>
      <w:r>
        <w:rPr/>
        <w:t>электростатического</w:t>
      </w:r>
      <w:r>
        <w:rPr>
          <w:spacing w:val="40"/>
        </w:rPr>
        <w:t> </w:t>
      </w:r>
      <w:r>
        <w:rPr/>
        <w:t>дефлектора</w:t>
      </w:r>
      <w:r>
        <w:rPr>
          <w:spacing w:val="40"/>
        </w:rPr>
        <w:t> </w:t>
      </w:r>
      <w:r>
        <w:rPr/>
        <w:t>и дополнительного</w:t>
      </w:r>
      <w:r>
        <w:rPr>
          <w:spacing w:val="40"/>
        </w:rPr>
        <w:t> </w:t>
      </w:r>
      <w:r>
        <w:rPr/>
        <w:t>киккера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4"/>
        </w:rPr>
        <w:t>Чисто</w:t>
      </w:r>
      <w:r>
        <w:rPr>
          <w:spacing w:val="-4"/>
        </w:rPr>
        <w:t> электростатический</w:t>
      </w:r>
      <w:r>
        <w:rPr>
          <w:spacing w:val="-4"/>
        </w:rPr>
        <w:t> дефлектор</w:t>
      </w:r>
      <w:r>
        <w:rPr>
          <w:spacing w:val="-4"/>
        </w:rPr>
        <w:t> предназначен</w:t>
      </w:r>
      <w:r>
        <w:rPr>
          <w:spacing w:val="-4"/>
        </w:rPr>
        <w:t> для</w:t>
      </w:r>
      <w:r>
        <w:rPr>
          <w:spacing w:val="-4"/>
        </w:rPr>
        <w:t> изменения</w:t>
      </w:r>
      <w:r>
        <w:rPr>
          <w:spacing w:val="-4"/>
        </w:rPr>
        <w:t> как </w:t>
      </w:r>
      <w:r>
        <w:rPr/>
        <w:t>траекторий</w:t>
      </w:r>
      <w:r>
        <w:rPr>
          <w:spacing w:val="-3"/>
        </w:rPr>
        <w:t> </w:t>
      </w:r>
      <w:r>
        <w:rPr/>
        <w:t>частиц,</w:t>
      </w:r>
      <w:r>
        <w:rPr>
          <w:spacing w:val="-2"/>
        </w:rPr>
        <w:t> </w:t>
      </w:r>
      <w:r>
        <w:rPr/>
        <w:t>так</w:t>
      </w:r>
      <w:r>
        <w:rPr>
          <w:spacing w:val="-3"/>
        </w:rPr>
        <w:t> </w:t>
      </w:r>
      <w:r>
        <w:rPr/>
        <w:t>и</w:t>
      </w:r>
      <w:r>
        <w:rPr>
          <w:spacing w:val="-3"/>
        </w:rPr>
        <w:t> </w:t>
      </w:r>
      <w:r>
        <w:rPr/>
        <w:t>спиновой</w:t>
      </w:r>
      <w:r>
        <w:rPr>
          <w:spacing w:val="-3"/>
        </w:rPr>
        <w:t> </w:t>
      </w:r>
      <w:r>
        <w:rPr/>
        <w:t>динамики,</w:t>
      </w:r>
      <w:r>
        <w:rPr>
          <w:spacing w:val="-3"/>
        </w:rPr>
        <w:t> </w:t>
      </w:r>
      <w:r>
        <w:rPr/>
        <w:t>при</w:t>
      </w:r>
      <w:r>
        <w:rPr>
          <w:spacing w:val="-3"/>
        </w:rPr>
        <w:t> </w:t>
      </w:r>
      <w:r>
        <w:rPr/>
        <w:t>этом</w:t>
      </w:r>
      <w:r>
        <w:rPr>
          <w:spacing w:val="-3"/>
        </w:rPr>
        <w:t> </w:t>
      </w:r>
      <w:r>
        <w:rPr/>
        <w:t>создается</w:t>
      </w:r>
      <w:r>
        <w:rPr>
          <w:spacing w:val="-3"/>
        </w:rPr>
        <w:t> </w:t>
      </w:r>
      <w:r>
        <w:rPr/>
        <w:t>радиаль­ ное</w:t>
      </w:r>
      <w:r>
        <w:rPr>
          <w:spacing w:val="-17"/>
        </w:rPr>
        <w:t> </w:t>
      </w:r>
      <w:r>
        <w:rPr/>
        <w:t>электрическое</w:t>
      </w:r>
      <w:r>
        <w:rPr>
          <w:spacing w:val="-17"/>
        </w:rPr>
        <w:t> </w:t>
      </w:r>
      <w:r>
        <w:rPr/>
        <w:t>поле</w:t>
      </w:r>
      <w:r>
        <w:rPr>
          <w:spacing w:val="-17"/>
        </w:rPr>
        <w:t> </w:t>
      </w:r>
      <w:r>
        <w:rPr/>
        <w:t>с</w:t>
      </w:r>
      <w:r>
        <w:rPr>
          <w:spacing w:val="-17"/>
        </w:rPr>
        <w:t> </w:t>
      </w:r>
      <w:r>
        <w:rPr/>
        <w:t>ненулевой</w:t>
      </w:r>
      <w:r>
        <w:rPr>
          <w:spacing w:val="-17"/>
        </w:rPr>
        <w:t> </w:t>
      </w:r>
      <w:r>
        <w:rPr/>
        <w:t>кривизной.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отличие</w:t>
      </w:r>
      <w:r>
        <w:rPr>
          <w:spacing w:val="-17"/>
        </w:rPr>
        <w:t> </w:t>
      </w:r>
      <w:r>
        <w:rPr/>
        <w:t>от</w:t>
      </w:r>
      <w:r>
        <w:rPr>
          <w:spacing w:val="-16"/>
        </w:rPr>
        <w:t> </w:t>
      </w:r>
      <w:r>
        <w:rPr/>
        <w:t>фильтра</w:t>
      </w:r>
      <w:r>
        <w:rPr>
          <w:spacing w:val="-17"/>
        </w:rPr>
        <w:t> </w:t>
      </w:r>
      <w:r>
        <w:rPr/>
        <w:t>Вина, </w:t>
      </w:r>
      <w:r>
        <w:rPr>
          <w:spacing w:val="-10"/>
        </w:rPr>
        <w:t>дефлектор</w:t>
      </w:r>
      <w:r>
        <w:rPr>
          <w:spacing w:val="-4"/>
        </w:rPr>
        <w:t> </w:t>
      </w:r>
      <w:r>
        <w:rPr>
          <w:spacing w:val="-10"/>
        </w:rPr>
        <w:t>требует</w:t>
      </w:r>
      <w:r>
        <w:rPr>
          <w:spacing w:val="-4"/>
        </w:rPr>
        <w:t> </w:t>
      </w:r>
      <w:r>
        <w:rPr>
          <w:spacing w:val="-10"/>
        </w:rPr>
        <w:t>дополнительного</w:t>
      </w:r>
      <w:r>
        <w:rPr>
          <w:spacing w:val="-4"/>
        </w:rPr>
        <w:t> </w:t>
      </w:r>
      <w:r>
        <w:rPr>
          <w:spacing w:val="-10"/>
        </w:rPr>
        <w:t>киккера</w:t>
      </w:r>
      <w:r>
        <w:rPr>
          <w:spacing w:val="-4"/>
        </w:rPr>
        <w:t> </w:t>
      </w:r>
      <w:r>
        <w:rPr>
          <w:spacing w:val="-10"/>
        </w:rPr>
        <w:t>для</w:t>
      </w:r>
      <w:r>
        <w:rPr>
          <w:spacing w:val="-4"/>
        </w:rPr>
        <w:t> </w:t>
      </w:r>
      <w:r>
        <w:rPr>
          <w:spacing w:val="-10"/>
        </w:rPr>
        <w:t>компенсации</w:t>
      </w:r>
      <w:r>
        <w:rPr>
          <w:spacing w:val="-4"/>
        </w:rPr>
        <w:t> </w:t>
      </w:r>
      <w:r>
        <w:rPr>
          <w:spacing w:val="-10"/>
        </w:rPr>
        <w:t>орбитальных</w:t>
      </w:r>
      <w:r>
        <w:rPr>
          <w:spacing w:val="-4"/>
        </w:rPr>
        <w:t> </w:t>
      </w:r>
      <w:r>
        <w:rPr>
          <w:spacing w:val="-10"/>
        </w:rPr>
        <w:t>от­ </w:t>
      </w:r>
      <w:r>
        <w:rPr>
          <w:spacing w:val="-4"/>
        </w:rPr>
        <w:t>клонений,</w:t>
      </w:r>
      <w:r>
        <w:rPr>
          <w:spacing w:val="-3"/>
        </w:rPr>
        <w:t> </w:t>
      </w:r>
      <w:r>
        <w:rPr>
          <w:spacing w:val="-4"/>
        </w:rPr>
        <w:t>что</w:t>
      </w:r>
      <w:r>
        <w:rPr>
          <w:spacing w:val="-3"/>
        </w:rPr>
        <w:t> </w:t>
      </w:r>
      <w:r>
        <w:rPr>
          <w:spacing w:val="-4"/>
        </w:rPr>
        <w:t>увеличивает</w:t>
      </w:r>
      <w:r>
        <w:rPr>
          <w:spacing w:val="-3"/>
        </w:rPr>
        <w:t> </w:t>
      </w:r>
      <w:r>
        <w:rPr>
          <w:spacing w:val="-4"/>
        </w:rPr>
        <w:t>общую</w:t>
      </w:r>
      <w:r>
        <w:rPr>
          <w:spacing w:val="-3"/>
        </w:rPr>
        <w:t> </w:t>
      </w:r>
      <w:r>
        <w:rPr>
          <w:spacing w:val="-4"/>
        </w:rPr>
        <w:t>длину</w:t>
      </w:r>
      <w:r>
        <w:rPr>
          <w:spacing w:val="-3"/>
        </w:rPr>
        <w:t> </w:t>
      </w:r>
      <w:r>
        <w:rPr>
          <w:spacing w:val="-4"/>
        </w:rPr>
        <w:t>спинового</w:t>
      </w:r>
      <w:r>
        <w:rPr>
          <w:spacing w:val="-3"/>
        </w:rPr>
        <w:t> </w:t>
      </w:r>
      <w:r>
        <w:rPr>
          <w:spacing w:val="-4"/>
        </w:rPr>
        <w:t>компенсатора.</w:t>
      </w:r>
    </w:p>
    <w:p>
      <w:pPr>
        <w:pStyle w:val="BodyText"/>
        <w:spacing w:line="311" w:lineRule="exact"/>
        <w:ind w:left="80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7536">
                <wp:simplePos x="0" y="0"/>
                <wp:positionH relativeFrom="page">
                  <wp:posOffset>6980390</wp:posOffset>
                </wp:positionH>
                <wp:positionV relativeFrom="paragraph">
                  <wp:posOffset>89616</wp:posOffset>
                </wp:positionV>
                <wp:extent cx="149860" cy="159385"/>
                <wp:effectExtent l="0" t="0" r="0" b="0"/>
                <wp:wrapNone/>
                <wp:docPr id="661" name="Textbox 6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1" name="Textbox 661"/>
                      <wps:cNvSpPr txBox="1"/>
                      <wps:spPr>
                        <a:xfrm>
                          <a:off x="0" y="0"/>
                          <a:ext cx="14986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5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5"/>
                                <w:sz w:val="20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49.637024pt;margin-top:7.056411pt;width:11.8pt;height:12.55pt;mso-position-horizontal-relative:page;mso-position-vertical-relative:paragraph;z-index:-18898944" type="#_x0000_t202" id="docshape423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5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5"/>
                          <w:sz w:val="20"/>
                        </w:rPr>
                        <w:t>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10"/>
        </w:rPr>
        <w:t>При</w:t>
      </w:r>
      <w:r>
        <w:rPr>
          <w:spacing w:val="14"/>
        </w:rPr>
        <w:t> </w:t>
      </w:r>
      <w:r>
        <w:rPr>
          <w:spacing w:val="-10"/>
        </w:rPr>
        <w:t>необходимости</w:t>
      </w:r>
      <w:r>
        <w:rPr>
          <w:spacing w:val="14"/>
        </w:rPr>
        <w:t> </w:t>
      </w:r>
      <w:r>
        <w:rPr>
          <w:spacing w:val="-10"/>
        </w:rPr>
        <w:t>введения</w:t>
      </w:r>
      <w:r>
        <w:rPr>
          <w:spacing w:val="14"/>
        </w:rPr>
        <w:t> </w:t>
      </w:r>
      <w:r>
        <w:rPr>
          <w:spacing w:val="-10"/>
        </w:rPr>
        <w:t>электростатической</w:t>
      </w:r>
      <w:r>
        <w:rPr>
          <w:spacing w:val="14"/>
        </w:rPr>
        <w:t> </w:t>
      </w:r>
      <w:r>
        <w:rPr>
          <w:spacing w:val="-10"/>
        </w:rPr>
        <w:t>арки</w:t>
      </w:r>
      <w:r>
        <w:rPr>
          <w:spacing w:val="14"/>
        </w:rPr>
        <w:t> </w:t>
      </w:r>
      <w:r>
        <w:rPr>
          <w:spacing w:val="-10"/>
        </w:rPr>
        <w:t>с</w:t>
      </w:r>
      <w:r>
        <w:rPr>
          <w:spacing w:val="14"/>
        </w:rPr>
        <w:t> </w:t>
      </w:r>
      <w:r>
        <w:rPr>
          <w:spacing w:val="-10"/>
        </w:rPr>
        <w:t>кривизной</w:t>
      </w:r>
      <w:r>
        <w:rPr>
          <w:spacing w:val="15"/>
        </w:rPr>
        <w:t> </w:t>
      </w:r>
      <w:r>
        <w:rPr>
          <w:rFonts w:ascii="Times New Roman" w:hAnsi="Times New Roman"/>
          <w:spacing w:val="-10"/>
        </w:rPr>
        <w:t>Φ</w:t>
      </w:r>
      <w:r>
        <w:rPr>
          <w:rFonts w:ascii="Times New Roman" w:hAnsi="Times New Roman"/>
          <w:spacing w:val="-10"/>
          <w:vertAlign w:val="superscript"/>
        </w:rPr>
        <w:t>def</w:t>
      </w:r>
      <w:r>
        <w:rPr>
          <w:spacing w:val="-10"/>
          <w:vertAlign w:val="baseline"/>
        </w:rPr>
        <w:t>,</w:t>
      </w:r>
    </w:p>
    <w:p>
      <w:pPr>
        <w:pStyle w:val="BodyText"/>
        <w:spacing w:before="96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8048">
                <wp:simplePos x="0" y="0"/>
                <wp:positionH relativeFrom="page">
                  <wp:posOffset>6142990</wp:posOffset>
                </wp:positionH>
                <wp:positionV relativeFrom="paragraph">
                  <wp:posOffset>158113</wp:posOffset>
                </wp:positionV>
                <wp:extent cx="153670" cy="159385"/>
                <wp:effectExtent l="0" t="0" r="0" b="0"/>
                <wp:wrapNone/>
                <wp:docPr id="662" name="Textbox 6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2" name="Textbox 662"/>
                      <wps:cNvSpPr txBox="1"/>
                      <wps:spPr>
                        <a:xfrm>
                          <a:off x="0" y="0"/>
                          <a:ext cx="1536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1" w:lineRule="exact" w:before="0"/>
                              <w:ind w:left="0" w:right="0" w:firstLine="0"/>
                              <w:jc w:val="left"/>
                              <w:rPr>
                                <w:rFonts w:ascii="Times New Roman" w:eastAsia="Times New Roman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8"/>
                                <w:sz w:val="20"/>
                              </w:rPr>
                              <w:t>𝑝</w:t>
                            </w:r>
                            <w:r>
                              <w:rPr>
                                <w:rFonts w:ascii="Times New Roman" w:eastAsia="Times New Roman"/>
                                <w:spacing w:val="-8"/>
                                <w:sz w:val="20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700012pt;margin-top:12.449879pt;width:12.1pt;height:12.55pt;mso-position-horizontal-relative:page;mso-position-vertical-relative:paragraph;z-index:-18898432" type="#_x0000_t202" id="docshape424" filled="false" stroked="false">
                <v:textbox inset="0,0,0,0">
                  <w:txbxContent>
                    <w:p>
                      <w:pPr>
                        <w:spacing w:line="231" w:lineRule="exact" w:before="0"/>
                        <w:ind w:left="0" w:right="0" w:firstLine="0"/>
                        <w:jc w:val="left"/>
                        <w:rPr>
                          <w:rFonts w:ascii="Times New Roman" w:eastAsia="Times New Roman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8"/>
                          <w:sz w:val="20"/>
                        </w:rPr>
                        <w:t>𝑝</w:t>
                      </w:r>
                      <w:r>
                        <w:rPr>
                          <w:rFonts w:ascii="Times New Roman" w:eastAsia="Times New Roman"/>
                          <w:spacing w:val="-8"/>
                          <w:sz w:val="20"/>
                        </w:rPr>
                        <w:t>B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6"/>
        </w:rPr>
        <w:t>магнитные</w:t>
      </w:r>
      <w:r>
        <w:rPr>
          <w:spacing w:val="3"/>
        </w:rPr>
        <w:t> </w:t>
      </w:r>
      <w:r>
        <w:rPr>
          <w:spacing w:val="-6"/>
        </w:rPr>
        <w:t>арки</w:t>
      </w:r>
      <w:r>
        <w:rPr>
          <w:spacing w:val="3"/>
        </w:rPr>
        <w:t> </w:t>
      </w:r>
      <w:r>
        <w:rPr>
          <w:spacing w:val="-6"/>
        </w:rPr>
        <w:t>должны</w:t>
      </w:r>
      <w:r>
        <w:rPr>
          <w:spacing w:val="3"/>
        </w:rPr>
        <w:t> </w:t>
      </w:r>
      <w:r>
        <w:rPr>
          <w:spacing w:val="-6"/>
        </w:rPr>
        <w:t>дополнительно</w:t>
      </w:r>
      <w:r>
        <w:rPr>
          <w:spacing w:val="3"/>
        </w:rPr>
        <w:t> </w:t>
      </w:r>
      <w:r>
        <w:rPr>
          <w:spacing w:val="-6"/>
        </w:rPr>
        <w:t>поворачивать</w:t>
      </w:r>
      <w:r>
        <w:rPr>
          <w:spacing w:val="3"/>
        </w:rPr>
        <w:t> </w:t>
      </w:r>
      <w:r>
        <w:rPr>
          <w:spacing w:val="-6"/>
        </w:rPr>
        <w:t>на</w:t>
      </w:r>
      <w:r>
        <w:rPr>
          <w:spacing w:val="3"/>
        </w:rPr>
        <w:t> </w:t>
      </w:r>
      <w:r>
        <w:rPr>
          <w:spacing w:val="-6"/>
        </w:rPr>
        <w:t>угол</w:t>
      </w:r>
      <w:r>
        <w:rPr>
          <w:spacing w:val="3"/>
        </w:rPr>
        <w:t> </w:t>
      </w:r>
      <w:r>
        <w:rPr>
          <w:rFonts w:ascii="Times New Roman" w:hAnsi="Times New Roman"/>
          <w:spacing w:val="-6"/>
        </w:rPr>
        <w:t>Φ</w:t>
      </w:r>
      <w:r>
        <w:rPr>
          <w:rFonts w:ascii="Times New Roman" w:hAnsi="Times New Roman"/>
          <w:spacing w:val="-6"/>
          <w:vertAlign w:val="superscript"/>
        </w:rPr>
        <w:t>kick</w:t>
      </w:r>
      <w:r>
        <w:rPr>
          <w:rFonts w:ascii="Times New Roman" w:hAnsi="Times New Roman"/>
          <w:spacing w:val="7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3"/>
          <w:vertAlign w:val="baseline"/>
        </w:rPr>
        <w:t> </w:t>
      </w:r>
      <w:r>
        <w:rPr>
          <w:spacing w:val="-6"/>
          <w:vertAlign w:val="baseline"/>
        </w:rPr>
        <w:t>помо­</w:t>
      </w:r>
    </w:p>
    <w:p>
      <w:pPr>
        <w:pStyle w:val="BodyText"/>
        <w:spacing w:line="316" w:lineRule="auto" w:before="100"/>
        <w:ind w:left="117" w:right="544"/>
        <w:jc w:val="both"/>
      </w:pPr>
      <w:r>
        <w:rPr>
          <w:spacing w:val="-6"/>
        </w:rPr>
        <w:t>щи</w:t>
      </w:r>
      <w:r>
        <w:rPr>
          <w:spacing w:val="-9"/>
        </w:rPr>
        <w:t> </w:t>
      </w:r>
      <w:r>
        <w:rPr>
          <w:spacing w:val="-6"/>
        </w:rPr>
        <w:t>киккеров.</w:t>
      </w:r>
      <w:r>
        <w:rPr>
          <w:spacing w:val="-9"/>
        </w:rPr>
        <w:t> </w:t>
      </w:r>
      <w:r>
        <w:rPr>
          <w:spacing w:val="-6"/>
        </w:rPr>
        <w:t>Такой</w:t>
      </w:r>
      <w:r>
        <w:rPr>
          <w:spacing w:val="-9"/>
        </w:rPr>
        <w:t> </w:t>
      </w:r>
      <w:r>
        <w:rPr>
          <w:spacing w:val="-6"/>
        </w:rPr>
        <w:t>поворот</w:t>
      </w:r>
      <w:r>
        <w:rPr>
          <w:spacing w:val="-9"/>
        </w:rPr>
        <w:t> </w:t>
      </w:r>
      <w:r>
        <w:rPr>
          <w:spacing w:val="-6"/>
        </w:rPr>
        <w:t>будет</w:t>
      </w:r>
      <w:r>
        <w:rPr>
          <w:spacing w:val="-9"/>
        </w:rPr>
        <w:t> </w:t>
      </w:r>
      <w:r>
        <w:rPr>
          <w:spacing w:val="-6"/>
        </w:rPr>
        <w:t>впоследствии</w:t>
      </w:r>
      <w:r>
        <w:rPr>
          <w:spacing w:val="-9"/>
        </w:rPr>
        <w:t> </w:t>
      </w:r>
      <w:r>
        <w:rPr>
          <w:spacing w:val="-6"/>
        </w:rPr>
        <w:t>скомпенсирован</w:t>
      </w:r>
      <w:r>
        <w:rPr>
          <w:spacing w:val="-9"/>
        </w:rPr>
        <w:t> </w:t>
      </w:r>
      <w:r>
        <w:rPr>
          <w:spacing w:val="-6"/>
        </w:rPr>
        <w:t>поворотом</w:t>
      </w:r>
      <w:r>
        <w:rPr>
          <w:spacing w:val="-9"/>
        </w:rPr>
        <w:t> </w:t>
      </w:r>
      <w:r>
        <w:rPr>
          <w:spacing w:val="-6"/>
        </w:rPr>
        <w:t>в </w:t>
      </w:r>
      <w:r>
        <w:rPr>
          <w:spacing w:val="-8"/>
        </w:rPr>
        <w:t>электростатической арке. На рис. </w:t>
      </w:r>
      <w:hyperlink w:history="true" w:anchor="_bookmark118">
        <w:r>
          <w:rPr>
            <w:color w:val="E50000"/>
            <w:spacing w:val="-8"/>
          </w:rPr>
          <w:t>4.6</w:t>
        </w:r>
      </w:hyperlink>
      <w:r>
        <w:rPr>
          <w:spacing w:val="-8"/>
        </w:rPr>
        <w:t>а изображено поведения спин-вектора для </w:t>
      </w:r>
      <w:r>
        <w:rPr>
          <w:spacing w:val="-4"/>
        </w:rPr>
        <w:t>дейтрона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последовательном</w:t>
      </w:r>
      <w:r>
        <w:rPr>
          <w:spacing w:val="-13"/>
        </w:rPr>
        <w:t> </w:t>
      </w:r>
      <w:r>
        <w:rPr>
          <w:spacing w:val="-4"/>
        </w:rPr>
        <w:t>действии</w:t>
      </w:r>
      <w:r>
        <w:rPr>
          <w:spacing w:val="-13"/>
        </w:rPr>
        <w:t> </w:t>
      </w:r>
      <w:r>
        <w:rPr>
          <w:spacing w:val="-4"/>
        </w:rPr>
        <w:t>магнитной</w:t>
      </w:r>
      <w:r>
        <w:rPr>
          <w:spacing w:val="-13"/>
        </w:rPr>
        <w:t> </w:t>
      </w:r>
      <w:r>
        <w:rPr>
          <w:spacing w:val="-4"/>
        </w:rPr>
        <w:t>арки,</w:t>
      </w:r>
      <w:r>
        <w:rPr>
          <w:spacing w:val="-13"/>
        </w:rPr>
        <w:t> </w:t>
      </w:r>
      <w:r>
        <w:rPr>
          <w:spacing w:val="-4"/>
        </w:rPr>
        <w:t>киккера,</w:t>
      </w:r>
      <w:r>
        <w:rPr>
          <w:spacing w:val="-13"/>
        </w:rPr>
        <w:t> </w:t>
      </w:r>
      <w:r>
        <w:rPr>
          <w:spacing w:val="-4"/>
        </w:rPr>
        <w:t>электро­ </w:t>
      </w:r>
      <w:r>
        <w:rPr>
          <w:spacing w:val="-8"/>
        </w:rPr>
        <w:t>статической</w:t>
      </w:r>
      <w:r>
        <w:rPr>
          <w:spacing w:val="3"/>
        </w:rPr>
        <w:t> </w:t>
      </w:r>
      <w:r>
        <w:rPr>
          <w:spacing w:val="-8"/>
        </w:rPr>
        <w:t>арки</w:t>
      </w:r>
      <w:r>
        <w:rPr>
          <w:spacing w:val="3"/>
        </w:rPr>
        <w:t> </w:t>
      </w:r>
      <w:r>
        <w:rPr>
          <w:spacing w:val="-8"/>
        </w:rPr>
        <w:t>с</w:t>
      </w:r>
      <w:r>
        <w:rPr>
          <w:spacing w:val="3"/>
        </w:rPr>
        <w:t> </w:t>
      </w:r>
      <w:r>
        <w:rPr>
          <w:spacing w:val="-8"/>
        </w:rPr>
        <w:t>отрицательной</w:t>
      </w:r>
      <w:r>
        <w:rPr>
          <w:spacing w:val="3"/>
        </w:rPr>
        <w:t> </w:t>
      </w:r>
      <w:r>
        <w:rPr>
          <w:spacing w:val="-8"/>
        </w:rPr>
        <w:t>кривизной</w:t>
      </w:r>
      <w:r>
        <w:rPr>
          <w:spacing w:val="3"/>
        </w:rPr>
        <w:t> </w:t>
      </w:r>
      <w:r>
        <w:rPr>
          <w:spacing w:val="-8"/>
        </w:rPr>
        <w:t>и</w:t>
      </w:r>
      <w:r>
        <w:rPr>
          <w:spacing w:val="3"/>
        </w:rPr>
        <w:t> </w:t>
      </w:r>
      <w:r>
        <w:rPr>
          <w:spacing w:val="-8"/>
        </w:rPr>
        <w:t>симметрично</w:t>
      </w:r>
      <w:r>
        <w:rPr>
          <w:spacing w:val="3"/>
        </w:rPr>
        <w:t> </w:t>
      </w:r>
      <w:r>
        <w:rPr>
          <w:spacing w:val="-8"/>
        </w:rPr>
        <w:t>расположенного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47"/>
      </w:pPr>
    </w:p>
    <w:p>
      <w:pPr>
        <w:pStyle w:val="BodyText"/>
        <w:spacing w:line="316" w:lineRule="auto"/>
        <w:ind w:left="117" w:right="542"/>
        <w:jc w:val="both"/>
      </w:pPr>
      <w:r>
        <w:rPr>
          <w:spacing w:val="-8"/>
        </w:rPr>
        <w:t>киккера. Для протона же меняется кривизна электростатической арки, а также дополнительных киккеров, а для измерений на полной энергии увеличивается </w:t>
      </w:r>
      <w:r>
        <w:rPr>
          <w:spacing w:val="-6"/>
        </w:rPr>
        <w:t>и</w:t>
      </w:r>
      <w:r>
        <w:rPr>
          <w:spacing w:val="5"/>
        </w:rPr>
        <w:t> </w:t>
      </w:r>
      <w:r>
        <w:rPr>
          <w:spacing w:val="-6"/>
        </w:rPr>
        <w:t>их</w:t>
      </w:r>
      <w:r>
        <w:rPr>
          <w:spacing w:val="6"/>
        </w:rPr>
        <w:t> </w:t>
      </w:r>
      <w:r>
        <w:rPr>
          <w:spacing w:val="-6"/>
        </w:rPr>
        <w:t>эффективная</w:t>
      </w:r>
      <w:r>
        <w:rPr>
          <w:spacing w:val="5"/>
        </w:rPr>
        <w:t> </w:t>
      </w:r>
      <w:r>
        <w:rPr>
          <w:spacing w:val="-6"/>
        </w:rPr>
        <w:t>длина,</w:t>
      </w:r>
      <w:r>
        <w:rPr>
          <w:spacing w:val="6"/>
        </w:rPr>
        <w:t> </w:t>
      </w:r>
      <w:r>
        <w:rPr>
          <w:spacing w:val="-6"/>
        </w:rPr>
        <w:t>что</w:t>
      </w:r>
      <w:r>
        <w:rPr>
          <w:spacing w:val="5"/>
        </w:rPr>
        <w:t> </w:t>
      </w:r>
      <w:r>
        <w:rPr>
          <w:spacing w:val="-6"/>
        </w:rPr>
        <w:t>показано</w:t>
      </w:r>
      <w:r>
        <w:rPr>
          <w:spacing w:val="6"/>
        </w:rPr>
        <w:t> </w:t>
      </w:r>
      <w:r>
        <w:rPr>
          <w:spacing w:val="-6"/>
        </w:rPr>
        <w:t>на</w:t>
      </w:r>
      <w:r>
        <w:rPr>
          <w:spacing w:val="5"/>
        </w:rPr>
        <w:t> </w:t>
      </w:r>
      <w:r>
        <w:rPr>
          <w:spacing w:val="-6"/>
        </w:rPr>
        <w:t>рис.</w:t>
      </w:r>
      <w:r>
        <w:rPr>
          <w:spacing w:val="6"/>
        </w:rPr>
        <w:t> </w:t>
      </w:r>
      <w:hyperlink w:history="true" w:anchor="_bookmark118">
        <w:r>
          <w:rPr>
            <w:color w:val="E50000"/>
            <w:spacing w:val="-6"/>
          </w:rPr>
          <w:t>4.6</w:t>
        </w:r>
      </w:hyperlink>
      <w:r>
        <w:rPr>
          <w:spacing w:val="-6"/>
        </w:rPr>
        <w:t>б.</w:t>
      </w:r>
      <w:r>
        <w:rPr>
          <w:spacing w:val="5"/>
        </w:rPr>
        <w:t> </w:t>
      </w:r>
      <w:r>
        <w:rPr>
          <w:spacing w:val="-6"/>
        </w:rPr>
        <w:t>Поворот</w:t>
      </w:r>
      <w:r>
        <w:rPr>
          <w:spacing w:val="6"/>
        </w:rPr>
        <w:t> </w:t>
      </w:r>
      <w:r>
        <w:rPr>
          <w:spacing w:val="-6"/>
        </w:rPr>
        <w:t>импульса,</w:t>
      </w:r>
      <w:r>
        <w:rPr>
          <w:spacing w:val="6"/>
        </w:rPr>
        <w:t> </w:t>
      </w:r>
      <w:r>
        <w:rPr>
          <w:spacing w:val="-6"/>
        </w:rPr>
        <w:t>после</w:t>
      </w:r>
    </w:p>
    <w:p>
      <w:pPr>
        <w:pStyle w:val="BodyText"/>
        <w:spacing w:before="8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9072">
                <wp:simplePos x="0" y="0"/>
                <wp:positionH relativeFrom="page">
                  <wp:posOffset>5641378</wp:posOffset>
                </wp:positionH>
                <wp:positionV relativeFrom="paragraph">
                  <wp:posOffset>140243</wp:posOffset>
                </wp:positionV>
                <wp:extent cx="101600" cy="127000"/>
                <wp:effectExtent l="0" t="0" r="0" b="0"/>
                <wp:wrapNone/>
                <wp:docPr id="663" name="Textbox 6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3" name="Textbox 663"/>
                      <wps:cNvSpPr txBox="1"/>
                      <wps:spPr>
                        <a:xfrm>
                          <a:off x="0" y="0"/>
                          <a:ext cx="1016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4.203003pt;margin-top:11.042768pt;width:8pt;height:10pt;mso-position-horizontal-relative:page;mso-position-vertical-relative:paragraph;z-index:-18897408" type="#_x0000_t202" id="docshape425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𝑁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прохождения</w:t>
      </w:r>
      <w:r>
        <w:rPr>
          <w:spacing w:val="17"/>
        </w:rPr>
        <w:t> </w:t>
      </w:r>
      <w:r>
        <w:rPr>
          <w:spacing w:val="-2"/>
        </w:rPr>
        <w:t>периода</w:t>
      </w:r>
      <w:r>
        <w:rPr>
          <w:spacing w:val="18"/>
        </w:rPr>
        <w:t> </w:t>
      </w:r>
      <w:r>
        <w:rPr>
          <w:spacing w:val="-2"/>
        </w:rPr>
        <w:t>должен</w:t>
      </w:r>
      <w:r>
        <w:rPr>
          <w:spacing w:val="18"/>
        </w:rPr>
        <w:t> </w:t>
      </w:r>
      <w:r>
        <w:rPr>
          <w:spacing w:val="-2"/>
        </w:rPr>
        <w:t>также</w:t>
      </w:r>
      <w:r>
        <w:rPr>
          <w:spacing w:val="18"/>
        </w:rPr>
        <w:t> </w:t>
      </w:r>
      <w:r>
        <w:rPr>
          <w:spacing w:val="-2"/>
        </w:rPr>
        <w:t>быть</w:t>
      </w:r>
      <w:r>
        <w:rPr>
          <w:spacing w:val="18"/>
        </w:rPr>
        <w:t> </w:t>
      </w:r>
      <w:r>
        <w:rPr>
          <w:spacing w:val="-2"/>
        </w:rPr>
        <w:t>повернуть</w:t>
      </w:r>
      <w:r>
        <w:rPr>
          <w:spacing w:val="18"/>
        </w:rPr>
        <w:t> </w:t>
      </w:r>
      <w:r>
        <w:rPr>
          <w:spacing w:val="-2"/>
        </w:rPr>
        <w:t>на</w:t>
      </w:r>
      <w:r>
        <w:rPr>
          <w:spacing w:val="35"/>
        </w:rPr>
        <w:t> </w:t>
      </w:r>
      <w:r>
        <w:rPr>
          <w:rFonts w:ascii="Times New Roman" w:hAnsi="Times New Roman"/>
          <w:spacing w:val="-2"/>
          <w:u w:val="single"/>
          <w:vertAlign w:val="superscript"/>
        </w:rPr>
        <w:t>2</w:t>
      </w:r>
      <w:r>
        <w:rPr>
          <w:rFonts w:ascii="Arial" w:hAnsi="Arial"/>
          <w:spacing w:val="-2"/>
          <w:u w:val="single"/>
          <w:vertAlign w:val="superscript"/>
        </w:rPr>
        <w:t>π</w:t>
      </w:r>
      <w:r>
        <w:rPr>
          <w:rFonts w:ascii="Arial" w:hAnsi="Arial"/>
          <w:spacing w:val="24"/>
          <w:u w:val="none"/>
          <w:vertAlign w:val="baseline"/>
        </w:rPr>
        <w:t> </w:t>
      </w:r>
      <w:r>
        <w:rPr>
          <w:spacing w:val="-2"/>
          <w:u w:val="none"/>
          <w:vertAlign w:val="baseline"/>
        </w:rPr>
        <w:t>для</w:t>
      </w:r>
      <w:r>
        <w:rPr>
          <w:spacing w:val="18"/>
          <w:u w:val="none"/>
          <w:vertAlign w:val="baseline"/>
        </w:rPr>
        <w:t> </w:t>
      </w:r>
      <w:r>
        <w:rPr>
          <w:spacing w:val="-2"/>
          <w:u w:val="none"/>
          <w:vertAlign w:val="baseline"/>
        </w:rPr>
        <w:t>обеспечения</w:t>
      </w:r>
    </w:p>
    <w:p>
      <w:pPr>
        <w:pStyle w:val="BodyText"/>
        <w:spacing w:before="101"/>
        <w:ind w:left="117"/>
      </w:pPr>
      <w:r>
        <w:rPr>
          <w:w w:val="90"/>
        </w:rPr>
        <w:t>квази-замороженного</w:t>
      </w:r>
      <w:r>
        <w:rPr>
          <w:spacing w:val="57"/>
          <w:w w:val="150"/>
        </w:rPr>
        <w:t> </w:t>
      </w:r>
      <w:r>
        <w:rPr>
          <w:spacing w:val="-2"/>
          <w:w w:val="90"/>
        </w:rPr>
        <w:t>условия.</w:t>
      </w:r>
    </w:p>
    <w:p>
      <w:pPr>
        <w:pStyle w:val="BodyText"/>
        <w:spacing w:before="212"/>
        <w:ind w:left="1897" w:right="2324"/>
        <w:jc w:val="center"/>
      </w:pPr>
      <w:r>
        <w:rPr/>
        <w:drawing>
          <wp:anchor distT="0" distB="0" distL="0" distR="0" allowOverlap="1" layoutInCell="1" locked="0" behindDoc="1" simplePos="0" relativeHeight="487857152">
            <wp:simplePos x="0" y="0"/>
            <wp:positionH relativeFrom="page">
              <wp:posOffset>2159977</wp:posOffset>
            </wp:positionH>
            <wp:positionV relativeFrom="paragraph">
              <wp:posOffset>346094</wp:posOffset>
            </wp:positionV>
            <wp:extent cx="3776091" cy="2539269"/>
            <wp:effectExtent l="0" t="0" r="0" b="0"/>
            <wp:wrapTopAndBottom/>
            <wp:docPr id="664" name="Image 6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4" name="Image 664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091" cy="2539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18" w:id="157"/>
      <w:bookmarkEnd w:id="157"/>
      <w:r>
        <w:rPr/>
      </w:r>
      <w:r>
        <w:rPr/>
        <w:t>а.</w:t>
      </w:r>
      <w:r>
        <w:rPr>
          <w:spacing w:val="18"/>
        </w:rPr>
        <w:t> </w:t>
      </w:r>
      <w:r>
        <w:rPr>
          <w:spacing w:val="-2"/>
        </w:rPr>
        <w:t>Дейтрон</w:t>
      </w:r>
    </w:p>
    <w:p>
      <w:pPr>
        <w:pStyle w:val="BodyText"/>
        <w:spacing w:before="166" w:after="14"/>
        <w:ind w:left="1897" w:right="2324"/>
        <w:jc w:val="center"/>
      </w:pPr>
      <w:r>
        <w:rPr/>
        <w:t>б.</w:t>
      </w:r>
      <w:r>
        <w:rPr>
          <w:spacing w:val="7"/>
        </w:rPr>
        <w:t> </w:t>
      </w:r>
      <w:r>
        <w:rPr>
          <w:spacing w:val="-2"/>
        </w:rPr>
        <w:t>Протон</w:t>
      </w:r>
    </w:p>
    <w:p>
      <w:pPr>
        <w:pStyle w:val="BodyText"/>
        <w:ind w:left="1258"/>
        <w:rPr>
          <w:sz w:val="20"/>
        </w:rPr>
      </w:pPr>
      <w:r>
        <w:rPr>
          <w:sz w:val="20"/>
        </w:rPr>
        <w:drawing>
          <wp:inline distT="0" distB="0" distL="0" distR="0">
            <wp:extent cx="4853178" cy="1992820"/>
            <wp:effectExtent l="0" t="0" r="0" b="0"/>
            <wp:docPr id="665" name="Image 6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5" name="Image 66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3178" cy="19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34"/>
        <w:ind w:left="117" w:right="544" w:hanging="2"/>
        <w:jc w:val="center"/>
      </w:pPr>
      <w:r>
        <w:rPr>
          <w:spacing w:val="-6"/>
        </w:rPr>
        <w:t>Рисунок</w:t>
      </w:r>
      <w:r>
        <w:rPr>
          <w:spacing w:val="32"/>
        </w:rPr>
        <w:t> </w:t>
      </w:r>
      <w:r>
        <w:rPr>
          <w:spacing w:val="-6"/>
        </w:rPr>
        <w:t>4.6</w:t>
      </w:r>
      <w:r>
        <w:rPr>
          <w:spacing w:val="32"/>
        </w:rPr>
        <w:t> </w:t>
      </w:r>
      <w:r>
        <w:rPr>
          <w:spacing w:val="-6"/>
        </w:rPr>
        <w:t>—</w:t>
      </w:r>
      <w:r>
        <w:rPr>
          <w:spacing w:val="32"/>
        </w:rPr>
        <w:t> </w:t>
      </w:r>
      <w:r>
        <w:rPr>
          <w:spacing w:val="-6"/>
        </w:rPr>
        <w:t>Принципиальная</w:t>
      </w:r>
      <w:r>
        <w:rPr>
          <w:spacing w:val="33"/>
        </w:rPr>
        <w:t> </w:t>
      </w:r>
      <w:r>
        <w:rPr>
          <w:spacing w:val="-6"/>
        </w:rPr>
        <w:t>схема</w:t>
      </w:r>
      <w:r>
        <w:rPr>
          <w:spacing w:val="32"/>
        </w:rPr>
        <w:t> </w:t>
      </w:r>
      <w:r>
        <w:rPr>
          <w:spacing w:val="-6"/>
        </w:rPr>
        <w:t>одного</w:t>
      </w:r>
      <w:r>
        <w:rPr>
          <w:spacing w:val="32"/>
        </w:rPr>
        <w:t> </w:t>
      </w:r>
      <w:r>
        <w:rPr>
          <w:spacing w:val="-6"/>
        </w:rPr>
        <w:t>периода</w:t>
      </w:r>
      <w:r>
        <w:rPr>
          <w:spacing w:val="32"/>
        </w:rPr>
        <w:t> </w:t>
      </w:r>
      <w:r>
        <w:rPr>
          <w:spacing w:val="-6"/>
        </w:rPr>
        <w:t>квази-замороженной </w:t>
      </w:r>
      <w:r>
        <w:rPr>
          <w:spacing w:val="-4"/>
        </w:rPr>
        <w:t>структуры</w:t>
      </w:r>
      <w:r>
        <w:rPr>
          <w:spacing w:val="15"/>
        </w:rPr>
        <w:t> </w:t>
      </w:r>
      <w:r>
        <w:rPr>
          <w:spacing w:val="-4"/>
        </w:rPr>
        <w:t>с</w:t>
      </w:r>
      <w:r>
        <w:rPr>
          <w:spacing w:val="15"/>
        </w:rPr>
        <w:t> </w:t>
      </w:r>
      <w:r>
        <w:rPr>
          <w:spacing w:val="-4"/>
        </w:rPr>
        <w:t>электростатическими</w:t>
      </w:r>
      <w:r>
        <w:rPr>
          <w:spacing w:val="15"/>
        </w:rPr>
        <w:t> </w:t>
      </w:r>
      <w:r>
        <w:rPr>
          <w:spacing w:val="-4"/>
        </w:rPr>
        <w:t>дефлекторами</w:t>
      </w:r>
      <w:r>
        <w:rPr>
          <w:spacing w:val="15"/>
        </w:rPr>
        <w:t> </w:t>
      </w:r>
      <w:r>
        <w:rPr>
          <w:spacing w:val="-4"/>
        </w:rPr>
        <w:t>для</w:t>
      </w:r>
      <w:r>
        <w:rPr>
          <w:spacing w:val="15"/>
        </w:rPr>
        <w:t> </w:t>
      </w:r>
      <w:r>
        <w:rPr>
          <w:spacing w:val="-4"/>
        </w:rPr>
        <w:t>а.</w:t>
      </w:r>
      <w:r>
        <w:rPr>
          <w:spacing w:val="15"/>
        </w:rPr>
        <w:t> </w:t>
      </w:r>
      <w:r>
        <w:rPr>
          <w:spacing w:val="-4"/>
        </w:rPr>
        <w:t>дейтронов,</w:t>
      </w:r>
      <w:r>
        <w:rPr>
          <w:spacing w:val="15"/>
        </w:rPr>
        <w:t> </w:t>
      </w:r>
      <w:r>
        <w:rPr>
          <w:spacing w:val="-4"/>
        </w:rPr>
        <w:t>б.</w:t>
      </w:r>
      <w:r>
        <w:rPr>
          <w:spacing w:val="15"/>
        </w:rPr>
        <w:t> </w:t>
      </w:r>
      <w:r>
        <w:rPr>
          <w:spacing w:val="-4"/>
        </w:rPr>
        <w:t>прото­ нов.</w:t>
      </w:r>
    </w:p>
    <w:p>
      <w:pPr>
        <w:pStyle w:val="BodyText"/>
        <w:spacing w:before="26"/>
      </w:pP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8"/>
        </w:rPr>
        <w:t>Использование</w:t>
      </w:r>
      <w:r>
        <w:rPr>
          <w:spacing w:val="-8"/>
        </w:rPr>
        <w:t> таких</w:t>
      </w:r>
      <w:r>
        <w:rPr>
          <w:spacing w:val="-8"/>
        </w:rPr>
        <w:t> элементов</w:t>
      </w:r>
      <w:r>
        <w:rPr>
          <w:spacing w:val="-8"/>
        </w:rPr>
        <w:t> особенно</w:t>
      </w:r>
      <w:r>
        <w:rPr>
          <w:spacing w:val="-8"/>
        </w:rPr>
        <w:t> интересно</w:t>
      </w:r>
      <w:r>
        <w:rPr>
          <w:spacing w:val="-8"/>
        </w:rPr>
        <w:t> для</w:t>
      </w:r>
      <w:r>
        <w:rPr>
          <w:spacing w:val="-8"/>
        </w:rPr>
        <w:t> создания</w:t>
      </w:r>
      <w:r>
        <w:rPr>
          <w:spacing w:val="-8"/>
        </w:rPr>
        <w:t> обход­ </w:t>
      </w:r>
      <w:r>
        <w:rPr>
          <w:spacing w:val="-6"/>
        </w:rPr>
        <w:t>ных</w:t>
      </w:r>
      <w:r>
        <w:rPr>
          <w:spacing w:val="-11"/>
        </w:rPr>
        <w:t> </w:t>
      </w:r>
      <w:r>
        <w:rPr>
          <w:spacing w:val="-6"/>
        </w:rPr>
        <w:t>секций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дополнение</w:t>
      </w:r>
      <w:r>
        <w:rPr>
          <w:spacing w:val="-11"/>
        </w:rPr>
        <w:t> </w:t>
      </w:r>
      <w:r>
        <w:rPr>
          <w:spacing w:val="-6"/>
        </w:rPr>
        <w:t>к</w:t>
      </w:r>
      <w:r>
        <w:rPr>
          <w:spacing w:val="-11"/>
        </w:rPr>
        <w:t> </w:t>
      </w:r>
      <w:r>
        <w:rPr>
          <w:spacing w:val="-6"/>
        </w:rPr>
        <w:t>исходным</w:t>
      </w:r>
      <w:r>
        <w:rPr>
          <w:spacing w:val="-11"/>
        </w:rPr>
        <w:t> </w:t>
      </w:r>
      <w:r>
        <w:rPr>
          <w:spacing w:val="-6"/>
        </w:rPr>
        <w:t>прямым</w:t>
      </w:r>
      <w:r>
        <w:rPr>
          <w:spacing w:val="-11"/>
        </w:rPr>
        <w:t> </w:t>
      </w:r>
      <w:r>
        <w:rPr>
          <w:spacing w:val="-6"/>
        </w:rPr>
        <w:t>секциям,</w:t>
      </w:r>
      <w:r>
        <w:rPr>
          <w:spacing w:val="-11"/>
        </w:rPr>
        <w:t> </w:t>
      </w:r>
      <w:r>
        <w:rPr>
          <w:spacing w:val="-6"/>
        </w:rPr>
        <w:t>позволяя</w:t>
      </w:r>
      <w:r>
        <w:rPr>
          <w:spacing w:val="-10"/>
        </w:rPr>
        <w:t> </w:t>
      </w:r>
      <w:r>
        <w:rPr>
          <w:spacing w:val="-6"/>
        </w:rPr>
        <w:t>варьировать </w:t>
      </w:r>
      <w:r>
        <w:rPr>
          <w:spacing w:val="-2"/>
        </w:rPr>
        <w:t>структуру</w:t>
      </w:r>
      <w:r>
        <w:rPr>
          <w:spacing w:val="-8"/>
        </w:rPr>
        <w:t> </w:t>
      </w:r>
      <w:r>
        <w:rPr>
          <w:spacing w:val="-2"/>
        </w:rPr>
        <w:t>установки.</w:t>
      </w:r>
      <w:r>
        <w:rPr>
          <w:spacing w:val="-8"/>
        </w:rPr>
        <w:t> </w:t>
      </w:r>
      <w:r>
        <w:rPr>
          <w:spacing w:val="-2"/>
        </w:rPr>
        <w:t>Однако,</w:t>
      </w:r>
      <w:r>
        <w:rPr>
          <w:spacing w:val="-8"/>
        </w:rPr>
        <w:t> </w:t>
      </w:r>
      <w:r>
        <w:rPr>
          <w:spacing w:val="-2"/>
        </w:rPr>
        <w:t>необходимо</w:t>
      </w:r>
      <w:r>
        <w:rPr>
          <w:spacing w:val="-8"/>
        </w:rPr>
        <w:t> </w:t>
      </w:r>
      <w:r>
        <w:rPr>
          <w:spacing w:val="-2"/>
        </w:rPr>
        <w:t>учитывать</w:t>
      </w:r>
      <w:r>
        <w:rPr>
          <w:spacing w:val="-8"/>
        </w:rPr>
        <w:t> </w:t>
      </w:r>
      <w:r>
        <w:rPr>
          <w:spacing w:val="-2"/>
        </w:rPr>
        <w:t>расстояние</w:t>
      </w:r>
      <w:r>
        <w:rPr>
          <w:spacing w:val="-8"/>
        </w:rPr>
        <w:t> </w:t>
      </w:r>
      <w:r>
        <w:rPr>
          <w:spacing w:val="-2"/>
        </w:rPr>
        <w:t>между</w:t>
      </w:r>
      <w:r>
        <w:rPr>
          <w:spacing w:val="-8"/>
        </w:rPr>
        <w:t> </w:t>
      </w:r>
      <w:r>
        <w:rPr>
          <w:spacing w:val="-2"/>
        </w:rPr>
        <w:t>про­ </w:t>
      </w:r>
      <w:r>
        <w:rPr>
          <w:spacing w:val="-8"/>
        </w:rPr>
        <w:t>странственным</w:t>
      </w:r>
      <w:r>
        <w:rPr>
          <w:spacing w:val="-8"/>
        </w:rPr>
        <w:t> расположением</w:t>
      </w:r>
      <w:r>
        <w:rPr>
          <w:spacing w:val="-8"/>
        </w:rPr>
        <w:t> оборудования,</w:t>
      </w:r>
      <w:r>
        <w:rPr>
          <w:spacing w:val="-8"/>
        </w:rPr>
        <w:t> чтобы</w:t>
      </w:r>
      <w:r>
        <w:rPr>
          <w:spacing w:val="-8"/>
        </w:rPr>
        <w:t> обеспечить</w:t>
      </w:r>
      <w:r>
        <w:rPr>
          <w:spacing w:val="-8"/>
        </w:rPr>
        <w:t> возможность </w:t>
      </w:r>
      <w:r>
        <w:rPr>
          <w:spacing w:val="-6"/>
        </w:rPr>
        <w:t>независимой</w:t>
      </w:r>
      <w:r>
        <w:rPr>
          <w:spacing w:val="-11"/>
        </w:rPr>
        <w:t> </w:t>
      </w:r>
      <w:r>
        <w:rPr>
          <w:spacing w:val="-6"/>
        </w:rPr>
        <w:t>работы.</w:t>
      </w:r>
      <w:r>
        <w:rPr>
          <w:spacing w:val="-11"/>
        </w:rPr>
        <w:t> </w:t>
      </w:r>
      <w:r>
        <w:rPr>
          <w:spacing w:val="-6"/>
        </w:rPr>
        <w:t>Основная</w:t>
      </w:r>
      <w:r>
        <w:rPr>
          <w:spacing w:val="-11"/>
        </w:rPr>
        <w:t> </w:t>
      </w:r>
      <w:r>
        <w:rPr>
          <w:spacing w:val="-6"/>
        </w:rPr>
        <w:t>сложность</w:t>
      </w:r>
      <w:r>
        <w:rPr>
          <w:spacing w:val="-11"/>
        </w:rPr>
        <w:t> </w:t>
      </w:r>
      <w:r>
        <w:rPr>
          <w:spacing w:val="-6"/>
        </w:rPr>
        <w:t>заключается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том,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0"/>
        </w:rPr>
        <w:t> </w:t>
      </w:r>
      <w:r>
        <w:rPr>
          <w:spacing w:val="-6"/>
        </w:rPr>
        <w:t>каждого типа</w:t>
      </w:r>
      <w:r>
        <w:rPr>
          <w:spacing w:val="15"/>
        </w:rPr>
        <w:t> </w:t>
      </w:r>
      <w:r>
        <w:rPr>
          <w:spacing w:val="-6"/>
        </w:rPr>
        <w:t>частиц</w:t>
      </w:r>
      <w:r>
        <w:rPr>
          <w:spacing w:val="15"/>
        </w:rPr>
        <w:t> </w:t>
      </w:r>
      <w:r>
        <w:rPr>
          <w:spacing w:val="-6"/>
        </w:rPr>
        <w:t>требуется</w:t>
      </w:r>
      <w:r>
        <w:rPr>
          <w:spacing w:val="15"/>
        </w:rPr>
        <w:t> </w:t>
      </w:r>
      <w:r>
        <w:rPr>
          <w:spacing w:val="-6"/>
        </w:rPr>
        <w:t>различная</w:t>
      </w:r>
      <w:r>
        <w:rPr>
          <w:spacing w:val="15"/>
        </w:rPr>
        <w:t> </w:t>
      </w:r>
      <w:r>
        <w:rPr>
          <w:spacing w:val="-6"/>
        </w:rPr>
        <w:t>кривизна,</w:t>
      </w:r>
      <w:r>
        <w:rPr>
          <w:spacing w:val="15"/>
        </w:rPr>
        <w:t> </w:t>
      </w:r>
      <w:r>
        <w:rPr>
          <w:spacing w:val="-6"/>
        </w:rPr>
        <w:t>которую</w:t>
      </w:r>
      <w:r>
        <w:rPr>
          <w:spacing w:val="15"/>
        </w:rPr>
        <w:t> </w:t>
      </w:r>
      <w:r>
        <w:rPr>
          <w:spacing w:val="-6"/>
        </w:rPr>
        <w:t>необходимо</w:t>
      </w:r>
      <w:r>
        <w:rPr>
          <w:spacing w:val="15"/>
        </w:rPr>
        <w:t> </w:t>
      </w:r>
      <w:r>
        <w:rPr>
          <w:spacing w:val="-6"/>
        </w:rPr>
        <w:t>определить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6"/>
      </w:pPr>
    </w:p>
    <w:p>
      <w:pPr>
        <w:pStyle w:val="BodyText"/>
        <w:spacing w:line="316" w:lineRule="auto"/>
        <w:ind w:left="117" w:right="545"/>
        <w:jc w:val="both"/>
      </w:pPr>
      <w:r>
        <w:rPr>
          <w:spacing w:val="-4"/>
        </w:rPr>
        <w:t>на</w:t>
      </w:r>
      <w:r>
        <w:rPr>
          <w:spacing w:val="-10"/>
        </w:rPr>
        <w:t> </w:t>
      </w:r>
      <w:r>
        <w:rPr>
          <w:spacing w:val="-4"/>
        </w:rPr>
        <w:t>этапе</w:t>
      </w:r>
      <w:r>
        <w:rPr>
          <w:spacing w:val="-10"/>
        </w:rPr>
        <w:t> </w:t>
      </w:r>
      <w:r>
        <w:rPr>
          <w:spacing w:val="-4"/>
        </w:rPr>
        <w:t>проектирования</w:t>
      </w:r>
      <w:r>
        <w:rPr>
          <w:spacing w:val="-10"/>
        </w:rPr>
        <w:t> </w:t>
      </w:r>
      <w:r>
        <w:rPr>
          <w:spacing w:val="-4"/>
        </w:rPr>
        <w:t>структуры.</w:t>
      </w:r>
      <w:r>
        <w:rPr>
          <w:spacing w:val="-9"/>
        </w:rPr>
        <w:t> </w:t>
      </w:r>
      <w:r>
        <w:rPr>
          <w:spacing w:val="-4"/>
        </w:rPr>
        <w:t>Несмотря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10"/>
        </w:rPr>
        <w:t> </w:t>
      </w:r>
      <w:r>
        <w:rPr>
          <w:spacing w:val="-4"/>
        </w:rPr>
        <w:t>эти</w:t>
      </w:r>
      <w:r>
        <w:rPr>
          <w:spacing w:val="-10"/>
        </w:rPr>
        <w:t> </w:t>
      </w:r>
      <w:r>
        <w:rPr>
          <w:spacing w:val="-4"/>
        </w:rPr>
        <w:t>сложности,</w:t>
      </w:r>
      <w:r>
        <w:rPr>
          <w:spacing w:val="-9"/>
        </w:rPr>
        <w:t> </w:t>
      </w:r>
      <w:r>
        <w:rPr>
          <w:spacing w:val="-4"/>
        </w:rPr>
        <w:t>электроста­ </w:t>
      </w:r>
      <w:r>
        <w:rPr>
          <w:spacing w:val="-8"/>
        </w:rPr>
        <w:t>тический</w:t>
      </w:r>
      <w:r>
        <w:rPr>
          <w:spacing w:val="-9"/>
        </w:rPr>
        <w:t> </w:t>
      </w:r>
      <w:r>
        <w:rPr>
          <w:spacing w:val="-8"/>
        </w:rPr>
        <w:t>дефлектор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киккером</w:t>
      </w:r>
      <w:r>
        <w:rPr>
          <w:spacing w:val="-9"/>
        </w:rPr>
        <w:t> </w:t>
      </w:r>
      <w:r>
        <w:rPr>
          <w:spacing w:val="-8"/>
        </w:rPr>
        <w:t>предлагает</w:t>
      </w:r>
      <w:r>
        <w:rPr>
          <w:spacing w:val="-9"/>
        </w:rPr>
        <w:t> </w:t>
      </w:r>
      <w:r>
        <w:rPr>
          <w:spacing w:val="-8"/>
        </w:rPr>
        <w:t>надежное</w:t>
      </w:r>
      <w:r>
        <w:rPr>
          <w:spacing w:val="-9"/>
        </w:rPr>
        <w:t> </w:t>
      </w:r>
      <w:r>
        <w:rPr>
          <w:spacing w:val="-8"/>
        </w:rPr>
        <w:t>решение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управления </w:t>
      </w:r>
      <w:r>
        <w:rPr/>
        <w:t>спином</w:t>
      </w:r>
      <w:r>
        <w:rPr>
          <w:spacing w:val="-9"/>
        </w:rPr>
        <w:t> </w:t>
      </w:r>
      <w:r>
        <w:rPr/>
        <w:t>и</w:t>
      </w:r>
      <w:r>
        <w:rPr>
          <w:spacing w:val="-9"/>
        </w:rPr>
        <w:t> </w:t>
      </w:r>
      <w:r>
        <w:rPr/>
        <w:t>траекторией</w:t>
      </w:r>
      <w:r>
        <w:rPr>
          <w:spacing w:val="-9"/>
        </w:rPr>
        <w:t> </w:t>
      </w:r>
      <w:r>
        <w:rPr/>
        <w:t>частиц.</w:t>
      </w:r>
    </w:p>
    <w:p>
      <w:pPr>
        <w:pStyle w:val="BodyText"/>
        <w:spacing w:before="95"/>
      </w:pPr>
    </w:p>
    <w:p>
      <w:pPr>
        <w:pStyle w:val="BodyText"/>
        <w:spacing w:line="316" w:lineRule="auto" w:before="1"/>
        <w:ind w:left="117" w:right="542" w:firstLine="682"/>
        <w:jc w:val="both"/>
      </w:pPr>
      <w:r>
        <w:rPr/>
        <w:t>Такой результат говорит о том, что принципиальным для реализации квази-замороженности</w:t>
      </w:r>
      <w:r>
        <w:rPr>
          <w:spacing w:val="-15"/>
        </w:rPr>
        <w:t> </w:t>
      </w:r>
      <w:r>
        <w:rPr/>
        <w:t>остается</w:t>
      </w:r>
      <w:r>
        <w:rPr>
          <w:spacing w:val="-15"/>
        </w:rPr>
        <w:t> </w:t>
      </w:r>
      <w:r>
        <w:rPr/>
        <w:t>наличие</w:t>
      </w:r>
      <w:r>
        <w:rPr>
          <w:spacing w:val="-15"/>
        </w:rPr>
        <w:t> </w:t>
      </w:r>
      <w:r>
        <w:rPr/>
        <w:t>отклоняющих</w:t>
      </w:r>
      <w:r>
        <w:rPr>
          <w:spacing w:val="-15"/>
        </w:rPr>
        <w:t> </w:t>
      </w:r>
      <w:r>
        <w:rPr/>
        <w:t>полей.</w:t>
      </w:r>
      <w:r>
        <w:rPr>
          <w:spacing w:val="-15"/>
        </w:rPr>
        <w:t> </w:t>
      </w:r>
      <w:r>
        <w:rPr/>
        <w:t>При</w:t>
      </w:r>
      <w:r>
        <w:rPr>
          <w:spacing w:val="-15"/>
        </w:rPr>
        <w:t> </w:t>
      </w:r>
      <w:r>
        <w:rPr/>
        <w:t>исполь­ зовании</w:t>
      </w:r>
      <w:r>
        <w:rPr>
          <w:spacing w:val="-2"/>
        </w:rPr>
        <w:t> </w:t>
      </w:r>
      <w:r>
        <w:rPr/>
        <w:t>чисто</w:t>
      </w:r>
      <w:r>
        <w:rPr>
          <w:spacing w:val="-2"/>
        </w:rPr>
        <w:t> </w:t>
      </w:r>
      <w:r>
        <w:rPr/>
        <w:t>электростатических</w:t>
      </w:r>
      <w:r>
        <w:rPr>
          <w:spacing w:val="-2"/>
        </w:rPr>
        <w:t> </w:t>
      </w:r>
      <w:r>
        <w:rPr/>
        <w:t>дефлекторов,</w:t>
      </w:r>
      <w:r>
        <w:rPr>
          <w:spacing w:val="-2"/>
        </w:rPr>
        <w:t> </w:t>
      </w:r>
      <w:r>
        <w:rPr/>
        <w:t>необходимо</w:t>
      </w:r>
      <w:r>
        <w:rPr>
          <w:spacing w:val="-2"/>
        </w:rPr>
        <w:t> </w:t>
      </w:r>
      <w:r>
        <w:rPr/>
        <w:t>использовать </w:t>
      </w:r>
      <w:r>
        <w:rPr>
          <w:spacing w:val="-2"/>
        </w:rPr>
        <w:t>дополнительный</w:t>
      </w:r>
      <w:r>
        <w:rPr>
          <w:spacing w:val="-13"/>
        </w:rPr>
        <w:t> </w:t>
      </w:r>
      <w:r>
        <w:rPr>
          <w:spacing w:val="-2"/>
        </w:rPr>
        <w:t>внешний</w:t>
      </w:r>
      <w:r>
        <w:rPr>
          <w:spacing w:val="-13"/>
        </w:rPr>
        <w:t> </w:t>
      </w:r>
      <w:r>
        <w:rPr>
          <w:spacing w:val="-2"/>
        </w:rPr>
        <w:t>магнитный</w:t>
      </w:r>
      <w:r>
        <w:rPr>
          <w:spacing w:val="-13"/>
        </w:rPr>
        <w:t> </w:t>
      </w:r>
      <w:r>
        <w:rPr>
          <w:spacing w:val="-2"/>
        </w:rPr>
        <w:t>толчок.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случае</w:t>
      </w:r>
      <w:r>
        <w:rPr>
          <w:spacing w:val="-13"/>
        </w:rPr>
        <w:t> </w:t>
      </w:r>
      <w:r>
        <w:rPr>
          <w:spacing w:val="-2"/>
        </w:rPr>
        <w:t>же</w:t>
      </w:r>
      <w:r>
        <w:rPr>
          <w:spacing w:val="-13"/>
        </w:rPr>
        <w:t> </w:t>
      </w:r>
      <w:r>
        <w:rPr>
          <w:spacing w:val="-2"/>
        </w:rPr>
        <w:t>прямого</w:t>
      </w:r>
      <w:r>
        <w:rPr>
          <w:spacing w:val="-13"/>
        </w:rPr>
        <w:t> </w:t>
      </w:r>
      <w:r>
        <w:rPr>
          <w:spacing w:val="-2"/>
        </w:rPr>
        <w:t>фильтра </w:t>
      </w:r>
      <w:r>
        <w:rPr>
          <w:spacing w:val="-4"/>
        </w:rPr>
        <w:t>Вина</w:t>
      </w:r>
      <w:r>
        <w:rPr>
          <w:spacing w:val="-4"/>
        </w:rPr>
        <w:t> используется</w:t>
      </w:r>
      <w:r>
        <w:rPr>
          <w:spacing w:val="-4"/>
        </w:rPr>
        <w:t> скрещенные</w:t>
      </w:r>
      <w:r>
        <w:rPr>
          <w:spacing w:val="-4"/>
        </w:rPr>
        <w:t> магнитное</w:t>
      </w:r>
      <w:r>
        <w:rPr>
          <w:spacing w:val="-4"/>
        </w:rPr>
        <w:t> и</w:t>
      </w:r>
      <w:r>
        <w:rPr>
          <w:spacing w:val="-4"/>
        </w:rPr>
        <w:t> электростатическое</w:t>
      </w:r>
      <w:r>
        <w:rPr>
          <w:spacing w:val="-4"/>
        </w:rPr>
        <w:t> поля.</w:t>
      </w:r>
      <w:r>
        <w:rPr>
          <w:spacing w:val="-4"/>
        </w:rPr>
        <w:t> Инте­ </w:t>
      </w:r>
      <w:r>
        <w:rPr>
          <w:spacing w:val="-2"/>
        </w:rPr>
        <w:t>гральная</w:t>
      </w:r>
      <w:r>
        <w:rPr>
          <w:spacing w:val="12"/>
        </w:rPr>
        <w:t> </w:t>
      </w:r>
      <w:r>
        <w:rPr>
          <w:spacing w:val="-2"/>
        </w:rPr>
        <w:t>величина</w:t>
      </w:r>
      <w:r>
        <w:rPr>
          <w:spacing w:val="12"/>
        </w:rPr>
        <w:t> </w:t>
      </w:r>
      <w:r>
        <w:rPr>
          <w:spacing w:val="-2"/>
        </w:rPr>
        <w:t>поля</w:t>
      </w:r>
      <w:r>
        <w:rPr>
          <w:spacing w:val="12"/>
        </w:rPr>
        <w:t> </w:t>
      </w:r>
      <w:r>
        <w:rPr>
          <w:spacing w:val="-2"/>
        </w:rPr>
        <w:t>при</w:t>
      </w:r>
      <w:r>
        <w:rPr>
          <w:spacing w:val="12"/>
        </w:rPr>
        <w:t> </w:t>
      </w:r>
      <w:r>
        <w:rPr>
          <w:spacing w:val="-2"/>
        </w:rPr>
        <w:t>этом</w:t>
      </w:r>
      <w:r>
        <w:rPr>
          <w:spacing w:val="12"/>
        </w:rPr>
        <w:t> </w:t>
      </w:r>
      <w:r>
        <w:rPr>
          <w:spacing w:val="-2"/>
        </w:rPr>
        <w:t>сохраняется.</w:t>
      </w:r>
    </w:p>
    <w:p>
      <w:pPr>
        <w:pStyle w:val="BodyText"/>
        <w:spacing w:line="316" w:lineRule="auto"/>
        <w:ind w:left="117" w:right="541" w:firstLine="682"/>
        <w:jc w:val="both"/>
      </w:pPr>
      <w:r>
        <w:rPr/>
        <w:t>Как</w:t>
      </w:r>
      <w:r>
        <w:rPr>
          <w:spacing w:val="-6"/>
        </w:rPr>
        <w:t> </w:t>
      </w:r>
      <w:r>
        <w:rPr/>
        <w:t>видно</w:t>
      </w:r>
      <w:r>
        <w:rPr>
          <w:spacing w:val="-6"/>
        </w:rPr>
        <w:t> </w:t>
      </w:r>
      <w:r>
        <w:rPr/>
        <w:t>из</w:t>
      </w:r>
      <w:r>
        <w:rPr>
          <w:spacing w:val="-6"/>
        </w:rPr>
        <w:t> </w:t>
      </w:r>
      <w:r>
        <w:rPr/>
        <w:t>рассмотренных</w:t>
      </w:r>
      <w:r>
        <w:rPr>
          <w:spacing w:val="-6"/>
        </w:rPr>
        <w:t> </w:t>
      </w:r>
      <w:r>
        <w:rPr/>
        <w:t>принципиальных</w:t>
      </w:r>
      <w:r>
        <w:rPr>
          <w:spacing w:val="-6"/>
        </w:rPr>
        <w:t> </w:t>
      </w:r>
      <w:r>
        <w:rPr/>
        <w:t>структур,</w:t>
      </w:r>
      <w:r>
        <w:rPr>
          <w:spacing w:val="-6"/>
        </w:rPr>
        <w:t> </w:t>
      </w:r>
      <w:r>
        <w:rPr/>
        <w:t>изучение</w:t>
      </w:r>
      <w:r>
        <w:rPr>
          <w:spacing w:val="-6"/>
        </w:rPr>
        <w:t> </w:t>
      </w:r>
      <w:r>
        <w:rPr/>
        <w:t>од­ новременно ЭДМ дейтрона и протона в структуре с электростатическими дефлекторами</w:t>
      </w:r>
      <w:r>
        <w:rPr>
          <w:spacing w:val="-4"/>
        </w:rPr>
        <w:t> </w:t>
      </w:r>
      <w:r>
        <w:rPr/>
        <w:t>не</w:t>
      </w:r>
      <w:r>
        <w:rPr>
          <w:spacing w:val="-4"/>
        </w:rPr>
        <w:t> </w:t>
      </w:r>
      <w:r>
        <w:rPr/>
        <w:t>целесообразно</w:t>
      </w:r>
      <w:r>
        <w:rPr>
          <w:spacing w:val="-4"/>
        </w:rPr>
        <w:t> </w:t>
      </w:r>
      <w:r>
        <w:rPr/>
        <w:t>по</w:t>
      </w:r>
      <w:r>
        <w:rPr>
          <w:spacing w:val="-4"/>
        </w:rPr>
        <w:t> </w:t>
      </w:r>
      <w:r>
        <w:rPr/>
        <w:t>сравнению</w:t>
      </w:r>
      <w:r>
        <w:rPr>
          <w:spacing w:val="-4"/>
        </w:rPr>
        <w:t> </w:t>
      </w:r>
      <w:r>
        <w:rPr/>
        <w:t>со</w:t>
      </w:r>
      <w:r>
        <w:rPr>
          <w:spacing w:val="-4"/>
        </w:rPr>
        <w:t> </w:t>
      </w:r>
      <w:r>
        <w:rPr/>
        <w:t>структурой</w:t>
      </w:r>
      <w:r>
        <w:rPr>
          <w:spacing w:val="-4"/>
        </w:rPr>
        <w:t> </w:t>
      </w:r>
      <w:r>
        <w:rPr/>
        <w:t>с</w:t>
      </w:r>
      <w:r>
        <w:rPr>
          <w:spacing w:val="-4"/>
        </w:rPr>
        <w:t> </w:t>
      </w:r>
      <w:r>
        <w:rPr/>
        <w:t>использова­ </w:t>
      </w:r>
      <w:r>
        <w:rPr>
          <w:spacing w:val="-2"/>
        </w:rPr>
        <w:t>нием</w:t>
      </w:r>
      <w:r>
        <w:rPr>
          <w:spacing w:val="-12"/>
        </w:rPr>
        <w:t> </w:t>
      </w:r>
      <w:r>
        <w:rPr>
          <w:spacing w:val="-2"/>
        </w:rPr>
        <w:t>фильтров</w:t>
      </w:r>
      <w:r>
        <w:rPr>
          <w:spacing w:val="-12"/>
        </w:rPr>
        <w:t> </w:t>
      </w:r>
      <w:r>
        <w:rPr>
          <w:spacing w:val="-2"/>
        </w:rPr>
        <w:t>Вина.</w:t>
      </w:r>
      <w:r>
        <w:rPr>
          <w:spacing w:val="-12"/>
        </w:rPr>
        <w:t> </w:t>
      </w:r>
      <w:r>
        <w:rPr>
          <w:spacing w:val="-2"/>
        </w:rPr>
        <w:t>Во-первых,</w:t>
      </w:r>
      <w:r>
        <w:rPr>
          <w:spacing w:val="-11"/>
        </w:rPr>
        <w:t> </w:t>
      </w:r>
      <w:r>
        <w:rPr>
          <w:spacing w:val="-2"/>
        </w:rPr>
        <w:t>требуемая</w:t>
      </w:r>
      <w:r>
        <w:rPr>
          <w:spacing w:val="-12"/>
        </w:rPr>
        <w:t> </w:t>
      </w:r>
      <w:r>
        <w:rPr>
          <w:spacing w:val="-2"/>
        </w:rPr>
        <w:t>длина</w:t>
      </w:r>
      <w:r>
        <w:rPr>
          <w:spacing w:val="-12"/>
        </w:rPr>
        <w:t> </w:t>
      </w:r>
      <w:r>
        <w:rPr>
          <w:spacing w:val="-2"/>
        </w:rPr>
        <w:t>дефлекторов</w:t>
      </w:r>
      <w:r>
        <w:rPr>
          <w:spacing w:val="-12"/>
        </w:rPr>
        <w:t> </w:t>
      </w:r>
      <w:r>
        <w:rPr>
          <w:spacing w:val="-2"/>
        </w:rPr>
        <w:t>равна</w:t>
      </w:r>
      <w:r>
        <w:rPr>
          <w:spacing w:val="-12"/>
        </w:rPr>
        <w:t> </w:t>
      </w:r>
      <w:r>
        <w:rPr>
          <w:spacing w:val="-2"/>
        </w:rPr>
        <w:t>длине </w:t>
      </w:r>
      <w:r>
        <w:rPr>
          <w:spacing w:val="-8"/>
        </w:rPr>
        <w:t>фильтров Вина, но в первом случае необходимы дополнительные киккеры. Во­ </w:t>
      </w:r>
      <w:r>
        <w:rPr/>
        <w:t>вторых,</w:t>
      </w:r>
      <w:r>
        <w:rPr>
          <w:spacing w:val="-14"/>
        </w:rPr>
        <w:t> </w:t>
      </w:r>
      <w:r>
        <w:rPr/>
        <w:t>кривизна</w:t>
      </w:r>
      <w:r>
        <w:rPr>
          <w:spacing w:val="-14"/>
        </w:rPr>
        <w:t> </w:t>
      </w:r>
      <w:r>
        <w:rPr/>
        <w:t>дефлекторов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протонов</w:t>
      </w:r>
      <w:r>
        <w:rPr>
          <w:spacing w:val="-14"/>
        </w:rPr>
        <w:t> </w:t>
      </w:r>
      <w:r>
        <w:rPr/>
        <w:t>и</w:t>
      </w:r>
      <w:r>
        <w:rPr>
          <w:spacing w:val="-14"/>
        </w:rPr>
        <w:t> </w:t>
      </w:r>
      <w:r>
        <w:rPr/>
        <w:t>дейтронов</w:t>
      </w:r>
      <w:r>
        <w:rPr>
          <w:spacing w:val="-14"/>
        </w:rPr>
        <w:t> </w:t>
      </w:r>
      <w:r>
        <w:rPr/>
        <w:t>имеет</w:t>
      </w:r>
      <w:r>
        <w:rPr>
          <w:spacing w:val="-14"/>
        </w:rPr>
        <w:t> </w:t>
      </w:r>
      <w:r>
        <w:rPr/>
        <w:t>различный знак.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тоже</w:t>
      </w:r>
      <w:r>
        <w:rPr>
          <w:spacing w:val="-11"/>
        </w:rPr>
        <w:t> </w:t>
      </w:r>
      <w:r>
        <w:rPr/>
        <w:t>время,</w:t>
      </w:r>
      <w:r>
        <w:rPr>
          <w:spacing w:val="-11"/>
        </w:rPr>
        <w:t> </w:t>
      </w:r>
      <w:r>
        <w:rPr/>
        <w:t>фильтры</w:t>
      </w:r>
      <w:r>
        <w:rPr>
          <w:spacing w:val="-11"/>
        </w:rPr>
        <w:t> </w:t>
      </w:r>
      <w:r>
        <w:rPr/>
        <w:t>Вина</w:t>
      </w:r>
      <w:r>
        <w:rPr>
          <w:spacing w:val="-11"/>
        </w:rPr>
        <w:t> </w:t>
      </w:r>
      <w:r>
        <w:rPr/>
        <w:t>устанавливаются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прямой</w:t>
      </w:r>
      <w:r>
        <w:rPr>
          <w:spacing w:val="-11"/>
        </w:rPr>
        <w:t> </w:t>
      </w:r>
      <w:r>
        <w:rPr/>
        <w:t>участок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не </w:t>
      </w:r>
      <w:r>
        <w:rPr>
          <w:spacing w:val="-2"/>
        </w:rPr>
        <w:t>требуют</w:t>
      </w:r>
      <w:r>
        <w:rPr>
          <w:spacing w:val="-8"/>
        </w:rPr>
        <w:t> </w:t>
      </w:r>
      <w:r>
        <w:rPr>
          <w:spacing w:val="-2"/>
        </w:rPr>
        <w:t>альтернативного</w:t>
      </w:r>
      <w:r>
        <w:rPr>
          <w:spacing w:val="-8"/>
        </w:rPr>
        <w:t> </w:t>
      </w:r>
      <w:r>
        <w:rPr>
          <w:spacing w:val="-2"/>
        </w:rPr>
        <w:t>канала.</w:t>
      </w:r>
      <w:r>
        <w:rPr>
          <w:spacing w:val="-8"/>
        </w:rPr>
        <w:t> </w:t>
      </w:r>
      <w:r>
        <w:rPr>
          <w:spacing w:val="-2"/>
        </w:rPr>
        <w:t>А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8"/>
        </w:rPr>
        <w:t> </w:t>
      </w:r>
      <w:r>
        <w:rPr>
          <w:spacing w:val="-2"/>
        </w:rPr>
        <w:t>изучения</w:t>
      </w:r>
      <w:r>
        <w:rPr>
          <w:spacing w:val="-8"/>
        </w:rPr>
        <w:t> </w:t>
      </w:r>
      <w:r>
        <w:rPr>
          <w:spacing w:val="-2"/>
        </w:rPr>
        <w:t>протонов</w:t>
      </w:r>
      <w:r>
        <w:rPr>
          <w:spacing w:val="-8"/>
        </w:rPr>
        <w:t>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фильтрах</w:t>
      </w:r>
      <w:r>
        <w:rPr>
          <w:spacing w:val="-8"/>
        </w:rPr>
        <w:t> </w:t>
      </w:r>
      <w:r>
        <w:rPr>
          <w:spacing w:val="-2"/>
        </w:rPr>
        <w:t>Вина </w:t>
      </w:r>
      <w:r>
        <w:rPr>
          <w:spacing w:val="-4"/>
        </w:rPr>
        <w:t>может</w:t>
      </w:r>
      <w:r>
        <w:rPr>
          <w:spacing w:val="-13"/>
        </w:rPr>
        <w:t> </w:t>
      </w:r>
      <w:r>
        <w:rPr>
          <w:spacing w:val="-4"/>
        </w:rPr>
        <w:t>быть</w:t>
      </w:r>
      <w:r>
        <w:rPr>
          <w:spacing w:val="-13"/>
        </w:rPr>
        <w:t> </w:t>
      </w:r>
      <w:r>
        <w:rPr>
          <w:spacing w:val="-4"/>
        </w:rPr>
        <w:t>изменена</w:t>
      </w:r>
      <w:r>
        <w:rPr>
          <w:spacing w:val="-13"/>
        </w:rPr>
        <w:t> </w:t>
      </w:r>
      <w:r>
        <w:rPr>
          <w:spacing w:val="-4"/>
        </w:rPr>
        <w:t>полярность,</w:t>
      </w:r>
      <w:r>
        <w:rPr>
          <w:spacing w:val="-13"/>
        </w:rPr>
        <w:t> </w:t>
      </w:r>
      <w:r>
        <w:rPr>
          <w:spacing w:val="-4"/>
        </w:rPr>
        <w:t>либо</w:t>
      </w:r>
      <w:r>
        <w:rPr>
          <w:spacing w:val="-13"/>
        </w:rPr>
        <w:t> </w:t>
      </w:r>
      <w:r>
        <w:rPr>
          <w:spacing w:val="-4"/>
        </w:rPr>
        <w:t>сам</w:t>
      </w:r>
      <w:r>
        <w:rPr>
          <w:spacing w:val="-13"/>
        </w:rPr>
        <w:t> </w:t>
      </w:r>
      <w:r>
        <w:rPr>
          <w:spacing w:val="-4"/>
        </w:rPr>
        <w:t>элемент</w:t>
      </w:r>
      <w:r>
        <w:rPr>
          <w:spacing w:val="-13"/>
        </w:rPr>
        <w:t> </w:t>
      </w:r>
      <w:r>
        <w:rPr>
          <w:spacing w:val="-4"/>
        </w:rPr>
        <w:t>повернут</w:t>
      </w:r>
      <w:r>
        <w:rPr>
          <w:spacing w:val="-13"/>
        </w:rPr>
        <w:t> </w:t>
      </w:r>
      <w:r>
        <w:rPr>
          <w:spacing w:val="-4"/>
        </w:rPr>
        <w:t>на</w:t>
      </w:r>
      <w:r>
        <w:rPr>
          <w:spacing w:val="-12"/>
        </w:rPr>
        <w:t> </w:t>
      </w:r>
      <w:r>
        <w:rPr>
          <w:spacing w:val="-4"/>
        </w:rPr>
        <w:t>180</w:t>
      </w:r>
      <w:r>
        <w:rPr>
          <w:spacing w:val="-13"/>
        </w:rPr>
        <w:t> </w:t>
      </w:r>
      <w:r>
        <w:rPr>
          <w:spacing w:val="-4"/>
        </w:rPr>
        <w:t>градусов </w:t>
      </w:r>
      <w:r>
        <w:rPr>
          <w:w w:val="90"/>
        </w:rPr>
        <w:t>относительно</w:t>
      </w:r>
      <w:r>
        <w:rPr>
          <w:spacing w:val="38"/>
        </w:rPr>
        <w:t> </w:t>
      </w:r>
      <w:r>
        <w:rPr>
          <w:w w:val="90"/>
        </w:rPr>
        <w:t>продольной</w:t>
      </w:r>
      <w:r>
        <w:rPr>
          <w:spacing w:val="38"/>
        </w:rPr>
        <w:t> </w:t>
      </w:r>
      <w:r>
        <w:rPr>
          <w:w w:val="90"/>
        </w:rPr>
        <w:t>оси.</w:t>
      </w:r>
      <w:r>
        <w:rPr>
          <w:spacing w:val="38"/>
        </w:rPr>
        <w:t> </w:t>
      </w:r>
      <w:r>
        <w:rPr>
          <w:w w:val="90"/>
        </w:rPr>
        <w:t>Использование</w:t>
      </w:r>
      <w:r>
        <w:rPr>
          <w:spacing w:val="38"/>
        </w:rPr>
        <w:t> </w:t>
      </w:r>
      <w:r>
        <w:rPr>
          <w:w w:val="90"/>
        </w:rPr>
        <w:t>дефлекторов</w:t>
      </w:r>
      <w:r>
        <w:rPr>
          <w:spacing w:val="38"/>
        </w:rPr>
        <w:t> </w:t>
      </w:r>
      <w:r>
        <w:rPr>
          <w:w w:val="90"/>
        </w:rPr>
        <w:t>может</w:t>
      </w:r>
      <w:r>
        <w:rPr>
          <w:spacing w:val="38"/>
        </w:rPr>
        <w:t> </w:t>
      </w:r>
      <w:r>
        <w:rPr>
          <w:w w:val="90"/>
        </w:rPr>
        <w:t>быть</w:t>
      </w:r>
      <w:r>
        <w:rPr>
          <w:spacing w:val="38"/>
        </w:rPr>
        <w:t> </w:t>
      </w:r>
      <w:r>
        <w:rPr>
          <w:w w:val="90"/>
        </w:rPr>
        <w:t>полезно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случае</w:t>
      </w:r>
      <w:r>
        <w:rPr>
          <w:spacing w:val="-11"/>
        </w:rPr>
        <w:t> </w:t>
      </w:r>
      <w:r>
        <w:rPr>
          <w:spacing w:val="-6"/>
        </w:rPr>
        <w:t>естественной</w:t>
      </w:r>
      <w:r>
        <w:rPr>
          <w:spacing w:val="-11"/>
        </w:rPr>
        <w:t> </w:t>
      </w:r>
      <w:r>
        <w:rPr>
          <w:spacing w:val="-6"/>
        </w:rPr>
        <w:t>способности</w:t>
      </w:r>
      <w:r>
        <w:rPr>
          <w:spacing w:val="-11"/>
        </w:rPr>
        <w:t> </w:t>
      </w:r>
      <w:r>
        <w:rPr>
          <w:spacing w:val="-6"/>
        </w:rPr>
        <w:t>орбитально</w:t>
      </w:r>
      <w:r>
        <w:rPr>
          <w:spacing w:val="-11"/>
        </w:rPr>
        <w:t> </w:t>
      </w:r>
      <w:r>
        <w:rPr>
          <w:spacing w:val="-6"/>
        </w:rPr>
        <w:t>отклонять</w:t>
      </w:r>
      <w:r>
        <w:rPr>
          <w:spacing w:val="-11"/>
        </w:rPr>
        <w:t> </w:t>
      </w:r>
      <w:r>
        <w:rPr>
          <w:spacing w:val="-6"/>
        </w:rPr>
        <w:t>пучок,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позволяет </w:t>
      </w:r>
      <w:r>
        <w:rPr/>
        <w:t>создать</w:t>
      </w:r>
      <w:r>
        <w:rPr>
          <w:spacing w:val="14"/>
        </w:rPr>
        <w:t> </w:t>
      </w:r>
      <w:r>
        <w:rPr/>
        <w:t>альтернативный</w:t>
      </w:r>
      <w:r>
        <w:rPr>
          <w:spacing w:val="14"/>
        </w:rPr>
        <w:t> </w:t>
      </w:r>
      <w:r>
        <w:rPr/>
        <w:t>канал.</w:t>
      </w:r>
    </w:p>
    <w:p>
      <w:pPr>
        <w:pStyle w:val="BodyText"/>
      </w:pPr>
    </w:p>
    <w:p>
      <w:pPr>
        <w:pStyle w:val="BodyText"/>
        <w:spacing w:before="151"/>
      </w:pPr>
    </w:p>
    <w:p>
      <w:pPr>
        <w:pStyle w:val="Heading1"/>
        <w:numPr>
          <w:ilvl w:val="1"/>
          <w:numId w:val="17"/>
        </w:numPr>
        <w:tabs>
          <w:tab w:pos="1543" w:val="left" w:leader="none"/>
          <w:tab w:pos="2127" w:val="left" w:leader="none"/>
        </w:tabs>
        <w:spacing w:line="280" w:lineRule="auto" w:before="1" w:after="0"/>
        <w:ind w:left="2127" w:right="1252" w:hanging="1303"/>
        <w:jc w:val="left"/>
      </w:pPr>
      <w:bookmarkStart w:name="Применение концепции квази-замороженного" w:id="158"/>
      <w:bookmarkEnd w:id="158"/>
      <w:r>
        <w:rPr>
          <w:b w:val="0"/>
        </w:rPr>
      </w:r>
      <w:bookmarkStart w:name="_bookmark119" w:id="159"/>
      <w:bookmarkEnd w:id="159"/>
      <w:r>
        <w:rPr>
          <w:b w:val="0"/>
        </w:rPr>
      </w:r>
      <w:r>
        <w:rPr>
          <w:spacing w:val="-2"/>
          <w:w w:val="105"/>
        </w:rPr>
        <w:t>Применение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концепции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квази-замороженного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спина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в </w:t>
      </w:r>
      <w:r>
        <w:rPr>
          <w:w w:val="105"/>
        </w:rPr>
        <w:t>действующих</w:t>
      </w:r>
      <w:r>
        <w:rPr>
          <w:spacing w:val="40"/>
          <w:w w:val="105"/>
        </w:rPr>
        <w:t> </w:t>
      </w:r>
      <w:r>
        <w:rPr>
          <w:w w:val="105"/>
        </w:rPr>
        <w:t>ускорительных</w:t>
      </w:r>
      <w:r>
        <w:rPr>
          <w:spacing w:val="40"/>
          <w:w w:val="105"/>
        </w:rPr>
        <w:t> </w:t>
      </w:r>
      <w:r>
        <w:rPr>
          <w:w w:val="105"/>
        </w:rPr>
        <w:t>установках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12"/>
        <w:rPr>
          <w:rFonts w:ascii="Cambria"/>
          <w:b/>
        </w:rPr>
      </w:pPr>
    </w:p>
    <w:p>
      <w:pPr>
        <w:pStyle w:val="BodyText"/>
        <w:spacing w:line="314" w:lineRule="auto" w:before="1"/>
        <w:ind w:left="117" w:right="544" w:firstLine="682"/>
        <w:jc w:val="both"/>
        <w:rPr>
          <w:rFonts w:ascii="Times New Roman" w:hAns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19584">
                <wp:simplePos x="0" y="0"/>
                <wp:positionH relativeFrom="page">
                  <wp:posOffset>7024661</wp:posOffset>
                </wp:positionH>
                <wp:positionV relativeFrom="paragraph">
                  <wp:posOffset>932035</wp:posOffset>
                </wp:positionV>
                <wp:extent cx="64135" cy="127000"/>
                <wp:effectExtent l="0" t="0" r="0" b="0"/>
                <wp:wrapNone/>
                <wp:docPr id="666" name="Textbox 6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6" name="Textbox 666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53.122986pt;margin-top:73.388596pt;width:5.05pt;height:10pt;mso-position-horizontal-relative:page;mso-position-vertical-relative:paragraph;z-index:-18896896" type="#_x0000_t202" id="docshape42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настоящее</w:t>
      </w:r>
      <w:r>
        <w:rPr>
          <w:spacing w:val="-9"/>
        </w:rPr>
        <w:t> </w:t>
      </w:r>
      <w:r>
        <w:rPr>
          <w:spacing w:val="-4"/>
        </w:rPr>
        <w:t>время</w:t>
      </w:r>
      <w:r>
        <w:rPr>
          <w:spacing w:val="-9"/>
        </w:rPr>
        <w:t> </w:t>
      </w:r>
      <w:r>
        <w:rPr>
          <w:spacing w:val="-4"/>
        </w:rPr>
        <w:t>предложенные</w:t>
      </w:r>
      <w:r>
        <w:rPr>
          <w:spacing w:val="-9"/>
        </w:rPr>
        <w:t> </w:t>
      </w:r>
      <w:r>
        <w:rPr>
          <w:spacing w:val="-4"/>
        </w:rPr>
        <w:t>энергетические</w:t>
      </w:r>
      <w:r>
        <w:rPr>
          <w:spacing w:val="-9"/>
        </w:rPr>
        <w:t> </w:t>
      </w:r>
      <w:r>
        <w:rPr>
          <w:spacing w:val="-4"/>
        </w:rPr>
        <w:t>требования</w:t>
      </w:r>
      <w:r>
        <w:rPr>
          <w:spacing w:val="-9"/>
        </w:rPr>
        <w:t> </w:t>
      </w:r>
      <w:r>
        <w:rPr>
          <w:spacing w:val="-4"/>
        </w:rPr>
        <w:t>для</w:t>
      </w:r>
      <w:r>
        <w:rPr>
          <w:spacing w:val="-9"/>
        </w:rPr>
        <w:t> </w:t>
      </w:r>
      <w:r>
        <w:rPr>
          <w:spacing w:val="-4"/>
        </w:rPr>
        <w:t>ЭДМ </w:t>
      </w:r>
      <w:r>
        <w:rPr>
          <w:spacing w:val="-2"/>
        </w:rPr>
        <w:t>исследований</w:t>
      </w:r>
      <w:r>
        <w:rPr>
          <w:spacing w:val="-10"/>
        </w:rPr>
        <w:t> </w:t>
      </w:r>
      <w:r>
        <w:rPr>
          <w:spacing w:val="-2"/>
        </w:rPr>
        <w:t>установлены</w:t>
      </w:r>
      <w:r>
        <w:rPr>
          <w:spacing w:val="-10"/>
        </w:rPr>
        <w:t> </w:t>
      </w:r>
      <w:r>
        <w:rPr>
          <w:spacing w:val="-2"/>
        </w:rPr>
        <w:t>на</w:t>
      </w:r>
      <w:r>
        <w:rPr>
          <w:spacing w:val="-10"/>
        </w:rPr>
        <w:t> </w:t>
      </w:r>
      <w:r>
        <w:rPr>
          <w:spacing w:val="-2"/>
        </w:rPr>
        <w:t>уровне</w:t>
      </w:r>
      <w:r>
        <w:rPr>
          <w:spacing w:val="-10"/>
        </w:rPr>
        <w:t> </w:t>
      </w:r>
      <w:r>
        <w:rPr>
          <w:spacing w:val="-2"/>
        </w:rPr>
        <w:t>270</w:t>
      </w:r>
      <w:r>
        <w:rPr>
          <w:spacing w:val="-10"/>
        </w:rPr>
        <w:t> </w:t>
      </w:r>
      <w:r>
        <w:rPr>
          <w:spacing w:val="-2"/>
        </w:rPr>
        <w:t>МэВ</w:t>
      </w:r>
      <w:r>
        <w:rPr>
          <w:spacing w:val="-10"/>
        </w:rPr>
        <w:t> </w:t>
      </w:r>
      <w:r>
        <w:rPr>
          <w:spacing w:val="-2"/>
        </w:rPr>
        <w:t>и</w:t>
      </w:r>
      <w:r>
        <w:rPr>
          <w:spacing w:val="-10"/>
        </w:rPr>
        <w:t> </w:t>
      </w:r>
      <w:r>
        <w:rPr>
          <w:spacing w:val="-2"/>
        </w:rPr>
        <w:t>ниже,</w:t>
      </w:r>
      <w:r>
        <w:rPr>
          <w:spacing w:val="-10"/>
        </w:rPr>
        <w:t> </w:t>
      </w:r>
      <w:r>
        <w:rPr>
          <w:spacing w:val="-2"/>
        </w:rPr>
        <w:t>однако</w:t>
      </w:r>
      <w:r>
        <w:rPr>
          <w:spacing w:val="-10"/>
        </w:rPr>
        <w:t> </w:t>
      </w:r>
      <w:r>
        <w:rPr>
          <w:spacing w:val="-2"/>
        </w:rPr>
        <w:t>никаких</w:t>
      </w:r>
      <w:r>
        <w:rPr>
          <w:spacing w:val="-10"/>
        </w:rPr>
        <w:t> </w:t>
      </w:r>
      <w:r>
        <w:rPr>
          <w:spacing w:val="-2"/>
        </w:rPr>
        <w:t>огра­ ничений</w:t>
      </w:r>
      <w:r>
        <w:rPr>
          <w:spacing w:val="-15"/>
        </w:rPr>
        <w:t> </w:t>
      </w:r>
      <w:r>
        <w:rPr>
          <w:spacing w:val="-2"/>
        </w:rPr>
        <w:t>относительно</w:t>
      </w:r>
      <w:r>
        <w:rPr>
          <w:spacing w:val="-15"/>
        </w:rPr>
        <w:t> </w:t>
      </w:r>
      <w:r>
        <w:rPr>
          <w:spacing w:val="-2"/>
        </w:rPr>
        <w:t>орбитального</w:t>
      </w:r>
      <w:r>
        <w:rPr>
          <w:spacing w:val="-15"/>
        </w:rPr>
        <w:t> </w:t>
      </w:r>
      <w:r>
        <w:rPr>
          <w:spacing w:val="-2"/>
        </w:rPr>
        <w:t>вращения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арке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5"/>
        </w:rPr>
        <w:t> </w:t>
      </w:r>
      <w:r>
        <w:rPr>
          <w:spacing w:val="-2"/>
        </w:rPr>
        <w:t>сделано.</w:t>
      </w:r>
      <w:r>
        <w:rPr>
          <w:spacing w:val="-15"/>
        </w:rPr>
        <w:t> </w:t>
      </w:r>
      <w:r>
        <w:rPr>
          <w:spacing w:val="-2"/>
        </w:rPr>
        <w:t>Основным </w:t>
      </w:r>
      <w:r>
        <w:rPr>
          <w:spacing w:val="-8"/>
        </w:rPr>
        <w:t>условием</w:t>
      </w:r>
      <w:r>
        <w:rPr>
          <w:spacing w:val="4"/>
        </w:rPr>
        <w:t> </w:t>
      </w:r>
      <w:r>
        <w:rPr>
          <w:spacing w:val="-8"/>
        </w:rPr>
        <w:t>является</w:t>
      </w:r>
      <w:r>
        <w:rPr>
          <w:spacing w:val="5"/>
        </w:rPr>
        <w:t> </w:t>
      </w:r>
      <w:r>
        <w:rPr>
          <w:spacing w:val="-8"/>
        </w:rPr>
        <w:t>достижения</w:t>
      </w:r>
      <w:r>
        <w:rPr>
          <w:spacing w:val="5"/>
        </w:rPr>
        <w:t> </w:t>
      </w:r>
      <w:r>
        <w:rPr>
          <w:spacing w:val="-8"/>
        </w:rPr>
        <w:t>поворота</w:t>
      </w:r>
      <w:r>
        <w:rPr>
          <w:spacing w:val="5"/>
        </w:rPr>
        <w:t> </w:t>
      </w:r>
      <w:r>
        <w:rPr>
          <w:spacing w:val="-8"/>
        </w:rPr>
        <w:t>импульса</w:t>
      </w:r>
      <w:r>
        <w:rPr>
          <w:spacing w:val="5"/>
        </w:rPr>
        <w:t> </w:t>
      </w:r>
      <w:r>
        <w:rPr>
          <w:spacing w:val="-8"/>
        </w:rPr>
        <w:t>на</w:t>
      </w:r>
      <w:r>
        <w:rPr>
          <w:spacing w:val="5"/>
        </w:rPr>
        <w:t> </w:t>
      </w:r>
      <w:r>
        <w:rPr>
          <w:spacing w:val="-8"/>
        </w:rPr>
        <w:t>определенный</w:t>
      </w:r>
      <w:r>
        <w:rPr>
          <w:spacing w:val="5"/>
        </w:rPr>
        <w:t> </w:t>
      </w:r>
      <w:r>
        <w:rPr>
          <w:spacing w:val="-8"/>
        </w:rPr>
        <w:t>угол</w:t>
      </w:r>
      <w:r>
        <w:rPr>
          <w:spacing w:val="6"/>
        </w:rPr>
        <w:t> </w:t>
      </w:r>
      <w:r>
        <w:rPr>
          <w:rFonts w:ascii="Times New Roman" w:hAnsi="Times New Roman"/>
          <w:spacing w:val="-8"/>
        </w:rPr>
        <w:t>Φ</w:t>
      </w:r>
      <w:r>
        <w:rPr>
          <w:rFonts w:ascii="Times New Roman" w:hAnsi="Times New Roman"/>
          <w:spacing w:val="-8"/>
          <w:vertAlign w:val="superscript"/>
        </w:rPr>
        <w:t>arc</w:t>
      </w:r>
    </w:p>
    <w:p>
      <w:pPr>
        <w:pStyle w:val="BodyText"/>
        <w:spacing w:before="29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20096">
                <wp:simplePos x="0" y="0"/>
                <wp:positionH relativeFrom="page">
                  <wp:posOffset>3620782</wp:posOffset>
                </wp:positionH>
                <wp:positionV relativeFrom="paragraph">
                  <wp:posOffset>134797</wp:posOffset>
                </wp:positionV>
                <wp:extent cx="59690" cy="127000"/>
                <wp:effectExtent l="0" t="0" r="0" b="0"/>
                <wp:wrapNone/>
                <wp:docPr id="667" name="Textbox 6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7" name="Textbox 667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101013pt;margin-top:10.613968pt;width:4.7pt;height:10pt;mso-position-horizontal-relative:page;mso-position-vertical-relative:paragraph;z-index:-18896384" type="#_x0000_t202" id="docshape427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с</w:t>
      </w:r>
      <w:r>
        <w:rPr>
          <w:spacing w:val="28"/>
        </w:rPr>
        <w:t> </w:t>
      </w:r>
      <w:r>
        <w:rPr/>
        <w:t>соответствующим</w:t>
      </w:r>
      <w:r>
        <w:rPr>
          <w:spacing w:val="28"/>
        </w:rPr>
        <w:t> </w:t>
      </w:r>
      <w:r>
        <w:rPr/>
        <w:t>поворотом</w:t>
      </w:r>
      <w:r>
        <w:rPr>
          <w:spacing w:val="29"/>
        </w:rPr>
        <w:t> </w:t>
      </w:r>
      <w:r>
        <w:rPr>
          <w:rFonts w:ascii="Times New Roman" w:hAnsi="Times New Roman"/>
        </w:rPr>
        <w:t>Φ</w:t>
      </w:r>
      <w:r>
        <w:rPr>
          <w:rFonts w:ascii="Times New Roman" w:hAnsi="Times New Roman"/>
          <w:vertAlign w:val="superscript"/>
        </w:rPr>
        <w:t>arc</w:t>
      </w:r>
      <w:r>
        <w:rPr>
          <w:rFonts w:ascii="Times New Roman" w:hAnsi="Times New Roman"/>
          <w:spacing w:val="33"/>
          <w:vertAlign w:val="baseline"/>
        </w:rPr>
        <w:t> </w:t>
      </w:r>
      <w:r>
        <w:rPr>
          <w:vertAlign w:val="baseline"/>
        </w:rPr>
        <w:t>для</w:t>
      </w:r>
      <w:r>
        <w:rPr>
          <w:spacing w:val="28"/>
          <w:vertAlign w:val="baseline"/>
        </w:rPr>
        <w:t> </w:t>
      </w:r>
      <w:r>
        <w:rPr>
          <w:vertAlign w:val="baseline"/>
        </w:rPr>
        <w:t>спина.</w:t>
      </w:r>
      <w:r>
        <w:rPr>
          <w:spacing w:val="29"/>
          <w:vertAlign w:val="baseline"/>
        </w:rPr>
        <w:t> </w:t>
      </w:r>
      <w:r>
        <w:rPr>
          <w:vertAlign w:val="baseline"/>
        </w:rPr>
        <w:t>Это</w:t>
      </w:r>
      <w:r>
        <w:rPr>
          <w:spacing w:val="28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28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28"/>
          <w:vertAlign w:val="baseline"/>
        </w:rPr>
        <w:t> </w:t>
      </w:r>
      <w:r>
        <w:rPr>
          <w:spacing w:val="-2"/>
          <w:vertAlign w:val="baseline"/>
        </w:rPr>
        <w:t>достигнуто</w:t>
      </w:r>
    </w:p>
    <w:p>
      <w:pPr>
        <w:pStyle w:val="BodyText"/>
        <w:spacing w:line="316" w:lineRule="auto" w:before="100"/>
        <w:ind w:left="117"/>
      </w:pPr>
      <w:r>
        <w:rPr>
          <w:spacing w:val="-6"/>
        </w:rPr>
        <w:t>путем</w:t>
      </w:r>
      <w:r>
        <w:rPr>
          <w:spacing w:val="20"/>
        </w:rPr>
        <w:t> </w:t>
      </w:r>
      <w:r>
        <w:rPr>
          <w:spacing w:val="-6"/>
        </w:rPr>
        <w:t>достаточного</w:t>
      </w:r>
      <w:r>
        <w:rPr>
          <w:spacing w:val="20"/>
        </w:rPr>
        <w:t> </w:t>
      </w:r>
      <w:r>
        <w:rPr>
          <w:spacing w:val="-6"/>
        </w:rPr>
        <w:t>набора</w:t>
      </w:r>
      <w:r>
        <w:rPr>
          <w:spacing w:val="20"/>
        </w:rPr>
        <w:t> </w:t>
      </w:r>
      <w:r>
        <w:rPr>
          <w:spacing w:val="-6"/>
        </w:rPr>
        <w:t>интеграла</w:t>
      </w:r>
      <w:r>
        <w:rPr>
          <w:spacing w:val="20"/>
        </w:rPr>
        <w:t> </w:t>
      </w:r>
      <w:r>
        <w:rPr>
          <w:spacing w:val="-6"/>
        </w:rPr>
        <w:t>магнитного</w:t>
      </w:r>
      <w:r>
        <w:rPr>
          <w:spacing w:val="20"/>
        </w:rPr>
        <w:t> </w:t>
      </w:r>
      <w:r>
        <w:rPr>
          <w:spacing w:val="-6"/>
        </w:rPr>
        <w:t>поля</w:t>
      </w:r>
      <w:r>
        <w:rPr>
          <w:spacing w:val="20"/>
        </w:rPr>
        <w:t> </w:t>
      </w:r>
      <w:r>
        <w:rPr>
          <w:spacing w:val="-6"/>
        </w:rPr>
        <w:t>в</w:t>
      </w:r>
      <w:r>
        <w:rPr>
          <w:spacing w:val="20"/>
        </w:rPr>
        <w:t> </w:t>
      </w:r>
      <w:r>
        <w:rPr>
          <w:spacing w:val="-6"/>
        </w:rPr>
        <w:t>диполях.</w:t>
      </w:r>
      <w:r>
        <w:rPr>
          <w:spacing w:val="20"/>
        </w:rPr>
        <w:t> </w:t>
      </w:r>
      <w:r>
        <w:rPr>
          <w:spacing w:val="-6"/>
        </w:rPr>
        <w:t>Величина </w:t>
      </w:r>
      <w:r>
        <w:rPr>
          <w:spacing w:val="-10"/>
        </w:rPr>
        <w:t>магнитного</w:t>
      </w:r>
      <w:r>
        <w:rPr>
          <w:spacing w:val="3"/>
        </w:rPr>
        <w:t> </w:t>
      </w:r>
      <w:r>
        <w:rPr>
          <w:spacing w:val="-10"/>
        </w:rPr>
        <w:t>поля</w:t>
      </w:r>
      <w:r>
        <w:rPr>
          <w:spacing w:val="4"/>
        </w:rPr>
        <w:t> </w:t>
      </w:r>
      <w:r>
        <w:rPr>
          <w:spacing w:val="-10"/>
        </w:rPr>
        <w:t>может</w:t>
      </w:r>
      <w:r>
        <w:rPr>
          <w:spacing w:val="4"/>
        </w:rPr>
        <w:t> </w:t>
      </w:r>
      <w:r>
        <w:rPr>
          <w:spacing w:val="-10"/>
        </w:rPr>
        <w:t>быть</w:t>
      </w:r>
      <w:r>
        <w:rPr>
          <w:spacing w:val="4"/>
        </w:rPr>
        <w:t> </w:t>
      </w:r>
      <w:r>
        <w:rPr>
          <w:spacing w:val="-10"/>
        </w:rPr>
        <w:t>произвольной,</w:t>
      </w:r>
      <w:r>
        <w:rPr>
          <w:spacing w:val="4"/>
        </w:rPr>
        <w:t> </w:t>
      </w:r>
      <w:r>
        <w:rPr>
          <w:spacing w:val="-10"/>
        </w:rPr>
        <w:t>чтобы</w:t>
      </w:r>
      <w:r>
        <w:rPr>
          <w:spacing w:val="3"/>
        </w:rPr>
        <w:t> </w:t>
      </w:r>
      <w:r>
        <w:rPr>
          <w:spacing w:val="-10"/>
        </w:rPr>
        <w:t>добиться</w:t>
      </w:r>
      <w:r>
        <w:rPr>
          <w:spacing w:val="4"/>
        </w:rPr>
        <w:t> </w:t>
      </w:r>
      <w:r>
        <w:rPr>
          <w:spacing w:val="-10"/>
        </w:rPr>
        <w:t>максимальной</w:t>
      </w:r>
      <w:r>
        <w:rPr>
          <w:spacing w:val="4"/>
        </w:rPr>
        <w:t> </w:t>
      </w:r>
      <w:r>
        <w:rPr>
          <w:spacing w:val="-10"/>
        </w:rPr>
        <w:t>эф­</w:t>
      </w:r>
    </w:p>
    <w:p>
      <w:pPr>
        <w:spacing w:after="0" w:line="316" w:lineRule="auto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1"/>
        <w:jc w:val="both"/>
      </w:pPr>
      <w:r>
        <w:rPr>
          <w:spacing w:val="-4"/>
        </w:rPr>
        <w:t>фективности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минимизировать</w:t>
      </w:r>
      <w:r>
        <w:rPr>
          <w:spacing w:val="-13"/>
        </w:rPr>
        <w:t> </w:t>
      </w:r>
      <w:r>
        <w:rPr>
          <w:spacing w:val="-4"/>
        </w:rPr>
        <w:t>эффективную</w:t>
      </w:r>
      <w:r>
        <w:rPr>
          <w:spacing w:val="-13"/>
        </w:rPr>
        <w:t> </w:t>
      </w:r>
      <w:r>
        <w:rPr>
          <w:spacing w:val="-4"/>
        </w:rPr>
        <w:t>длину</w:t>
      </w:r>
      <w:r>
        <w:rPr>
          <w:spacing w:val="-13"/>
        </w:rPr>
        <w:t> </w:t>
      </w:r>
      <w:r>
        <w:rPr>
          <w:spacing w:val="-4"/>
        </w:rPr>
        <w:t>арки,</w:t>
      </w:r>
      <w:r>
        <w:rPr>
          <w:spacing w:val="-13"/>
        </w:rPr>
        <w:t> </w:t>
      </w:r>
      <w:r>
        <w:rPr>
          <w:spacing w:val="-4"/>
        </w:rPr>
        <w:t>поле</w:t>
      </w:r>
      <w:r>
        <w:rPr>
          <w:spacing w:val="-13"/>
        </w:rPr>
        <w:t> </w:t>
      </w:r>
      <w:r>
        <w:rPr>
          <w:spacing w:val="-4"/>
        </w:rPr>
        <w:t>должно</w:t>
      </w:r>
      <w:r>
        <w:rPr>
          <w:spacing w:val="-13"/>
        </w:rPr>
        <w:t> </w:t>
      </w:r>
      <w:r>
        <w:rPr>
          <w:spacing w:val="-4"/>
        </w:rPr>
        <w:t>быть </w:t>
      </w:r>
      <w:r>
        <w:rPr>
          <w:spacing w:val="-10"/>
        </w:rPr>
        <w:t>максимально</w:t>
      </w:r>
      <w:r>
        <w:rPr/>
        <w:t> </w:t>
      </w:r>
      <w:r>
        <w:rPr>
          <w:spacing w:val="-10"/>
        </w:rPr>
        <w:t>возможным,</w:t>
      </w:r>
      <w:r>
        <w:rPr/>
        <w:t> </w:t>
      </w:r>
      <w:r>
        <w:rPr>
          <w:spacing w:val="-10"/>
        </w:rPr>
        <w:t>учитывая</w:t>
      </w:r>
      <w:r>
        <w:rPr/>
        <w:t> </w:t>
      </w:r>
      <w:r>
        <w:rPr>
          <w:spacing w:val="-10"/>
        </w:rPr>
        <w:t>уникальные</w:t>
      </w:r>
      <w:r>
        <w:rPr/>
        <w:t> </w:t>
      </w:r>
      <w:r>
        <w:rPr>
          <w:spacing w:val="-10"/>
        </w:rPr>
        <w:t>особенности</w:t>
      </w:r>
      <w:r>
        <w:rPr/>
        <w:t> </w:t>
      </w:r>
      <w:r>
        <w:rPr>
          <w:spacing w:val="-10"/>
        </w:rPr>
        <w:t>структуры.</w:t>
      </w:r>
      <w:r>
        <w:rPr/>
        <w:t> </w:t>
      </w:r>
      <w:r>
        <w:rPr>
          <w:spacing w:val="-10"/>
        </w:rPr>
        <w:t>Такой </w:t>
      </w:r>
      <w:r>
        <w:rPr>
          <w:spacing w:val="-4"/>
        </w:rPr>
        <w:t>подход</w:t>
      </w:r>
      <w:r>
        <w:rPr>
          <w:spacing w:val="-9"/>
        </w:rPr>
        <w:t> </w:t>
      </w:r>
      <w:r>
        <w:rPr>
          <w:spacing w:val="-4"/>
        </w:rPr>
        <w:t>не</w:t>
      </w:r>
      <w:r>
        <w:rPr>
          <w:spacing w:val="-9"/>
        </w:rPr>
        <w:t> </w:t>
      </w:r>
      <w:r>
        <w:rPr>
          <w:spacing w:val="-4"/>
        </w:rPr>
        <w:t>только</w:t>
      </w:r>
      <w:r>
        <w:rPr>
          <w:spacing w:val="-9"/>
        </w:rPr>
        <w:t> </w:t>
      </w:r>
      <w:r>
        <w:rPr>
          <w:spacing w:val="-4"/>
        </w:rPr>
        <w:t>оптимизирует</w:t>
      </w:r>
      <w:r>
        <w:rPr>
          <w:spacing w:val="-9"/>
        </w:rPr>
        <w:t> </w:t>
      </w:r>
      <w:r>
        <w:rPr>
          <w:spacing w:val="-4"/>
        </w:rPr>
        <w:t>исследования</w:t>
      </w:r>
      <w:r>
        <w:rPr>
          <w:spacing w:val="-9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текущем</w:t>
      </w:r>
      <w:r>
        <w:rPr>
          <w:spacing w:val="-9"/>
        </w:rPr>
        <w:t> </w:t>
      </w:r>
      <w:r>
        <w:rPr>
          <w:spacing w:val="-4"/>
        </w:rPr>
        <w:t>уровне</w:t>
      </w:r>
      <w:r>
        <w:rPr>
          <w:spacing w:val="-9"/>
        </w:rPr>
        <w:t> </w:t>
      </w:r>
      <w:r>
        <w:rPr>
          <w:spacing w:val="-4"/>
        </w:rPr>
        <w:t>энергии,</w:t>
      </w:r>
      <w:r>
        <w:rPr>
          <w:spacing w:val="-9"/>
        </w:rPr>
        <w:t> </w:t>
      </w:r>
      <w:r>
        <w:rPr>
          <w:spacing w:val="-4"/>
        </w:rPr>
        <w:t>но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открывает</w:t>
      </w:r>
      <w:r>
        <w:rPr>
          <w:spacing w:val="-9"/>
        </w:rPr>
        <w:t> </w:t>
      </w:r>
      <w:r>
        <w:rPr>
          <w:spacing w:val="-8"/>
        </w:rPr>
        <w:t>возможности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других</w:t>
      </w:r>
      <w:r>
        <w:rPr>
          <w:spacing w:val="-9"/>
        </w:rPr>
        <w:t> </w:t>
      </w:r>
      <w:r>
        <w:rPr>
          <w:spacing w:val="-8"/>
        </w:rPr>
        <w:t>исследований</w:t>
      </w:r>
      <w:r>
        <w:rPr>
          <w:spacing w:val="-9"/>
        </w:rPr>
        <w:t> </w:t>
      </w:r>
      <w:r>
        <w:rPr>
          <w:spacing w:val="-8"/>
        </w:rPr>
        <w:t>поляризованных</w:t>
      </w:r>
      <w:r>
        <w:rPr>
          <w:spacing w:val="-9"/>
        </w:rPr>
        <w:t> </w:t>
      </w:r>
      <w:r>
        <w:rPr>
          <w:spacing w:val="-8"/>
        </w:rPr>
        <w:t>или</w:t>
      </w:r>
      <w:r>
        <w:rPr>
          <w:spacing w:val="-9"/>
        </w:rPr>
        <w:t> </w:t>
      </w:r>
      <w:r>
        <w:rPr>
          <w:spacing w:val="-8"/>
        </w:rPr>
        <w:t>непо­ </w:t>
      </w:r>
      <w:r>
        <w:rPr>
          <w:spacing w:val="-6"/>
        </w:rPr>
        <w:t>ляризованных</w:t>
      </w:r>
      <w:r>
        <w:rPr>
          <w:spacing w:val="-11"/>
        </w:rPr>
        <w:t> </w:t>
      </w:r>
      <w:r>
        <w:rPr>
          <w:spacing w:val="-6"/>
        </w:rPr>
        <w:t>пучков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более</w:t>
      </w:r>
      <w:r>
        <w:rPr>
          <w:spacing w:val="-11"/>
        </w:rPr>
        <w:t> </w:t>
      </w:r>
      <w:r>
        <w:rPr>
          <w:spacing w:val="-6"/>
        </w:rPr>
        <w:t>высоких</w:t>
      </w:r>
      <w:r>
        <w:rPr>
          <w:spacing w:val="-11"/>
        </w:rPr>
        <w:t> </w:t>
      </w:r>
      <w:r>
        <w:rPr>
          <w:spacing w:val="-6"/>
        </w:rPr>
        <w:t>энергиях,</w:t>
      </w:r>
      <w:r>
        <w:rPr>
          <w:spacing w:val="-11"/>
        </w:rPr>
        <w:t> </w:t>
      </w:r>
      <w:r>
        <w:rPr>
          <w:spacing w:val="-6"/>
        </w:rPr>
        <w:t>потенциально</w:t>
      </w:r>
      <w:r>
        <w:rPr>
          <w:spacing w:val="-11"/>
        </w:rPr>
        <w:t> </w:t>
      </w:r>
      <w:r>
        <w:rPr>
          <w:spacing w:val="-6"/>
        </w:rPr>
        <w:t>достигающих </w:t>
      </w:r>
      <w:r>
        <w:rPr>
          <w:spacing w:val="-4"/>
        </w:rPr>
        <w:t>нескольких</w:t>
      </w:r>
      <w:r>
        <w:rPr>
          <w:spacing w:val="-4"/>
        </w:rPr>
        <w:t> ГэВ.</w:t>
      </w:r>
      <w:r>
        <w:rPr>
          <w:spacing w:val="-4"/>
        </w:rPr>
        <w:t> Универсальность</w:t>
      </w:r>
      <w:r>
        <w:rPr>
          <w:spacing w:val="-4"/>
        </w:rPr>
        <w:t> квази-замороженной</w:t>
      </w:r>
      <w:r>
        <w:rPr>
          <w:spacing w:val="-4"/>
        </w:rPr>
        <w:t> структуры</w:t>
      </w:r>
      <w:r>
        <w:rPr>
          <w:spacing w:val="-4"/>
        </w:rPr>
        <w:t> позволяет </w:t>
      </w:r>
      <w:r>
        <w:rPr/>
        <w:t>внедрять</w:t>
      </w:r>
      <w:r>
        <w:rPr>
          <w:spacing w:val="-17"/>
        </w:rPr>
        <w:t> </w:t>
      </w:r>
      <w:r>
        <w:rPr/>
        <w:t>её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различные</w:t>
      </w:r>
      <w:r>
        <w:rPr>
          <w:spacing w:val="-17"/>
        </w:rPr>
        <w:t> </w:t>
      </w:r>
      <w:r>
        <w:rPr/>
        <w:t>установки,</w:t>
      </w:r>
      <w:r>
        <w:rPr>
          <w:spacing w:val="-17"/>
        </w:rPr>
        <w:t> </w:t>
      </w:r>
      <w:r>
        <w:rPr/>
        <w:t>включая</w:t>
      </w:r>
      <w:r>
        <w:rPr>
          <w:spacing w:val="-17"/>
        </w:rPr>
        <w:t> </w:t>
      </w:r>
      <w:r>
        <w:rPr/>
        <w:t>существующие</w:t>
      </w:r>
      <w:r>
        <w:rPr>
          <w:spacing w:val="-17"/>
        </w:rPr>
        <w:t> </w:t>
      </w:r>
      <w:r>
        <w:rPr/>
        <w:t>ускорительные </w:t>
      </w:r>
      <w:r>
        <w:rPr>
          <w:spacing w:val="-10"/>
        </w:rPr>
        <w:t>кольца,</w:t>
      </w:r>
      <w:r>
        <w:rPr>
          <w:spacing w:val="-2"/>
        </w:rPr>
        <w:t> </w:t>
      </w:r>
      <w:r>
        <w:rPr>
          <w:spacing w:val="-10"/>
        </w:rPr>
        <w:t>тем</w:t>
      </w:r>
      <w:r>
        <w:rPr>
          <w:spacing w:val="-2"/>
        </w:rPr>
        <w:t> </w:t>
      </w:r>
      <w:r>
        <w:rPr>
          <w:spacing w:val="-10"/>
        </w:rPr>
        <w:t>самым</w:t>
      </w:r>
      <w:r>
        <w:rPr>
          <w:spacing w:val="-2"/>
        </w:rPr>
        <w:t> </w:t>
      </w:r>
      <w:r>
        <w:rPr>
          <w:spacing w:val="-10"/>
        </w:rPr>
        <w:t>отвечая</w:t>
      </w:r>
      <w:r>
        <w:rPr>
          <w:spacing w:val="-2"/>
        </w:rPr>
        <w:t> </w:t>
      </w:r>
      <w:r>
        <w:rPr>
          <w:spacing w:val="-10"/>
        </w:rPr>
        <w:t>современным</w:t>
      </w:r>
      <w:r>
        <w:rPr>
          <w:spacing w:val="-1"/>
        </w:rPr>
        <w:t> </w:t>
      </w:r>
      <w:r>
        <w:rPr>
          <w:spacing w:val="-10"/>
        </w:rPr>
        <w:t>экспериментальным</w:t>
      </w:r>
      <w:r>
        <w:rPr>
          <w:spacing w:val="-2"/>
        </w:rPr>
        <w:t> </w:t>
      </w:r>
      <w:r>
        <w:rPr>
          <w:spacing w:val="-10"/>
        </w:rPr>
        <w:t>требованиям</w:t>
      </w:r>
      <w:r>
        <w:rPr>
          <w:spacing w:val="-2"/>
        </w:rPr>
        <w:t> </w:t>
      </w:r>
      <w:r>
        <w:rPr>
          <w:spacing w:val="-10"/>
        </w:rPr>
        <w:t>для </w:t>
      </w:r>
      <w:r>
        <w:rPr>
          <w:spacing w:val="-4"/>
        </w:rPr>
        <w:t>работы</w:t>
      </w:r>
      <w:r>
        <w:rPr>
          <w:spacing w:val="-5"/>
        </w:rPr>
        <w:t> </w:t>
      </w:r>
      <w:r>
        <w:rPr>
          <w:spacing w:val="-4"/>
        </w:rPr>
        <w:t>на</w:t>
      </w:r>
      <w:r>
        <w:rPr>
          <w:spacing w:val="-5"/>
        </w:rPr>
        <w:t> </w:t>
      </w:r>
      <w:r>
        <w:rPr>
          <w:spacing w:val="-4"/>
        </w:rPr>
        <w:t>повышенных</w:t>
      </w:r>
      <w:r>
        <w:rPr>
          <w:spacing w:val="-5"/>
        </w:rPr>
        <w:t> </w:t>
      </w:r>
      <w:r>
        <w:rPr>
          <w:spacing w:val="-4"/>
        </w:rPr>
        <w:t>уровнях</w:t>
      </w:r>
      <w:r>
        <w:rPr>
          <w:spacing w:val="-5"/>
        </w:rPr>
        <w:t> </w:t>
      </w:r>
      <w:r>
        <w:rPr>
          <w:spacing w:val="-4"/>
        </w:rPr>
        <w:t>энергии.</w:t>
      </w:r>
      <w:r>
        <w:rPr>
          <w:spacing w:val="-4"/>
        </w:rPr>
        <w:t> Применение</w:t>
      </w:r>
      <w:r>
        <w:rPr>
          <w:spacing w:val="-5"/>
        </w:rPr>
        <w:t> </w:t>
      </w:r>
      <w:r>
        <w:rPr>
          <w:spacing w:val="-4"/>
        </w:rPr>
        <w:t>изложенного</w:t>
      </w:r>
      <w:r>
        <w:rPr>
          <w:spacing w:val="-5"/>
        </w:rPr>
        <w:t> </w:t>
      </w:r>
      <w:r>
        <w:rPr>
          <w:spacing w:val="-4"/>
        </w:rPr>
        <w:t>подхода </w:t>
      </w:r>
      <w:r>
        <w:rPr/>
        <w:t>будет</w:t>
      </w:r>
      <w:r>
        <w:rPr>
          <w:spacing w:val="-17"/>
        </w:rPr>
        <w:t> </w:t>
      </w:r>
      <w:r>
        <w:rPr/>
        <w:t>рассмотрено</w:t>
      </w:r>
      <w:r>
        <w:rPr>
          <w:spacing w:val="-17"/>
        </w:rPr>
        <w:t> </w:t>
      </w:r>
      <w:r>
        <w:rPr/>
        <w:t>сразу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двух</w:t>
      </w:r>
      <w:r>
        <w:rPr>
          <w:spacing w:val="-17"/>
        </w:rPr>
        <w:t> </w:t>
      </w:r>
      <w:r>
        <w:rPr/>
        <w:t>установок</w:t>
      </w:r>
      <w:r>
        <w:rPr>
          <w:spacing w:val="-17"/>
        </w:rPr>
        <w:t> </w:t>
      </w:r>
      <w:r>
        <w:rPr/>
        <w:t>ОИЯИ:</w:t>
      </w:r>
      <w:r>
        <w:rPr>
          <w:spacing w:val="-17"/>
        </w:rPr>
        <w:t> </w:t>
      </w:r>
      <w:r>
        <w:rPr/>
        <w:t>Nuclotron</w:t>
      </w:r>
      <w:r>
        <w:rPr>
          <w:spacing w:val="-17"/>
        </w:rPr>
        <w:t> </w:t>
      </w:r>
      <w:r>
        <w:rPr/>
        <w:t>-</w:t>
      </w:r>
      <w:r>
        <w:rPr>
          <w:spacing w:val="-16"/>
        </w:rPr>
        <w:t> </w:t>
      </w:r>
      <w:r>
        <w:rPr/>
        <w:t>являющемся бустером</w:t>
      </w:r>
      <w:r>
        <w:rPr>
          <w:spacing w:val="4"/>
        </w:rPr>
        <w:t> </w:t>
      </w:r>
      <w:r>
        <w:rPr/>
        <w:t>для</w:t>
      </w:r>
      <w:r>
        <w:rPr>
          <w:spacing w:val="4"/>
        </w:rPr>
        <w:t> </w:t>
      </w:r>
      <w:r>
        <w:rPr/>
        <w:t>коллайдера,</w:t>
      </w:r>
      <w:r>
        <w:rPr>
          <w:spacing w:val="5"/>
        </w:rPr>
        <w:t> </w:t>
      </w:r>
      <w:r>
        <w:rPr/>
        <w:t>так</w:t>
      </w:r>
      <w:r>
        <w:rPr>
          <w:spacing w:val="4"/>
        </w:rPr>
        <w:t> </w:t>
      </w:r>
      <w:r>
        <w:rPr/>
        <w:t>и</w:t>
      </w:r>
      <w:r>
        <w:rPr>
          <w:spacing w:val="5"/>
        </w:rPr>
        <w:t> </w:t>
      </w:r>
      <w:r>
        <w:rPr/>
        <w:t>самого</w:t>
      </w:r>
      <w:r>
        <w:rPr>
          <w:spacing w:val="5"/>
        </w:rPr>
        <w:t> </w:t>
      </w:r>
      <w:r>
        <w:rPr/>
        <w:t>коллайдера</w:t>
      </w:r>
      <w:r>
        <w:rPr>
          <w:spacing w:val="4"/>
        </w:rPr>
        <w:t> </w:t>
      </w:r>
      <w:r>
        <w:rPr/>
        <w:t>NICA.</w:t>
      </w:r>
    </w:p>
    <w:p>
      <w:pPr>
        <w:pStyle w:val="BodyText"/>
      </w:pPr>
    </w:p>
    <w:p>
      <w:pPr>
        <w:pStyle w:val="BodyText"/>
        <w:spacing w:before="162"/>
      </w:pPr>
    </w:p>
    <w:p>
      <w:pPr>
        <w:pStyle w:val="Heading1"/>
        <w:numPr>
          <w:ilvl w:val="1"/>
          <w:numId w:val="17"/>
        </w:numPr>
        <w:tabs>
          <w:tab w:pos="1679" w:val="left" w:leader="none"/>
          <w:tab w:pos="1944" w:val="left" w:leader="none"/>
        </w:tabs>
        <w:spacing w:line="280" w:lineRule="auto" w:before="1" w:after="0"/>
        <w:ind w:left="1944" w:right="1388" w:hanging="984"/>
        <w:jc w:val="left"/>
      </w:pPr>
      <w:bookmarkStart w:name="Использование Nuclotron в качестве бусте" w:id="160"/>
      <w:bookmarkEnd w:id="160"/>
      <w:r>
        <w:rPr>
          <w:b w:val="0"/>
        </w:rPr>
      </w:r>
      <w:bookmarkStart w:name="_bookmark120" w:id="161"/>
      <w:bookmarkEnd w:id="161"/>
      <w:r>
        <w:rPr>
          <w:b w:val="0"/>
        </w:rPr>
      </w:r>
      <w:r>
        <w:rPr>
          <w:w w:val="105"/>
        </w:rPr>
        <w:t>Использование</w:t>
      </w:r>
      <w:r>
        <w:rPr>
          <w:spacing w:val="17"/>
          <w:w w:val="105"/>
        </w:rPr>
        <w:t> </w:t>
      </w:r>
      <w:r>
        <w:rPr>
          <w:w w:val="105"/>
        </w:rPr>
        <w:t>Nuclotron</w:t>
      </w:r>
      <w:r>
        <w:rPr>
          <w:spacing w:val="17"/>
          <w:w w:val="105"/>
        </w:rPr>
        <w:t> </w:t>
      </w:r>
      <w:r>
        <w:rPr>
          <w:w w:val="105"/>
        </w:rPr>
        <w:t>в</w:t>
      </w:r>
      <w:r>
        <w:rPr>
          <w:spacing w:val="17"/>
          <w:w w:val="105"/>
        </w:rPr>
        <w:t> </w:t>
      </w:r>
      <w:r>
        <w:rPr>
          <w:w w:val="105"/>
        </w:rPr>
        <w:t>качестве</w:t>
      </w:r>
      <w:r>
        <w:rPr>
          <w:spacing w:val="17"/>
          <w:w w:val="105"/>
        </w:rPr>
        <w:t> </w:t>
      </w:r>
      <w:r>
        <w:rPr>
          <w:w w:val="105"/>
        </w:rPr>
        <w:t>бустера</w:t>
      </w:r>
      <w:r>
        <w:rPr>
          <w:spacing w:val="17"/>
          <w:w w:val="105"/>
        </w:rPr>
        <w:t> </w:t>
      </w:r>
      <w:r>
        <w:rPr>
          <w:w w:val="105"/>
        </w:rPr>
        <w:t>легких поляризованных</w:t>
      </w:r>
      <w:r>
        <w:rPr>
          <w:spacing w:val="40"/>
          <w:w w:val="105"/>
        </w:rPr>
        <w:t> </w:t>
      </w:r>
      <w:r>
        <w:rPr>
          <w:w w:val="105"/>
        </w:rPr>
        <w:t>частиц</w:t>
      </w:r>
      <w:r>
        <w:rPr>
          <w:spacing w:val="40"/>
          <w:w w:val="105"/>
        </w:rPr>
        <w:t> </w:t>
      </w:r>
      <w:r>
        <w:rPr>
          <w:w w:val="105"/>
        </w:rPr>
        <w:t>в</w:t>
      </w:r>
      <w:r>
        <w:rPr>
          <w:spacing w:val="40"/>
          <w:w w:val="105"/>
        </w:rPr>
        <w:t> </w:t>
      </w:r>
      <w:r>
        <w:rPr>
          <w:w w:val="105"/>
        </w:rPr>
        <w:t>коллайдер</w:t>
      </w:r>
      <w:r>
        <w:rPr>
          <w:spacing w:val="40"/>
          <w:w w:val="105"/>
        </w:rPr>
        <w:t> </w:t>
      </w:r>
      <w:r>
        <w:rPr>
          <w:w w:val="105"/>
        </w:rPr>
        <w:t>NICA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17" w:right="546" w:firstLine="682"/>
        <w:jc w:val="both"/>
      </w:pPr>
      <w:r>
        <w:rPr>
          <w:spacing w:val="-8"/>
        </w:rPr>
        <w:t>Рассмотрим</w:t>
      </w:r>
      <w:r>
        <w:rPr>
          <w:spacing w:val="-9"/>
        </w:rPr>
        <w:t> </w:t>
      </w:r>
      <w:r>
        <w:rPr>
          <w:spacing w:val="-8"/>
        </w:rPr>
        <w:t>возможность</w:t>
      </w:r>
      <w:r>
        <w:rPr>
          <w:spacing w:val="-9"/>
        </w:rPr>
        <w:t> </w:t>
      </w:r>
      <w:r>
        <w:rPr>
          <w:spacing w:val="-8"/>
        </w:rPr>
        <w:t>использования</w:t>
      </w:r>
      <w:r>
        <w:rPr>
          <w:spacing w:val="-9"/>
        </w:rPr>
        <w:t> </w:t>
      </w:r>
      <w:r>
        <w:rPr>
          <w:spacing w:val="-8"/>
        </w:rPr>
        <w:t>синхротрона</w:t>
      </w:r>
      <w:r>
        <w:rPr>
          <w:spacing w:val="-9"/>
        </w:rPr>
        <w:t> </w:t>
      </w:r>
      <w:r>
        <w:rPr>
          <w:spacing w:val="-8"/>
        </w:rPr>
        <w:t>Nuclotron</w:t>
      </w:r>
      <w:r>
        <w:rPr>
          <w:spacing w:val="-9"/>
        </w:rPr>
        <w:t> </w:t>
      </w: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ЭДМ исследований</w:t>
      </w:r>
      <w:r>
        <w:rPr>
          <w:spacing w:val="-5"/>
        </w:rPr>
        <w:t> </w:t>
      </w:r>
      <w:r>
        <w:rPr>
          <w:spacing w:val="-8"/>
        </w:rPr>
        <w:t>с</w:t>
      </w:r>
      <w:r>
        <w:rPr>
          <w:spacing w:val="-4"/>
        </w:rPr>
        <w:t> </w:t>
      </w:r>
      <w:r>
        <w:rPr>
          <w:spacing w:val="-8"/>
        </w:rPr>
        <w:t>применением</w:t>
      </w:r>
      <w:r>
        <w:rPr>
          <w:spacing w:val="-4"/>
        </w:rPr>
        <w:t> </w:t>
      </w:r>
      <w:r>
        <w:rPr>
          <w:spacing w:val="-8"/>
        </w:rPr>
        <w:t>концепции</w:t>
      </w:r>
      <w:r>
        <w:rPr>
          <w:spacing w:val="-4"/>
        </w:rPr>
        <w:t> </w:t>
      </w:r>
      <w:r>
        <w:rPr>
          <w:spacing w:val="-8"/>
        </w:rPr>
        <w:t>квази-замороженного</w:t>
      </w:r>
      <w:r>
        <w:rPr>
          <w:spacing w:val="-4"/>
        </w:rPr>
        <w:t> </w:t>
      </w:r>
      <w:r>
        <w:rPr>
          <w:spacing w:val="-8"/>
        </w:rPr>
        <w:t>спина.</w:t>
      </w:r>
    </w:p>
    <w:p>
      <w:pPr>
        <w:pStyle w:val="BodyText"/>
        <w:spacing w:line="312" w:lineRule="auto"/>
        <w:ind w:left="117" w:right="543" w:firstLine="682"/>
        <w:jc w:val="both"/>
      </w:pPr>
      <w:r>
        <w:rPr/>
        <w:t>В первую очередь, текущая структура Nuclotron предназначена для </w:t>
      </w:r>
      <w:r>
        <w:rPr>
          <w:spacing w:val="-10"/>
        </w:rPr>
        <w:t>ускорения</w:t>
      </w:r>
      <w:r>
        <w:rPr>
          <w:spacing w:val="-2"/>
        </w:rPr>
        <w:t> </w:t>
      </w:r>
      <w:r>
        <w:rPr>
          <w:spacing w:val="-10"/>
        </w:rPr>
        <w:t>поляризованные</w:t>
      </w:r>
      <w:r>
        <w:rPr>
          <w:spacing w:val="-1"/>
        </w:rPr>
        <w:t> </w:t>
      </w:r>
      <w:r>
        <w:rPr>
          <w:spacing w:val="-10"/>
        </w:rPr>
        <w:t>протоны</w:t>
      </w:r>
      <w:r>
        <w:rPr>
          <w:spacing w:val="-2"/>
        </w:rPr>
        <w:t> </w:t>
      </w:r>
      <w:r>
        <w:rPr>
          <w:spacing w:val="-10"/>
        </w:rPr>
        <w:t>до</w:t>
      </w:r>
      <w:r>
        <w:rPr>
          <w:spacing w:val="-2"/>
        </w:rPr>
        <w:t> </w:t>
      </w:r>
      <w:r>
        <w:rPr>
          <w:spacing w:val="-10"/>
        </w:rPr>
        <w:t>энергии</w:t>
      </w:r>
      <w:r>
        <w:rPr>
          <w:spacing w:val="-1"/>
        </w:rPr>
        <w:t> </w:t>
      </w:r>
      <w:r>
        <w:rPr>
          <w:spacing w:val="-10"/>
        </w:rPr>
        <w:t>порядка</w:t>
      </w:r>
      <w:r>
        <w:rPr>
          <w:spacing w:val="-1"/>
        </w:rPr>
        <w:t> </w:t>
      </w:r>
      <w:r>
        <w:rPr>
          <w:rFonts w:ascii="Times New Roman" w:hAnsi="Times New Roman"/>
          <w:spacing w:val="-10"/>
        </w:rPr>
        <w:t>8</w:t>
      </w:r>
      <w:r>
        <w:rPr>
          <w:rFonts w:ascii="Times New Roman" w:hAnsi="Times New Roman"/>
          <w:spacing w:val="-4"/>
        </w:rPr>
        <w:t> </w:t>
      </w:r>
      <w:r>
        <w:rPr>
          <w:spacing w:val="-10"/>
        </w:rPr>
        <w:t>ГэВ</w:t>
      </w:r>
      <w:r>
        <w:rPr>
          <w:spacing w:val="-2"/>
        </w:rPr>
        <w:t> </w:t>
      </w: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возможной</w:t>
      </w:r>
      <w:r>
        <w:rPr>
          <w:spacing w:val="-2"/>
        </w:rPr>
        <w:t> </w:t>
      </w:r>
      <w:r>
        <w:rPr>
          <w:spacing w:val="-10"/>
        </w:rPr>
        <w:t>по­ </w:t>
      </w:r>
      <w:r>
        <w:rPr>
          <w:spacing w:val="-8"/>
        </w:rPr>
        <w:t>следующей инжекцией в коллайдер NICA для экспериментов на SPD детекторе </w:t>
      </w:r>
      <w:r>
        <w:rPr>
          <w:spacing w:val="-10"/>
        </w:rPr>
        <w:t>при</w:t>
      </w:r>
      <w:r>
        <w:rPr>
          <w:spacing w:val="-7"/>
        </w:rPr>
        <w:t> </w:t>
      </w:r>
      <w:r>
        <w:rPr>
          <w:spacing w:val="-10"/>
        </w:rPr>
        <w:t>энергии</w:t>
      </w:r>
      <w:r>
        <w:rPr>
          <w:spacing w:val="-6"/>
        </w:rPr>
        <w:t> </w:t>
      </w:r>
      <w:r>
        <w:rPr>
          <w:rFonts w:ascii="Times New Roman" w:hAnsi="Times New Roman"/>
          <w:spacing w:val="-10"/>
        </w:rPr>
        <w:t>12</w:t>
      </w:r>
      <w:r>
        <w:rPr>
          <w:rFonts w:ascii="Cambria" w:hAnsi="Cambria"/>
          <w:spacing w:val="-10"/>
        </w:rPr>
        <w:t>.</w:t>
      </w:r>
      <w:r>
        <w:rPr>
          <w:rFonts w:ascii="Times New Roman" w:hAnsi="Times New Roman"/>
          <w:spacing w:val="-10"/>
        </w:rPr>
        <w:t>6</w:t>
      </w:r>
      <w:r>
        <w:rPr>
          <w:rFonts w:ascii="Times New Roman" w:hAnsi="Times New Roman"/>
          <w:spacing w:val="-8"/>
        </w:rPr>
        <w:t> </w:t>
      </w:r>
      <w:r>
        <w:rPr>
          <w:spacing w:val="-10"/>
        </w:rPr>
        <w:t>ГэВ.</w:t>
      </w:r>
      <w:r>
        <w:rPr>
          <w:spacing w:val="-6"/>
        </w:rPr>
        <w:t> </w:t>
      </w:r>
      <w:r>
        <w:rPr>
          <w:spacing w:val="-10"/>
        </w:rPr>
        <w:t>Как</w:t>
      </w:r>
      <w:r>
        <w:rPr>
          <w:spacing w:val="-6"/>
        </w:rPr>
        <w:t> </w:t>
      </w:r>
      <w:r>
        <w:rPr>
          <w:spacing w:val="-10"/>
        </w:rPr>
        <w:t>было</w:t>
      </w:r>
      <w:r>
        <w:rPr>
          <w:spacing w:val="-6"/>
        </w:rPr>
        <w:t> </w:t>
      </w:r>
      <w:r>
        <w:rPr>
          <w:spacing w:val="-10"/>
        </w:rPr>
        <w:t>показано</w:t>
      </w:r>
      <w:r>
        <w:rPr>
          <w:spacing w:val="-6"/>
        </w:rPr>
        <w:t> </w:t>
      </w:r>
      <w:r>
        <w:rPr>
          <w:spacing w:val="-10"/>
        </w:rPr>
        <w:t>ранее</w:t>
      </w:r>
      <w:r>
        <w:rPr>
          <w:spacing w:val="-6"/>
        </w:rPr>
        <w:t> </w:t>
      </w:r>
      <w:r>
        <w:rPr>
          <w:spacing w:val="-10"/>
        </w:rPr>
        <w:t>в</w:t>
      </w:r>
      <w:r>
        <w:rPr>
          <w:spacing w:val="-6"/>
        </w:rPr>
        <w:t> </w:t>
      </w:r>
      <w:r>
        <w:rPr>
          <w:spacing w:val="-10"/>
        </w:rPr>
        <w:t>Главе</w:t>
      </w:r>
      <w:r>
        <w:rPr>
          <w:spacing w:val="-6"/>
        </w:rPr>
        <w:t> </w:t>
      </w:r>
      <w:hyperlink w:history="true" w:anchor="_bookmark22">
        <w:r>
          <w:rPr>
            <w:color w:val="E50000"/>
            <w:spacing w:val="-10"/>
          </w:rPr>
          <w:t>2</w:t>
        </w:r>
      </w:hyperlink>
      <w:r>
        <w:rPr>
          <w:spacing w:val="-10"/>
        </w:rPr>
        <w:t>,</w:t>
      </w:r>
      <w:r>
        <w:rPr>
          <w:spacing w:val="-6"/>
        </w:rPr>
        <w:t> </w:t>
      </w:r>
      <w:r>
        <w:rPr>
          <w:spacing w:val="-10"/>
        </w:rPr>
        <w:t>прохождение</w:t>
      </w:r>
      <w:r>
        <w:rPr>
          <w:spacing w:val="-6"/>
        </w:rPr>
        <w:t> </w:t>
      </w:r>
      <w:r>
        <w:rPr>
          <w:spacing w:val="-10"/>
        </w:rPr>
        <w:t>критиче­ </w:t>
      </w:r>
      <w:r>
        <w:rPr>
          <w:spacing w:val="-6"/>
        </w:rPr>
        <w:t>ской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без</w:t>
      </w:r>
      <w:r>
        <w:rPr>
          <w:spacing w:val="-11"/>
        </w:rPr>
        <w:t> </w:t>
      </w:r>
      <w:r>
        <w:rPr>
          <w:spacing w:val="-6"/>
        </w:rPr>
        <w:t>потерь</w:t>
      </w:r>
      <w:r>
        <w:rPr>
          <w:spacing w:val="-11"/>
        </w:rPr>
        <w:t> </w:t>
      </w:r>
      <w:r>
        <w:rPr>
          <w:spacing w:val="-6"/>
        </w:rPr>
        <w:t>в</w:t>
      </w:r>
      <w:r>
        <w:rPr>
          <w:spacing w:val="-11"/>
        </w:rPr>
        <w:t> </w:t>
      </w:r>
      <w:r>
        <w:rPr>
          <w:spacing w:val="-6"/>
        </w:rPr>
        <w:t>регулярной</w:t>
      </w:r>
      <w:r>
        <w:rPr>
          <w:spacing w:val="-11"/>
        </w:rPr>
        <w:t> </w:t>
      </w:r>
      <w:r>
        <w:rPr>
          <w:spacing w:val="-6"/>
        </w:rPr>
        <w:t>структуре</w:t>
      </w:r>
      <w:r>
        <w:rPr>
          <w:spacing w:val="-11"/>
        </w:rPr>
        <w:t> </w:t>
      </w:r>
      <w:r>
        <w:rPr>
          <w:spacing w:val="-6"/>
        </w:rPr>
        <w:t>коллайдера</w:t>
      </w:r>
      <w:r>
        <w:rPr>
          <w:spacing w:val="-11"/>
        </w:rPr>
        <w:t> </w:t>
      </w:r>
      <w:r>
        <w:rPr>
          <w:spacing w:val="-6"/>
        </w:rPr>
        <w:t>NICA</w:t>
      </w:r>
      <w:r>
        <w:rPr>
          <w:spacing w:val="-10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энергии</w:t>
      </w:r>
    </w:p>
    <w:p>
      <w:pPr>
        <w:pStyle w:val="BodyText"/>
        <w:spacing w:line="314" w:lineRule="auto"/>
        <w:ind w:left="117" w:right="544"/>
        <w:jc w:val="both"/>
      </w:pPr>
      <w:r>
        <w:rPr>
          <w:rFonts w:ascii="Times New Roman" w:hAnsi="Times New Roman"/>
          <w:spacing w:val="-4"/>
        </w:rPr>
        <w:t>5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7</w:t>
      </w:r>
      <w:r>
        <w:rPr>
          <w:rFonts w:ascii="Times New Roman" w:hAnsi="Times New Roman"/>
          <w:spacing w:val="-14"/>
        </w:rPr>
        <w:t> </w:t>
      </w:r>
      <w:r>
        <w:rPr>
          <w:spacing w:val="-4"/>
        </w:rPr>
        <w:t>ГэВ</w:t>
      </w:r>
      <w:r>
        <w:rPr>
          <w:spacing w:val="-13"/>
        </w:rPr>
        <w:t> </w:t>
      </w:r>
      <w:r>
        <w:rPr>
          <w:spacing w:val="-4"/>
        </w:rPr>
        <w:t>для</w:t>
      </w:r>
      <w:r>
        <w:rPr>
          <w:spacing w:val="-13"/>
        </w:rPr>
        <w:t> </w:t>
      </w:r>
      <w:r>
        <w:rPr>
          <w:spacing w:val="-4"/>
        </w:rPr>
        <w:t>протонного</w:t>
      </w:r>
      <w:r>
        <w:rPr>
          <w:spacing w:val="-13"/>
        </w:rPr>
        <w:t> </w:t>
      </w:r>
      <w:r>
        <w:rPr>
          <w:spacing w:val="-4"/>
        </w:rPr>
        <w:t>поляризованного</w:t>
      </w:r>
      <w:r>
        <w:rPr>
          <w:spacing w:val="-13"/>
        </w:rPr>
        <w:t> </w:t>
      </w:r>
      <w:r>
        <w:rPr>
          <w:spacing w:val="-4"/>
        </w:rPr>
        <w:t>пучка</w:t>
      </w:r>
      <w:r>
        <w:rPr>
          <w:spacing w:val="-12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необходимым</w:t>
      </w:r>
      <w:r>
        <w:rPr>
          <w:spacing w:val="-13"/>
        </w:rPr>
        <w:t> </w:t>
      </w:r>
      <w:r>
        <w:rPr>
          <w:spacing w:val="-4"/>
        </w:rPr>
        <w:t>требо­ </w:t>
      </w:r>
      <w:r>
        <w:rPr>
          <w:spacing w:val="-6"/>
        </w:rPr>
        <w:t>ванием</w:t>
      </w:r>
      <w:r>
        <w:rPr>
          <w:spacing w:val="-6"/>
        </w:rPr>
        <w:t> эксперимента</w:t>
      </w:r>
      <w:r>
        <w:rPr>
          <w:spacing w:val="-6"/>
        </w:rPr>
        <w:t> для</w:t>
      </w:r>
      <w:r>
        <w:rPr>
          <w:spacing w:val="-6"/>
        </w:rPr>
        <w:t> достижения</w:t>
      </w:r>
      <w:r>
        <w:rPr>
          <w:spacing w:val="-6"/>
        </w:rPr>
        <w:t> требуемой</w:t>
      </w:r>
      <w:r>
        <w:rPr>
          <w:spacing w:val="-6"/>
        </w:rPr>
        <w:t> светимости.</w:t>
      </w:r>
      <w:r>
        <w:rPr>
          <w:spacing w:val="-6"/>
        </w:rPr>
        <w:t> Таким</w:t>
      </w:r>
      <w:r>
        <w:rPr>
          <w:spacing w:val="-6"/>
        </w:rPr>
        <w:t> образом, </w:t>
      </w:r>
      <w:r>
        <w:rPr>
          <w:spacing w:val="-10"/>
        </w:rPr>
        <w:t>могут</w:t>
      </w:r>
      <w:r>
        <w:rPr>
          <w:spacing w:val="-2"/>
        </w:rPr>
        <w:t> </w:t>
      </w:r>
      <w:r>
        <w:rPr>
          <w:spacing w:val="-10"/>
        </w:rPr>
        <w:t>быть</w:t>
      </w:r>
      <w:r>
        <w:rPr>
          <w:spacing w:val="-2"/>
        </w:rPr>
        <w:t> </w:t>
      </w:r>
      <w:r>
        <w:rPr>
          <w:spacing w:val="-10"/>
        </w:rPr>
        <w:t>рассмотрены</w:t>
      </w:r>
      <w:r>
        <w:rPr>
          <w:spacing w:val="-2"/>
        </w:rPr>
        <w:t> </w:t>
      </w:r>
      <w:r>
        <w:rPr>
          <w:spacing w:val="-10"/>
        </w:rPr>
        <w:t>2</w:t>
      </w:r>
      <w:r>
        <w:rPr>
          <w:spacing w:val="-2"/>
        </w:rPr>
        <w:t> </w:t>
      </w:r>
      <w:r>
        <w:rPr>
          <w:spacing w:val="-10"/>
        </w:rPr>
        <w:t>вариации</w:t>
      </w:r>
      <w:r>
        <w:rPr>
          <w:spacing w:val="-2"/>
        </w:rPr>
        <w:t> </w:t>
      </w:r>
      <w:r>
        <w:rPr>
          <w:spacing w:val="-10"/>
        </w:rPr>
        <w:t>инжекции</w:t>
      </w:r>
      <w:r>
        <w:rPr>
          <w:spacing w:val="-2"/>
        </w:rPr>
        <w:t> </w:t>
      </w:r>
      <w:r>
        <w:rPr>
          <w:spacing w:val="-10"/>
        </w:rPr>
        <w:t>из</w:t>
      </w:r>
      <w:r>
        <w:rPr>
          <w:spacing w:val="-2"/>
        </w:rPr>
        <w:t> </w:t>
      </w:r>
      <w:r>
        <w:rPr>
          <w:spacing w:val="-10"/>
        </w:rPr>
        <w:t>бустера</w:t>
      </w:r>
      <w:r>
        <w:rPr>
          <w:spacing w:val="-2"/>
        </w:rPr>
        <w:t> </w:t>
      </w:r>
      <w:r>
        <w:rPr>
          <w:spacing w:val="-10"/>
        </w:rPr>
        <w:t>1)</w:t>
      </w:r>
      <w:r>
        <w:rPr>
          <w:spacing w:val="-2"/>
        </w:rPr>
        <w:t> </w:t>
      </w:r>
      <w:r>
        <w:rPr>
          <w:spacing w:val="-10"/>
        </w:rPr>
        <w:t>ниже</w:t>
      </w:r>
      <w:r>
        <w:rPr>
          <w:spacing w:val="-2"/>
        </w:rPr>
        <w:t> </w:t>
      </w:r>
      <w:r>
        <w:rPr>
          <w:spacing w:val="-10"/>
        </w:rPr>
        <w:t>критической;</w:t>
      </w:r>
    </w:p>
    <w:p>
      <w:pPr>
        <w:pStyle w:val="BodyText"/>
        <w:spacing w:line="316" w:lineRule="auto"/>
        <w:ind w:left="117" w:right="544"/>
        <w:jc w:val="both"/>
      </w:pPr>
      <w:r>
        <w:rPr>
          <w:spacing w:val="-6"/>
        </w:rPr>
        <w:t>2)</w:t>
      </w:r>
      <w:r>
        <w:rPr>
          <w:spacing w:val="-7"/>
        </w:rPr>
        <w:t> </w:t>
      </w:r>
      <w:r>
        <w:rPr>
          <w:spacing w:val="-6"/>
        </w:rPr>
        <w:t>выше</w:t>
      </w:r>
      <w:r>
        <w:rPr>
          <w:spacing w:val="-7"/>
        </w:rPr>
        <w:t> </w:t>
      </w:r>
      <w:r>
        <w:rPr>
          <w:spacing w:val="-6"/>
        </w:rPr>
        <w:t>критической</w:t>
      </w:r>
      <w:r>
        <w:rPr>
          <w:spacing w:val="-7"/>
        </w:rPr>
        <w:t> </w:t>
      </w:r>
      <w:r>
        <w:rPr>
          <w:spacing w:val="-6"/>
        </w:rPr>
        <w:t>энергии</w:t>
      </w:r>
      <w:r>
        <w:rPr>
          <w:spacing w:val="-7"/>
        </w:rPr>
        <w:t> </w:t>
      </w:r>
      <w:r>
        <w:rPr>
          <w:spacing w:val="-6"/>
        </w:rPr>
        <w:t>коллайдера</w:t>
      </w:r>
      <w:r>
        <w:rPr>
          <w:spacing w:val="-8"/>
        </w:rPr>
        <w:t> </w:t>
      </w:r>
      <w:r>
        <w:rPr>
          <w:spacing w:val="-6"/>
        </w:rPr>
        <w:t>NICA.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первом</w:t>
      </w:r>
      <w:r>
        <w:rPr>
          <w:spacing w:val="-8"/>
        </w:rPr>
        <w:t> </w:t>
      </w:r>
      <w:r>
        <w:rPr>
          <w:spacing w:val="-6"/>
        </w:rPr>
        <w:t>случае,</w:t>
      </w:r>
      <w:r>
        <w:rPr>
          <w:spacing w:val="-7"/>
        </w:rPr>
        <w:t> </w:t>
      </w:r>
      <w:r>
        <w:rPr>
          <w:spacing w:val="-6"/>
        </w:rPr>
        <w:t>необходимо </w:t>
      </w:r>
      <w:r>
        <w:rPr>
          <w:w w:val="90"/>
        </w:rPr>
        <w:t>осуществить скачок критической энергии непосредственно в кольце коллайдера, </w:t>
      </w:r>
      <w:r>
        <w:rPr>
          <w:spacing w:val="-6"/>
        </w:rPr>
        <w:t>что</w:t>
      </w:r>
      <w:r>
        <w:rPr>
          <w:spacing w:val="-8"/>
        </w:rPr>
        <w:t> </w:t>
      </w:r>
      <w:r>
        <w:rPr>
          <w:spacing w:val="-6"/>
        </w:rPr>
        <w:t>накладываются</w:t>
      </w:r>
      <w:r>
        <w:rPr>
          <w:spacing w:val="-8"/>
        </w:rPr>
        <w:t> </w:t>
      </w:r>
      <w:r>
        <w:rPr>
          <w:spacing w:val="-6"/>
        </w:rPr>
        <w:t>существенные</w:t>
      </w:r>
      <w:r>
        <w:rPr>
          <w:spacing w:val="-8"/>
        </w:rPr>
        <w:t> </w:t>
      </w:r>
      <w:r>
        <w:rPr>
          <w:spacing w:val="-6"/>
        </w:rPr>
        <w:t>ограничения</w:t>
      </w:r>
      <w:r>
        <w:rPr>
          <w:spacing w:val="-8"/>
        </w:rPr>
        <w:t> </w:t>
      </w:r>
      <w:r>
        <w:rPr>
          <w:spacing w:val="-6"/>
        </w:rPr>
        <w:t>на</w:t>
      </w:r>
      <w:r>
        <w:rPr>
          <w:spacing w:val="-8"/>
        </w:rPr>
        <w:t> </w:t>
      </w:r>
      <w:r>
        <w:rPr>
          <w:spacing w:val="-6"/>
        </w:rPr>
        <w:t>параметры</w:t>
      </w:r>
      <w:r>
        <w:rPr>
          <w:spacing w:val="-8"/>
        </w:rPr>
        <w:t> </w:t>
      </w:r>
      <w:r>
        <w:rPr>
          <w:spacing w:val="-6"/>
        </w:rPr>
        <w:t>пучка,</w:t>
      </w:r>
      <w:r>
        <w:rPr>
          <w:spacing w:val="-8"/>
        </w:rPr>
        <w:t> </w:t>
      </w:r>
      <w:r>
        <w:rPr>
          <w:spacing w:val="-6"/>
        </w:rPr>
        <w:t>в</w:t>
      </w:r>
      <w:r>
        <w:rPr>
          <w:spacing w:val="-8"/>
        </w:rPr>
        <w:t> </w:t>
      </w:r>
      <w:r>
        <w:rPr>
          <w:spacing w:val="-6"/>
        </w:rPr>
        <w:t>резуль­ </w:t>
      </w:r>
      <w:r>
        <w:rPr>
          <w:spacing w:val="-8"/>
        </w:rPr>
        <w:t>тате</w:t>
      </w:r>
      <w:r>
        <w:rPr>
          <w:spacing w:val="-9"/>
        </w:rPr>
        <w:t> </w:t>
      </w:r>
      <w:r>
        <w:rPr>
          <w:spacing w:val="-8"/>
        </w:rPr>
        <w:t>которых</w:t>
      </w:r>
      <w:r>
        <w:rPr>
          <w:spacing w:val="-9"/>
        </w:rPr>
        <w:t> </w:t>
      </w:r>
      <w:r>
        <w:rPr>
          <w:spacing w:val="-8"/>
        </w:rPr>
        <w:t>снижается</w:t>
      </w:r>
      <w:r>
        <w:rPr>
          <w:spacing w:val="-9"/>
        </w:rPr>
        <w:t> </w:t>
      </w:r>
      <w:r>
        <w:rPr>
          <w:spacing w:val="-8"/>
        </w:rPr>
        <w:t>светимость</w:t>
      </w:r>
      <w:r>
        <w:rPr>
          <w:spacing w:val="-9"/>
        </w:rPr>
        <w:t> </w:t>
      </w:r>
      <w:r>
        <w:rPr>
          <w:spacing w:val="-8"/>
        </w:rPr>
        <w:t>конечного</w:t>
      </w:r>
      <w:r>
        <w:rPr>
          <w:spacing w:val="-9"/>
        </w:rPr>
        <w:t> </w:t>
      </w:r>
      <w:r>
        <w:rPr>
          <w:spacing w:val="-8"/>
        </w:rPr>
        <w:t>эксперимента.</w:t>
      </w:r>
      <w:r>
        <w:rPr>
          <w:spacing w:val="-9"/>
        </w:rPr>
        <w:t> </w:t>
      </w:r>
      <w:r>
        <w:rPr>
          <w:spacing w:val="-8"/>
        </w:rPr>
        <w:t>Во</w:t>
      </w:r>
      <w:r>
        <w:rPr>
          <w:spacing w:val="-9"/>
        </w:rPr>
        <w:t> </w:t>
      </w:r>
      <w:r>
        <w:rPr>
          <w:spacing w:val="-8"/>
        </w:rPr>
        <w:t>втором</w:t>
      </w:r>
      <w:r>
        <w:rPr>
          <w:spacing w:val="-9"/>
        </w:rPr>
        <w:t> </w:t>
      </w:r>
      <w:r>
        <w:rPr>
          <w:spacing w:val="-8"/>
        </w:rPr>
        <w:t>случае, </w:t>
      </w:r>
      <w:r>
        <w:rPr>
          <w:spacing w:val="-6"/>
        </w:rPr>
        <w:t>после</w:t>
      </w:r>
      <w:r>
        <w:rPr>
          <w:spacing w:val="-11"/>
        </w:rPr>
        <w:t> </w:t>
      </w:r>
      <w:r>
        <w:rPr>
          <w:spacing w:val="-6"/>
        </w:rPr>
        <w:t>инжекции</w:t>
      </w:r>
      <w:r>
        <w:rPr>
          <w:spacing w:val="-11"/>
        </w:rPr>
        <w:t> </w:t>
      </w:r>
      <w:r>
        <w:rPr>
          <w:spacing w:val="-6"/>
        </w:rPr>
        <w:t>необходимо</w:t>
      </w:r>
      <w:r>
        <w:rPr>
          <w:spacing w:val="-11"/>
        </w:rPr>
        <w:t> </w:t>
      </w:r>
      <w:r>
        <w:rPr>
          <w:spacing w:val="-6"/>
        </w:rPr>
        <w:t>охлаждение</w:t>
      </w:r>
      <w:r>
        <w:rPr>
          <w:spacing w:val="-11"/>
        </w:rPr>
        <w:t> </w:t>
      </w:r>
      <w:r>
        <w:rPr>
          <w:spacing w:val="-6"/>
        </w:rPr>
        <w:t>пучка</w:t>
      </w:r>
      <w:r>
        <w:rPr>
          <w:spacing w:val="-11"/>
        </w:rPr>
        <w:t> </w:t>
      </w:r>
      <w:r>
        <w:rPr>
          <w:spacing w:val="-6"/>
        </w:rPr>
        <w:t>при</w:t>
      </w:r>
      <w:r>
        <w:rPr>
          <w:spacing w:val="-11"/>
        </w:rPr>
        <w:t> </w:t>
      </w:r>
      <w:r>
        <w:rPr>
          <w:spacing w:val="-6"/>
        </w:rPr>
        <w:t>энергии</w:t>
      </w:r>
      <w:r>
        <w:rPr>
          <w:spacing w:val="-11"/>
        </w:rPr>
        <w:t> </w:t>
      </w:r>
      <w:r>
        <w:rPr>
          <w:spacing w:val="-6"/>
        </w:rPr>
        <w:t>7-10</w:t>
      </w:r>
      <w:r>
        <w:rPr>
          <w:spacing w:val="-11"/>
        </w:rPr>
        <w:t> </w:t>
      </w:r>
      <w:r>
        <w:rPr>
          <w:spacing w:val="-6"/>
        </w:rPr>
        <w:t>ГэВ.</w:t>
      </w:r>
      <w:r>
        <w:rPr>
          <w:spacing w:val="-10"/>
        </w:rPr>
        <w:t> </w:t>
      </w:r>
      <w:r>
        <w:rPr>
          <w:spacing w:val="-6"/>
        </w:rPr>
        <w:t>Однако, текущий</w:t>
      </w:r>
      <w:r>
        <w:rPr>
          <w:spacing w:val="-11"/>
        </w:rPr>
        <w:t> </w:t>
      </w:r>
      <w:r>
        <w:rPr>
          <w:spacing w:val="-6"/>
        </w:rPr>
        <w:t>электронный</w:t>
      </w:r>
      <w:r>
        <w:rPr>
          <w:spacing w:val="-11"/>
        </w:rPr>
        <w:t> </w:t>
      </w:r>
      <w:r>
        <w:rPr>
          <w:spacing w:val="-6"/>
        </w:rPr>
        <w:t>охладитель</w:t>
      </w:r>
      <w:r>
        <w:rPr>
          <w:spacing w:val="-11"/>
        </w:rPr>
        <w:t> </w:t>
      </w:r>
      <w:r>
        <w:rPr>
          <w:spacing w:val="-6"/>
        </w:rPr>
        <w:t>рассчитан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1"/>
        </w:rPr>
        <w:t> </w:t>
      </w:r>
      <w:r>
        <w:rPr>
          <w:spacing w:val="-6"/>
        </w:rPr>
        <w:t>энергию</w:t>
      </w:r>
      <w:r>
        <w:rPr>
          <w:spacing w:val="-11"/>
        </w:rPr>
        <w:t> </w:t>
      </w:r>
      <w:r>
        <w:rPr>
          <w:spacing w:val="-6"/>
        </w:rPr>
        <w:t>пучка</w:t>
      </w:r>
      <w:r>
        <w:rPr>
          <w:spacing w:val="-11"/>
        </w:rPr>
        <w:t> </w:t>
      </w:r>
      <w:r>
        <w:rPr>
          <w:spacing w:val="-6"/>
        </w:rPr>
        <w:t>2-3</w:t>
      </w:r>
      <w:r>
        <w:rPr>
          <w:spacing w:val="-11"/>
        </w:rPr>
        <w:t> </w:t>
      </w:r>
      <w:r>
        <w:rPr>
          <w:spacing w:val="-6"/>
        </w:rPr>
        <w:t>ГэВ,</w:t>
      </w:r>
      <w:r>
        <w:rPr>
          <w:spacing w:val="-10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де­ </w:t>
      </w:r>
      <w:r>
        <w:rPr>
          <w:spacing w:val="-4"/>
        </w:rPr>
        <w:t>лает</w:t>
      </w:r>
      <w:r>
        <w:rPr>
          <w:spacing w:val="-6"/>
        </w:rPr>
        <w:t> </w:t>
      </w:r>
      <w:r>
        <w:rPr>
          <w:spacing w:val="-4"/>
        </w:rPr>
        <w:t>необходимым</w:t>
      </w:r>
      <w:r>
        <w:rPr>
          <w:spacing w:val="-6"/>
        </w:rPr>
        <w:t> </w:t>
      </w:r>
      <w:r>
        <w:rPr>
          <w:spacing w:val="-4"/>
        </w:rPr>
        <w:t>разработку</w:t>
      </w:r>
      <w:r>
        <w:rPr>
          <w:spacing w:val="-6"/>
        </w:rPr>
        <w:t> </w:t>
      </w:r>
      <w:r>
        <w:rPr>
          <w:spacing w:val="-4"/>
        </w:rPr>
        <w:t>новой</w:t>
      </w:r>
      <w:r>
        <w:rPr>
          <w:spacing w:val="-6"/>
        </w:rPr>
        <w:t> </w:t>
      </w:r>
      <w:r>
        <w:rPr>
          <w:spacing w:val="-4"/>
        </w:rPr>
        <w:t>установки</w:t>
      </w:r>
      <w:r>
        <w:rPr>
          <w:spacing w:val="-6"/>
        </w:rPr>
        <w:t> </w:t>
      </w:r>
      <w:r>
        <w:rPr>
          <w:spacing w:val="-4"/>
        </w:rPr>
        <w:t>электронного</w:t>
      </w:r>
      <w:r>
        <w:rPr>
          <w:spacing w:val="-6"/>
        </w:rPr>
        <w:t> </w:t>
      </w:r>
      <w:r>
        <w:rPr>
          <w:spacing w:val="-4"/>
        </w:rPr>
        <w:t>охлаждения</w:t>
      </w:r>
      <w:r>
        <w:rPr>
          <w:spacing w:val="-6"/>
        </w:rPr>
        <w:t> </w:t>
      </w:r>
      <w:r>
        <w:rPr>
          <w:spacing w:val="-4"/>
        </w:rPr>
        <w:t>на </w:t>
      </w:r>
      <w:r>
        <w:rPr>
          <w:spacing w:val="-2"/>
        </w:rPr>
        <w:t>повышенной</w:t>
      </w:r>
      <w:r>
        <w:rPr>
          <w:spacing w:val="19"/>
        </w:rPr>
        <w:t> </w:t>
      </w:r>
      <w:r>
        <w:rPr>
          <w:spacing w:val="-2"/>
        </w:rPr>
        <w:t>энергии.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4" w:lineRule="auto"/>
        <w:ind w:left="117" w:right="544" w:firstLine="682"/>
        <w:jc w:val="both"/>
      </w:pPr>
      <w:r>
        <w:rPr>
          <w:spacing w:val="-8"/>
        </w:rPr>
        <w:t>Альтернативно, в Главе </w:t>
      </w:r>
      <w:hyperlink w:history="true" w:anchor="_bookmark71">
        <w:r>
          <w:rPr>
            <w:color w:val="E50000"/>
            <w:spacing w:val="-8"/>
          </w:rPr>
          <w:t>3</w:t>
        </w:r>
      </w:hyperlink>
      <w:r>
        <w:rPr>
          <w:color w:val="E50000"/>
          <w:spacing w:val="-8"/>
        </w:rPr>
        <w:t> </w:t>
      </w:r>
      <w:r>
        <w:rPr>
          <w:spacing w:val="-8"/>
        </w:rPr>
        <w:t>был представлен вариант модернизации модер­ </w:t>
      </w:r>
      <w:r>
        <w:rPr>
          <w:spacing w:val="-10"/>
        </w:rPr>
        <w:t>низация</w:t>
      </w:r>
      <w:r>
        <w:rPr>
          <w:spacing w:val="-2"/>
        </w:rPr>
        <w:t> </w:t>
      </w:r>
      <w:r>
        <w:rPr>
          <w:spacing w:val="-10"/>
        </w:rPr>
        <w:t>кольца</w:t>
      </w:r>
      <w:r>
        <w:rPr>
          <w:spacing w:val="-2"/>
        </w:rPr>
        <w:t> </w:t>
      </w:r>
      <w:r>
        <w:rPr>
          <w:spacing w:val="-10"/>
        </w:rPr>
        <w:t>NICA</w:t>
      </w:r>
      <w:r>
        <w:rPr>
          <w:spacing w:val="-2"/>
        </w:rPr>
        <w:t> </w:t>
      </w:r>
      <w:r>
        <w:rPr>
          <w:spacing w:val="-10"/>
        </w:rPr>
        <w:t>с</w:t>
      </w:r>
      <w:r>
        <w:rPr>
          <w:spacing w:val="-2"/>
        </w:rPr>
        <w:t> </w:t>
      </w:r>
      <w:r>
        <w:rPr>
          <w:spacing w:val="-10"/>
        </w:rPr>
        <w:t>повышенной</w:t>
      </w:r>
      <w:r>
        <w:rPr>
          <w:spacing w:val="-2"/>
        </w:rPr>
        <w:t> </w:t>
      </w:r>
      <w:r>
        <w:rPr>
          <w:spacing w:val="-10"/>
        </w:rPr>
        <w:t>критической</w:t>
      </w:r>
      <w:r>
        <w:rPr>
          <w:spacing w:val="-2"/>
        </w:rPr>
        <w:t> </w:t>
      </w:r>
      <w:r>
        <w:rPr>
          <w:spacing w:val="-10"/>
        </w:rPr>
        <w:t>энергией.</w:t>
      </w:r>
      <w:r>
        <w:rPr>
          <w:spacing w:val="-1"/>
        </w:rPr>
        <w:t> </w:t>
      </w:r>
      <w:r>
        <w:rPr>
          <w:spacing w:val="-10"/>
        </w:rPr>
        <w:t>При</w:t>
      </w:r>
      <w:r>
        <w:rPr>
          <w:spacing w:val="-2"/>
        </w:rPr>
        <w:t> </w:t>
      </w:r>
      <w:r>
        <w:rPr>
          <w:spacing w:val="-10"/>
        </w:rPr>
        <w:t>таком</w:t>
      </w:r>
      <w:r>
        <w:rPr>
          <w:spacing w:val="-2"/>
        </w:rPr>
        <w:t> </w:t>
      </w:r>
      <w:r>
        <w:rPr>
          <w:spacing w:val="-10"/>
        </w:rPr>
        <w:t>подходе проблем</w:t>
      </w:r>
      <w:r>
        <w:rPr>
          <w:spacing w:val="-1"/>
        </w:rPr>
        <w:t> </w:t>
      </w: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прохождением</w:t>
      </w:r>
      <w:r>
        <w:rPr>
          <w:spacing w:val="-1"/>
        </w:rPr>
        <w:t> </w:t>
      </w:r>
      <w:r>
        <w:rPr>
          <w:spacing w:val="-10"/>
        </w:rPr>
        <w:t>критической</w:t>
      </w:r>
      <w:r>
        <w:rPr>
          <w:spacing w:val="-1"/>
        </w:rPr>
        <w:t> </w:t>
      </w:r>
      <w:r>
        <w:rPr>
          <w:spacing w:val="-10"/>
        </w:rPr>
        <w:t>энергии</w:t>
      </w:r>
      <w:r>
        <w:rPr>
          <w:spacing w:val="-1"/>
        </w:rPr>
        <w:t> </w:t>
      </w:r>
      <w:r>
        <w:rPr>
          <w:spacing w:val="-10"/>
        </w:rPr>
        <w:t>не</w:t>
      </w:r>
      <w:r>
        <w:rPr>
          <w:spacing w:val="-1"/>
        </w:rPr>
        <w:t> </w:t>
      </w:r>
      <w:r>
        <w:rPr>
          <w:spacing w:val="-10"/>
        </w:rPr>
        <w:t>возникает,</w:t>
      </w:r>
      <w:r>
        <w:rPr>
          <w:spacing w:val="-1"/>
        </w:rPr>
        <w:t> </w:t>
      </w:r>
      <w:r>
        <w:rPr>
          <w:spacing w:val="-10"/>
        </w:rPr>
        <w:t>поскольку</w:t>
      </w:r>
      <w:r>
        <w:rPr>
          <w:spacing w:val="-1"/>
        </w:rPr>
        <w:t> </w:t>
      </w:r>
      <w:r>
        <w:rPr>
          <w:spacing w:val="-10"/>
        </w:rPr>
        <w:t>во</w:t>
      </w:r>
      <w:r>
        <w:rPr>
          <w:spacing w:val="-1"/>
        </w:rPr>
        <w:t> </w:t>
      </w:r>
      <w:r>
        <w:rPr>
          <w:spacing w:val="-10"/>
        </w:rPr>
        <w:t>всем </w:t>
      </w:r>
      <w:r>
        <w:rPr>
          <w:w w:val="90"/>
        </w:rPr>
        <w:t>диапазоне энергий вплоть до конечной энергии эксперимента критическая энер­ </w:t>
      </w:r>
      <w:r>
        <w:rPr>
          <w:spacing w:val="-2"/>
        </w:rPr>
        <w:t>гия</w:t>
      </w:r>
      <w:r>
        <w:rPr>
          <w:spacing w:val="-11"/>
        </w:rPr>
        <w:t> </w:t>
      </w:r>
      <w:r>
        <w:rPr>
          <w:spacing w:val="-2"/>
        </w:rPr>
        <w:t>не</w:t>
      </w:r>
      <w:r>
        <w:rPr>
          <w:spacing w:val="-11"/>
        </w:rPr>
        <w:t> </w:t>
      </w:r>
      <w:r>
        <w:rPr>
          <w:spacing w:val="-2"/>
        </w:rPr>
        <w:t>преодолевается</w:t>
      </w:r>
      <w:r>
        <w:rPr>
          <w:spacing w:val="-11"/>
        </w:rPr>
        <w:t> </w:t>
      </w:r>
      <w:r>
        <w:rPr>
          <w:spacing w:val="-2"/>
        </w:rPr>
        <w:t>вовсе.</w:t>
      </w:r>
      <w:r>
        <w:rPr>
          <w:spacing w:val="-11"/>
        </w:rPr>
        <w:t> </w:t>
      </w:r>
      <w:r>
        <w:rPr>
          <w:spacing w:val="-2"/>
        </w:rPr>
        <w:t>В</w:t>
      </w:r>
      <w:r>
        <w:rPr>
          <w:spacing w:val="-11"/>
        </w:rPr>
        <w:t> </w:t>
      </w:r>
      <w:r>
        <w:rPr>
          <w:spacing w:val="-2"/>
        </w:rPr>
        <w:t>этом</w:t>
      </w:r>
      <w:r>
        <w:rPr>
          <w:spacing w:val="-11"/>
        </w:rPr>
        <w:t> </w:t>
      </w:r>
      <w:r>
        <w:rPr>
          <w:spacing w:val="-2"/>
        </w:rPr>
        <w:t>случае</w:t>
      </w:r>
      <w:r>
        <w:rPr>
          <w:spacing w:val="-11"/>
        </w:rPr>
        <w:t> </w:t>
      </w:r>
      <w:r>
        <w:rPr>
          <w:spacing w:val="-2"/>
        </w:rPr>
        <w:t>инжекция</w:t>
      </w:r>
      <w:r>
        <w:rPr>
          <w:spacing w:val="-11"/>
        </w:rPr>
        <w:t> </w:t>
      </w:r>
      <w:r>
        <w:rPr>
          <w:spacing w:val="-2"/>
        </w:rPr>
        <w:t>может</w:t>
      </w:r>
      <w:r>
        <w:rPr>
          <w:spacing w:val="-11"/>
        </w:rPr>
        <w:t> </w:t>
      </w:r>
      <w:r>
        <w:rPr>
          <w:spacing w:val="-2"/>
        </w:rPr>
        <w:t>осуществляться </w:t>
      </w:r>
      <w:r>
        <w:rPr/>
        <w:t>на</w:t>
      </w:r>
      <w:r>
        <w:rPr>
          <w:spacing w:val="-17"/>
        </w:rPr>
        <w:t> </w:t>
      </w:r>
      <w:r>
        <w:rPr/>
        <w:t>энергии</w:t>
      </w:r>
      <w:r>
        <w:rPr>
          <w:spacing w:val="-17"/>
        </w:rPr>
        <w:t>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  <w:spacing w:val="-18"/>
        </w:rPr>
        <w:t> </w:t>
      </w:r>
      <w:r>
        <w:rPr>
          <w:rFonts w:ascii="Cambria" w:hAnsi="Cambria"/>
          <w:w w:val="115"/>
        </w:rPr>
        <w:t>−</w:t>
      </w:r>
      <w:r>
        <w:rPr>
          <w:rFonts w:ascii="Cambria" w:hAnsi="Cambria"/>
          <w:spacing w:val="-17"/>
          <w:w w:val="115"/>
        </w:rPr>
        <w:t> </w:t>
      </w:r>
      <w:r>
        <w:rPr>
          <w:rFonts w:ascii="Times New Roman" w:hAnsi="Times New Roman"/>
        </w:rPr>
        <w:t>3</w:t>
      </w:r>
      <w:r>
        <w:rPr>
          <w:rFonts w:ascii="Times New Roman" w:hAnsi="Times New Roman"/>
          <w:spacing w:val="-18"/>
        </w:rPr>
        <w:t> </w:t>
      </w:r>
      <w:r>
        <w:rPr/>
        <w:t>ГэВ</w:t>
      </w:r>
      <w:r>
        <w:rPr>
          <w:spacing w:val="-17"/>
        </w:rPr>
        <w:t> </w:t>
      </w:r>
      <w:r>
        <w:rPr/>
        <w:t>с</w:t>
      </w:r>
      <w:r>
        <w:rPr>
          <w:spacing w:val="-13"/>
        </w:rPr>
        <w:t> </w:t>
      </w:r>
      <w:r>
        <w:rPr/>
        <w:t>эффективным</w:t>
      </w:r>
      <w:r>
        <w:rPr>
          <w:spacing w:val="-11"/>
        </w:rPr>
        <w:t> </w:t>
      </w:r>
      <w:r>
        <w:rPr/>
        <w:t>электронным</w:t>
      </w:r>
      <w:r>
        <w:rPr>
          <w:spacing w:val="-11"/>
        </w:rPr>
        <w:t> </w:t>
      </w:r>
      <w:r>
        <w:rPr/>
        <w:t>охлаждением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уже</w:t>
      </w:r>
      <w:r>
        <w:rPr>
          <w:spacing w:val="-12"/>
        </w:rPr>
        <w:t> </w:t>
      </w:r>
      <w:r>
        <w:rPr/>
        <w:t>раз­ </w:t>
      </w:r>
      <w:r>
        <w:rPr>
          <w:spacing w:val="-8"/>
        </w:rPr>
        <w:t>работанной</w:t>
      </w:r>
      <w:r>
        <w:rPr>
          <w:spacing w:val="-9"/>
        </w:rPr>
        <w:t> </w:t>
      </w:r>
      <w:r>
        <w:rPr>
          <w:spacing w:val="-8"/>
        </w:rPr>
        <w:t>установке.</w:t>
      </w:r>
      <w:r>
        <w:rPr>
          <w:spacing w:val="-9"/>
        </w:rPr>
        <w:t> </w:t>
      </w:r>
      <w:r>
        <w:rPr>
          <w:spacing w:val="-8"/>
        </w:rPr>
        <w:t>Таким</w:t>
      </w:r>
      <w:r>
        <w:rPr>
          <w:spacing w:val="-9"/>
        </w:rPr>
        <w:t> </w:t>
      </w:r>
      <w:r>
        <w:rPr>
          <w:spacing w:val="-8"/>
        </w:rPr>
        <w:t>образом,</w:t>
      </w:r>
      <w:r>
        <w:rPr>
          <w:spacing w:val="-9"/>
        </w:rPr>
        <w:t> </w:t>
      </w:r>
      <w:r>
        <w:rPr>
          <w:spacing w:val="-8"/>
        </w:rPr>
        <w:t>максимальная</w:t>
      </w:r>
      <w:r>
        <w:rPr>
          <w:spacing w:val="-9"/>
        </w:rPr>
        <w:t> </w:t>
      </w:r>
      <w:r>
        <w:rPr>
          <w:spacing w:val="-8"/>
        </w:rPr>
        <w:t>энергия</w:t>
      </w:r>
      <w:r>
        <w:rPr>
          <w:spacing w:val="-9"/>
        </w:rPr>
        <w:t> </w:t>
      </w:r>
      <w:r>
        <w:rPr>
          <w:spacing w:val="-8"/>
        </w:rPr>
        <w:t>кольца</w:t>
      </w:r>
      <w:r>
        <w:rPr>
          <w:spacing w:val="-9"/>
        </w:rPr>
        <w:t> </w:t>
      </w:r>
      <w:r>
        <w:rPr>
          <w:spacing w:val="-8"/>
        </w:rPr>
        <w:t>Nuclotron </w:t>
      </w:r>
      <w:r>
        <w:rPr/>
        <w:t>может</w:t>
      </w:r>
      <w:r>
        <w:rPr>
          <w:spacing w:val="4"/>
        </w:rPr>
        <w:t> </w:t>
      </w:r>
      <w:r>
        <w:rPr/>
        <w:t>быть</w:t>
      </w:r>
      <w:r>
        <w:rPr>
          <w:spacing w:val="4"/>
        </w:rPr>
        <w:t> </w:t>
      </w:r>
      <w:r>
        <w:rPr/>
        <w:t>снижена</w:t>
      </w:r>
      <w:r>
        <w:rPr>
          <w:spacing w:val="4"/>
        </w:rPr>
        <w:t> </w:t>
      </w:r>
      <w:r>
        <w:rPr/>
        <w:t>без</w:t>
      </w:r>
      <w:r>
        <w:rPr>
          <w:spacing w:val="5"/>
        </w:rPr>
        <w:t> </w:t>
      </w:r>
      <w:r>
        <w:rPr/>
        <w:t>потери</w:t>
      </w:r>
      <w:r>
        <w:rPr>
          <w:spacing w:val="4"/>
        </w:rPr>
        <w:t> </w:t>
      </w:r>
      <w:r>
        <w:rPr/>
        <w:t>функции</w:t>
      </w:r>
      <w:r>
        <w:rPr>
          <w:spacing w:val="4"/>
        </w:rPr>
        <w:t> </w:t>
      </w:r>
      <w:r>
        <w:rPr/>
        <w:t>бустера.</w:t>
      </w:r>
    </w:p>
    <w:p>
      <w:pPr>
        <w:pStyle w:val="BodyText"/>
      </w:pPr>
    </w:p>
    <w:p>
      <w:pPr>
        <w:pStyle w:val="BodyText"/>
        <w:spacing w:before="179"/>
      </w:pPr>
    </w:p>
    <w:p>
      <w:pPr>
        <w:pStyle w:val="Heading1"/>
        <w:numPr>
          <w:ilvl w:val="2"/>
          <w:numId w:val="17"/>
        </w:numPr>
        <w:tabs>
          <w:tab w:pos="1326" w:val="left" w:leader="none"/>
        </w:tabs>
        <w:spacing w:line="280" w:lineRule="auto" w:before="0" w:after="0"/>
        <w:ind w:left="205" w:right="631" w:firstLine="158"/>
        <w:jc w:val="left"/>
      </w:pPr>
      <w:bookmarkStart w:name="Требования к магнитооптической структуре" w:id="162"/>
      <w:bookmarkEnd w:id="162"/>
      <w:r>
        <w:rPr>
          <w:b w:val="0"/>
        </w:rPr>
      </w:r>
      <w:bookmarkStart w:name="_bookmark121" w:id="163"/>
      <w:bookmarkEnd w:id="163"/>
      <w:r>
        <w:rPr>
          <w:b w:val="0"/>
        </w:rPr>
      </w:r>
      <w:r>
        <w:rPr/>
        <w:t>Требования</w:t>
      </w:r>
      <w:r>
        <w:rPr>
          <w:spacing w:val="40"/>
        </w:rPr>
        <w:t> </w:t>
      </w:r>
      <w:r>
        <w:rPr/>
        <w:t>к</w:t>
      </w:r>
      <w:r>
        <w:rPr>
          <w:spacing w:val="40"/>
        </w:rPr>
        <w:t> </w:t>
      </w:r>
      <w:r>
        <w:rPr/>
        <w:t>магнитооптической</w:t>
      </w:r>
      <w:r>
        <w:rPr>
          <w:spacing w:val="40"/>
        </w:rPr>
        <w:t> </w:t>
      </w:r>
      <w:r>
        <w:rPr/>
        <w:t>структуре</w:t>
      </w:r>
      <w:r>
        <w:rPr>
          <w:spacing w:val="40"/>
        </w:rPr>
        <w:t> </w:t>
      </w:r>
      <w:r>
        <w:rPr/>
        <w:t>синхротронов</w:t>
      </w:r>
      <w:r>
        <w:rPr>
          <w:spacing w:val="40"/>
        </w:rPr>
        <w:t> </w:t>
      </w:r>
      <w:r>
        <w:rPr/>
        <w:t>Nuclotron-NICA</w:t>
      </w:r>
      <w:r>
        <w:rPr>
          <w:spacing w:val="80"/>
          <w:w w:val="150"/>
        </w:rPr>
        <w:t> </w:t>
      </w:r>
      <w:r>
        <w:rPr/>
        <w:t>в</w:t>
      </w:r>
      <w:r>
        <w:rPr>
          <w:spacing w:val="80"/>
          <w:w w:val="150"/>
        </w:rPr>
        <w:t> </w:t>
      </w:r>
      <w:r>
        <w:rPr/>
        <w:t>задаче</w:t>
      </w:r>
      <w:r>
        <w:rPr>
          <w:spacing w:val="80"/>
          <w:w w:val="150"/>
        </w:rPr>
        <w:t> </w:t>
      </w:r>
      <w:r>
        <w:rPr/>
        <w:t>исследования</w:t>
      </w:r>
      <w:r>
        <w:rPr>
          <w:spacing w:val="80"/>
          <w:w w:val="150"/>
        </w:rPr>
        <w:t> </w:t>
      </w:r>
      <w:r>
        <w:rPr/>
        <w:t>электрического</w:t>
      </w:r>
      <w:r>
        <w:rPr>
          <w:spacing w:val="80"/>
          <w:w w:val="150"/>
        </w:rPr>
        <w:t> </w:t>
      </w:r>
      <w:r>
        <w:rPr/>
        <w:t>дипольного</w:t>
      </w:r>
    </w:p>
    <w:p>
      <w:pPr>
        <w:spacing w:line="325" w:lineRule="exact" w:before="0"/>
        <w:ind w:left="3558" w:right="0" w:firstLine="0"/>
        <w:jc w:val="left"/>
        <w:rPr>
          <w:rFonts w:ascii="Cambria" w:hAnsi="Cambria"/>
          <w:b/>
          <w:sz w:val="28"/>
        </w:rPr>
      </w:pPr>
      <w:r>
        <w:rPr>
          <w:rFonts w:ascii="Cambria" w:hAnsi="Cambria"/>
          <w:b/>
          <w:sz w:val="28"/>
        </w:rPr>
        <w:t>момента</w:t>
      </w:r>
      <w:r>
        <w:rPr>
          <w:rFonts w:ascii="Cambria" w:hAnsi="Cambria"/>
          <w:b/>
          <w:spacing w:val="65"/>
          <w:sz w:val="28"/>
        </w:rPr>
        <w:t> </w:t>
      </w:r>
      <w:r>
        <w:rPr>
          <w:rFonts w:ascii="Cambria" w:hAnsi="Cambria"/>
          <w:b/>
          <w:sz w:val="28"/>
        </w:rPr>
        <w:t>легких</w:t>
      </w:r>
      <w:r>
        <w:rPr>
          <w:rFonts w:ascii="Cambria" w:hAnsi="Cambria"/>
          <w:b/>
          <w:spacing w:val="66"/>
          <w:sz w:val="28"/>
        </w:rPr>
        <w:t> </w:t>
      </w:r>
      <w:r>
        <w:rPr>
          <w:rFonts w:ascii="Cambria" w:hAnsi="Cambria"/>
          <w:b/>
          <w:spacing w:val="-4"/>
          <w:sz w:val="28"/>
        </w:rPr>
        <w:t>ядер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2"/>
        </w:rPr>
        <w:t>Окончательно,</w:t>
      </w:r>
      <w:r>
        <w:rPr>
          <w:spacing w:val="-2"/>
        </w:rPr>
        <w:t> сформулируем</w:t>
      </w:r>
      <w:r>
        <w:rPr>
          <w:spacing w:val="-2"/>
        </w:rPr>
        <w:t> ключевые</w:t>
      </w:r>
      <w:r>
        <w:rPr>
          <w:spacing w:val="-2"/>
        </w:rPr>
        <w:t> требования,</w:t>
      </w:r>
      <w:r>
        <w:rPr>
          <w:spacing w:val="-2"/>
        </w:rPr>
        <w:t> которые</w:t>
      </w:r>
      <w:r>
        <w:rPr>
          <w:spacing w:val="-2"/>
        </w:rPr>
        <w:t> должны </w:t>
      </w:r>
      <w:r>
        <w:rPr>
          <w:spacing w:val="-4"/>
        </w:rPr>
        <w:t>быть</w:t>
      </w:r>
      <w:r>
        <w:rPr>
          <w:spacing w:val="2"/>
        </w:rPr>
        <w:t> </w:t>
      </w:r>
      <w:r>
        <w:rPr>
          <w:spacing w:val="-4"/>
        </w:rPr>
        <w:t>реализованы</w:t>
      </w:r>
      <w:r>
        <w:rPr>
          <w:spacing w:val="2"/>
        </w:rPr>
        <w:t> </w:t>
      </w:r>
      <w:r>
        <w:rPr>
          <w:spacing w:val="-4"/>
        </w:rPr>
        <w:t>при</w:t>
      </w:r>
      <w:r>
        <w:rPr>
          <w:spacing w:val="3"/>
        </w:rPr>
        <w:t> </w:t>
      </w:r>
      <w:r>
        <w:rPr>
          <w:spacing w:val="-4"/>
        </w:rPr>
        <w:t>модернизации</w:t>
      </w:r>
      <w:r>
        <w:rPr>
          <w:spacing w:val="2"/>
        </w:rPr>
        <w:t> </w:t>
      </w:r>
      <w:r>
        <w:rPr>
          <w:spacing w:val="-4"/>
        </w:rPr>
        <w:t>кольца</w:t>
      </w:r>
      <w:r>
        <w:rPr>
          <w:spacing w:val="2"/>
        </w:rPr>
        <w:t> </w:t>
      </w:r>
      <w:r>
        <w:rPr>
          <w:spacing w:val="-4"/>
        </w:rPr>
        <w:t>Nuclotron:</w:t>
      </w:r>
    </w:p>
    <w:p>
      <w:pPr>
        <w:pStyle w:val="ListParagraph"/>
        <w:numPr>
          <w:ilvl w:val="3"/>
          <w:numId w:val="17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6"/>
          <w:sz w:val="28"/>
        </w:rPr>
        <w:t>Использование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Nuclotron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качестве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бустера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поляризованных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частиц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 </w:t>
      </w:r>
      <w:r>
        <w:rPr>
          <w:spacing w:val="-8"/>
          <w:sz w:val="28"/>
        </w:rPr>
        <w:t>коллайдер NICA при минимальной энергии протонного пучка 2-3 ГэВ;</w:t>
      </w:r>
    </w:p>
    <w:p>
      <w:pPr>
        <w:pStyle w:val="ListParagraph"/>
        <w:numPr>
          <w:ilvl w:val="3"/>
          <w:numId w:val="17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8"/>
          <w:sz w:val="28"/>
        </w:rPr>
        <w:t>Возможность</w:t>
      </w:r>
      <w:r>
        <w:rPr>
          <w:spacing w:val="-8"/>
          <w:sz w:val="28"/>
        </w:rPr>
        <w:t> проведения</w:t>
      </w:r>
      <w:r>
        <w:rPr>
          <w:spacing w:val="-8"/>
          <w:sz w:val="28"/>
        </w:rPr>
        <w:t> прецизионных</w:t>
      </w:r>
      <w:r>
        <w:rPr>
          <w:spacing w:val="-8"/>
          <w:sz w:val="28"/>
        </w:rPr>
        <w:t> экспериментов</w:t>
      </w:r>
      <w:r>
        <w:rPr>
          <w:spacing w:val="-8"/>
          <w:sz w:val="28"/>
        </w:rPr>
        <w:t> по</w:t>
      </w:r>
      <w:r>
        <w:rPr>
          <w:spacing w:val="-8"/>
          <w:sz w:val="28"/>
        </w:rPr>
        <w:t> исследова­ </w:t>
      </w:r>
      <w:r>
        <w:rPr>
          <w:spacing w:val="-6"/>
          <w:sz w:val="28"/>
        </w:rPr>
        <w:t>нию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ЭДМ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заряженных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частиц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использованием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квази-замороженной </w:t>
      </w:r>
      <w:r>
        <w:rPr>
          <w:spacing w:val="-2"/>
          <w:sz w:val="28"/>
        </w:rPr>
        <w:t>концепции.</w:t>
      </w: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8"/>
        </w:rPr>
        <w:t>Текущая структура Nuclotron не предполагает проведения экспериментов </w:t>
      </w:r>
      <w:r>
        <w:rPr>
          <w:spacing w:val="-10"/>
        </w:rPr>
        <w:t>по</w:t>
      </w:r>
      <w:r>
        <w:rPr>
          <w:spacing w:val="-3"/>
        </w:rPr>
        <w:t> </w:t>
      </w:r>
      <w:r>
        <w:rPr>
          <w:spacing w:val="-10"/>
        </w:rPr>
        <w:t>исследованию</w:t>
      </w:r>
      <w:r>
        <w:rPr>
          <w:spacing w:val="-3"/>
        </w:rPr>
        <w:t> </w:t>
      </w:r>
      <w:r>
        <w:rPr>
          <w:spacing w:val="-10"/>
        </w:rPr>
        <w:t>ЭДМ.</w:t>
      </w:r>
      <w:r>
        <w:rPr>
          <w:spacing w:val="-3"/>
        </w:rPr>
        <w:t> </w:t>
      </w:r>
      <w:r>
        <w:rPr>
          <w:spacing w:val="-10"/>
        </w:rPr>
        <w:t>Рассмотрим</w:t>
      </w:r>
      <w:r>
        <w:rPr>
          <w:spacing w:val="-4"/>
        </w:rPr>
        <w:t> </w:t>
      </w:r>
      <w:r>
        <w:rPr>
          <w:spacing w:val="-10"/>
        </w:rPr>
        <w:t>возможные</w:t>
      </w:r>
      <w:r>
        <w:rPr>
          <w:spacing w:val="-3"/>
        </w:rPr>
        <w:t> </w:t>
      </w:r>
      <w:r>
        <w:rPr>
          <w:spacing w:val="-10"/>
        </w:rPr>
        <w:t>способы</w:t>
      </w:r>
      <w:r>
        <w:rPr>
          <w:spacing w:val="-3"/>
        </w:rPr>
        <w:t> </w:t>
      </w:r>
      <w:r>
        <w:rPr>
          <w:spacing w:val="-10"/>
        </w:rPr>
        <w:t>реализации</w:t>
      </w:r>
      <w:r>
        <w:rPr>
          <w:spacing w:val="-3"/>
        </w:rPr>
        <w:t> </w:t>
      </w:r>
      <w:r>
        <w:rPr>
          <w:spacing w:val="-10"/>
        </w:rPr>
        <w:t>такой</w:t>
      </w:r>
      <w:r>
        <w:rPr>
          <w:spacing w:val="-3"/>
        </w:rPr>
        <w:t> </w:t>
      </w:r>
      <w:r>
        <w:rPr>
          <w:spacing w:val="-10"/>
        </w:rPr>
        <w:t>про­ </w:t>
      </w:r>
      <w:r>
        <w:rPr>
          <w:spacing w:val="-4"/>
        </w:rPr>
        <w:t>граммы</w:t>
      </w:r>
      <w:r>
        <w:rPr>
          <w:spacing w:val="-10"/>
        </w:rPr>
        <w:t> </w:t>
      </w:r>
      <w:r>
        <w:rPr>
          <w:spacing w:val="-4"/>
        </w:rPr>
        <w:t>как</w:t>
      </w:r>
      <w:r>
        <w:rPr>
          <w:spacing w:val="-10"/>
        </w:rPr>
        <w:t> </w:t>
      </w:r>
      <w:r>
        <w:rPr>
          <w:spacing w:val="-4"/>
        </w:rPr>
        <w:t>на</w:t>
      </w:r>
      <w:r>
        <w:rPr>
          <w:spacing w:val="-9"/>
        </w:rPr>
        <w:t> </w:t>
      </w:r>
      <w:r>
        <w:rPr>
          <w:spacing w:val="-4"/>
        </w:rPr>
        <w:t>текущей</w:t>
      </w:r>
      <w:r>
        <w:rPr>
          <w:spacing w:val="-10"/>
        </w:rPr>
        <w:t> </w:t>
      </w:r>
      <w:r>
        <w:rPr>
          <w:spacing w:val="-4"/>
        </w:rPr>
        <w:t>установке,</w:t>
      </w:r>
      <w:r>
        <w:rPr>
          <w:spacing w:val="-10"/>
        </w:rPr>
        <w:t> </w:t>
      </w:r>
      <w:r>
        <w:rPr>
          <w:spacing w:val="-4"/>
        </w:rPr>
        <w:t>так</w:t>
      </w:r>
      <w:r>
        <w:rPr>
          <w:spacing w:val="-9"/>
        </w:rPr>
        <w:t> </w:t>
      </w:r>
      <w:r>
        <w:rPr>
          <w:spacing w:val="-4"/>
        </w:rPr>
        <w:t>и</w:t>
      </w:r>
      <w:r>
        <w:rPr>
          <w:spacing w:val="-10"/>
        </w:rPr>
        <w:t> </w:t>
      </w:r>
      <w:r>
        <w:rPr>
          <w:spacing w:val="-4"/>
        </w:rPr>
        <w:t>возможные</w:t>
      </w:r>
      <w:r>
        <w:rPr>
          <w:spacing w:val="-10"/>
        </w:rPr>
        <w:t> </w:t>
      </w:r>
      <w:r>
        <w:rPr>
          <w:spacing w:val="-4"/>
        </w:rPr>
        <w:t>опции</w:t>
      </w:r>
      <w:r>
        <w:rPr>
          <w:spacing w:val="-10"/>
        </w:rPr>
        <w:t> </w:t>
      </w:r>
      <w:r>
        <w:rPr>
          <w:spacing w:val="-4"/>
        </w:rPr>
        <w:t>по</w:t>
      </w:r>
      <w:r>
        <w:rPr>
          <w:spacing w:val="-9"/>
        </w:rPr>
        <w:t> </w:t>
      </w:r>
      <w:r>
        <w:rPr>
          <w:spacing w:val="-4"/>
        </w:rPr>
        <w:t>модернизации. </w:t>
      </w:r>
      <w:r>
        <w:rPr>
          <w:spacing w:val="-2"/>
        </w:rPr>
        <w:t>В</w:t>
      </w:r>
      <w:r>
        <w:rPr>
          <w:spacing w:val="-8"/>
        </w:rPr>
        <w:t> </w:t>
      </w:r>
      <w:r>
        <w:rPr>
          <w:spacing w:val="-2"/>
        </w:rPr>
        <w:t>первую</w:t>
      </w:r>
      <w:r>
        <w:rPr>
          <w:spacing w:val="-8"/>
        </w:rPr>
        <w:t> </w:t>
      </w:r>
      <w:r>
        <w:rPr>
          <w:spacing w:val="-2"/>
        </w:rPr>
        <w:t>очередь,</w:t>
      </w:r>
      <w:r>
        <w:rPr>
          <w:spacing w:val="-8"/>
        </w:rPr>
        <w:t> </w:t>
      </w:r>
      <w:r>
        <w:rPr>
          <w:spacing w:val="-2"/>
        </w:rPr>
        <w:t>рассмотрим</w:t>
      </w:r>
      <w:r>
        <w:rPr>
          <w:spacing w:val="-8"/>
        </w:rPr>
        <w:t> </w:t>
      </w:r>
      <w:r>
        <w:rPr>
          <w:spacing w:val="-2"/>
        </w:rPr>
        <w:t>необходимые</w:t>
      </w:r>
      <w:r>
        <w:rPr>
          <w:spacing w:val="-8"/>
        </w:rPr>
        <w:t> </w:t>
      </w:r>
      <w:r>
        <w:rPr>
          <w:spacing w:val="-2"/>
        </w:rPr>
        <w:t>требования</w:t>
      </w:r>
      <w:r>
        <w:rPr>
          <w:spacing w:val="-8"/>
        </w:rPr>
        <w:t> </w:t>
      </w:r>
      <w:r>
        <w:rPr>
          <w:spacing w:val="-2"/>
        </w:rPr>
        <w:t>с</w:t>
      </w:r>
      <w:r>
        <w:rPr>
          <w:spacing w:val="-8"/>
        </w:rPr>
        <w:t> </w:t>
      </w:r>
      <w:r>
        <w:rPr>
          <w:spacing w:val="-2"/>
        </w:rPr>
        <w:t>точке</w:t>
      </w:r>
      <w:r>
        <w:rPr>
          <w:spacing w:val="-8"/>
        </w:rPr>
        <w:t> </w:t>
      </w:r>
      <w:r>
        <w:rPr>
          <w:spacing w:val="-2"/>
        </w:rPr>
        <w:t>зрения</w:t>
      </w:r>
      <w:r>
        <w:rPr>
          <w:spacing w:val="-8"/>
        </w:rPr>
        <w:t> </w:t>
      </w:r>
      <w:r>
        <w:rPr>
          <w:spacing w:val="-2"/>
        </w:rPr>
        <w:t>спи­ </w:t>
      </w:r>
      <w:r>
        <w:rPr>
          <w:spacing w:val="-6"/>
        </w:rPr>
        <w:t>новой</w:t>
      </w:r>
      <w:r>
        <w:rPr>
          <w:spacing w:val="-6"/>
        </w:rPr>
        <w:t> динамики.</w:t>
      </w:r>
      <w:r>
        <w:rPr>
          <w:spacing w:val="-6"/>
        </w:rPr>
        <w:t> Основным</w:t>
      </w:r>
      <w:r>
        <w:rPr>
          <w:spacing w:val="-6"/>
        </w:rPr>
        <w:t> является</w:t>
      </w:r>
      <w:r>
        <w:rPr>
          <w:spacing w:val="-6"/>
        </w:rPr>
        <w:t> требование</w:t>
      </w:r>
      <w:r>
        <w:rPr>
          <w:spacing w:val="-6"/>
        </w:rPr>
        <w:t> скомпенсированности</w:t>
      </w:r>
      <w:r>
        <w:rPr>
          <w:spacing w:val="-6"/>
        </w:rPr>
        <w:t> МДМ </w:t>
      </w:r>
      <w:r>
        <w:rPr>
          <w:spacing w:val="-2"/>
        </w:rPr>
        <w:t>компоненты.</w:t>
      </w:r>
      <w:r>
        <w:rPr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достижения</w:t>
      </w:r>
      <w:r>
        <w:rPr>
          <w:spacing w:val="-10"/>
        </w:rPr>
        <w:t> </w:t>
      </w:r>
      <w:r>
        <w:rPr>
          <w:spacing w:val="-2"/>
        </w:rPr>
        <w:t>этого</w:t>
      </w:r>
      <w:r>
        <w:rPr>
          <w:spacing w:val="-10"/>
        </w:rPr>
        <w:t> </w:t>
      </w:r>
      <w:r>
        <w:rPr>
          <w:spacing w:val="-2"/>
        </w:rPr>
        <w:t>эффекта</w:t>
      </w:r>
      <w:r>
        <w:rPr>
          <w:spacing w:val="-10"/>
        </w:rPr>
        <w:t> </w:t>
      </w:r>
      <w:r>
        <w:rPr>
          <w:spacing w:val="-2"/>
        </w:rPr>
        <w:t>может</w:t>
      </w:r>
      <w:r>
        <w:rPr>
          <w:spacing w:val="-10"/>
        </w:rPr>
        <w:t> </w:t>
      </w:r>
      <w:r>
        <w:rPr>
          <w:spacing w:val="-2"/>
        </w:rPr>
        <w:t>быть</w:t>
      </w:r>
      <w:r>
        <w:rPr>
          <w:spacing w:val="-10"/>
        </w:rPr>
        <w:t> </w:t>
      </w:r>
      <w:r>
        <w:rPr>
          <w:spacing w:val="-2"/>
        </w:rPr>
        <w:t>использован</w:t>
      </w:r>
      <w:r>
        <w:rPr>
          <w:spacing w:val="-10"/>
        </w:rPr>
        <w:t> </w:t>
      </w:r>
      <w:r>
        <w:rPr>
          <w:spacing w:val="-2"/>
        </w:rPr>
        <w:t>метод </w:t>
      </w:r>
      <w:r>
        <w:rPr>
          <w:spacing w:val="-8"/>
        </w:rPr>
        <w:t>замороженного спина, в этом случае МДМ вращение равняется нулю для всего </w:t>
      </w:r>
      <w:r>
        <w:rPr>
          <w:spacing w:val="-4"/>
        </w:rPr>
        <w:t>кольца.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spacing w:val="-4"/>
        </w:rPr>
        <w:t>таком</w:t>
      </w:r>
      <w:r>
        <w:rPr>
          <w:spacing w:val="-13"/>
        </w:rPr>
        <w:t> </w:t>
      </w:r>
      <w:r>
        <w:rPr>
          <w:spacing w:val="-4"/>
        </w:rPr>
        <w:t>подходе</w:t>
      </w:r>
      <w:r>
        <w:rPr>
          <w:spacing w:val="-13"/>
        </w:rPr>
        <w:t> </w:t>
      </w:r>
      <w:r>
        <w:rPr>
          <w:spacing w:val="-4"/>
        </w:rPr>
        <w:t>спин</w:t>
      </w:r>
      <w:r>
        <w:rPr>
          <w:spacing w:val="-13"/>
        </w:rPr>
        <w:t> </w:t>
      </w:r>
      <w:r>
        <w:rPr>
          <w:spacing w:val="-4"/>
        </w:rPr>
        <w:t>остается</w:t>
      </w:r>
      <w:r>
        <w:rPr>
          <w:spacing w:val="-13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всюду</w:t>
      </w:r>
      <w:r>
        <w:rPr>
          <w:spacing w:val="-13"/>
        </w:rPr>
        <w:t> </w:t>
      </w:r>
      <w:r>
        <w:rPr>
          <w:spacing w:val="-4"/>
        </w:rPr>
        <w:t>со-направлен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3"/>
        </w:rPr>
        <w:t> </w:t>
      </w:r>
      <w:r>
        <w:rPr>
          <w:spacing w:val="-4"/>
        </w:rPr>
        <w:t>направлени­ </w:t>
      </w:r>
      <w:r>
        <w:rPr/>
        <w:t>ем</w:t>
      </w:r>
      <w:r>
        <w:rPr>
          <w:spacing w:val="-17"/>
        </w:rPr>
        <w:t> </w:t>
      </w:r>
      <w:r>
        <w:rPr/>
        <w:t>импульса.</w:t>
      </w:r>
      <w:r>
        <w:rPr>
          <w:spacing w:val="-17"/>
        </w:rPr>
        <w:t> </w:t>
      </w:r>
      <w:r>
        <w:rPr/>
        <w:t>Как</w:t>
      </w:r>
      <w:r>
        <w:rPr>
          <w:spacing w:val="-17"/>
        </w:rPr>
        <w:t> </w:t>
      </w:r>
      <w:r>
        <w:rPr/>
        <w:t>можно</w:t>
      </w:r>
      <w:r>
        <w:rPr>
          <w:spacing w:val="-17"/>
        </w:rPr>
        <w:t> </w:t>
      </w:r>
      <w:r>
        <w:rPr/>
        <w:t>увидеть</w:t>
      </w:r>
      <w:r>
        <w:rPr>
          <w:spacing w:val="-17"/>
        </w:rPr>
        <w:t> </w:t>
      </w:r>
      <w:r>
        <w:rPr/>
        <w:t>из</w:t>
      </w:r>
      <w:r>
        <w:rPr>
          <w:spacing w:val="-17"/>
        </w:rPr>
        <w:t> </w:t>
      </w:r>
      <w:r>
        <w:rPr/>
        <w:t>уравнений</w:t>
      </w:r>
      <w:r>
        <w:rPr>
          <w:spacing w:val="-17"/>
        </w:rPr>
        <w:t> </w:t>
      </w:r>
      <w:r>
        <w:rPr/>
        <w:t>Т-БМТ</w:t>
      </w:r>
      <w:r>
        <w:rPr>
          <w:spacing w:val="-17"/>
        </w:rPr>
        <w:t> </w:t>
      </w:r>
      <w:r>
        <w:rPr/>
        <w:t>и</w:t>
      </w:r>
      <w:r>
        <w:rPr>
          <w:spacing w:val="-16"/>
        </w:rPr>
        <w:t> </w:t>
      </w:r>
      <w:r>
        <w:rPr/>
        <w:t>проведенного</w:t>
      </w:r>
      <w:r>
        <w:rPr>
          <w:spacing w:val="-17"/>
        </w:rPr>
        <w:t> </w:t>
      </w:r>
      <w:r>
        <w:rPr/>
        <w:t>ранее </w:t>
      </w:r>
      <w:r>
        <w:rPr>
          <w:spacing w:val="-6"/>
        </w:rPr>
        <w:t>анализа,</w:t>
      </w:r>
      <w:r>
        <w:rPr>
          <w:spacing w:val="-7"/>
        </w:rPr>
        <w:t> </w:t>
      </w:r>
      <w:r>
        <w:rPr>
          <w:spacing w:val="-6"/>
        </w:rPr>
        <w:t>необходимо</w:t>
      </w:r>
      <w:r>
        <w:rPr>
          <w:spacing w:val="-7"/>
        </w:rPr>
        <w:t> </w:t>
      </w:r>
      <w:r>
        <w:rPr>
          <w:spacing w:val="-6"/>
        </w:rPr>
        <w:t>использование</w:t>
      </w:r>
      <w:r>
        <w:rPr>
          <w:spacing w:val="-7"/>
        </w:rPr>
        <w:t> </w:t>
      </w:r>
      <w:r>
        <w:rPr>
          <w:spacing w:val="-6"/>
        </w:rPr>
        <w:t>элементов</w:t>
      </w:r>
      <w:r>
        <w:rPr>
          <w:spacing w:val="-7"/>
        </w:rPr>
        <w:t> </w:t>
      </w:r>
      <w:r>
        <w:rPr>
          <w:spacing w:val="-6"/>
        </w:rPr>
        <w:t>со</w:t>
      </w:r>
      <w:r>
        <w:rPr>
          <w:spacing w:val="-7"/>
        </w:rPr>
        <w:t> </w:t>
      </w:r>
      <w:r>
        <w:rPr>
          <w:spacing w:val="-6"/>
        </w:rPr>
        <w:t>скрещенными</w:t>
      </w:r>
      <w:r>
        <w:rPr>
          <w:spacing w:val="-7"/>
        </w:rPr>
        <w:t> </w:t>
      </w:r>
      <w:r>
        <w:rPr>
          <w:spacing w:val="-6"/>
        </w:rPr>
        <w:t>магнитными </w:t>
      </w:r>
      <w:r>
        <w:rPr>
          <w:spacing w:val="-2"/>
        </w:rPr>
        <w:t>и</w:t>
      </w:r>
      <w:r>
        <w:rPr>
          <w:spacing w:val="-9"/>
        </w:rPr>
        <w:t> </w:t>
      </w:r>
      <w:r>
        <w:rPr>
          <w:spacing w:val="-2"/>
        </w:rPr>
        <w:t>электрическим</w:t>
      </w:r>
      <w:r>
        <w:rPr>
          <w:spacing w:val="-9"/>
        </w:rPr>
        <w:t> </w:t>
      </w:r>
      <w:r>
        <w:rPr>
          <w:spacing w:val="-2"/>
        </w:rPr>
        <w:t>полями.</w:t>
      </w:r>
      <w:r>
        <w:rPr>
          <w:spacing w:val="-9"/>
        </w:rPr>
        <w:t> </w:t>
      </w:r>
      <w:r>
        <w:rPr>
          <w:spacing w:val="-2"/>
        </w:rPr>
        <w:t>Наличие</w:t>
      </w:r>
      <w:r>
        <w:rPr>
          <w:spacing w:val="-9"/>
        </w:rPr>
        <w:t> </w:t>
      </w:r>
      <w:r>
        <w:rPr>
          <w:spacing w:val="-2"/>
        </w:rPr>
        <w:t>чисто</w:t>
      </w:r>
      <w:r>
        <w:rPr>
          <w:spacing w:val="-9"/>
        </w:rPr>
        <w:t> </w:t>
      </w:r>
      <w:r>
        <w:rPr>
          <w:spacing w:val="-2"/>
        </w:rPr>
        <w:t>магнитных</w:t>
      </w:r>
      <w:r>
        <w:rPr>
          <w:spacing w:val="-9"/>
        </w:rPr>
        <w:t> </w:t>
      </w:r>
      <w:r>
        <w:rPr>
          <w:spacing w:val="-2"/>
        </w:rPr>
        <w:t>арок</w:t>
      </w:r>
      <w:r>
        <w:rPr>
          <w:spacing w:val="-9"/>
        </w:rPr>
        <w:t> </w:t>
      </w:r>
      <w:r>
        <w:rPr>
          <w:spacing w:val="-2"/>
        </w:rPr>
        <w:t>приводит</w:t>
      </w:r>
      <w:r>
        <w:rPr>
          <w:spacing w:val="-9"/>
        </w:rPr>
        <w:t> </w:t>
      </w:r>
      <w:r>
        <w:rPr>
          <w:spacing w:val="-2"/>
        </w:rPr>
        <w:t>к</w:t>
      </w:r>
      <w:r>
        <w:rPr>
          <w:spacing w:val="-9"/>
        </w:rPr>
        <w:t> </w:t>
      </w:r>
      <w:r>
        <w:rPr>
          <w:spacing w:val="-2"/>
        </w:rPr>
        <w:t>невоз­ можности</w:t>
      </w:r>
      <w:r>
        <w:rPr>
          <w:spacing w:val="-15"/>
        </w:rPr>
        <w:t> </w:t>
      </w:r>
      <w:r>
        <w:rPr>
          <w:spacing w:val="-2"/>
        </w:rPr>
        <w:t>использовать</w:t>
      </w:r>
      <w:r>
        <w:rPr>
          <w:spacing w:val="-15"/>
        </w:rPr>
        <w:t> </w:t>
      </w:r>
      <w:r>
        <w:rPr>
          <w:spacing w:val="-2"/>
        </w:rPr>
        <w:t>метод</w:t>
      </w:r>
      <w:r>
        <w:rPr>
          <w:spacing w:val="-15"/>
        </w:rPr>
        <w:t> </w:t>
      </w:r>
      <w:r>
        <w:rPr>
          <w:spacing w:val="-2"/>
        </w:rPr>
        <w:t>замороженного</w:t>
      </w:r>
      <w:r>
        <w:rPr>
          <w:spacing w:val="-15"/>
        </w:rPr>
        <w:t> </w:t>
      </w:r>
      <w:r>
        <w:rPr>
          <w:spacing w:val="-2"/>
        </w:rPr>
        <w:t>спина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компенсации</w:t>
      </w:r>
      <w:r>
        <w:rPr>
          <w:spacing w:val="-15"/>
        </w:rPr>
        <w:t> </w:t>
      </w:r>
      <w:r>
        <w:rPr>
          <w:spacing w:val="-2"/>
        </w:rPr>
        <w:t>МДМ </w:t>
      </w:r>
      <w:r>
        <w:rPr/>
        <w:t>вращения</w:t>
      </w:r>
      <w:r>
        <w:rPr>
          <w:spacing w:val="40"/>
        </w:rPr>
        <w:t> </w:t>
      </w:r>
      <w:r>
        <w:rPr/>
        <w:t>спина.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8"/>
        </w:rPr>
        <w:t>И как было показано, альтернативным является метод квази-заморожен­ ного</w:t>
      </w:r>
      <w:r>
        <w:rPr>
          <w:spacing w:val="-9"/>
        </w:rPr>
        <w:t> </w:t>
      </w:r>
      <w:r>
        <w:rPr>
          <w:spacing w:val="-8"/>
        </w:rPr>
        <w:t>спина,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отличие</w:t>
      </w:r>
      <w:r>
        <w:rPr>
          <w:spacing w:val="-9"/>
        </w:rPr>
        <w:t> </w:t>
      </w:r>
      <w:r>
        <w:rPr>
          <w:spacing w:val="-8"/>
        </w:rPr>
        <w:t>от</w:t>
      </w:r>
      <w:r>
        <w:rPr>
          <w:spacing w:val="-9"/>
        </w:rPr>
        <w:t> </w:t>
      </w:r>
      <w:r>
        <w:rPr>
          <w:spacing w:val="-8"/>
        </w:rPr>
        <w:t>замороженного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предполагает</w:t>
      </w:r>
      <w:r>
        <w:rPr>
          <w:spacing w:val="-9"/>
        </w:rPr>
        <w:t> </w:t>
      </w:r>
      <w:r>
        <w:rPr>
          <w:spacing w:val="-8"/>
        </w:rPr>
        <w:t>пространственное </w:t>
      </w:r>
      <w:r>
        <w:rPr>
          <w:spacing w:val="-6"/>
        </w:rPr>
        <w:t>разделение</w:t>
      </w:r>
      <w:r>
        <w:rPr>
          <w:spacing w:val="-10"/>
        </w:rPr>
        <w:t> </w:t>
      </w:r>
      <w:r>
        <w:rPr>
          <w:spacing w:val="-6"/>
        </w:rPr>
        <w:t>электрического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магнитных</w:t>
      </w:r>
      <w:r>
        <w:rPr>
          <w:spacing w:val="-10"/>
        </w:rPr>
        <w:t> </w:t>
      </w:r>
      <w:r>
        <w:rPr>
          <w:spacing w:val="-6"/>
        </w:rPr>
        <w:t>полей</w:t>
      </w:r>
      <w:r>
        <w:rPr>
          <w:spacing w:val="-10"/>
        </w:rPr>
        <w:t> </w:t>
      </w:r>
      <w:r>
        <w:rPr>
          <w:spacing w:val="-6"/>
        </w:rPr>
        <w:t>и</w:t>
      </w:r>
      <w:r>
        <w:rPr>
          <w:spacing w:val="-10"/>
        </w:rPr>
        <w:t> </w:t>
      </w:r>
      <w:r>
        <w:rPr>
          <w:spacing w:val="-6"/>
        </w:rPr>
        <w:t>последовательная</w:t>
      </w:r>
      <w:r>
        <w:rPr>
          <w:spacing w:val="-10"/>
        </w:rPr>
        <w:t> </w:t>
      </w:r>
      <w:r>
        <w:rPr>
          <w:spacing w:val="-6"/>
        </w:rPr>
        <w:t>компенса­ </w:t>
      </w:r>
      <w:r>
        <w:rPr/>
        <w:t>ция</w:t>
      </w:r>
      <w:r>
        <w:rPr>
          <w:spacing w:val="-5"/>
        </w:rPr>
        <w:t> </w:t>
      </w:r>
      <w:r>
        <w:rPr/>
        <w:t>МДМ-компоненты.</w:t>
      </w:r>
      <w:r>
        <w:rPr>
          <w:spacing w:val="-5"/>
        </w:rPr>
        <w:t> </w:t>
      </w:r>
      <w:r>
        <w:rPr/>
        <w:t>Компенсация</w:t>
      </w:r>
      <w:r>
        <w:rPr>
          <w:spacing w:val="-5"/>
        </w:rPr>
        <w:t> </w:t>
      </w:r>
      <w:r>
        <w:rPr/>
        <w:t>может</w:t>
      </w:r>
      <w:r>
        <w:rPr>
          <w:spacing w:val="-5"/>
        </w:rPr>
        <w:t> </w:t>
      </w:r>
      <w:r>
        <w:rPr/>
        <w:t>быть</w:t>
      </w:r>
      <w:r>
        <w:rPr>
          <w:spacing w:val="-5"/>
        </w:rPr>
        <w:t> </w:t>
      </w:r>
      <w:r>
        <w:rPr/>
        <w:t>осуществлена</w:t>
      </w:r>
      <w:r>
        <w:rPr>
          <w:spacing w:val="-5"/>
        </w:rPr>
        <w:t> </w:t>
      </w:r>
      <w:r>
        <w:rPr/>
        <w:t>на</w:t>
      </w:r>
      <w:r>
        <w:rPr>
          <w:spacing w:val="-5"/>
        </w:rPr>
        <w:t> </w:t>
      </w:r>
      <w:r>
        <w:rPr/>
        <w:t>прямых </w:t>
      </w:r>
      <w:r>
        <w:rPr>
          <w:spacing w:val="-8"/>
        </w:rPr>
        <w:t>участках с необходимостью использовать электрическое поле. Для текущей оп­ </w:t>
      </w:r>
      <w:r>
        <w:rPr>
          <w:spacing w:val="-6"/>
        </w:rPr>
        <w:t>ции могут быть рассмотрены как чисто электростатические дефлекторы, так и фильтры Вина с перпендикулярными электрическим и магнитным полем.</w:t>
      </w: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4"/>
        </w:rPr>
        <w:t>Стоит</w:t>
      </w:r>
      <w:r>
        <w:rPr>
          <w:spacing w:val="-9"/>
        </w:rPr>
        <w:t> </w:t>
      </w:r>
      <w:r>
        <w:rPr>
          <w:spacing w:val="-4"/>
        </w:rPr>
        <w:t>отметить,</w:t>
      </w:r>
      <w:r>
        <w:rPr>
          <w:spacing w:val="-9"/>
        </w:rPr>
        <w:t> </w:t>
      </w:r>
      <w:r>
        <w:rPr>
          <w:spacing w:val="-4"/>
        </w:rPr>
        <w:t>что</w:t>
      </w:r>
      <w:r>
        <w:rPr>
          <w:spacing w:val="-9"/>
        </w:rPr>
        <w:t> </w:t>
      </w:r>
      <w:r>
        <w:rPr>
          <w:spacing w:val="-4"/>
        </w:rPr>
        <w:t>поскольку</w:t>
      </w:r>
      <w:r>
        <w:rPr>
          <w:spacing w:val="-9"/>
        </w:rPr>
        <w:t> </w:t>
      </w:r>
      <w:r>
        <w:rPr>
          <w:spacing w:val="-4"/>
        </w:rPr>
        <w:t>Nuclotron</w:t>
      </w:r>
      <w:r>
        <w:rPr>
          <w:spacing w:val="-9"/>
        </w:rPr>
        <w:t> </w:t>
      </w:r>
      <w:r>
        <w:rPr>
          <w:spacing w:val="-4"/>
        </w:rPr>
        <w:t>должен</w:t>
      </w:r>
      <w:r>
        <w:rPr>
          <w:spacing w:val="-9"/>
        </w:rPr>
        <w:t> </w:t>
      </w:r>
      <w:r>
        <w:rPr>
          <w:spacing w:val="-4"/>
        </w:rPr>
        <w:t>быть</w:t>
      </w:r>
      <w:r>
        <w:rPr>
          <w:spacing w:val="-9"/>
        </w:rPr>
        <w:t> </w:t>
      </w:r>
      <w:r>
        <w:rPr>
          <w:spacing w:val="-4"/>
        </w:rPr>
        <w:t>использован</w:t>
      </w:r>
      <w:r>
        <w:rPr>
          <w:spacing w:val="-9"/>
        </w:rPr>
        <w:t> </w:t>
      </w:r>
      <w:r>
        <w:rPr>
          <w:spacing w:val="-4"/>
        </w:rPr>
        <w:t>в</w:t>
      </w:r>
      <w:r>
        <w:rPr>
          <w:spacing w:val="-9"/>
        </w:rPr>
        <w:t> </w:t>
      </w:r>
      <w:r>
        <w:rPr>
          <w:spacing w:val="-4"/>
        </w:rPr>
        <w:t>ка­ </w:t>
      </w:r>
      <w:r>
        <w:rPr>
          <w:spacing w:val="-6"/>
        </w:rPr>
        <w:t>честве</w:t>
      </w:r>
      <w:r>
        <w:rPr>
          <w:spacing w:val="-7"/>
        </w:rPr>
        <w:t> </w:t>
      </w:r>
      <w:r>
        <w:rPr>
          <w:spacing w:val="-6"/>
        </w:rPr>
        <w:t>бустера</w:t>
      </w:r>
      <w:r>
        <w:rPr>
          <w:spacing w:val="-7"/>
        </w:rPr>
        <w:t> </w:t>
      </w:r>
      <w:r>
        <w:rPr>
          <w:spacing w:val="-6"/>
        </w:rPr>
        <w:t>в</w:t>
      </w:r>
      <w:r>
        <w:rPr>
          <w:spacing w:val="-7"/>
        </w:rPr>
        <w:t> </w:t>
      </w:r>
      <w:r>
        <w:rPr>
          <w:spacing w:val="-6"/>
        </w:rPr>
        <w:t>NICA,</w:t>
      </w:r>
      <w:r>
        <w:rPr>
          <w:spacing w:val="-7"/>
        </w:rPr>
        <w:t> </w:t>
      </w:r>
      <w:r>
        <w:rPr>
          <w:spacing w:val="-6"/>
        </w:rPr>
        <w:t>то</w:t>
      </w:r>
      <w:r>
        <w:rPr>
          <w:spacing w:val="-7"/>
        </w:rPr>
        <w:t> </w:t>
      </w:r>
      <w:r>
        <w:rPr>
          <w:spacing w:val="-6"/>
        </w:rPr>
        <w:t>необходимо</w:t>
      </w:r>
      <w:r>
        <w:rPr>
          <w:spacing w:val="-7"/>
        </w:rPr>
        <w:t> </w:t>
      </w:r>
      <w:r>
        <w:rPr>
          <w:spacing w:val="-6"/>
        </w:rPr>
        <w:t>реализовать структуру,</w:t>
      </w:r>
      <w:r>
        <w:rPr>
          <w:spacing w:val="-7"/>
        </w:rPr>
        <w:t> </w:t>
      </w:r>
      <w:r>
        <w:rPr>
          <w:spacing w:val="-6"/>
        </w:rPr>
        <w:t>работающую</w:t>
      </w:r>
      <w:r>
        <w:rPr>
          <w:spacing w:val="-7"/>
        </w:rPr>
        <w:t> </w:t>
      </w:r>
      <w:r>
        <w:rPr>
          <w:spacing w:val="-6"/>
        </w:rPr>
        <w:t>для </w:t>
      </w:r>
      <w:r>
        <w:rPr>
          <w:w w:val="90"/>
        </w:rPr>
        <w:t>ускорения</w:t>
      </w:r>
      <w:r>
        <w:rPr/>
        <w:t> </w:t>
      </w:r>
      <w:r>
        <w:rPr>
          <w:w w:val="90"/>
        </w:rPr>
        <w:t>поляризованного</w:t>
      </w:r>
      <w:r>
        <w:rPr/>
        <w:t> </w:t>
      </w:r>
      <w:r>
        <w:rPr>
          <w:w w:val="90"/>
        </w:rPr>
        <w:t>протонного</w:t>
      </w:r>
      <w:r>
        <w:rPr/>
        <w:t> </w:t>
      </w:r>
      <w:r>
        <w:rPr>
          <w:w w:val="90"/>
        </w:rPr>
        <w:t>пучка</w:t>
      </w:r>
      <w:r>
        <w:rPr/>
        <w:t> </w:t>
      </w:r>
      <w:r>
        <w:rPr>
          <w:w w:val="90"/>
        </w:rPr>
        <w:t>до</w:t>
      </w:r>
      <w:r>
        <w:rPr/>
        <w:t> </w:t>
      </w:r>
      <w:r>
        <w:rPr>
          <w:w w:val="90"/>
        </w:rPr>
        <w:t>энергии</w:t>
      </w:r>
      <w:r>
        <w:rPr/>
        <w:t> </w:t>
      </w:r>
      <w:r>
        <w:rPr>
          <w:w w:val="90"/>
        </w:rPr>
        <w:t>порядка</w:t>
      </w:r>
      <w:r>
        <w:rPr/>
        <w:t> </w:t>
      </w:r>
      <w:r>
        <w:rPr>
          <w:w w:val="90"/>
        </w:rPr>
        <w:t>единицы</w:t>
      </w:r>
      <w:r>
        <w:rPr/>
        <w:t> </w:t>
      </w:r>
      <w:r>
        <w:rPr>
          <w:w w:val="90"/>
        </w:rPr>
        <w:t>ГэВ,</w:t>
      </w:r>
      <w:r>
        <w:rPr>
          <w:spacing w:val="80"/>
        </w:rPr>
        <w:t> </w:t>
      </w:r>
      <w:r>
        <w:rPr>
          <w:spacing w:val="-10"/>
        </w:rPr>
        <w:t>и</w:t>
      </w:r>
      <w:r>
        <w:rPr>
          <w:spacing w:val="-5"/>
        </w:rPr>
        <w:t> </w:t>
      </w:r>
      <w:r>
        <w:rPr>
          <w:spacing w:val="-10"/>
        </w:rPr>
        <w:t>одновременно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5"/>
        </w:rPr>
        <w:t> </w:t>
      </w:r>
      <w:r>
        <w:rPr>
          <w:spacing w:val="-10"/>
        </w:rPr>
        <w:t>этим</w:t>
      </w:r>
      <w:r>
        <w:rPr>
          <w:spacing w:val="-5"/>
        </w:rPr>
        <w:t> </w:t>
      </w:r>
      <w:r>
        <w:rPr>
          <w:spacing w:val="-10"/>
        </w:rPr>
        <w:t>низкоэнергетическую</w:t>
      </w:r>
      <w:r>
        <w:rPr>
          <w:spacing w:val="-5"/>
        </w:rPr>
        <w:t> </w:t>
      </w:r>
      <w:r>
        <w:rPr>
          <w:spacing w:val="-10"/>
        </w:rPr>
        <w:t>опцию</w:t>
      </w:r>
      <w:r>
        <w:rPr>
          <w:spacing w:val="-5"/>
        </w:rPr>
        <w:t> </w:t>
      </w:r>
      <w:r>
        <w:rPr>
          <w:spacing w:val="-10"/>
        </w:rPr>
        <w:t>при</w:t>
      </w:r>
      <w:r>
        <w:rPr>
          <w:spacing w:val="-5"/>
        </w:rPr>
        <w:t> </w:t>
      </w:r>
      <w:r>
        <w:rPr>
          <w:spacing w:val="-10"/>
        </w:rPr>
        <w:t>энергии</w:t>
      </w:r>
      <w:r>
        <w:rPr>
          <w:spacing w:val="-5"/>
        </w:rPr>
        <w:t> </w:t>
      </w:r>
      <w:r>
        <w:rPr>
          <w:spacing w:val="-10"/>
        </w:rPr>
        <w:t>порядка</w:t>
      </w:r>
      <w:r>
        <w:rPr>
          <w:spacing w:val="-5"/>
        </w:rPr>
        <w:t> </w:t>
      </w:r>
      <w:r>
        <w:rPr>
          <w:spacing w:val="-10"/>
        </w:rPr>
        <w:t>сотен </w:t>
      </w:r>
      <w:r>
        <w:rPr>
          <w:spacing w:val="-4"/>
        </w:rPr>
        <w:t>МэВ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возможностью</w:t>
      </w:r>
      <w:r>
        <w:rPr>
          <w:spacing w:val="-12"/>
        </w:rPr>
        <w:t> </w:t>
      </w:r>
      <w:r>
        <w:rPr>
          <w:spacing w:val="-4"/>
        </w:rPr>
        <w:t>изучения</w:t>
      </w:r>
      <w:r>
        <w:rPr>
          <w:spacing w:val="-12"/>
        </w:rPr>
        <w:t> </w:t>
      </w:r>
      <w:r>
        <w:rPr>
          <w:spacing w:val="-4"/>
        </w:rPr>
        <w:t>ЭДМ.</w:t>
      </w:r>
      <w:r>
        <w:rPr>
          <w:spacing w:val="-12"/>
        </w:rPr>
        <w:t> </w:t>
      </w:r>
      <w:r>
        <w:rPr>
          <w:spacing w:val="-4"/>
        </w:rPr>
        <w:t>Таким</w:t>
      </w:r>
      <w:r>
        <w:rPr>
          <w:spacing w:val="-12"/>
        </w:rPr>
        <w:t> </w:t>
      </w:r>
      <w:r>
        <w:rPr>
          <w:spacing w:val="-4"/>
        </w:rPr>
        <w:t>образом,</w:t>
      </w:r>
      <w:r>
        <w:rPr>
          <w:spacing w:val="-12"/>
        </w:rPr>
        <w:t> </w:t>
      </w:r>
      <w:r>
        <w:rPr>
          <w:spacing w:val="-4"/>
        </w:rPr>
        <w:t>ведущим</w:t>
      </w:r>
      <w:r>
        <w:rPr>
          <w:spacing w:val="-12"/>
        </w:rPr>
        <w:t> </w:t>
      </w:r>
      <w:r>
        <w:rPr>
          <w:spacing w:val="-4"/>
        </w:rPr>
        <w:t>полем</w:t>
      </w:r>
      <w:r>
        <w:rPr>
          <w:spacing w:val="-12"/>
        </w:rPr>
        <w:t> </w:t>
      </w:r>
      <w:r>
        <w:rPr>
          <w:spacing w:val="-4"/>
        </w:rPr>
        <w:t>должно </w:t>
      </w:r>
      <w:r>
        <w:rPr>
          <w:spacing w:val="-10"/>
        </w:rPr>
        <w:t>выступать</w:t>
      </w:r>
      <w:r>
        <w:rPr>
          <w:spacing w:val="-5"/>
        </w:rPr>
        <w:t> </w:t>
      </w:r>
      <w:r>
        <w:rPr>
          <w:spacing w:val="-10"/>
        </w:rPr>
        <w:t>магнитное</w:t>
      </w:r>
      <w:r>
        <w:rPr>
          <w:spacing w:val="-5"/>
        </w:rPr>
        <w:t> </w:t>
      </w:r>
      <w:r>
        <w:rPr>
          <w:spacing w:val="-10"/>
        </w:rPr>
        <w:t>поле</w:t>
      </w:r>
      <w:r>
        <w:rPr>
          <w:spacing w:val="-5"/>
        </w:rPr>
        <w:t> </w:t>
      </w:r>
      <w:r>
        <w:rPr>
          <w:spacing w:val="-10"/>
        </w:rPr>
        <w:t>в</w:t>
      </w:r>
      <w:r>
        <w:rPr>
          <w:spacing w:val="-5"/>
        </w:rPr>
        <w:t> </w:t>
      </w:r>
      <w:r>
        <w:rPr>
          <w:spacing w:val="-10"/>
        </w:rPr>
        <w:t>поворотных</w:t>
      </w:r>
      <w:r>
        <w:rPr>
          <w:spacing w:val="-5"/>
        </w:rPr>
        <w:t> </w:t>
      </w:r>
      <w:r>
        <w:rPr>
          <w:spacing w:val="-10"/>
        </w:rPr>
        <w:t>магнитах,</w:t>
      </w:r>
      <w:r>
        <w:rPr>
          <w:spacing w:val="-5"/>
        </w:rPr>
        <w:t> </w:t>
      </w:r>
      <w:r>
        <w:rPr>
          <w:spacing w:val="-10"/>
        </w:rPr>
        <w:t>поскольку</w:t>
      </w:r>
      <w:r>
        <w:rPr>
          <w:spacing w:val="-5"/>
        </w:rPr>
        <w:t> </w:t>
      </w:r>
      <w:r>
        <w:rPr>
          <w:spacing w:val="-10"/>
        </w:rPr>
        <w:t>электрическое</w:t>
      </w:r>
      <w:r>
        <w:rPr>
          <w:spacing w:val="-5"/>
        </w:rPr>
        <w:t> </w:t>
      </w:r>
      <w:r>
        <w:rPr>
          <w:spacing w:val="-10"/>
        </w:rPr>
        <w:t>по­ </w:t>
      </w:r>
      <w:r>
        <w:rPr>
          <w:spacing w:val="-8"/>
        </w:rPr>
        <w:t>ле неспособно ускорить до энергии порядка единиц ГэВ. Кроме того, отдельное внимание</w:t>
      </w:r>
      <w:r>
        <w:rPr>
          <w:spacing w:val="-9"/>
        </w:rPr>
        <w:t> </w:t>
      </w:r>
      <w:r>
        <w:rPr>
          <w:spacing w:val="-8"/>
        </w:rPr>
        <w:t>будет</w:t>
      </w:r>
      <w:r>
        <w:rPr>
          <w:spacing w:val="-9"/>
        </w:rPr>
        <w:t> </w:t>
      </w:r>
      <w:r>
        <w:rPr>
          <w:spacing w:val="-8"/>
        </w:rPr>
        <w:t>уделено</w:t>
      </w:r>
      <w:r>
        <w:rPr>
          <w:spacing w:val="-9"/>
        </w:rPr>
        <w:t> </w:t>
      </w:r>
      <w:r>
        <w:rPr>
          <w:spacing w:val="-8"/>
        </w:rPr>
        <w:t>критической</w:t>
      </w:r>
      <w:r>
        <w:rPr>
          <w:spacing w:val="-9"/>
        </w:rPr>
        <w:t> </w:t>
      </w:r>
      <w:r>
        <w:rPr>
          <w:spacing w:val="-8"/>
        </w:rPr>
        <w:t>энергии</w:t>
      </w:r>
      <w:r>
        <w:rPr>
          <w:spacing w:val="-9"/>
        </w:rPr>
        <w:t> </w:t>
      </w:r>
      <w:r>
        <w:rPr>
          <w:spacing w:val="-8"/>
        </w:rPr>
        <w:t>Нуклотрона.</w:t>
      </w:r>
      <w:r>
        <w:rPr>
          <w:spacing w:val="-9"/>
        </w:rPr>
        <w:t> </w:t>
      </w:r>
      <w:r>
        <w:rPr>
          <w:spacing w:val="-8"/>
        </w:rPr>
        <w:t>Она</w:t>
      </w:r>
      <w:r>
        <w:rPr>
          <w:spacing w:val="-9"/>
        </w:rPr>
        <w:t> </w:t>
      </w:r>
      <w:r>
        <w:rPr>
          <w:spacing w:val="-8"/>
        </w:rPr>
        <w:t>должна</w:t>
      </w:r>
      <w:r>
        <w:rPr>
          <w:spacing w:val="-9"/>
        </w:rPr>
        <w:t> </w:t>
      </w:r>
      <w:r>
        <w:rPr>
          <w:spacing w:val="-8"/>
        </w:rPr>
        <w:t>лежать </w:t>
      </w:r>
      <w:r>
        <w:rPr>
          <w:spacing w:val="-4"/>
        </w:rPr>
        <w:t>выше</w:t>
      </w:r>
      <w:r>
        <w:rPr>
          <w:spacing w:val="-5"/>
        </w:rPr>
        <w:t> </w:t>
      </w:r>
      <w:r>
        <w:rPr>
          <w:spacing w:val="-4"/>
        </w:rPr>
        <w:t>максимальной энергии</w:t>
      </w:r>
      <w:r>
        <w:rPr>
          <w:spacing w:val="-5"/>
        </w:rPr>
        <w:t> </w:t>
      </w:r>
      <w:r>
        <w:rPr>
          <w:spacing w:val="-4"/>
        </w:rPr>
        <w:t>пучка для сохранения</w:t>
      </w:r>
      <w:r>
        <w:rPr>
          <w:spacing w:val="-5"/>
        </w:rPr>
        <w:t> </w:t>
      </w:r>
      <w:r>
        <w:rPr>
          <w:spacing w:val="-4"/>
        </w:rPr>
        <w:t>его стабильности.</w:t>
      </w:r>
    </w:p>
    <w:p>
      <w:pPr>
        <w:pStyle w:val="BodyText"/>
      </w:pPr>
    </w:p>
    <w:p>
      <w:pPr>
        <w:pStyle w:val="BodyText"/>
        <w:spacing w:before="155"/>
      </w:pPr>
    </w:p>
    <w:p>
      <w:pPr>
        <w:pStyle w:val="Heading1"/>
        <w:numPr>
          <w:ilvl w:val="2"/>
          <w:numId w:val="17"/>
        </w:numPr>
        <w:tabs>
          <w:tab w:pos="3056" w:val="left" w:leader="none"/>
        </w:tabs>
        <w:spacing w:line="240" w:lineRule="auto" w:before="0" w:after="0"/>
        <w:ind w:left="3056" w:right="0" w:hanging="964"/>
        <w:jc w:val="left"/>
      </w:pPr>
      <w:bookmarkStart w:name="Текущая магнитооптика Nuclotron" w:id="164"/>
      <w:bookmarkEnd w:id="164"/>
      <w:r>
        <w:rPr>
          <w:b w:val="0"/>
        </w:rPr>
      </w:r>
      <w:bookmarkStart w:name="_bookmark122" w:id="165"/>
      <w:bookmarkEnd w:id="165"/>
      <w:r>
        <w:rPr>
          <w:b w:val="0"/>
        </w:rPr>
      </w:r>
      <w:r>
        <w:rPr>
          <w:spacing w:val="-2"/>
          <w:w w:val="105"/>
        </w:rPr>
        <w:t>Текущая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магнитооптика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Nuclotron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2" w:lineRule="auto"/>
        <w:ind w:left="117" w:right="544" w:firstLine="682"/>
        <w:jc w:val="both"/>
      </w:pPr>
      <w:r>
        <w:rPr/>
        <w:t>Принципиальная схема текущей восьмипериодической структуры Nuclotron с длиной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NUC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251 </w:t>
      </w:r>
      <w:r>
        <w:rPr>
          <w:vertAlign w:val="baseline"/>
        </w:rPr>
        <w:t>м. представлена на рис. </w:t>
      </w:r>
      <w:hyperlink w:history="true" w:anchor="_bookmark123">
        <w:r>
          <w:rPr>
            <w:color w:val="E50000"/>
            <w:vertAlign w:val="baseline"/>
          </w:rPr>
          <w:t>4.7</w:t>
        </w:r>
      </w:hyperlink>
      <w:r>
        <w:rPr>
          <w:vertAlign w:val="baseline"/>
        </w:rPr>
        <w:t>а. На рис.</w:t>
      </w:r>
      <w:hyperlink w:history="true" w:anchor="_bookmark124">
        <w:r>
          <w:rPr>
            <w:color w:val="E50000"/>
            <w:vertAlign w:val="baseline"/>
          </w:rPr>
          <w:t>4.8</w:t>
        </w:r>
      </w:hyperlink>
      <w:r>
        <w:rPr>
          <w:color w:val="E50000"/>
          <w:vertAlign w:val="baseline"/>
        </w:rPr>
        <w:t> </w:t>
      </w:r>
      <w:r>
        <w:rPr>
          <w:vertAlign w:val="baseline"/>
        </w:rPr>
        <w:t>изображены</w:t>
      </w:r>
      <w:r>
        <w:rPr>
          <w:spacing w:val="-17"/>
          <w:vertAlign w:val="baseline"/>
        </w:rPr>
        <w:t> </w:t>
      </w:r>
      <w:r>
        <w:rPr>
          <w:vertAlign w:val="baseline"/>
        </w:rPr>
        <w:t>параметры</w:t>
      </w:r>
      <w:r>
        <w:rPr>
          <w:spacing w:val="-17"/>
          <w:vertAlign w:val="baseline"/>
        </w:rPr>
        <w:t> </w:t>
      </w:r>
      <w:r>
        <w:rPr>
          <w:vertAlign w:val="baseline"/>
        </w:rPr>
        <w:t>Твисса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одного</w:t>
      </w:r>
      <w:r>
        <w:rPr>
          <w:spacing w:val="-17"/>
          <w:vertAlign w:val="baseline"/>
        </w:rPr>
        <w:t> </w:t>
      </w:r>
      <w:r>
        <w:rPr>
          <w:vertAlign w:val="baseline"/>
        </w:rPr>
        <w:t>периода,</w:t>
      </w:r>
      <w:r>
        <w:rPr>
          <w:spacing w:val="-17"/>
          <w:vertAlign w:val="baseline"/>
        </w:rPr>
        <w:t> </w:t>
      </w:r>
      <w:r>
        <w:rPr>
          <w:vertAlign w:val="baseline"/>
        </w:rPr>
        <w:t>неоптимальные</w:t>
      </w:r>
      <w:r>
        <w:rPr>
          <w:spacing w:val="-17"/>
          <w:vertAlign w:val="baseline"/>
        </w:rPr>
        <w:t> </w:t>
      </w:r>
      <w:r>
        <w:rPr>
          <w:vertAlign w:val="baseline"/>
        </w:rPr>
        <w:t>с</w:t>
      </w:r>
      <w:r>
        <w:rPr>
          <w:spacing w:val="-17"/>
          <w:vertAlign w:val="baseline"/>
        </w:rPr>
        <w:t> </w:t>
      </w:r>
      <w:r>
        <w:rPr>
          <w:vertAlign w:val="baseline"/>
        </w:rPr>
        <w:t>точки </w:t>
      </w:r>
      <w:r>
        <w:rPr>
          <w:spacing w:val="-4"/>
          <w:vertAlign w:val="baseline"/>
        </w:rPr>
        <w:t>зрения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подавления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дисперсионной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функции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прямых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участках.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Суммарная </w:t>
      </w:r>
      <w:r>
        <w:rPr>
          <w:vertAlign w:val="baseline"/>
        </w:rPr>
        <w:t>длина прямых промежутков составляет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free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7 </w:t>
      </w:r>
      <w:r>
        <w:rPr>
          <w:rFonts w:ascii="Cambria" w:hAnsi="Cambria" w:eastAsia="Cambria"/>
          <w:w w:val="115"/>
          <w:vertAlign w:val="baseline"/>
        </w:rPr>
        <w:t>×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8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56 </w:t>
      </w:r>
      <w:r>
        <w:rPr>
          <w:vertAlign w:val="baseline"/>
        </w:rPr>
        <w:t>и в немодерни­ </w:t>
      </w:r>
      <w:r>
        <w:rPr>
          <w:spacing w:val="-4"/>
          <w:vertAlign w:val="baseline"/>
        </w:rPr>
        <w:t>зированной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структуре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Нуклотрона,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расположение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фильтров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Вина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30"/>
          <w:vertAlign w:val="baseline"/>
        </w:rPr>
        <w:t> </w:t>
      </w:r>
      <w:r>
        <w:rPr>
          <w:spacing w:val="-4"/>
          <w:vertAlign w:val="baseline"/>
        </w:rPr>
        <w:t>длиной</w:t>
      </w:r>
    </w:p>
    <w:p>
      <w:pPr>
        <w:pStyle w:val="BodyText"/>
        <w:spacing w:line="314" w:lineRule="auto"/>
        <w:ind w:left="117" w:right="542"/>
        <w:jc w:val="both"/>
      </w:pPr>
      <w:r>
        <w:rPr>
          <w:rFonts w:ascii="Cambria" w:hAnsi="Cambria" w:eastAsia="Cambria"/>
          <w:w w:val="115"/>
        </w:rPr>
        <w:t>𝐿</w:t>
      </w:r>
      <w:r>
        <w:rPr>
          <w:rFonts w:ascii="Times New Roman" w:hAnsi="Times New Roman" w:eastAsia="Times New Roman"/>
          <w:w w:val="115"/>
          <w:vertAlign w:val="subscript"/>
        </w:rPr>
        <w:t>WF</w:t>
      </w:r>
      <w:r>
        <w:rPr>
          <w:rFonts w:ascii="Times New Roman" w:hAnsi="Times New Roman" w:eastAsia="Times New Roman"/>
          <w:w w:val="115"/>
          <w:vertAlign w:val="baseline"/>
        </w:rPr>
        <w:t> =</w:t>
      </w:r>
      <w:r>
        <w:rPr>
          <w:rFonts w:ascii="Times New Roman" w:hAnsi="Times New Roman" w:eastAsia="Times New Roman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53 </w:t>
      </w:r>
      <w:r>
        <w:rPr>
          <w:vertAlign w:val="baseline"/>
        </w:rPr>
        <w:t>м. полностью займёт всё пространство на прямых участках без </w:t>
      </w:r>
      <w:r>
        <w:rPr>
          <w:spacing w:val="-2"/>
          <w:vertAlign w:val="baseline"/>
        </w:rPr>
        <w:t>возможности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использования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другого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необходимого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оборудования.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Поэтому, рассмотрим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возможность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создания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обходных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каналов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исходной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структуре. При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таком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подходе,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оборудование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можно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расположить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параллельно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при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на­ личии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достаточного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расстояния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между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полученными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каналами.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рис.</w:t>
      </w:r>
      <w:r>
        <w:rPr>
          <w:spacing w:val="-9"/>
          <w:vertAlign w:val="baseline"/>
        </w:rPr>
        <w:t> </w:t>
      </w:r>
      <w:hyperlink w:history="true" w:anchor="_bookmark123">
        <w:r>
          <w:rPr>
            <w:color w:val="E50000"/>
            <w:spacing w:val="-2"/>
            <w:vertAlign w:val="baseline"/>
          </w:rPr>
          <w:t>4.7</w:t>
        </w:r>
      </w:hyperlink>
      <w:r>
        <w:rPr>
          <w:spacing w:val="-2"/>
          <w:vertAlign w:val="baseline"/>
        </w:rPr>
        <w:t>б показана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принципиальная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схема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текущей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структуры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Nuclotron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с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электроста­ </w:t>
      </w:r>
      <w:r>
        <w:rPr>
          <w:spacing w:val="-4"/>
          <w:vertAlign w:val="baseline"/>
        </w:rPr>
        <w:t>тическими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дефлекторами.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Максимальное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расстояние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между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каналами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может </w:t>
      </w:r>
      <w:r>
        <w:rPr>
          <w:spacing w:val="-6"/>
          <w:vertAlign w:val="baseline"/>
        </w:rPr>
        <w:t>составить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порядка</w:t>
      </w:r>
      <w:r>
        <w:rPr>
          <w:spacing w:val="-9"/>
          <w:vertAlign w:val="baseline"/>
        </w:rPr>
        <w:t> </w:t>
      </w:r>
      <w:r>
        <w:rPr>
          <w:rFonts w:ascii="Times New Roman" w:hAnsi="Times New Roman" w:eastAsia="Times New Roman"/>
          <w:spacing w:val="-6"/>
          <w:vertAlign w:val="baseline"/>
        </w:rPr>
        <w:t>18</w:t>
      </w:r>
      <w:r>
        <w:rPr>
          <w:rFonts w:ascii="Times New Roman" w:hAnsi="Times New Roman" w:eastAsia="Times New Roman"/>
          <w:spacing w:val="-11"/>
          <w:vertAlign w:val="baseline"/>
        </w:rPr>
        <w:t> </w:t>
      </w:r>
      <w:r>
        <w:rPr>
          <w:spacing w:val="-6"/>
          <w:vertAlign w:val="baseline"/>
        </w:rPr>
        <w:t>см,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чего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недостаточно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6"/>
          <w:vertAlign w:val="baseline"/>
        </w:rPr>
        <w:t>параллельного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расположения.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93"/>
      </w:pPr>
    </w:p>
    <w:p>
      <w:pPr>
        <w:pStyle w:val="BodyText"/>
        <w:tabs>
          <w:tab w:pos="5123" w:val="left" w:leader="none"/>
        </w:tabs>
        <w:spacing w:line="306" w:lineRule="exact"/>
        <w:ind w:left="157"/>
      </w:pPr>
      <w:r>
        <w:rPr/>
        <w:drawing>
          <wp:anchor distT="0" distB="0" distL="0" distR="0" allowOverlap="1" layoutInCell="1" locked="0" behindDoc="1" simplePos="0" relativeHeight="484421120">
            <wp:simplePos x="0" y="0"/>
            <wp:positionH relativeFrom="page">
              <wp:posOffset>1101706</wp:posOffset>
            </wp:positionH>
            <wp:positionV relativeFrom="paragraph">
              <wp:posOffset>-2315459</wp:posOffset>
            </wp:positionV>
            <wp:extent cx="2647688" cy="2432348"/>
            <wp:effectExtent l="0" t="0" r="0" b="0"/>
            <wp:wrapNone/>
            <wp:docPr id="668" name="Image 6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8" name="Image 66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88" cy="2432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1024">
            <wp:simplePos x="0" y="0"/>
            <wp:positionH relativeFrom="page">
              <wp:posOffset>4255345</wp:posOffset>
            </wp:positionH>
            <wp:positionV relativeFrom="paragraph">
              <wp:posOffset>-2310564</wp:posOffset>
            </wp:positionV>
            <wp:extent cx="2647688" cy="2427454"/>
            <wp:effectExtent l="0" t="0" r="0" b="0"/>
            <wp:wrapNone/>
            <wp:docPr id="669" name="Image 6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9" name="Image 669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7688" cy="2427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bookmark123" w:id="166"/>
      <w:bookmarkEnd w:id="166"/>
      <w:r>
        <w:rPr/>
      </w:r>
      <w:r>
        <w:rPr>
          <w:spacing w:val="-5"/>
        </w:rPr>
        <w:t>а.</w:t>
      </w:r>
      <w:r>
        <w:rPr/>
        <w:tab/>
      </w:r>
      <w:r>
        <w:rPr>
          <w:spacing w:val="-5"/>
        </w:rPr>
        <w:t>б.</w:t>
      </w:r>
    </w:p>
    <w:p>
      <w:pPr>
        <w:pStyle w:val="BodyText"/>
        <w:spacing w:line="316" w:lineRule="auto"/>
        <w:ind w:left="196" w:right="409" w:hanging="79"/>
      </w:pP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4.7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Принципиальная</w:t>
      </w:r>
      <w:r>
        <w:rPr>
          <w:spacing w:val="-11"/>
        </w:rPr>
        <w:t> </w:t>
      </w:r>
      <w:r>
        <w:rPr>
          <w:spacing w:val="-6"/>
        </w:rPr>
        <w:t>схема</w:t>
      </w:r>
      <w:r>
        <w:rPr>
          <w:spacing w:val="-11"/>
        </w:rPr>
        <w:t> </w:t>
      </w:r>
      <w:r>
        <w:rPr>
          <w:spacing w:val="-6"/>
        </w:rPr>
        <w:t>расстановки</w:t>
      </w:r>
      <w:r>
        <w:rPr>
          <w:spacing w:val="-11"/>
        </w:rPr>
        <w:t> </w:t>
      </w:r>
      <w:r>
        <w:rPr>
          <w:spacing w:val="-6"/>
        </w:rPr>
        <w:t>структуры</w:t>
      </w:r>
      <w:r>
        <w:rPr>
          <w:spacing w:val="-11"/>
        </w:rPr>
        <w:t> </w:t>
      </w:r>
      <w:r>
        <w:rPr>
          <w:spacing w:val="-6"/>
        </w:rPr>
        <w:t>Nuclotron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0"/>
        </w:rPr>
        <w:t> </w:t>
      </w:r>
      <w:r>
        <w:rPr>
          <w:spacing w:val="-6"/>
        </w:rPr>
        <w:t>теку­ щей</w:t>
      </w:r>
      <w:r>
        <w:rPr>
          <w:spacing w:val="-8"/>
        </w:rPr>
        <w:t> </w:t>
      </w:r>
      <w:r>
        <w:rPr>
          <w:spacing w:val="-6"/>
        </w:rPr>
        <w:t>расстановкой</w:t>
      </w:r>
      <w:r>
        <w:rPr>
          <w:spacing w:val="-8"/>
        </w:rPr>
        <w:t> </w:t>
      </w:r>
      <w:r>
        <w:rPr>
          <w:spacing w:val="-6"/>
        </w:rPr>
        <w:t>элементов</w:t>
      </w:r>
      <w:r>
        <w:rPr>
          <w:spacing w:val="-8"/>
        </w:rPr>
        <w:t> </w:t>
      </w:r>
      <w:r>
        <w:rPr>
          <w:spacing w:val="-6"/>
        </w:rPr>
        <w:t>и</w:t>
      </w:r>
      <w:r>
        <w:rPr>
          <w:spacing w:val="-8"/>
        </w:rPr>
        <w:t> </w:t>
      </w:r>
      <w:r>
        <w:rPr>
          <w:spacing w:val="-6"/>
        </w:rPr>
        <w:t>с</w:t>
      </w:r>
      <w:r>
        <w:rPr>
          <w:spacing w:val="-8"/>
        </w:rPr>
        <w:t> </w:t>
      </w:r>
      <w:r>
        <w:rPr>
          <w:spacing w:val="-6"/>
        </w:rPr>
        <w:t>введением</w:t>
      </w:r>
      <w:r>
        <w:rPr>
          <w:spacing w:val="-8"/>
        </w:rPr>
        <w:t> </w:t>
      </w:r>
      <w:r>
        <w:rPr>
          <w:spacing w:val="-6"/>
        </w:rPr>
        <w:t>электростатических</w:t>
      </w:r>
      <w:r>
        <w:rPr>
          <w:spacing w:val="-8"/>
        </w:rPr>
        <w:t> </w:t>
      </w:r>
      <w:r>
        <w:rPr>
          <w:spacing w:val="-6"/>
        </w:rPr>
        <w:t>дефлекторов.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859200">
            <wp:simplePos x="0" y="0"/>
            <wp:positionH relativeFrom="page">
              <wp:posOffset>935892</wp:posOffset>
            </wp:positionH>
            <wp:positionV relativeFrom="paragraph">
              <wp:posOffset>144563</wp:posOffset>
            </wp:positionV>
            <wp:extent cx="6177911" cy="3838194"/>
            <wp:effectExtent l="0" t="0" r="0" b="0"/>
            <wp:wrapTopAndBottom/>
            <wp:docPr id="670" name="Image 6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0" name="Image 670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911" cy="3838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4"/>
        <w:ind w:left="454"/>
      </w:pPr>
      <w:bookmarkStart w:name="_bookmark124" w:id="167"/>
      <w:bookmarkEnd w:id="167"/>
      <w:r>
        <w:rPr/>
      </w:r>
      <w:r>
        <w:rPr>
          <w:spacing w:val="-6"/>
        </w:rPr>
        <w:t>Рисунок</w:t>
      </w:r>
      <w:r>
        <w:rPr/>
        <w:t> </w:t>
      </w:r>
      <w:r>
        <w:rPr>
          <w:spacing w:val="-6"/>
        </w:rPr>
        <w:t>4.8</w:t>
      </w:r>
      <w:r>
        <w:rPr/>
        <w:t> </w:t>
      </w:r>
      <w:r>
        <w:rPr>
          <w:spacing w:val="-6"/>
        </w:rPr>
        <w:t>—</w:t>
      </w:r>
      <w:r>
        <w:rPr/>
        <w:t> </w:t>
      </w:r>
      <w:r>
        <w:rPr>
          <w:spacing w:val="-6"/>
        </w:rPr>
        <w:t>Твисс-функции</w:t>
      </w:r>
      <w:r>
        <w:rPr/>
        <w:t> </w:t>
      </w:r>
      <w:r>
        <w:rPr>
          <w:spacing w:val="-6"/>
        </w:rPr>
        <w:t>текущей</w:t>
      </w:r>
      <w:r>
        <w:rPr/>
        <w:t> </w:t>
      </w:r>
      <w:r>
        <w:rPr>
          <w:spacing w:val="-6"/>
        </w:rPr>
        <w:t>регулярной</w:t>
      </w:r>
      <w:r>
        <w:rPr>
          <w:spacing w:val="1"/>
        </w:rPr>
        <w:t> </w:t>
      </w:r>
      <w:r>
        <w:rPr>
          <w:spacing w:val="-6"/>
        </w:rPr>
        <w:t>структуры</w:t>
      </w:r>
      <w:r>
        <w:rPr/>
        <w:t> </w:t>
      </w:r>
      <w:r>
        <w:rPr>
          <w:spacing w:val="-6"/>
        </w:rPr>
        <w:t>Nuclotron.</w:t>
      </w:r>
    </w:p>
    <w:p>
      <w:pPr>
        <w:pStyle w:val="BodyText"/>
        <w:spacing w:before="87"/>
      </w:pPr>
    </w:p>
    <w:p>
      <w:pPr>
        <w:pStyle w:val="BodyText"/>
        <w:spacing w:line="309" w:lineRule="auto"/>
        <w:ind w:left="117" w:right="542" w:firstLine="682"/>
        <w:jc w:val="both"/>
      </w:pPr>
      <w:r>
        <w:rPr>
          <w:spacing w:val="-6"/>
        </w:rPr>
        <w:t>Приведенные</w:t>
      </w:r>
      <w:r>
        <w:rPr>
          <w:spacing w:val="-6"/>
        </w:rPr>
        <w:t> факты</w:t>
      </w:r>
      <w:r>
        <w:rPr>
          <w:spacing w:val="-6"/>
        </w:rPr>
        <w:t> показывают</w:t>
      </w:r>
      <w:r>
        <w:rPr>
          <w:spacing w:val="-6"/>
        </w:rPr>
        <w:t> необходимость</w:t>
      </w:r>
      <w:r>
        <w:rPr>
          <w:spacing w:val="-6"/>
        </w:rPr>
        <w:t> модернизации</w:t>
      </w:r>
      <w:r>
        <w:rPr>
          <w:spacing w:val="-6"/>
        </w:rPr>
        <w:t> для</w:t>
      </w:r>
      <w:r>
        <w:rPr>
          <w:spacing w:val="-6"/>
        </w:rPr>
        <w:t> уве­ </w:t>
      </w:r>
      <w:r>
        <w:rPr/>
        <w:t>личения</w:t>
      </w:r>
      <w:r>
        <w:rPr>
          <w:spacing w:val="-9"/>
        </w:rPr>
        <w:t> </w:t>
      </w:r>
      <w:r>
        <w:rPr/>
        <w:t>длины</w:t>
      </w:r>
      <w:r>
        <w:rPr>
          <w:spacing w:val="-9"/>
        </w:rPr>
        <w:t> </w:t>
      </w:r>
      <w:r>
        <w:rPr/>
        <w:t>прямых</w:t>
      </w:r>
      <w:r>
        <w:rPr>
          <w:spacing w:val="-9"/>
        </w:rPr>
        <w:t> </w:t>
      </w:r>
      <w:r>
        <w:rPr/>
        <w:t>участков,</w:t>
      </w:r>
      <w:r>
        <w:rPr>
          <w:spacing w:val="-9"/>
        </w:rPr>
        <w:t> </w:t>
      </w:r>
      <w:r>
        <w:rPr/>
        <w:t>может</w:t>
      </w:r>
      <w:r>
        <w:rPr>
          <w:spacing w:val="-9"/>
        </w:rPr>
        <w:t> </w:t>
      </w:r>
      <w:r>
        <w:rPr/>
        <w:t>быть</w:t>
      </w:r>
      <w:r>
        <w:rPr>
          <w:spacing w:val="-9"/>
        </w:rPr>
        <w:t> </w:t>
      </w:r>
      <w:r>
        <w:rPr/>
        <w:t>рассмотрена</w:t>
      </w:r>
      <w:r>
        <w:rPr>
          <w:spacing w:val="-9"/>
        </w:rPr>
        <w:t> </w:t>
      </w:r>
      <w:r>
        <w:rPr/>
        <w:t>модернизация</w:t>
      </w:r>
      <w:r>
        <w:rPr>
          <w:spacing w:val="-9"/>
        </w:rPr>
        <w:t> </w:t>
      </w:r>
      <w:r>
        <w:rPr/>
        <w:t>с </w:t>
      </w:r>
      <w:r>
        <w:rPr>
          <w:spacing w:val="-4"/>
        </w:rPr>
        <w:t>оптимизацией</w:t>
      </w:r>
      <w:r>
        <w:rPr>
          <w:spacing w:val="-6"/>
        </w:rPr>
        <w:t> </w:t>
      </w:r>
      <w:r>
        <w:rPr>
          <w:spacing w:val="-4"/>
        </w:rPr>
        <w:t>диполей</w:t>
      </w:r>
      <w:r>
        <w:rPr>
          <w:spacing w:val="-6"/>
        </w:rPr>
        <w:t> </w:t>
      </w:r>
      <w:r>
        <w:rPr>
          <w:spacing w:val="-4"/>
        </w:rPr>
        <w:t>с</w:t>
      </w:r>
      <w:r>
        <w:rPr>
          <w:spacing w:val="-6"/>
        </w:rPr>
        <w:t> </w:t>
      </w:r>
      <w:r>
        <w:rPr>
          <w:spacing w:val="-4"/>
        </w:rPr>
        <w:t>магнитным</w:t>
      </w:r>
      <w:r>
        <w:rPr>
          <w:spacing w:val="-6"/>
        </w:rPr>
        <w:t> </w:t>
      </w:r>
      <w:r>
        <w:rPr>
          <w:spacing w:val="-4"/>
        </w:rPr>
        <w:t>полем</w:t>
      </w:r>
      <w:r>
        <w:rPr>
          <w:spacing w:val="-5"/>
        </w:rPr>
        <w:t> </w:t>
      </w:r>
      <w:r>
        <w:rPr>
          <w:rFonts w:ascii="Times New Roman" w:hAnsi="Times New Roman" w:eastAsia="Times New Roman"/>
          <w:spacing w:val="-4"/>
        </w:rPr>
        <w:t>1</w:t>
      </w:r>
      <w:r>
        <w:rPr>
          <w:rFonts w:ascii="Cambria" w:hAnsi="Cambria" w:eastAsia="Cambria"/>
          <w:spacing w:val="-4"/>
        </w:rPr>
        <w:t>.</w:t>
      </w:r>
      <w:r>
        <w:rPr>
          <w:rFonts w:ascii="Times New Roman" w:hAnsi="Times New Roman" w:eastAsia="Times New Roman"/>
          <w:spacing w:val="-4"/>
        </w:rPr>
        <w:t>8</w:t>
      </w:r>
      <w:r>
        <w:rPr>
          <w:rFonts w:ascii="Times New Roman" w:hAnsi="Times New Roman" w:eastAsia="Times New Roman"/>
          <w:spacing w:val="-7"/>
        </w:rPr>
        <w:t> </w:t>
      </w:r>
      <w:r>
        <w:rPr>
          <w:spacing w:val="-4"/>
        </w:rPr>
        <w:t>Тл.</w:t>
      </w:r>
      <w:r>
        <w:rPr>
          <w:spacing w:val="-5"/>
        </w:rPr>
        <w:t> </w:t>
      </w:r>
      <w:r>
        <w:rPr>
          <w:spacing w:val="-4"/>
        </w:rPr>
        <w:t>Суммарная</w:t>
      </w:r>
      <w:r>
        <w:rPr>
          <w:spacing w:val="-6"/>
        </w:rPr>
        <w:t> </w:t>
      </w:r>
      <w:r>
        <w:rPr>
          <w:spacing w:val="-4"/>
        </w:rPr>
        <w:t>длина</w:t>
      </w:r>
      <w:r>
        <w:rPr>
          <w:spacing w:val="-6"/>
        </w:rPr>
        <w:t> </w:t>
      </w:r>
      <w:r>
        <w:rPr>
          <w:spacing w:val="-4"/>
        </w:rPr>
        <w:t>прямых </w:t>
      </w:r>
      <w:r>
        <w:rPr/>
        <w:t>промежутков</w:t>
      </w:r>
      <w:r>
        <w:rPr>
          <w:spacing w:val="40"/>
        </w:rPr>
        <w:t> </w:t>
      </w:r>
      <w:r>
        <w:rPr/>
        <w:t>должна</w:t>
      </w:r>
      <w:r>
        <w:rPr>
          <w:spacing w:val="40"/>
        </w:rPr>
        <w:t> </w:t>
      </w:r>
      <w:r>
        <w:rPr/>
        <w:t>составить</w:t>
      </w:r>
      <w:r>
        <w:rPr>
          <w:spacing w:val="40"/>
        </w:rPr>
        <w:t> </w:t>
      </w:r>
      <w:r>
        <w:rPr>
          <w:rFonts w:ascii="Cambria" w:hAnsi="Cambria" w:eastAsia="Cambria"/>
        </w:rPr>
        <w:t>𝐿</w:t>
      </w:r>
      <w:r>
        <w:rPr>
          <w:rFonts w:ascii="Times New Roman" w:hAnsi="Times New Roman" w:eastAsia="Times New Roman"/>
          <w:vertAlign w:val="subscript"/>
        </w:rPr>
        <w:t>free</w:t>
      </w:r>
      <w:r>
        <w:rPr>
          <w:rFonts w:ascii="Times New Roman" w:hAnsi="Times New Roman" w:eastAsia="Times New Roman"/>
          <w:w w:val="115"/>
          <w:vertAlign w:val="baseline"/>
        </w:rPr>
        <w:t> + </w:t>
      </w:r>
      <w:r>
        <w:rPr>
          <w:rFonts w:ascii="Cambria" w:hAnsi="Cambria" w:eastAsia="Cambria"/>
          <w:w w:val="115"/>
          <w:vertAlign w:val="baseline"/>
        </w:rPr>
        <w:t>𝐿</w:t>
      </w:r>
      <w:r>
        <w:rPr>
          <w:rFonts w:ascii="Times New Roman" w:hAnsi="Times New Roman" w:eastAsia="Times New Roman"/>
          <w:w w:val="115"/>
          <w:vertAlign w:val="subscript"/>
        </w:rPr>
        <w:t>WF</w:t>
      </w:r>
      <w:r>
        <w:rPr>
          <w:rFonts w:ascii="Times New Roman" w:hAnsi="Times New Roman" w:eastAsia="Times New Roman"/>
          <w:spacing w:val="77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56 </w:t>
      </w:r>
      <w:r>
        <w:rPr>
          <w:rFonts w:ascii="Times New Roman" w:hAnsi="Times New Roman" w:eastAsia="Times New Roman"/>
          <w:w w:val="115"/>
          <w:vertAlign w:val="baseline"/>
        </w:rPr>
        <w:t>+ </w:t>
      </w:r>
      <w:r>
        <w:rPr>
          <w:rFonts w:ascii="Times New Roman" w:hAnsi="Times New Roman" w:eastAsia="Times New Roman"/>
          <w:vertAlign w:val="baseline"/>
        </w:rPr>
        <w:t>53</w:t>
      </w:r>
      <w:r>
        <w:rPr>
          <w:rFonts w:ascii="Times New Roman" w:hAnsi="Times New Roman" w:eastAsia="Times New Roman"/>
          <w:spacing w:val="40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40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109</w:t>
      </w:r>
      <w:r>
        <w:rPr>
          <w:rFonts w:ascii="Times New Roman" w:hAnsi="Times New Roman" w:eastAsia="Times New Roman"/>
          <w:spacing w:val="40"/>
          <w:vertAlign w:val="baseline"/>
        </w:rPr>
        <w:t> </w:t>
      </w:r>
      <w:r>
        <w:rPr>
          <w:vertAlign w:val="baseline"/>
        </w:rPr>
        <w:t>м.</w:t>
      </w:r>
      <w:r>
        <w:rPr>
          <w:spacing w:val="40"/>
          <w:vertAlign w:val="baseline"/>
        </w:rPr>
        <w:t> </w:t>
      </w:r>
      <w:r>
        <w:rPr>
          <w:vertAlign w:val="baseline"/>
        </w:rPr>
        <w:t>Оставшее­ </w:t>
      </w:r>
      <w:r>
        <w:rPr>
          <w:spacing w:val="-4"/>
          <w:vertAlign w:val="baseline"/>
        </w:rPr>
        <w:t>ся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место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будет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использовано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расстановки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магнитных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элементов,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диполей, </w:t>
      </w:r>
      <w:r>
        <w:rPr>
          <w:spacing w:val="-2"/>
          <w:vertAlign w:val="baseline"/>
        </w:rPr>
        <w:t>квадруполей,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секступолей.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Длина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магнитной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арки</w:t>
      </w:r>
      <w:r>
        <w:rPr>
          <w:spacing w:val="-13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𝐿</w:t>
      </w:r>
      <w:r>
        <w:rPr>
          <w:rFonts w:ascii="Times New Roman" w:hAnsi="Times New Roman" w:eastAsia="Times New Roman"/>
          <w:spacing w:val="-2"/>
          <w:vertAlign w:val="subscript"/>
        </w:rPr>
        <w:t>arc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=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17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Times New Roman" w:hAnsi="Times New Roman" w:eastAsia="Times New Roman"/>
          <w:spacing w:val="-2"/>
          <w:vertAlign w:val="baseline"/>
        </w:rPr>
        <w:t>5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spacing w:val="-2"/>
          <w:vertAlign w:val="baseline"/>
        </w:rPr>
        <w:t>м,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а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длина</w:t>
      </w:r>
      <w:r>
        <w:rPr>
          <w:spacing w:val="-13"/>
          <w:vertAlign w:val="baseline"/>
        </w:rPr>
        <w:t> </w:t>
      </w:r>
      <w:r>
        <w:rPr>
          <w:spacing w:val="-10"/>
          <w:vertAlign w:val="baseline"/>
        </w:rPr>
        <w:t>магни­</w:t>
      </w:r>
    </w:p>
    <w:p>
      <w:pPr>
        <w:spacing w:after="0" w:line="309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45"/>
      </w:pPr>
    </w:p>
    <w:p>
      <w:pPr>
        <w:pStyle w:val="BodyText"/>
        <w:spacing w:line="309" w:lineRule="auto"/>
        <w:ind w:left="117" w:right="544"/>
        <w:jc w:val="both"/>
      </w:pPr>
      <w:r>
        <w:rPr>
          <w:spacing w:val="-4"/>
        </w:rPr>
        <w:t>тов</w:t>
      </w:r>
      <w:r>
        <w:rPr>
          <w:spacing w:val="-13"/>
        </w:rPr>
        <w:t> </w:t>
      </w:r>
      <w:r>
        <w:rPr>
          <w:spacing w:val="-4"/>
        </w:rPr>
        <w:t>изменяется</w:t>
      </w:r>
      <w:r>
        <w:rPr>
          <w:spacing w:val="-13"/>
        </w:rPr>
        <w:t> </w:t>
      </w:r>
      <w:r>
        <w:rPr>
          <w:spacing w:val="-4"/>
        </w:rPr>
        <w:t>от</w:t>
      </w:r>
      <w:r>
        <w:rPr>
          <w:spacing w:val="-13"/>
        </w:rPr>
        <w:t> </w:t>
      </w:r>
      <w:r>
        <w:rPr>
          <w:rFonts w:ascii="Times New Roman" w:hAnsi="Times New Roman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44</w:t>
      </w:r>
      <w:r>
        <w:rPr>
          <w:rFonts w:ascii="Times New Roman" w:hAnsi="Times New Roman"/>
          <w:spacing w:val="-14"/>
        </w:rPr>
        <w:t> </w:t>
      </w:r>
      <w:r>
        <w:rPr>
          <w:spacing w:val="-4"/>
        </w:rPr>
        <w:t>м.</w:t>
      </w:r>
      <w:r>
        <w:rPr>
          <w:spacing w:val="-12"/>
        </w:rPr>
        <w:t> </w:t>
      </w:r>
      <w:r>
        <w:rPr>
          <w:spacing w:val="-4"/>
        </w:rPr>
        <w:t>до</w:t>
      </w:r>
      <w:r>
        <w:rPr>
          <w:spacing w:val="-13"/>
        </w:rPr>
        <w:t> </w:t>
      </w:r>
      <w:r>
        <w:rPr>
          <w:rFonts w:ascii="Times New Roman" w:hAnsi="Times New Roman"/>
          <w:spacing w:val="-4"/>
        </w:rPr>
        <w:t>1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78</w:t>
      </w:r>
      <w:r>
        <w:rPr>
          <w:rFonts w:ascii="Times New Roman" w:hAnsi="Times New Roman"/>
          <w:spacing w:val="-13"/>
        </w:rPr>
        <w:t> </w:t>
      </w:r>
      <w:r>
        <w:rPr>
          <w:spacing w:val="-4"/>
        </w:rPr>
        <w:t>м.,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2"/>
        </w:rPr>
        <w:t> </w:t>
      </w:r>
      <w:r>
        <w:rPr>
          <w:spacing w:val="-4"/>
        </w:rPr>
        <w:t>этом</w:t>
      </w:r>
      <w:r>
        <w:rPr>
          <w:spacing w:val="-13"/>
        </w:rPr>
        <w:t> </w:t>
      </w:r>
      <w:r>
        <w:rPr>
          <w:spacing w:val="-4"/>
        </w:rPr>
        <w:t>их</w:t>
      </w:r>
      <w:r>
        <w:rPr>
          <w:spacing w:val="-12"/>
        </w:rPr>
        <w:t> </w:t>
      </w:r>
      <w:r>
        <w:rPr>
          <w:spacing w:val="-4"/>
        </w:rPr>
        <w:t>количество</w:t>
      </w:r>
      <w:r>
        <w:rPr>
          <w:spacing w:val="-13"/>
        </w:rPr>
        <w:t> </w:t>
      </w:r>
      <w:r>
        <w:rPr>
          <w:spacing w:val="-4"/>
        </w:rPr>
        <w:t>сокращается</w:t>
      </w:r>
      <w:r>
        <w:rPr>
          <w:spacing w:val="-12"/>
        </w:rPr>
        <w:t> </w:t>
      </w:r>
      <w:r>
        <w:rPr>
          <w:spacing w:val="-4"/>
        </w:rPr>
        <w:t>вдвое </w:t>
      </w:r>
      <w:r>
        <w:rPr>
          <w:spacing w:val="-6"/>
        </w:rPr>
        <w:t>с</w:t>
      </w:r>
      <w:r>
        <w:rPr>
          <w:spacing w:val="-7"/>
        </w:rPr>
        <w:t> </w:t>
      </w:r>
      <w:r>
        <w:rPr>
          <w:rFonts w:ascii="Times New Roman" w:hAnsi="Times New Roman"/>
          <w:spacing w:val="-6"/>
        </w:rPr>
        <w:t>96</w:t>
      </w:r>
      <w:r>
        <w:rPr>
          <w:rFonts w:ascii="Times New Roman" w:hAnsi="Times New Roman"/>
          <w:spacing w:val="-9"/>
        </w:rPr>
        <w:t> </w:t>
      </w:r>
      <w:r>
        <w:rPr>
          <w:spacing w:val="-6"/>
        </w:rPr>
        <w:t>до</w:t>
      </w:r>
      <w:r>
        <w:rPr>
          <w:spacing w:val="-7"/>
        </w:rPr>
        <w:t> </w:t>
      </w:r>
      <w:r>
        <w:rPr>
          <w:rFonts w:ascii="Times New Roman" w:hAnsi="Times New Roman"/>
          <w:spacing w:val="-6"/>
        </w:rPr>
        <w:t>48</w:t>
      </w:r>
      <w:r>
        <w:rPr>
          <w:spacing w:val="-6"/>
        </w:rPr>
        <w:t>. Тогда</w:t>
      </w:r>
      <w:r>
        <w:rPr>
          <w:spacing w:val="-7"/>
        </w:rPr>
        <w:t> </w:t>
      </w:r>
      <w:r>
        <w:rPr>
          <w:spacing w:val="-6"/>
        </w:rPr>
        <w:t>максимальная</w:t>
      </w:r>
      <w:r>
        <w:rPr>
          <w:spacing w:val="-7"/>
        </w:rPr>
        <w:t> </w:t>
      </w:r>
      <w:r>
        <w:rPr>
          <w:spacing w:val="-6"/>
        </w:rPr>
        <w:t>энергия</w:t>
      </w:r>
      <w:r>
        <w:rPr>
          <w:spacing w:val="-7"/>
        </w:rPr>
        <w:t> </w:t>
      </w:r>
      <w:r>
        <w:rPr>
          <w:spacing w:val="-6"/>
        </w:rPr>
        <w:t>протонного</w:t>
      </w:r>
      <w:r>
        <w:rPr>
          <w:spacing w:val="-7"/>
        </w:rPr>
        <w:t> </w:t>
      </w:r>
      <w:r>
        <w:rPr>
          <w:spacing w:val="-6"/>
        </w:rPr>
        <w:t>пучка</w:t>
      </w:r>
      <w:r>
        <w:rPr>
          <w:spacing w:val="-7"/>
        </w:rPr>
        <w:t> </w:t>
      </w:r>
      <w:r>
        <w:rPr>
          <w:spacing w:val="-6"/>
        </w:rPr>
        <w:t>может</w:t>
      </w:r>
      <w:r>
        <w:rPr>
          <w:spacing w:val="-7"/>
        </w:rPr>
        <w:t> </w:t>
      </w:r>
      <w:r>
        <w:rPr>
          <w:spacing w:val="-6"/>
        </w:rPr>
        <w:t>максимально </w:t>
      </w:r>
      <w:r>
        <w:rPr>
          <w:spacing w:val="-2"/>
        </w:rPr>
        <w:t>составлять</w:t>
      </w:r>
      <w:r>
        <w:rPr>
          <w:spacing w:val="-13"/>
        </w:rPr>
        <w:t> </w:t>
      </w:r>
      <w:r>
        <w:rPr>
          <w:rFonts w:ascii="Times New Roman" w:hAnsi="Times New Roman"/>
          <w:spacing w:val="-2"/>
        </w:rPr>
        <w:t>6</w:t>
      </w:r>
      <w:r>
        <w:rPr>
          <w:rFonts w:ascii="Cambria" w:hAnsi="Cambria"/>
          <w:spacing w:val="-2"/>
        </w:rPr>
        <w:t>.</w:t>
      </w:r>
      <w:r>
        <w:rPr>
          <w:rFonts w:ascii="Times New Roman" w:hAnsi="Times New Roman"/>
          <w:spacing w:val="-2"/>
        </w:rPr>
        <w:t>5</w:t>
      </w:r>
      <w:r>
        <w:rPr>
          <w:rFonts w:ascii="Times New Roman" w:hAnsi="Times New Roman"/>
          <w:spacing w:val="-15"/>
        </w:rPr>
        <w:t> </w:t>
      </w:r>
      <w:r>
        <w:rPr>
          <w:spacing w:val="-2"/>
        </w:rPr>
        <w:t>ГэВ.</w:t>
      </w:r>
      <w:r>
        <w:rPr>
          <w:spacing w:val="-13"/>
        </w:rPr>
        <w:t> </w:t>
      </w:r>
      <w:r>
        <w:rPr>
          <w:spacing w:val="-2"/>
        </w:rPr>
        <w:t>Данная</w:t>
      </w:r>
      <w:r>
        <w:rPr>
          <w:spacing w:val="-13"/>
        </w:rPr>
        <w:t> </w:t>
      </w:r>
      <w:r>
        <w:rPr>
          <w:spacing w:val="-2"/>
        </w:rPr>
        <w:t>опция,</w:t>
      </w:r>
      <w:r>
        <w:rPr>
          <w:spacing w:val="-13"/>
        </w:rPr>
        <w:t> </w:t>
      </w:r>
      <w:r>
        <w:rPr>
          <w:spacing w:val="-2"/>
        </w:rPr>
        <w:t>удовлетворяет</w:t>
      </w:r>
      <w:r>
        <w:rPr>
          <w:spacing w:val="-13"/>
        </w:rPr>
        <w:t> </w:t>
      </w:r>
      <w:r>
        <w:rPr>
          <w:spacing w:val="-2"/>
        </w:rPr>
        <w:t>требованию</w:t>
      </w:r>
      <w:r>
        <w:rPr>
          <w:spacing w:val="-13"/>
        </w:rPr>
        <w:t> </w:t>
      </w:r>
      <w:r>
        <w:rPr>
          <w:spacing w:val="-2"/>
        </w:rPr>
        <w:t>использования </w:t>
      </w:r>
      <w:r>
        <w:rPr>
          <w:spacing w:val="-4"/>
        </w:rPr>
        <w:t>Nuclotron</w:t>
      </w:r>
      <w:r>
        <w:rPr>
          <w:spacing w:val="-13"/>
        </w:rPr>
        <w:t> </w:t>
      </w:r>
      <w:r>
        <w:rPr>
          <w:spacing w:val="-4"/>
        </w:rPr>
        <w:t>в</w:t>
      </w:r>
      <w:r>
        <w:rPr>
          <w:spacing w:val="-13"/>
        </w:rPr>
        <w:t> </w:t>
      </w:r>
      <w:r>
        <w:rPr>
          <w:spacing w:val="-4"/>
        </w:rPr>
        <w:t>качестве</w:t>
      </w:r>
      <w:r>
        <w:rPr>
          <w:spacing w:val="-13"/>
        </w:rPr>
        <w:t> </w:t>
      </w:r>
      <w:r>
        <w:rPr>
          <w:spacing w:val="-4"/>
        </w:rPr>
        <w:t>бустера</w:t>
      </w:r>
      <w:r>
        <w:rPr>
          <w:spacing w:val="-13"/>
        </w:rPr>
        <w:t> </w:t>
      </w:r>
      <w:r>
        <w:rPr>
          <w:spacing w:val="-4"/>
        </w:rPr>
        <w:t>при</w:t>
      </w:r>
      <w:r>
        <w:rPr>
          <w:spacing w:val="-13"/>
        </w:rPr>
        <w:t> </w:t>
      </w:r>
      <w:r>
        <w:rPr>
          <w:rFonts w:ascii="Times New Roman" w:hAnsi="Times New Roman"/>
          <w:spacing w:val="-4"/>
        </w:rPr>
        <w:t>2</w:t>
      </w:r>
      <w:r>
        <w:rPr>
          <w:rFonts w:ascii="Times New Roman" w:hAnsi="Times New Roman"/>
          <w:spacing w:val="-13"/>
        </w:rPr>
        <w:t> </w:t>
      </w:r>
      <w:r>
        <w:rPr>
          <w:rFonts w:ascii="Cambria" w:hAnsi="Cambria"/>
          <w:spacing w:val="-4"/>
        </w:rPr>
        <w:t>−</w:t>
      </w:r>
      <w:r>
        <w:rPr>
          <w:rFonts w:ascii="Cambria" w:hAnsi="Cambria"/>
          <w:spacing w:val="-12"/>
        </w:rPr>
        <w:t> </w:t>
      </w:r>
      <w:r>
        <w:rPr>
          <w:rFonts w:ascii="Times New Roman" w:hAnsi="Times New Roman"/>
          <w:spacing w:val="-4"/>
        </w:rPr>
        <w:t>3</w:t>
      </w:r>
      <w:r>
        <w:rPr>
          <w:rFonts w:ascii="Times New Roman" w:hAnsi="Times New Roman"/>
          <w:spacing w:val="-13"/>
        </w:rPr>
        <w:t> </w:t>
      </w:r>
      <w:r>
        <w:rPr>
          <w:spacing w:val="-4"/>
        </w:rPr>
        <w:t>ГэВ,</w:t>
      </w:r>
      <w:r>
        <w:rPr>
          <w:spacing w:val="-10"/>
        </w:rPr>
        <w:t> </w:t>
      </w:r>
      <w:r>
        <w:rPr>
          <w:spacing w:val="-4"/>
        </w:rPr>
        <w:t>а</w:t>
      </w:r>
      <w:r>
        <w:rPr>
          <w:spacing w:val="-7"/>
        </w:rPr>
        <w:t> </w:t>
      </w:r>
      <w:r>
        <w:rPr>
          <w:spacing w:val="-4"/>
        </w:rPr>
        <w:t>также</w:t>
      </w:r>
      <w:r>
        <w:rPr>
          <w:spacing w:val="-7"/>
        </w:rPr>
        <w:t> </w:t>
      </w:r>
      <w:r>
        <w:rPr>
          <w:spacing w:val="-4"/>
        </w:rPr>
        <w:t>возможности</w:t>
      </w:r>
      <w:r>
        <w:rPr>
          <w:spacing w:val="-7"/>
        </w:rPr>
        <w:t> </w:t>
      </w:r>
      <w:r>
        <w:rPr>
          <w:spacing w:val="-4"/>
        </w:rPr>
        <w:t>его</w:t>
      </w:r>
      <w:r>
        <w:rPr>
          <w:spacing w:val="-7"/>
        </w:rPr>
        <w:t> </w:t>
      </w:r>
      <w:r>
        <w:rPr>
          <w:spacing w:val="-4"/>
        </w:rPr>
        <w:t>использо­ </w:t>
      </w:r>
      <w:r>
        <w:rPr>
          <w:spacing w:val="-8"/>
        </w:rPr>
        <w:t>вания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выведенной</w:t>
      </w:r>
      <w:r>
        <w:rPr>
          <w:spacing w:val="-9"/>
        </w:rPr>
        <w:t> </w:t>
      </w:r>
      <w:r>
        <w:rPr>
          <w:spacing w:val="-8"/>
        </w:rPr>
        <w:t>мишени</w:t>
      </w:r>
      <w:r>
        <w:rPr>
          <w:spacing w:val="-9"/>
        </w:rPr>
        <w:t> </w:t>
      </w:r>
      <w:r>
        <w:rPr>
          <w:spacing w:val="-8"/>
        </w:rPr>
        <w:t>экспериментов</w:t>
      </w:r>
      <w:r>
        <w:rPr>
          <w:spacing w:val="-9"/>
        </w:rPr>
        <w:t> </w:t>
      </w:r>
      <w:r>
        <w:rPr>
          <w:spacing w:val="-8"/>
        </w:rPr>
        <w:t>BM@N</w:t>
      </w:r>
      <w:r>
        <w:rPr>
          <w:spacing w:val="-9"/>
        </w:rPr>
        <w:t> </w:t>
      </w:r>
      <w:r>
        <w:rPr>
          <w:spacing w:val="-8"/>
        </w:rPr>
        <w:t>c</w:t>
      </w:r>
      <w:r>
        <w:rPr>
          <w:spacing w:val="-9"/>
        </w:rPr>
        <w:t> </w:t>
      </w:r>
      <w:r>
        <w:rPr>
          <w:spacing w:val="-8"/>
        </w:rPr>
        <w:t>понижением</w:t>
      </w:r>
      <w:r>
        <w:rPr>
          <w:spacing w:val="-9"/>
        </w:rPr>
        <w:t> </w:t>
      </w:r>
      <w:r>
        <w:rPr>
          <w:spacing w:val="-8"/>
        </w:rPr>
        <w:t>энергии от </w:t>
      </w:r>
      <w:r>
        <w:rPr>
          <w:rFonts w:ascii="Times New Roman" w:hAnsi="Times New Roman"/>
        </w:rPr>
        <w:t>10</w:t>
      </w:r>
      <w:r>
        <w:rPr>
          <w:rFonts w:ascii="Times New Roman" w:hAnsi="Times New Roman"/>
          <w:spacing w:val="-12"/>
        </w:rPr>
        <w:t> </w:t>
      </w:r>
      <w:r>
        <w:rPr/>
        <w:t>ГэВ</w:t>
      </w:r>
      <w:r>
        <w:rPr>
          <w:spacing w:val="-10"/>
        </w:rPr>
        <w:t> </w:t>
      </w:r>
      <w:r>
        <w:rPr/>
        <w:t>до</w:t>
      </w:r>
      <w:r>
        <w:rPr>
          <w:spacing w:val="-10"/>
        </w:rPr>
        <w:t> </w:t>
      </w:r>
      <w:r>
        <w:rPr>
          <w:rFonts w:ascii="Times New Roman" w:hAnsi="Times New Roman"/>
        </w:rPr>
        <w:t>6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5</w:t>
      </w:r>
      <w:r>
        <w:rPr>
          <w:rFonts w:ascii="Times New Roman" w:hAnsi="Times New Roman"/>
          <w:spacing w:val="-12"/>
        </w:rPr>
        <w:t> </w:t>
      </w:r>
      <w:r>
        <w:rPr/>
        <w:t>ГэВ</w:t>
      </w:r>
      <w:r>
        <w:rPr>
          <w:spacing w:val="-10"/>
        </w:rPr>
        <w:t> </w:t>
      </w:r>
      <w:r>
        <w:rPr/>
        <w:t>[</w:t>
      </w:r>
      <w:hyperlink w:history="true" w:anchor="_bookmark247">
        <w:r>
          <w:rPr>
            <w:color w:val="009900"/>
          </w:rPr>
          <w:t>88</w:t>
        </w:r>
      </w:hyperlink>
      <w:r>
        <w:rPr/>
        <w:t>].</w:t>
      </w:r>
      <w:r>
        <w:rPr>
          <w:spacing w:val="-9"/>
        </w:rPr>
        <w:t> </w:t>
      </w:r>
      <w:r>
        <w:rPr/>
        <w:t>В</w:t>
      </w:r>
      <w:r>
        <w:rPr>
          <w:spacing w:val="-10"/>
        </w:rPr>
        <w:t> </w:t>
      </w:r>
      <w:r>
        <w:rPr/>
        <w:t>случае</w:t>
      </w:r>
      <w:r>
        <w:rPr>
          <w:spacing w:val="-10"/>
        </w:rPr>
        <w:t> </w:t>
      </w:r>
      <w:r>
        <w:rPr/>
        <w:t>фильтров</w:t>
      </w:r>
      <w:r>
        <w:rPr>
          <w:spacing w:val="-10"/>
        </w:rPr>
        <w:t> </w:t>
      </w:r>
      <w:r>
        <w:rPr/>
        <w:t>Вина</w:t>
      </w:r>
      <w:r>
        <w:rPr>
          <w:spacing w:val="-9"/>
        </w:rPr>
        <w:t> </w:t>
      </w:r>
      <w:r>
        <w:rPr/>
        <w:t>–</w:t>
      </w:r>
      <w:r>
        <w:rPr>
          <w:spacing w:val="-10"/>
        </w:rPr>
        <w:t> </w:t>
      </w:r>
      <w:r>
        <w:rPr/>
        <w:t>они</w:t>
      </w:r>
      <w:r>
        <w:rPr>
          <w:spacing w:val="-10"/>
        </w:rPr>
        <w:t> </w:t>
      </w:r>
      <w:r>
        <w:rPr/>
        <w:t>могут</w:t>
      </w:r>
      <w:r>
        <w:rPr>
          <w:spacing w:val="-9"/>
        </w:rPr>
        <w:t> </w:t>
      </w:r>
      <w:r>
        <w:rPr/>
        <w:t>быть</w:t>
      </w:r>
      <w:r>
        <w:rPr>
          <w:spacing w:val="-10"/>
        </w:rPr>
        <w:t> </w:t>
      </w:r>
      <w:r>
        <w:rPr/>
        <w:t>расположе­ </w:t>
      </w:r>
      <w:r>
        <w:rPr>
          <w:spacing w:val="-4"/>
        </w:rPr>
        <w:t>ны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этом</w:t>
      </w:r>
      <w:r>
        <w:rPr>
          <w:spacing w:val="-8"/>
        </w:rPr>
        <w:t> </w:t>
      </w:r>
      <w:r>
        <w:rPr>
          <w:spacing w:val="-4"/>
        </w:rPr>
        <w:t>же</w:t>
      </w:r>
      <w:r>
        <w:rPr>
          <w:spacing w:val="-8"/>
        </w:rPr>
        <w:t> </w:t>
      </w:r>
      <w:r>
        <w:rPr>
          <w:spacing w:val="-4"/>
        </w:rPr>
        <w:t>канале</w:t>
      </w:r>
      <w:r>
        <w:rPr>
          <w:spacing w:val="-8"/>
        </w:rPr>
        <w:t> </w:t>
      </w:r>
      <w:r>
        <w:rPr>
          <w:spacing w:val="-4"/>
        </w:rPr>
        <w:t>последовательно,</w:t>
      </w:r>
      <w:r>
        <w:rPr>
          <w:spacing w:val="-8"/>
        </w:rPr>
        <w:t> </w:t>
      </w:r>
      <w:r>
        <w:rPr>
          <w:spacing w:val="-4"/>
        </w:rPr>
        <w:t>а</w:t>
      </w:r>
      <w:r>
        <w:rPr>
          <w:spacing w:val="-8"/>
        </w:rPr>
        <w:t> </w:t>
      </w:r>
      <w:r>
        <w:rPr>
          <w:spacing w:val="-4"/>
        </w:rPr>
        <w:t>для</w:t>
      </w:r>
      <w:r>
        <w:rPr>
          <w:spacing w:val="-8"/>
        </w:rPr>
        <w:t> </w:t>
      </w:r>
      <w:r>
        <w:rPr>
          <w:spacing w:val="-4"/>
        </w:rPr>
        <w:t>дефлекторов</w:t>
      </w:r>
      <w:r>
        <w:rPr>
          <w:spacing w:val="-8"/>
        </w:rPr>
        <w:t> </w:t>
      </w:r>
      <w:r>
        <w:rPr>
          <w:spacing w:val="-4"/>
        </w:rPr>
        <w:t>неизбежно</w:t>
      </w:r>
      <w:r>
        <w:rPr>
          <w:spacing w:val="-8"/>
        </w:rPr>
        <w:t> </w:t>
      </w:r>
      <w:r>
        <w:rPr>
          <w:spacing w:val="-4"/>
        </w:rPr>
        <w:t>должны быть</w:t>
      </w:r>
      <w:r>
        <w:rPr>
          <w:spacing w:val="16"/>
        </w:rPr>
        <w:t> </w:t>
      </w:r>
      <w:r>
        <w:rPr>
          <w:spacing w:val="-4"/>
        </w:rPr>
        <w:t>реализованы</w:t>
      </w:r>
      <w:r>
        <w:rPr>
          <w:spacing w:val="16"/>
        </w:rPr>
        <w:t> </w:t>
      </w:r>
      <w:r>
        <w:rPr>
          <w:spacing w:val="-4"/>
        </w:rPr>
        <w:t>дополнительные</w:t>
      </w:r>
      <w:r>
        <w:rPr>
          <w:spacing w:val="16"/>
        </w:rPr>
        <w:t> </w:t>
      </w:r>
      <w:r>
        <w:rPr>
          <w:spacing w:val="-4"/>
        </w:rPr>
        <w:t>каналы.</w:t>
      </w:r>
    </w:p>
    <w:p>
      <w:pPr>
        <w:pStyle w:val="BodyText"/>
      </w:pPr>
    </w:p>
    <w:p>
      <w:pPr>
        <w:pStyle w:val="BodyText"/>
        <w:spacing w:before="195"/>
      </w:pPr>
    </w:p>
    <w:p>
      <w:pPr>
        <w:pStyle w:val="Heading1"/>
        <w:numPr>
          <w:ilvl w:val="2"/>
          <w:numId w:val="17"/>
        </w:numPr>
        <w:tabs>
          <w:tab w:pos="1701" w:val="left" w:leader="none"/>
        </w:tabs>
        <w:spacing w:line="240" w:lineRule="auto" w:before="0" w:after="0"/>
        <w:ind w:left="1701" w:right="0" w:hanging="964"/>
        <w:jc w:val="left"/>
      </w:pPr>
      <w:bookmarkStart w:name="Модернизированная восьмипериодическая ст" w:id="168"/>
      <w:bookmarkEnd w:id="168"/>
      <w:r>
        <w:rPr>
          <w:b w:val="0"/>
        </w:rPr>
      </w:r>
      <w:bookmarkStart w:name="_bookmark125" w:id="169"/>
      <w:bookmarkEnd w:id="169"/>
      <w:r>
        <w:rPr>
          <w:b w:val="0"/>
        </w:rPr>
      </w:r>
      <w:r>
        <w:rPr/>
        <w:t>Модернизированная</w:t>
      </w:r>
      <w:r>
        <w:rPr>
          <w:spacing w:val="63"/>
          <w:w w:val="150"/>
        </w:rPr>
        <w:t> </w:t>
      </w:r>
      <w:r>
        <w:rPr/>
        <w:t>восьмипериодическая</w:t>
      </w:r>
      <w:r>
        <w:rPr>
          <w:spacing w:val="63"/>
          <w:w w:val="150"/>
        </w:rPr>
        <w:t> </w:t>
      </w:r>
      <w:r>
        <w:rPr>
          <w:spacing w:val="-2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учетом</w:t>
      </w:r>
      <w:r>
        <w:rPr>
          <w:spacing w:val="-1"/>
        </w:rPr>
        <w:t> </w:t>
      </w:r>
      <w:r>
        <w:rPr>
          <w:spacing w:val="-10"/>
        </w:rPr>
        <w:t>вышесказанного,</w:t>
      </w:r>
      <w:r>
        <w:rPr>
          <w:spacing w:val="-1"/>
        </w:rPr>
        <w:t> </w:t>
      </w:r>
      <w:r>
        <w:rPr>
          <w:spacing w:val="-10"/>
        </w:rPr>
        <w:t>была</w:t>
      </w:r>
      <w:r>
        <w:rPr>
          <w:spacing w:val="-1"/>
        </w:rPr>
        <w:t> </w:t>
      </w:r>
      <w:r>
        <w:rPr>
          <w:spacing w:val="-10"/>
        </w:rPr>
        <w:t>реализована</w:t>
      </w:r>
      <w:r>
        <w:rPr>
          <w:spacing w:val="-1"/>
        </w:rPr>
        <w:t> </w:t>
      </w:r>
      <w:r>
        <w:rPr>
          <w:spacing w:val="-10"/>
        </w:rPr>
        <w:t>восьмипериодическая</w:t>
      </w:r>
      <w:r>
        <w:rPr>
          <w:spacing w:val="-1"/>
        </w:rPr>
        <w:t> </w:t>
      </w:r>
      <w:r>
        <w:rPr>
          <w:spacing w:val="-10"/>
        </w:rPr>
        <w:t>струк­ </w:t>
      </w:r>
      <w:r>
        <w:rPr/>
        <w:t>тура на основе простейшей ФОДО ячейки. В такой структуре может быть </w:t>
      </w:r>
      <w:r>
        <w:rPr>
          <w:spacing w:val="-12"/>
        </w:rPr>
        <w:t>применены</w:t>
      </w:r>
      <w:r>
        <w:rPr/>
        <w:t> </w:t>
      </w:r>
      <w:r>
        <w:rPr>
          <w:spacing w:val="-12"/>
        </w:rPr>
        <w:t>обе</w:t>
      </w:r>
      <w:r>
        <w:rPr/>
        <w:t> </w:t>
      </w:r>
      <w:r>
        <w:rPr>
          <w:spacing w:val="-12"/>
        </w:rPr>
        <w:t>опции</w:t>
      </w:r>
      <w:r>
        <w:rPr/>
        <w:t> </w:t>
      </w:r>
      <w:r>
        <w:rPr>
          <w:spacing w:val="-12"/>
        </w:rPr>
        <w:t>подавления</w:t>
      </w:r>
      <w:r>
        <w:rPr/>
        <w:t> </w:t>
      </w:r>
      <w:r>
        <w:rPr>
          <w:spacing w:val="-12"/>
        </w:rPr>
        <w:t>МДМ-компоненты:</w:t>
      </w:r>
      <w:r>
        <w:rPr/>
        <w:t> </w:t>
      </w:r>
      <w:r>
        <w:rPr>
          <w:spacing w:val="-12"/>
        </w:rPr>
        <w:t>прямыми</w:t>
      </w:r>
      <w:r>
        <w:rPr/>
        <w:t> </w:t>
      </w:r>
      <w:r>
        <w:rPr>
          <w:spacing w:val="-12"/>
        </w:rPr>
        <w:t>фильтрами</w:t>
      </w:r>
      <w:r>
        <w:rPr/>
        <w:t> </w:t>
      </w:r>
      <w:r>
        <w:rPr>
          <w:spacing w:val="-12"/>
        </w:rPr>
        <w:t>Ви­ </w:t>
      </w:r>
      <w:r>
        <w:rPr>
          <w:spacing w:val="-4"/>
        </w:rPr>
        <w:t>на</w:t>
      </w:r>
      <w:r>
        <w:rPr/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электростатическами</w:t>
      </w:r>
      <w:r>
        <w:rPr/>
        <w:t> </w:t>
      </w:r>
      <w:r>
        <w:rPr>
          <w:spacing w:val="-4"/>
        </w:rPr>
        <w:t>дефлекторами</w:t>
      </w:r>
      <w:r>
        <w:rPr/>
        <w:t> </w:t>
      </w:r>
      <w:r>
        <w:rPr>
          <w:spacing w:val="-4"/>
        </w:rPr>
        <w:t>с</w:t>
      </w:r>
      <w:r>
        <w:rPr/>
        <w:t> </w:t>
      </w:r>
      <w:r>
        <w:rPr>
          <w:spacing w:val="-4"/>
        </w:rPr>
        <w:t>киккер-магнитами.</w:t>
      </w:r>
    </w:p>
    <w:p>
      <w:pPr>
        <w:pStyle w:val="BodyText"/>
        <w:spacing w:line="314" w:lineRule="auto"/>
        <w:ind w:left="117" w:right="544" w:firstLine="682"/>
        <w:jc w:val="both"/>
      </w:pPr>
      <w:r>
        <w:rPr/>
        <w:t>В</w:t>
      </w:r>
      <w:r>
        <w:rPr>
          <w:spacing w:val="-5"/>
        </w:rPr>
        <w:t> </w:t>
      </w:r>
      <w:r>
        <w:rPr/>
        <w:t>этом</w:t>
      </w:r>
      <w:r>
        <w:rPr>
          <w:spacing w:val="-4"/>
        </w:rPr>
        <w:t> </w:t>
      </w:r>
      <w:r>
        <w:rPr/>
        <w:t>случае</w:t>
      </w:r>
      <w:r>
        <w:rPr>
          <w:spacing w:val="-5"/>
        </w:rPr>
        <w:t> </w:t>
      </w:r>
      <w:r>
        <w:rPr/>
        <w:t>интересным</w:t>
      </w:r>
      <w:r>
        <w:rPr>
          <w:spacing w:val="-4"/>
        </w:rPr>
        <w:t> </w:t>
      </w:r>
      <w:r>
        <w:rPr/>
        <w:t>является</w:t>
      </w:r>
      <w:r>
        <w:rPr>
          <w:spacing w:val="-5"/>
        </w:rPr>
        <w:t> </w:t>
      </w:r>
      <w:r>
        <w:rPr/>
        <w:t>случай</w:t>
      </w:r>
      <w:r>
        <w:rPr>
          <w:spacing w:val="-4"/>
        </w:rPr>
        <w:t> </w:t>
      </w:r>
      <w:r>
        <w:rPr/>
        <w:t>с</w:t>
      </w:r>
      <w:r>
        <w:rPr>
          <w:spacing w:val="-5"/>
        </w:rPr>
        <w:t> </w:t>
      </w:r>
      <w:r>
        <w:rPr/>
        <w:t>использованием</w:t>
      </w:r>
      <w:r>
        <w:rPr>
          <w:spacing w:val="-4"/>
        </w:rPr>
        <w:t> </w:t>
      </w:r>
      <w:r>
        <w:rPr/>
        <w:t>дефлек­ </w:t>
      </w:r>
      <w:r>
        <w:rPr>
          <w:spacing w:val="-2"/>
        </w:rPr>
        <w:t>торов,</w:t>
      </w:r>
      <w:r>
        <w:rPr>
          <w:spacing w:val="-10"/>
        </w:rPr>
        <w:t> </w:t>
      </w:r>
      <w:r>
        <w:rPr>
          <w:spacing w:val="-2"/>
        </w:rPr>
        <w:t>тогда</w:t>
      </w:r>
      <w:r>
        <w:rPr>
          <w:spacing w:val="-10"/>
        </w:rPr>
        <w:t> </w:t>
      </w:r>
      <w:r>
        <w:rPr>
          <w:spacing w:val="-2"/>
        </w:rPr>
        <w:t>нет</w:t>
      </w:r>
      <w:r>
        <w:rPr>
          <w:spacing w:val="-10"/>
        </w:rPr>
        <w:t> </w:t>
      </w:r>
      <w:r>
        <w:rPr>
          <w:spacing w:val="-2"/>
        </w:rPr>
        <w:t>необходимости</w:t>
      </w:r>
      <w:r>
        <w:rPr>
          <w:spacing w:val="-10"/>
        </w:rPr>
        <w:t> </w:t>
      </w:r>
      <w:r>
        <w:rPr>
          <w:spacing w:val="-2"/>
        </w:rPr>
        <w:t>использовать</w:t>
      </w:r>
      <w:r>
        <w:rPr>
          <w:spacing w:val="-10"/>
        </w:rPr>
        <w:t> </w:t>
      </w:r>
      <w:r>
        <w:rPr>
          <w:spacing w:val="-2"/>
        </w:rPr>
        <w:t>прямые</w:t>
      </w:r>
      <w:r>
        <w:rPr>
          <w:spacing w:val="-10"/>
        </w:rPr>
        <w:t> </w:t>
      </w:r>
      <w:r>
        <w:rPr>
          <w:spacing w:val="-2"/>
        </w:rPr>
        <w:t>промежутки</w:t>
      </w:r>
      <w:r>
        <w:rPr>
          <w:spacing w:val="-10"/>
        </w:rPr>
        <w:t> </w:t>
      </w:r>
      <w:r>
        <w:rPr>
          <w:spacing w:val="-2"/>
        </w:rPr>
        <w:t>для</w:t>
      </w:r>
      <w:r>
        <w:rPr>
          <w:spacing w:val="-10"/>
        </w:rPr>
        <w:t> </w:t>
      </w:r>
      <w:r>
        <w:rPr>
          <w:spacing w:val="-2"/>
        </w:rPr>
        <w:t>нужд ЭДМ</w:t>
      </w:r>
      <w:r>
        <w:rPr>
          <w:spacing w:val="-15"/>
        </w:rPr>
        <w:t> </w:t>
      </w:r>
      <w:r>
        <w:rPr>
          <w:spacing w:val="-2"/>
        </w:rPr>
        <w:t>эксперимента.</w:t>
      </w:r>
      <w:r>
        <w:rPr>
          <w:spacing w:val="-15"/>
        </w:rPr>
        <w:t> </w:t>
      </w:r>
      <w:r>
        <w:rPr>
          <w:spacing w:val="-2"/>
        </w:rPr>
        <w:t>Дефлекторы</w:t>
      </w:r>
      <w:r>
        <w:rPr>
          <w:spacing w:val="-15"/>
        </w:rPr>
        <w:t> </w:t>
      </w:r>
      <w:r>
        <w:rPr>
          <w:spacing w:val="-2"/>
        </w:rPr>
        <w:t>могут</w:t>
      </w:r>
      <w:r>
        <w:rPr>
          <w:spacing w:val="-15"/>
        </w:rPr>
        <w:t> </w:t>
      </w:r>
      <w:r>
        <w:rPr>
          <w:spacing w:val="-2"/>
        </w:rPr>
        <w:t>быть</w:t>
      </w:r>
      <w:r>
        <w:rPr>
          <w:spacing w:val="-15"/>
        </w:rPr>
        <w:t> </w:t>
      </w:r>
      <w:r>
        <w:rPr>
          <w:spacing w:val="-2"/>
        </w:rPr>
        <w:t>расставлены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по</w:t>
      </w:r>
      <w:r>
        <w:rPr>
          <w:spacing w:val="-15"/>
        </w:rPr>
        <w:t> </w:t>
      </w:r>
      <w:r>
        <w:rPr>
          <w:spacing w:val="-2"/>
        </w:rPr>
        <w:t>краям,</w:t>
      </w:r>
      <w:r>
        <w:rPr>
          <w:spacing w:val="-14"/>
        </w:rPr>
        <w:t> </w:t>
      </w:r>
      <w:r>
        <w:rPr>
          <w:spacing w:val="-2"/>
        </w:rPr>
        <w:t>так</w:t>
      </w:r>
      <w:r>
        <w:rPr>
          <w:spacing w:val="-15"/>
        </w:rPr>
        <w:t> </w:t>
      </w:r>
      <w:r>
        <w:rPr>
          <w:spacing w:val="-2"/>
        </w:rPr>
        <w:t>и </w:t>
      </w:r>
      <w:r>
        <w:rPr/>
        <w:t>в центре рис. </w:t>
      </w:r>
      <w:hyperlink w:history="true" w:anchor="_bookmark126">
        <w:r>
          <w:rPr>
            <w:color w:val="E50000"/>
          </w:rPr>
          <w:t>4.9</w:t>
        </w:r>
      </w:hyperlink>
      <w:r>
        <w:rPr/>
        <w:t>, при этом расстояние между каналами составляет </w:t>
      </w:r>
      <w:r>
        <w:rPr>
          <w:rFonts w:ascii="Times New Roman" w:hAnsi="Times New Roman"/>
        </w:rPr>
        <w:t>47 </w:t>
      </w:r>
      <w:r>
        <w:rPr/>
        <w:t>и </w:t>
      </w:r>
      <w:r>
        <w:rPr>
          <w:rFonts w:ascii="Times New Roman" w:hAnsi="Times New Roman"/>
        </w:rPr>
        <w:t>50 </w:t>
      </w:r>
      <w:r>
        <w:rPr/>
        <w:t>см</w:t>
      </w:r>
      <w:r>
        <w:rPr>
          <w:spacing w:val="40"/>
        </w:rPr>
        <w:t> </w:t>
      </w:r>
      <w:r>
        <w:rPr/>
        <w:t>соответственно.</w:t>
      </w:r>
    </w:p>
    <w:p>
      <w:pPr>
        <w:pStyle w:val="BodyText"/>
        <w:spacing w:line="312" w:lineRule="auto"/>
        <w:ind w:left="117" w:right="544" w:firstLine="682"/>
        <w:jc w:val="both"/>
      </w:pPr>
      <w:r>
        <w:rPr>
          <w:spacing w:val="-6"/>
        </w:rPr>
        <w:t>Подавление</w:t>
      </w:r>
      <w:r>
        <w:rPr>
          <w:spacing w:val="-8"/>
        </w:rPr>
        <w:t> </w:t>
      </w:r>
      <w:r>
        <w:rPr>
          <w:spacing w:val="-6"/>
        </w:rPr>
        <w:t>дисперсии</w:t>
      </w:r>
      <w:r>
        <w:rPr>
          <w:spacing w:val="-8"/>
        </w:rPr>
        <w:t> </w:t>
      </w:r>
      <w:r>
        <w:rPr>
          <w:spacing w:val="-6"/>
        </w:rPr>
        <w:t>на</w:t>
      </w:r>
      <w:r>
        <w:rPr>
          <w:spacing w:val="-8"/>
        </w:rPr>
        <w:t> </w:t>
      </w:r>
      <w:r>
        <w:rPr>
          <w:spacing w:val="-6"/>
        </w:rPr>
        <w:t>арки</w:t>
      </w:r>
      <w:r>
        <w:rPr>
          <w:spacing w:val="-8"/>
        </w:rPr>
        <w:t> </w:t>
      </w:r>
      <w:r>
        <w:rPr>
          <w:spacing w:val="-6"/>
        </w:rPr>
        <w:t>может</w:t>
      </w:r>
      <w:r>
        <w:rPr>
          <w:spacing w:val="-8"/>
        </w:rPr>
        <w:t> </w:t>
      </w:r>
      <w:r>
        <w:rPr>
          <w:spacing w:val="-6"/>
        </w:rPr>
        <w:t>быть</w:t>
      </w:r>
      <w:r>
        <w:rPr>
          <w:spacing w:val="-8"/>
        </w:rPr>
        <w:t> </w:t>
      </w:r>
      <w:r>
        <w:rPr>
          <w:spacing w:val="-6"/>
        </w:rPr>
        <w:t>осуществлено</w:t>
      </w:r>
      <w:r>
        <w:rPr>
          <w:spacing w:val="-8"/>
        </w:rPr>
        <w:t> </w:t>
      </w:r>
      <w:r>
        <w:rPr>
          <w:spacing w:val="-6"/>
        </w:rPr>
        <w:t>выбором</w:t>
      </w:r>
      <w:r>
        <w:rPr>
          <w:spacing w:val="-8"/>
        </w:rPr>
        <w:t> </w:t>
      </w:r>
      <w:r>
        <w:rPr>
          <w:spacing w:val="-6"/>
        </w:rPr>
        <w:t>крат­ </w:t>
      </w:r>
      <w:r>
        <w:rPr>
          <w:spacing w:val="-4"/>
        </w:rPr>
        <w:t>ного</w:t>
      </w:r>
      <w:r>
        <w:rPr>
          <w:spacing w:val="-11"/>
        </w:rPr>
        <w:t> </w:t>
      </w:r>
      <w:r>
        <w:rPr>
          <w:spacing w:val="-4"/>
        </w:rPr>
        <w:t>количества</w:t>
      </w:r>
      <w:r>
        <w:rPr>
          <w:spacing w:val="-11"/>
        </w:rPr>
        <w:t> </w:t>
      </w:r>
      <w:r>
        <w:rPr>
          <w:spacing w:val="-4"/>
        </w:rPr>
        <w:t>набега</w:t>
      </w:r>
      <w:r>
        <w:rPr>
          <w:spacing w:val="-11"/>
        </w:rPr>
        <w:t> </w:t>
      </w:r>
      <w:r>
        <w:rPr>
          <w:spacing w:val="-4"/>
        </w:rPr>
        <w:t>фазы</w:t>
      </w:r>
      <w:r>
        <w:rPr>
          <w:spacing w:val="-11"/>
        </w:rPr>
        <w:t> </w:t>
      </w:r>
      <w:r>
        <w:rPr>
          <w:rFonts w:ascii="Arial" w:hAnsi="Arial" w:eastAsia="Arial"/>
          <w:spacing w:val="-4"/>
        </w:rPr>
        <w:t>ν</w:t>
      </w:r>
      <w:r>
        <w:rPr>
          <w:rFonts w:ascii="Cambria" w:hAnsi="Cambria" w:eastAsia="Cambria"/>
          <w:spacing w:val="-4"/>
          <w:vertAlign w:val="subscript"/>
        </w:rPr>
        <w:t>𝑥,𝑦</w:t>
      </w:r>
      <w:r>
        <w:rPr>
          <w:rFonts w:ascii="Cambria" w:hAnsi="Cambria" w:eastAsia="Cambria"/>
          <w:spacing w:val="18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= 1</w:t>
      </w:r>
      <w:r>
        <w:rPr>
          <w:spacing w:val="-4"/>
          <w:vertAlign w:val="baseline"/>
        </w:rPr>
        <w:t>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показано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на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рис.</w:t>
      </w:r>
      <w:r>
        <w:rPr>
          <w:spacing w:val="-11"/>
          <w:vertAlign w:val="baseline"/>
        </w:rPr>
        <w:t> </w:t>
      </w:r>
      <w:hyperlink w:history="true" w:anchor="_bookmark126">
        <w:r>
          <w:rPr>
            <w:color w:val="E50000"/>
            <w:spacing w:val="-4"/>
            <w:vertAlign w:val="baseline"/>
          </w:rPr>
          <w:t>4.9</w:t>
        </w:r>
      </w:hyperlink>
      <w:r>
        <w:rPr>
          <w:spacing w:val="-4"/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Стоит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отметить, что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наличие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электростатики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при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энергии</w:t>
      </w:r>
      <w:r>
        <w:rPr>
          <w:spacing w:val="-12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𝐸</w:t>
      </w:r>
      <w:r>
        <w:rPr>
          <w:rFonts w:ascii="Times New Roman" w:hAnsi="Times New Roman" w:eastAsia="Times New Roman"/>
          <w:spacing w:val="-4"/>
          <w:vertAlign w:val="subscript"/>
        </w:rPr>
        <w:t>edm</w:t>
      </w:r>
      <w:r>
        <w:rPr>
          <w:rFonts w:ascii="Times New Roman" w:hAnsi="Times New Roman" w:eastAsia="Times New Roman"/>
          <w:spacing w:val="-4"/>
          <w:vertAlign w:val="baseline"/>
        </w:rPr>
        <w:t> =</w:t>
      </w:r>
      <w:r>
        <w:rPr>
          <w:rFonts w:ascii="Times New Roman" w:hAnsi="Times New Roman" w:eastAsia="Times New Roman"/>
          <w:spacing w:val="-9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270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spacing w:val="-4"/>
          <w:vertAlign w:val="baseline"/>
        </w:rPr>
        <w:t>МэВ,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искажает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дисперсию </w:t>
      </w:r>
      <w:r>
        <w:rPr>
          <w:spacing w:val="-10"/>
          <w:vertAlign w:val="baseline"/>
        </w:rPr>
        <w:t>на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длине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периода,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которая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не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компенсируется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соответствующим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магнитным</w:t>
      </w:r>
      <w:r>
        <w:rPr>
          <w:spacing w:val="-5"/>
          <w:vertAlign w:val="baseline"/>
        </w:rPr>
        <w:t> </w:t>
      </w:r>
      <w:r>
        <w:rPr>
          <w:spacing w:val="-10"/>
          <w:vertAlign w:val="baseline"/>
        </w:rPr>
        <w:t>по­ </w:t>
      </w:r>
      <w:r>
        <w:rPr>
          <w:spacing w:val="-4"/>
          <w:vertAlign w:val="baseline"/>
        </w:rPr>
        <w:t>лем.</w:t>
      </w:r>
      <w:r>
        <w:rPr>
          <w:spacing w:val="-4"/>
          <w:vertAlign w:val="baseline"/>
        </w:rPr>
        <w:t> Однако,</w:t>
      </w:r>
      <w:r>
        <w:rPr>
          <w:spacing w:val="-4"/>
          <w:vertAlign w:val="baseline"/>
        </w:rPr>
        <w:t> она</w:t>
      </w:r>
      <w:r>
        <w:rPr>
          <w:spacing w:val="-4"/>
          <w:vertAlign w:val="baseline"/>
        </w:rPr>
        <w:t> может</w:t>
      </w:r>
      <w:r>
        <w:rPr>
          <w:spacing w:val="-4"/>
          <w:vertAlign w:val="baseline"/>
        </w:rPr>
        <w:t> быть</w:t>
      </w:r>
      <w:r>
        <w:rPr>
          <w:spacing w:val="-4"/>
          <w:vertAlign w:val="baseline"/>
        </w:rPr>
        <w:t> дополнительно</w:t>
      </w:r>
      <w:r>
        <w:rPr>
          <w:spacing w:val="-4"/>
          <w:vertAlign w:val="baseline"/>
        </w:rPr>
        <w:t> компенсирована</w:t>
      </w:r>
      <w:r>
        <w:rPr>
          <w:spacing w:val="-4"/>
          <w:vertAlign w:val="baseline"/>
        </w:rPr>
        <w:t> квадруполями </w:t>
      </w:r>
      <w:r>
        <w:rPr>
          <w:vertAlign w:val="baseline"/>
        </w:rPr>
        <w:t>арки,</w:t>
      </w:r>
      <w:r>
        <w:rPr>
          <w:spacing w:val="-5"/>
          <w:vertAlign w:val="baseline"/>
        </w:rPr>
        <w:t> </w:t>
      </w:r>
      <w:r>
        <w:rPr>
          <w:vertAlign w:val="baseline"/>
        </w:rPr>
        <w:t>при</w:t>
      </w:r>
      <w:r>
        <w:rPr>
          <w:spacing w:val="-5"/>
          <w:vertAlign w:val="baseline"/>
        </w:rPr>
        <w:t> </w:t>
      </w:r>
      <w:r>
        <w:rPr>
          <w:vertAlign w:val="baseline"/>
        </w:rPr>
        <w:t>этом</w:t>
      </w:r>
      <w:r>
        <w:rPr>
          <w:spacing w:val="-5"/>
          <w:vertAlign w:val="baseline"/>
        </w:rPr>
        <w:t> </w:t>
      </w:r>
      <w:r>
        <w:rPr>
          <w:vertAlign w:val="baseline"/>
        </w:rPr>
        <w:t>набег</w:t>
      </w:r>
      <w:r>
        <w:rPr>
          <w:spacing w:val="-5"/>
          <w:vertAlign w:val="baseline"/>
        </w:rPr>
        <w:t> </w:t>
      </w:r>
      <w:r>
        <w:rPr>
          <w:vertAlign w:val="baseline"/>
        </w:rPr>
        <w:t>фазы</w:t>
      </w:r>
      <w:r>
        <w:rPr>
          <w:spacing w:val="-5"/>
          <w:vertAlign w:val="baseline"/>
        </w:rPr>
        <w:t> </w:t>
      </w:r>
      <w:r>
        <w:rPr>
          <w:vertAlign w:val="baseline"/>
        </w:rPr>
        <w:t>также</w:t>
      </w:r>
      <w:r>
        <w:rPr>
          <w:spacing w:val="-5"/>
          <w:vertAlign w:val="baseline"/>
        </w:rPr>
        <w:t> </w:t>
      </w:r>
      <w:r>
        <w:rPr>
          <w:vertAlign w:val="baseline"/>
        </w:rPr>
        <w:t>искажается,</w:t>
      </w:r>
      <w:r>
        <w:rPr>
          <w:spacing w:val="-5"/>
          <w:vertAlign w:val="baseline"/>
        </w:rPr>
        <w:t> </w:t>
      </w:r>
      <w:r>
        <w:rPr>
          <w:vertAlign w:val="baseline"/>
        </w:rPr>
        <w:t>что</w:t>
      </w:r>
      <w:r>
        <w:rPr>
          <w:spacing w:val="-5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-5"/>
          <w:vertAlign w:val="baseline"/>
        </w:rPr>
        <w:t> </w:t>
      </w:r>
      <w:r>
        <w:rPr>
          <w:vertAlign w:val="baseline"/>
        </w:rPr>
        <w:t>приводить</w:t>
      </w:r>
      <w:r>
        <w:rPr>
          <w:spacing w:val="-5"/>
          <w:vertAlign w:val="baseline"/>
        </w:rPr>
        <w:t> </w:t>
      </w:r>
      <w:r>
        <w:rPr>
          <w:vertAlign w:val="baseline"/>
        </w:rPr>
        <w:t>к</w:t>
      </w:r>
      <w:r>
        <w:rPr>
          <w:spacing w:val="-5"/>
          <w:vertAlign w:val="baseline"/>
        </w:rPr>
        <w:t> </w:t>
      </w:r>
      <w:r>
        <w:rPr>
          <w:vertAlign w:val="baseline"/>
        </w:rPr>
        <w:t>слож­ </w:t>
      </w:r>
      <w:r>
        <w:rPr>
          <w:spacing w:val="-4"/>
          <w:vertAlign w:val="baseline"/>
        </w:rPr>
        <w:t>ностям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подавлением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нелинейности.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Пример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такой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компенсации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показан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на </w:t>
      </w:r>
      <w:r>
        <w:rPr>
          <w:vertAlign w:val="baseline"/>
        </w:rPr>
        <w:t>рис.</w:t>
      </w:r>
      <w:r>
        <w:rPr>
          <w:spacing w:val="40"/>
          <w:vertAlign w:val="baseline"/>
        </w:rPr>
        <w:t> </w:t>
      </w:r>
      <w:hyperlink w:history="true" w:anchor="_bookmark127">
        <w:r>
          <w:rPr>
            <w:color w:val="E50000"/>
            <w:vertAlign w:val="baseline"/>
          </w:rPr>
          <w:t>4.10</w:t>
        </w:r>
      </w:hyperlink>
      <w:r>
        <w:rPr>
          <w:vertAlign w:val="baseline"/>
        </w:rPr>
        <w:t>.</w:t>
      </w:r>
    </w:p>
    <w:p>
      <w:pPr>
        <w:spacing w:after="0" w:line="312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6"/>
        <w:rPr>
          <w:sz w:val="20"/>
        </w:rPr>
      </w:pPr>
    </w:p>
    <w:p>
      <w:pPr>
        <w:tabs>
          <w:tab w:pos="5195" w:val="left" w:leader="none"/>
        </w:tabs>
        <w:spacing w:line="240" w:lineRule="auto"/>
        <w:ind w:left="24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2926652" cy="2584608"/>
            <wp:effectExtent l="0" t="0" r="0" b="0"/>
            <wp:docPr id="671" name="Image 6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1" name="Image 671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2" cy="25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926652" cy="2594895"/>
            <wp:effectExtent l="0" t="0" r="0" b="0"/>
            <wp:docPr id="672" name="Image 6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2" name="Image 672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652" cy="259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3"/>
        <w:ind w:left="117" w:right="544" w:hanging="2"/>
        <w:jc w:val="center"/>
      </w:pPr>
      <w:bookmarkStart w:name="_bookmark126" w:id="170"/>
      <w:bookmarkEnd w:id="170"/>
      <w:r>
        <w:rPr/>
      </w:r>
      <w:r>
        <w:rPr>
          <w:spacing w:val="-12"/>
        </w:rPr>
        <w:t>Рисунок</w:t>
      </w:r>
      <w:r>
        <w:rPr/>
        <w:t> </w:t>
      </w:r>
      <w:r>
        <w:rPr>
          <w:spacing w:val="-12"/>
        </w:rPr>
        <w:t>4.9</w:t>
      </w:r>
      <w:r>
        <w:rPr/>
        <w:t> </w:t>
      </w:r>
      <w:r>
        <w:rPr>
          <w:spacing w:val="-12"/>
        </w:rPr>
        <w:t>—</w:t>
      </w:r>
      <w:r>
        <w:rPr/>
        <w:t> </w:t>
      </w:r>
      <w:r>
        <w:rPr>
          <w:spacing w:val="-12"/>
        </w:rPr>
        <w:t>Принципиальная</w:t>
      </w:r>
      <w:r>
        <w:rPr/>
        <w:t> </w:t>
      </w:r>
      <w:r>
        <w:rPr>
          <w:spacing w:val="-12"/>
        </w:rPr>
        <w:t>схема</w:t>
      </w:r>
      <w:r>
        <w:rPr/>
        <w:t> </w:t>
      </w:r>
      <w:r>
        <w:rPr>
          <w:spacing w:val="-12"/>
        </w:rPr>
        <w:t>расстановки</w:t>
      </w:r>
      <w:r>
        <w:rPr/>
        <w:t> </w:t>
      </w:r>
      <w:r>
        <w:rPr>
          <w:spacing w:val="-12"/>
        </w:rPr>
        <w:t>восьмипериодической</w:t>
      </w:r>
      <w:r>
        <w:rPr/>
        <w:t> </w:t>
      </w:r>
      <w:r>
        <w:rPr>
          <w:spacing w:val="-12"/>
        </w:rPr>
        <w:t>струк­ </w:t>
      </w:r>
      <w:r>
        <w:rPr>
          <w:spacing w:val="-4"/>
        </w:rPr>
        <w:t>туры</w:t>
      </w:r>
      <w:r>
        <w:rPr>
          <w:spacing w:val="56"/>
        </w:rPr>
        <w:t> </w:t>
      </w:r>
      <w:r>
        <w:rPr>
          <w:spacing w:val="-4"/>
        </w:rPr>
        <w:t>Nuclotron</w:t>
      </w:r>
      <w:r>
        <w:rPr>
          <w:spacing w:val="56"/>
        </w:rPr>
        <w:t> </w:t>
      </w:r>
      <w:r>
        <w:rPr>
          <w:spacing w:val="-4"/>
        </w:rPr>
        <w:t>с</w:t>
      </w:r>
      <w:r>
        <w:rPr>
          <w:spacing w:val="56"/>
        </w:rPr>
        <w:t> </w:t>
      </w:r>
      <w:r>
        <w:rPr>
          <w:spacing w:val="-4"/>
        </w:rPr>
        <w:t>текущей</w:t>
      </w:r>
      <w:r>
        <w:rPr>
          <w:spacing w:val="56"/>
        </w:rPr>
        <w:t> </w:t>
      </w:r>
      <w:r>
        <w:rPr>
          <w:spacing w:val="-4"/>
        </w:rPr>
        <w:t>расстановкой</w:t>
      </w:r>
      <w:r>
        <w:rPr>
          <w:spacing w:val="56"/>
        </w:rPr>
        <w:t> </w:t>
      </w:r>
      <w:r>
        <w:rPr>
          <w:spacing w:val="-4"/>
        </w:rPr>
        <w:t>при</w:t>
      </w:r>
      <w:r>
        <w:rPr>
          <w:spacing w:val="56"/>
        </w:rPr>
        <w:t> </w:t>
      </w:r>
      <w:r>
        <w:rPr>
          <w:spacing w:val="-4"/>
        </w:rPr>
        <w:t>введении</w:t>
      </w:r>
      <w:r>
        <w:rPr>
          <w:spacing w:val="56"/>
        </w:rPr>
        <w:t> </w:t>
      </w:r>
      <w:r>
        <w:rPr>
          <w:spacing w:val="-4"/>
        </w:rPr>
        <w:t>электростатических </w:t>
      </w:r>
      <w:r>
        <w:rPr>
          <w:spacing w:val="-2"/>
        </w:rPr>
        <w:t>дефлекторов.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860736">
            <wp:simplePos x="0" y="0"/>
            <wp:positionH relativeFrom="page">
              <wp:posOffset>904460</wp:posOffset>
            </wp:positionH>
            <wp:positionV relativeFrom="paragraph">
              <wp:posOffset>151234</wp:posOffset>
            </wp:positionV>
            <wp:extent cx="6312217" cy="3187446"/>
            <wp:effectExtent l="0" t="0" r="0" b="0"/>
            <wp:wrapTopAndBottom/>
            <wp:docPr id="673" name="Image 6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3" name="Image 673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87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61"/>
        <w:ind w:left="117" w:right="544"/>
        <w:jc w:val="center"/>
      </w:pPr>
      <w:bookmarkStart w:name="_bookmark127" w:id="171"/>
      <w:bookmarkEnd w:id="171"/>
      <w:r>
        <w:rPr/>
      </w:r>
      <w:r>
        <w:rPr>
          <w:spacing w:val="-10"/>
        </w:rPr>
        <w:t>Рисунок</w:t>
      </w:r>
      <w:r>
        <w:rPr/>
        <w:t> </w:t>
      </w:r>
      <w:r>
        <w:rPr>
          <w:spacing w:val="-10"/>
        </w:rPr>
        <w:t>4.10</w:t>
      </w:r>
      <w:r>
        <w:rPr/>
        <w:t> </w:t>
      </w:r>
      <w:r>
        <w:rPr>
          <w:spacing w:val="-10"/>
        </w:rPr>
        <w:t>—</w:t>
      </w:r>
      <w:r>
        <w:rPr/>
        <w:t> </w:t>
      </w:r>
      <w:r>
        <w:rPr>
          <w:spacing w:val="-10"/>
        </w:rPr>
        <w:t>Твисс-функции</w:t>
      </w:r>
      <w:r>
        <w:rPr/>
        <w:t> </w:t>
      </w:r>
      <w:r>
        <w:rPr>
          <w:spacing w:val="-10"/>
        </w:rPr>
        <w:t>регулярной</w:t>
      </w:r>
      <w:r>
        <w:rPr/>
        <w:t> </w:t>
      </w:r>
      <w:r>
        <w:rPr>
          <w:spacing w:val="-10"/>
        </w:rPr>
        <w:t>поворотной</w:t>
      </w:r>
      <w:r>
        <w:rPr/>
        <w:t> </w:t>
      </w:r>
      <w:r>
        <w:rPr>
          <w:spacing w:val="-10"/>
        </w:rPr>
        <w:t>арки</w:t>
      </w:r>
      <w:r>
        <w:rPr/>
        <w:t> </w:t>
      </w:r>
      <w:r>
        <w:rPr>
          <w:spacing w:val="-10"/>
        </w:rPr>
        <w:t>восьмипериодиче­ </w:t>
      </w:r>
      <w:r>
        <w:rPr>
          <w:spacing w:val="-4"/>
        </w:rPr>
        <w:t>ской</w:t>
      </w:r>
      <w:r>
        <w:rPr>
          <w:spacing w:val="-7"/>
        </w:rPr>
        <w:t> </w:t>
      </w:r>
      <w:r>
        <w:rPr>
          <w:spacing w:val="-4"/>
        </w:rPr>
        <w:t>модернизированной</w:t>
      </w:r>
      <w:r>
        <w:rPr>
          <w:spacing w:val="-7"/>
        </w:rPr>
        <w:t> </w:t>
      </w:r>
      <w:r>
        <w:rPr>
          <w:spacing w:val="-4"/>
        </w:rPr>
        <w:t>структуры</w:t>
      </w:r>
      <w:r>
        <w:rPr>
          <w:spacing w:val="-7"/>
        </w:rPr>
        <w:t> </w:t>
      </w:r>
      <w:r>
        <w:rPr>
          <w:spacing w:val="-4"/>
        </w:rPr>
        <w:t>Nuclotron.</w:t>
      </w:r>
    </w:p>
    <w:p>
      <w:pPr>
        <w:pStyle w:val="Heading1"/>
        <w:numPr>
          <w:ilvl w:val="2"/>
          <w:numId w:val="17"/>
        </w:numPr>
        <w:tabs>
          <w:tab w:pos="1990" w:val="left" w:leader="none"/>
        </w:tabs>
        <w:spacing w:line="240" w:lineRule="auto" w:before="290" w:after="0"/>
        <w:ind w:left="1990" w:right="0" w:hanging="964"/>
        <w:jc w:val="left"/>
      </w:pPr>
      <w:bookmarkStart w:name="Модернизированная 16-периодическая струк" w:id="172"/>
      <w:bookmarkEnd w:id="172"/>
      <w:r>
        <w:rPr>
          <w:b w:val="0"/>
        </w:rPr>
      </w:r>
      <w:bookmarkStart w:name="_bookmark128" w:id="173"/>
      <w:bookmarkEnd w:id="173"/>
      <w:r>
        <w:rPr>
          <w:b w:val="0"/>
        </w:rPr>
      </w:r>
      <w:r>
        <w:rPr/>
        <w:t>Модернизированная</w:t>
      </w:r>
      <w:r>
        <w:rPr>
          <w:spacing w:val="55"/>
          <w:w w:val="150"/>
        </w:rPr>
        <w:t> </w:t>
      </w:r>
      <w:r>
        <w:rPr/>
        <w:t>16-периодическая</w:t>
      </w:r>
      <w:r>
        <w:rPr>
          <w:spacing w:val="56"/>
          <w:w w:val="150"/>
        </w:rPr>
        <w:t> </w:t>
      </w:r>
      <w:r>
        <w:rPr>
          <w:spacing w:val="-2"/>
        </w:rPr>
        <w:t>структура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целью</w:t>
      </w:r>
      <w:r>
        <w:rPr>
          <w:spacing w:val="-8"/>
        </w:rPr>
        <w:t> </w:t>
      </w:r>
      <w:r>
        <w:rPr>
          <w:spacing w:val="-4"/>
        </w:rPr>
        <w:t>увеличения</w:t>
      </w:r>
      <w:r>
        <w:rPr>
          <w:spacing w:val="-8"/>
        </w:rPr>
        <w:t> </w:t>
      </w:r>
      <w:r>
        <w:rPr>
          <w:spacing w:val="-4"/>
        </w:rPr>
        <w:t>точности</w:t>
      </w:r>
      <w:r>
        <w:rPr>
          <w:spacing w:val="-8"/>
        </w:rPr>
        <w:t> </w:t>
      </w:r>
      <w:r>
        <w:rPr>
          <w:spacing w:val="-4"/>
        </w:rPr>
        <w:t>проведения</w:t>
      </w:r>
      <w:r>
        <w:rPr>
          <w:spacing w:val="-8"/>
        </w:rPr>
        <w:t> </w:t>
      </w:r>
      <w:r>
        <w:rPr>
          <w:spacing w:val="-4"/>
        </w:rPr>
        <w:t>эксперимента,</w:t>
      </w:r>
      <w:r>
        <w:rPr>
          <w:spacing w:val="-8"/>
        </w:rPr>
        <w:t> </w:t>
      </w:r>
      <w:r>
        <w:rPr>
          <w:spacing w:val="-4"/>
        </w:rPr>
        <w:t>квази-заморо­ </w:t>
      </w:r>
      <w:r>
        <w:rPr/>
        <w:t>женный</w:t>
      </w:r>
      <w:r>
        <w:rPr>
          <w:spacing w:val="-4"/>
        </w:rPr>
        <w:t> </w:t>
      </w:r>
      <w:r>
        <w:rPr/>
        <w:t>спин</w:t>
      </w:r>
      <w:r>
        <w:rPr>
          <w:spacing w:val="-4"/>
        </w:rPr>
        <w:t> </w:t>
      </w:r>
      <w:r>
        <w:rPr/>
        <w:t>может</w:t>
      </w:r>
      <w:r>
        <w:rPr>
          <w:spacing w:val="-4"/>
        </w:rPr>
        <w:t> </w:t>
      </w:r>
      <w:r>
        <w:rPr/>
        <w:t>быть</w:t>
      </w:r>
      <w:r>
        <w:rPr>
          <w:spacing w:val="-4"/>
        </w:rPr>
        <w:t> </w:t>
      </w:r>
      <w:r>
        <w:rPr/>
        <w:t>как</w:t>
      </w:r>
      <w:r>
        <w:rPr>
          <w:spacing w:val="-4"/>
        </w:rPr>
        <w:t> </w:t>
      </w:r>
      <w:r>
        <w:rPr/>
        <w:t>можно</w:t>
      </w:r>
      <w:r>
        <w:rPr>
          <w:spacing w:val="-4"/>
        </w:rPr>
        <w:t> </w:t>
      </w:r>
      <w:r>
        <w:rPr/>
        <w:t>больше</w:t>
      </w:r>
      <w:r>
        <w:rPr>
          <w:spacing w:val="-4"/>
        </w:rPr>
        <w:t> </w:t>
      </w:r>
      <w:r>
        <w:rPr/>
        <w:t>приближен</w:t>
      </w:r>
      <w:r>
        <w:rPr>
          <w:spacing w:val="-4"/>
        </w:rPr>
        <w:t> </w:t>
      </w:r>
      <w:r>
        <w:rPr/>
        <w:t>к</w:t>
      </w:r>
      <w:r>
        <w:rPr>
          <w:spacing w:val="-4"/>
        </w:rPr>
        <w:t> </w:t>
      </w:r>
      <w:r>
        <w:rPr/>
        <w:t>режиму</w:t>
      </w:r>
      <w:r>
        <w:rPr>
          <w:spacing w:val="-4"/>
        </w:rPr>
        <w:t> </w:t>
      </w:r>
      <w:r>
        <w:rPr/>
        <w:t>заморо­ </w:t>
      </w:r>
      <w:r>
        <w:rPr>
          <w:spacing w:val="-8"/>
        </w:rPr>
        <w:t>женного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при</w:t>
      </w:r>
      <w:r>
        <w:rPr>
          <w:spacing w:val="-9"/>
        </w:rPr>
        <w:t> </w:t>
      </w:r>
      <w:r>
        <w:rPr>
          <w:spacing w:val="-8"/>
        </w:rPr>
        <w:t>увеличении</w:t>
      </w:r>
      <w:r>
        <w:rPr>
          <w:spacing w:val="-9"/>
        </w:rPr>
        <w:t> </w:t>
      </w:r>
      <w:r>
        <w:rPr>
          <w:spacing w:val="-8"/>
        </w:rPr>
        <w:t>периодичности,</w:t>
      </w:r>
      <w:r>
        <w:rPr>
          <w:spacing w:val="-9"/>
        </w:rPr>
        <w:t> </w:t>
      </w:r>
      <w:r>
        <w:rPr>
          <w:spacing w:val="-8"/>
        </w:rPr>
        <w:t>согласно</w:t>
      </w:r>
      <w:r>
        <w:rPr>
          <w:spacing w:val="-9"/>
        </w:rPr>
        <w:t> </w:t>
      </w:r>
      <w:r>
        <w:rPr>
          <w:spacing w:val="-8"/>
        </w:rPr>
        <w:t>ур.</w:t>
      </w:r>
      <w:r>
        <w:rPr>
          <w:spacing w:val="-9"/>
        </w:rPr>
        <w:t> </w:t>
      </w:r>
      <w:hyperlink w:history="true" w:anchor="_bookmark110">
        <w:r>
          <w:rPr>
            <w:color w:val="E50000"/>
            <w:spacing w:val="-8"/>
          </w:rPr>
          <w:t>4.20</w:t>
        </w:r>
      </w:hyperlink>
      <w:r>
        <w:rPr>
          <w:spacing w:val="-8"/>
        </w:rPr>
        <w:t>.</w:t>
      </w:r>
      <w:r>
        <w:rPr>
          <w:spacing w:val="-9"/>
        </w:rPr>
        <w:t> </w:t>
      </w:r>
      <w:r>
        <w:rPr>
          <w:spacing w:val="-8"/>
        </w:rPr>
        <w:t>Особенно это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17" w:after="1"/>
        <w:rPr>
          <w:sz w:val="20"/>
        </w:rPr>
      </w:pP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6321170" cy="3165062"/>
            <wp:effectExtent l="0" t="0" r="0" b="0"/>
            <wp:docPr id="674" name="Image 6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4" name="Image 674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170" cy="31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40"/>
        <w:ind w:left="117" w:right="544"/>
        <w:jc w:val="center"/>
      </w:pPr>
      <w:bookmarkStart w:name="_bookmark129" w:id="174"/>
      <w:bookmarkEnd w:id="174"/>
      <w:r>
        <w:rPr/>
      </w:r>
      <w:r>
        <w:rPr>
          <w:spacing w:val="-8"/>
        </w:rPr>
        <w:t>Рисунок 4.11 — Твисс-функции регулярной поворотной арки восьмипериодиче­ </w:t>
      </w:r>
      <w:r>
        <w:rPr>
          <w:spacing w:val="-4"/>
        </w:rPr>
        <w:t>ской</w:t>
      </w:r>
      <w:r>
        <w:rPr>
          <w:spacing w:val="-8"/>
        </w:rPr>
        <w:t> </w:t>
      </w:r>
      <w:r>
        <w:rPr>
          <w:spacing w:val="-4"/>
        </w:rPr>
        <w:t>модернизированной</w:t>
      </w:r>
      <w:r>
        <w:rPr>
          <w:spacing w:val="-8"/>
        </w:rPr>
        <w:t> </w:t>
      </w:r>
      <w:r>
        <w:rPr>
          <w:spacing w:val="-4"/>
        </w:rPr>
        <w:t>структуры</w:t>
      </w:r>
      <w:r>
        <w:rPr>
          <w:spacing w:val="-8"/>
        </w:rPr>
        <w:t> </w:t>
      </w:r>
      <w:r>
        <w:rPr>
          <w:spacing w:val="-4"/>
        </w:rPr>
        <w:t>Nuclotron</w:t>
      </w:r>
      <w:r>
        <w:rPr>
          <w:spacing w:val="-8"/>
        </w:rPr>
        <w:t> </w:t>
      </w:r>
      <w:r>
        <w:rPr>
          <w:spacing w:val="-4"/>
        </w:rPr>
        <w:t>с</w:t>
      </w:r>
      <w:r>
        <w:rPr>
          <w:spacing w:val="-8"/>
        </w:rPr>
        <w:t> </w:t>
      </w:r>
      <w:r>
        <w:rPr>
          <w:spacing w:val="-4"/>
        </w:rPr>
        <w:t>дефлекторами.</w:t>
      </w:r>
    </w:p>
    <w:p>
      <w:pPr>
        <w:pStyle w:val="BodyText"/>
        <w:spacing w:before="11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861248">
            <wp:simplePos x="0" y="0"/>
            <wp:positionH relativeFrom="page">
              <wp:posOffset>2563242</wp:posOffset>
            </wp:positionH>
            <wp:positionV relativeFrom="paragraph">
              <wp:posOffset>152190</wp:posOffset>
            </wp:positionV>
            <wp:extent cx="2813685" cy="2715006"/>
            <wp:effectExtent l="0" t="0" r="0" b="0"/>
            <wp:wrapTopAndBottom/>
            <wp:docPr id="675" name="Image 6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5" name="Image 67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715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47"/>
        <w:ind w:left="117" w:right="545" w:hanging="2"/>
        <w:jc w:val="center"/>
      </w:pPr>
      <w:bookmarkStart w:name="_bookmark130" w:id="175"/>
      <w:bookmarkEnd w:id="175"/>
      <w:r>
        <w:rPr/>
      </w:r>
      <w:r>
        <w:rPr>
          <w:spacing w:val="-6"/>
        </w:rPr>
        <w:t>Рисунок</w:t>
      </w:r>
      <w:r>
        <w:rPr>
          <w:spacing w:val="64"/>
        </w:rPr>
        <w:t> </w:t>
      </w:r>
      <w:r>
        <w:rPr>
          <w:spacing w:val="-6"/>
        </w:rPr>
        <w:t>4.12</w:t>
      </w:r>
      <w:r>
        <w:rPr>
          <w:spacing w:val="64"/>
        </w:rPr>
        <w:t> </w:t>
      </w:r>
      <w:r>
        <w:rPr>
          <w:spacing w:val="-6"/>
        </w:rPr>
        <w:t>—</w:t>
      </w:r>
      <w:r>
        <w:rPr>
          <w:spacing w:val="64"/>
        </w:rPr>
        <w:t> </w:t>
      </w:r>
      <w:r>
        <w:rPr>
          <w:spacing w:val="-6"/>
        </w:rPr>
        <w:t>Принципиальная</w:t>
      </w:r>
      <w:r>
        <w:rPr>
          <w:spacing w:val="64"/>
        </w:rPr>
        <w:t> </w:t>
      </w:r>
      <w:r>
        <w:rPr>
          <w:spacing w:val="-6"/>
        </w:rPr>
        <w:t>схема</w:t>
      </w:r>
      <w:r>
        <w:rPr>
          <w:spacing w:val="64"/>
        </w:rPr>
        <w:t> </w:t>
      </w:r>
      <w:r>
        <w:rPr>
          <w:spacing w:val="-6"/>
        </w:rPr>
        <w:t>расстановки</w:t>
      </w:r>
      <w:r>
        <w:rPr>
          <w:spacing w:val="64"/>
        </w:rPr>
        <w:t> </w:t>
      </w:r>
      <w:r>
        <w:rPr>
          <w:spacing w:val="-6"/>
        </w:rPr>
        <w:t>восьмипериодической </w:t>
      </w:r>
      <w:r>
        <w:rPr>
          <w:spacing w:val="-8"/>
        </w:rPr>
        <w:t>структуры Nuclotron с текущей расстановкой при введении электростатических </w:t>
      </w:r>
      <w:r>
        <w:rPr>
          <w:spacing w:val="-2"/>
        </w:rPr>
        <w:t>дефлекторов.</w:t>
      </w:r>
    </w:p>
    <w:p>
      <w:pPr>
        <w:pStyle w:val="BodyText"/>
        <w:spacing w:line="316" w:lineRule="auto" w:before="300"/>
        <w:ind w:left="117" w:right="542"/>
        <w:jc w:val="both"/>
      </w:pPr>
      <w:r>
        <w:rPr/>
        <w:t>важно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изучения</w:t>
      </w:r>
      <w:r>
        <w:rPr>
          <w:spacing w:val="-14"/>
        </w:rPr>
        <w:t> </w:t>
      </w:r>
      <w:r>
        <w:rPr/>
        <w:t>ЭДМ</w:t>
      </w:r>
      <w:r>
        <w:rPr>
          <w:spacing w:val="-14"/>
        </w:rPr>
        <w:t> </w:t>
      </w:r>
      <w:r>
        <w:rPr/>
        <w:t>протона,</w:t>
      </w:r>
      <w:r>
        <w:rPr>
          <w:spacing w:val="-14"/>
        </w:rPr>
        <w:t> </w:t>
      </w:r>
      <w:r>
        <w:rPr/>
        <w:t>согласно</w:t>
      </w:r>
      <w:r>
        <w:rPr>
          <w:spacing w:val="-14"/>
        </w:rPr>
        <w:t> </w:t>
      </w:r>
      <w:r>
        <w:rPr/>
        <w:t>таблице</w:t>
      </w:r>
      <w:r>
        <w:rPr>
          <w:spacing w:val="-14"/>
        </w:rPr>
        <w:t> </w:t>
      </w:r>
      <w:hyperlink w:history="true" w:anchor="_bookmark111">
        <w:r>
          <w:rPr>
            <w:color w:val="E50000"/>
          </w:rPr>
          <w:t>6</w:t>
        </w:r>
      </w:hyperlink>
      <w:r>
        <w:rPr/>
        <w:t>.</w:t>
      </w:r>
      <w:r>
        <w:rPr>
          <w:spacing w:val="-14"/>
        </w:rPr>
        <w:t> </w:t>
      </w:r>
      <w:r>
        <w:rPr/>
        <w:t>Для</w:t>
      </w:r>
      <w:r>
        <w:rPr>
          <w:spacing w:val="-14"/>
        </w:rPr>
        <w:t> </w:t>
      </w:r>
      <w:r>
        <w:rPr/>
        <w:t>этого,</w:t>
      </w:r>
      <w:r>
        <w:rPr>
          <w:spacing w:val="-14"/>
        </w:rPr>
        <w:t> </w:t>
      </w:r>
      <w:r>
        <w:rPr/>
        <w:t>в</w:t>
      </w:r>
      <w:r>
        <w:rPr>
          <w:spacing w:val="-14"/>
        </w:rPr>
        <w:t> </w:t>
      </w:r>
      <w:r>
        <w:rPr/>
        <w:t>уже</w:t>
      </w:r>
      <w:r>
        <w:rPr>
          <w:spacing w:val="-14"/>
        </w:rPr>
        <w:t> </w:t>
      </w:r>
      <w:r>
        <w:rPr/>
        <w:t>рас­ </w:t>
      </w:r>
      <w:r>
        <w:rPr>
          <w:spacing w:val="-2"/>
        </w:rPr>
        <w:t>смотренном</w:t>
      </w:r>
      <w:r>
        <w:rPr>
          <w:spacing w:val="-11"/>
        </w:rPr>
        <w:t> </w:t>
      </w:r>
      <w:r>
        <w:rPr>
          <w:spacing w:val="-2"/>
        </w:rPr>
        <w:t>случае</w:t>
      </w:r>
      <w:r>
        <w:rPr>
          <w:spacing w:val="-11"/>
        </w:rPr>
        <w:t> </w:t>
      </w:r>
      <w:r>
        <w:rPr>
          <w:spacing w:val="-2"/>
        </w:rPr>
        <w:t>восьмипериодической</w:t>
      </w:r>
      <w:r>
        <w:rPr>
          <w:spacing w:val="-11"/>
        </w:rPr>
        <w:t> </w:t>
      </w:r>
      <w:r>
        <w:rPr>
          <w:spacing w:val="-2"/>
        </w:rPr>
        <w:t>структуры,</w:t>
      </w:r>
      <w:r>
        <w:rPr>
          <w:spacing w:val="-11"/>
        </w:rPr>
        <w:t> </w:t>
      </w:r>
      <w:r>
        <w:rPr>
          <w:spacing w:val="-2"/>
        </w:rPr>
        <w:t>магнитная</w:t>
      </w:r>
      <w:r>
        <w:rPr>
          <w:spacing w:val="-11"/>
        </w:rPr>
        <w:t> </w:t>
      </w:r>
      <w:r>
        <w:rPr>
          <w:spacing w:val="-2"/>
        </w:rPr>
        <w:t>арка</w:t>
      </w:r>
      <w:r>
        <w:rPr>
          <w:spacing w:val="-11"/>
        </w:rPr>
        <w:t> </w:t>
      </w:r>
      <w:r>
        <w:rPr>
          <w:spacing w:val="-2"/>
        </w:rPr>
        <w:t>может быть</w:t>
      </w:r>
      <w:r>
        <w:rPr>
          <w:spacing w:val="-9"/>
        </w:rPr>
        <w:t> </w:t>
      </w:r>
      <w:r>
        <w:rPr>
          <w:spacing w:val="-2"/>
        </w:rPr>
        <w:t>раздвинута</w:t>
      </w:r>
      <w:r>
        <w:rPr>
          <w:spacing w:val="-9"/>
        </w:rPr>
        <w:t> </w:t>
      </w:r>
      <w:r>
        <w:rPr>
          <w:spacing w:val="-2"/>
        </w:rPr>
        <w:t>для</w:t>
      </w:r>
      <w:r>
        <w:rPr>
          <w:spacing w:val="-9"/>
        </w:rPr>
        <w:t> </w:t>
      </w:r>
      <w:r>
        <w:rPr>
          <w:spacing w:val="-2"/>
        </w:rPr>
        <w:t>создания</w:t>
      </w:r>
      <w:r>
        <w:rPr>
          <w:spacing w:val="-9"/>
        </w:rPr>
        <w:t> </w:t>
      </w:r>
      <w:r>
        <w:rPr>
          <w:spacing w:val="-2"/>
        </w:rPr>
        <w:t>дополнительного</w:t>
      </w:r>
      <w:r>
        <w:rPr>
          <w:spacing w:val="-9"/>
        </w:rPr>
        <w:t> </w:t>
      </w:r>
      <w:r>
        <w:rPr>
          <w:spacing w:val="-2"/>
        </w:rPr>
        <w:t>прямого</w:t>
      </w:r>
      <w:r>
        <w:rPr>
          <w:spacing w:val="-9"/>
        </w:rPr>
        <w:t> </w:t>
      </w:r>
      <w:r>
        <w:rPr>
          <w:spacing w:val="-2"/>
        </w:rPr>
        <w:t>промежутка,</w:t>
      </w:r>
      <w:r>
        <w:rPr>
          <w:spacing w:val="-9"/>
        </w:rPr>
        <w:t> </w:t>
      </w:r>
      <w:r>
        <w:rPr>
          <w:spacing w:val="-2"/>
        </w:rPr>
        <w:t>одна­ </w:t>
      </w:r>
      <w:r>
        <w:rPr>
          <w:spacing w:val="-4"/>
        </w:rPr>
        <w:t>ко</w:t>
      </w:r>
      <w:r>
        <w:rPr>
          <w:spacing w:val="-13"/>
        </w:rPr>
        <w:t> </w:t>
      </w:r>
      <w:r>
        <w:rPr>
          <w:spacing w:val="-4"/>
        </w:rPr>
        <w:t>такой</w:t>
      </w:r>
      <w:r>
        <w:rPr>
          <w:spacing w:val="-13"/>
        </w:rPr>
        <w:t> </w:t>
      </w:r>
      <w:r>
        <w:rPr>
          <w:spacing w:val="-4"/>
        </w:rPr>
        <w:t>подход</w:t>
      </w:r>
      <w:r>
        <w:rPr>
          <w:spacing w:val="-13"/>
        </w:rPr>
        <w:t> </w:t>
      </w:r>
      <w:r>
        <w:rPr>
          <w:spacing w:val="-4"/>
        </w:rPr>
        <w:t>нарушает</w:t>
      </w:r>
      <w:r>
        <w:rPr>
          <w:spacing w:val="-13"/>
        </w:rPr>
        <w:t> </w:t>
      </w:r>
      <w:r>
        <w:rPr>
          <w:spacing w:val="-4"/>
        </w:rPr>
        <w:t>регулярность</w:t>
      </w:r>
      <w:r>
        <w:rPr>
          <w:spacing w:val="-13"/>
        </w:rPr>
        <w:t> </w:t>
      </w:r>
      <w:r>
        <w:rPr>
          <w:spacing w:val="-4"/>
        </w:rPr>
        <w:t>и</w:t>
      </w:r>
      <w:r>
        <w:rPr>
          <w:spacing w:val="-13"/>
        </w:rPr>
        <w:t> </w:t>
      </w:r>
      <w:r>
        <w:rPr>
          <w:spacing w:val="-4"/>
        </w:rPr>
        <w:t>соответствующая</w:t>
      </w:r>
      <w:r>
        <w:rPr>
          <w:spacing w:val="-13"/>
        </w:rPr>
        <w:t> </w:t>
      </w:r>
      <w:r>
        <w:rPr>
          <w:spacing w:val="-4"/>
        </w:rPr>
        <w:t>структура</w:t>
      </w:r>
      <w:r>
        <w:rPr>
          <w:spacing w:val="-13"/>
        </w:rPr>
        <w:t> </w:t>
      </w:r>
      <w:r>
        <w:rPr>
          <w:spacing w:val="-4"/>
        </w:rPr>
        <w:t>должна </w:t>
      </w:r>
      <w:r>
        <w:rPr>
          <w:spacing w:val="-2"/>
        </w:rPr>
        <w:t>быть</w:t>
      </w:r>
      <w:r>
        <w:rPr>
          <w:spacing w:val="-15"/>
        </w:rPr>
        <w:t> </w:t>
      </w:r>
      <w:r>
        <w:rPr>
          <w:spacing w:val="-2"/>
        </w:rPr>
        <w:t>рассмотрена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резонансная,</w:t>
      </w:r>
      <w:r>
        <w:rPr>
          <w:spacing w:val="-14"/>
        </w:rPr>
        <w:t> </w:t>
      </w:r>
      <w:r>
        <w:rPr>
          <w:spacing w:val="-2"/>
        </w:rPr>
        <w:t>подобно</w:t>
      </w:r>
      <w:r>
        <w:rPr>
          <w:spacing w:val="-15"/>
        </w:rPr>
        <w:t> </w:t>
      </w:r>
      <w:r>
        <w:rPr>
          <w:spacing w:val="-2"/>
        </w:rPr>
        <w:t>представленному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Главе</w:t>
      </w:r>
      <w:r>
        <w:rPr>
          <w:spacing w:val="-14"/>
        </w:rPr>
        <w:t> </w:t>
      </w:r>
      <w:hyperlink w:history="true" w:anchor="_bookmark71">
        <w:r>
          <w:rPr>
            <w:color w:val="E50000"/>
            <w:spacing w:val="-2"/>
          </w:rPr>
          <w:t>3</w:t>
        </w:r>
      </w:hyperlink>
      <w:r>
        <w:rPr>
          <w:spacing w:val="-2"/>
        </w:rPr>
        <w:t>.</w:t>
      </w:r>
      <w:r>
        <w:rPr>
          <w:spacing w:val="-15"/>
        </w:rPr>
        <w:t> </w:t>
      </w:r>
      <w:r>
        <w:rPr>
          <w:spacing w:val="-2"/>
        </w:rPr>
        <w:t>Сто­ ит</w:t>
      </w:r>
      <w:r>
        <w:rPr>
          <w:spacing w:val="22"/>
        </w:rPr>
        <w:t> </w:t>
      </w:r>
      <w:r>
        <w:rPr>
          <w:spacing w:val="-2"/>
        </w:rPr>
        <w:t>отметить,</w:t>
      </w:r>
      <w:r>
        <w:rPr>
          <w:spacing w:val="23"/>
        </w:rPr>
        <w:t> </w:t>
      </w:r>
      <w:r>
        <w:rPr>
          <w:spacing w:val="-2"/>
        </w:rPr>
        <w:t>что</w:t>
      </w:r>
      <w:r>
        <w:rPr>
          <w:spacing w:val="23"/>
        </w:rPr>
        <w:t> </w:t>
      </w:r>
      <w:r>
        <w:rPr>
          <w:spacing w:val="-2"/>
        </w:rPr>
        <w:t>16-ти</w:t>
      </w:r>
      <w:r>
        <w:rPr>
          <w:spacing w:val="22"/>
        </w:rPr>
        <w:t> </w:t>
      </w:r>
      <w:r>
        <w:rPr>
          <w:spacing w:val="-2"/>
        </w:rPr>
        <w:t>периодической</w:t>
      </w:r>
      <w:r>
        <w:rPr>
          <w:spacing w:val="23"/>
        </w:rPr>
        <w:t> </w:t>
      </w:r>
      <w:r>
        <w:rPr>
          <w:spacing w:val="-2"/>
        </w:rPr>
        <w:t>эта</w:t>
      </w:r>
      <w:r>
        <w:rPr>
          <w:spacing w:val="22"/>
        </w:rPr>
        <w:t> </w:t>
      </w:r>
      <w:r>
        <w:rPr>
          <w:spacing w:val="-2"/>
        </w:rPr>
        <w:t>структура</w:t>
      </w:r>
      <w:r>
        <w:rPr>
          <w:spacing w:val="23"/>
        </w:rPr>
        <w:t> </w:t>
      </w:r>
      <w:r>
        <w:rPr>
          <w:spacing w:val="-2"/>
        </w:rPr>
        <w:t>называется</w:t>
      </w:r>
      <w:r>
        <w:rPr>
          <w:spacing w:val="22"/>
        </w:rPr>
        <w:t> </w:t>
      </w:r>
      <w:r>
        <w:rPr>
          <w:spacing w:val="-2"/>
        </w:rPr>
        <w:t>именно</w:t>
      </w:r>
      <w:r>
        <w:rPr>
          <w:spacing w:val="23"/>
        </w:rPr>
        <w:t> </w:t>
      </w:r>
      <w:r>
        <w:rPr>
          <w:spacing w:val="-2"/>
        </w:rPr>
        <w:t>по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224" w:after="1"/>
        <w:rPr>
          <w:sz w:val="20"/>
        </w:rPr>
      </w:pPr>
    </w:p>
    <w:p>
      <w:pPr>
        <w:pStyle w:val="BodyText"/>
        <w:ind w:left="117"/>
        <w:rPr>
          <w:sz w:val="20"/>
        </w:rPr>
      </w:pPr>
      <w:r>
        <w:rPr>
          <w:sz w:val="20"/>
        </w:rPr>
        <w:drawing>
          <wp:inline distT="0" distB="0" distL="0" distR="0">
            <wp:extent cx="6312217" cy="3191922"/>
            <wp:effectExtent l="0" t="0" r="0" b="0"/>
            <wp:docPr id="676" name="Image 6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6" name="Image 676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9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47"/>
        <w:ind w:left="2978" w:right="544" w:hanging="2862"/>
      </w:pPr>
      <w:bookmarkStart w:name="_bookmark131" w:id="176"/>
      <w:bookmarkEnd w:id="176"/>
      <w:r>
        <w:rPr/>
      </w:r>
      <w:r>
        <w:rPr>
          <w:spacing w:val="-8"/>
        </w:rPr>
        <w:t>Рисунок 4.13 — Твисс-функции 16-периодической модернизированной структу­ </w:t>
      </w:r>
      <w:r>
        <w:rPr/>
        <w:t>ры Nuclotron без фильтров Вина.</w:t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861760">
            <wp:simplePos x="0" y="0"/>
            <wp:positionH relativeFrom="page">
              <wp:posOffset>899998</wp:posOffset>
            </wp:positionH>
            <wp:positionV relativeFrom="paragraph">
              <wp:posOffset>152339</wp:posOffset>
            </wp:positionV>
            <wp:extent cx="6312217" cy="3174015"/>
            <wp:effectExtent l="0" t="0" r="0" b="0"/>
            <wp:wrapTopAndBottom/>
            <wp:docPr id="677" name="Image 6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7" name="Image 677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2217" cy="31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26"/>
        <w:ind w:left="3008" w:right="544" w:hanging="2892"/>
      </w:pPr>
      <w:bookmarkStart w:name="_bookmark132" w:id="177"/>
      <w:bookmarkEnd w:id="177"/>
      <w:r>
        <w:rPr/>
      </w:r>
      <w:r>
        <w:rPr>
          <w:spacing w:val="-8"/>
        </w:rPr>
        <w:t>Рисунок</w:t>
      </w:r>
      <w:r>
        <w:rPr>
          <w:spacing w:val="-9"/>
        </w:rPr>
        <w:t> </w:t>
      </w:r>
      <w:r>
        <w:rPr>
          <w:spacing w:val="-8"/>
        </w:rPr>
        <w:t>4.14 —</w:t>
      </w:r>
      <w:r>
        <w:rPr>
          <w:spacing w:val="-9"/>
        </w:rPr>
        <w:t> </w:t>
      </w:r>
      <w:r>
        <w:rPr>
          <w:spacing w:val="-8"/>
        </w:rPr>
        <w:t>Твисс-функции 16-периодической</w:t>
      </w:r>
      <w:r>
        <w:rPr>
          <w:spacing w:val="-9"/>
        </w:rPr>
        <w:t> </w:t>
      </w:r>
      <w:r>
        <w:rPr>
          <w:spacing w:val="-8"/>
        </w:rPr>
        <w:t>модернизированной структу­ </w:t>
      </w:r>
      <w:r>
        <w:rPr/>
        <w:t>ры Nuclotron c фильтрами Вина.</w:t>
      </w:r>
    </w:p>
    <w:p>
      <w:pPr>
        <w:pStyle w:val="BodyText"/>
        <w:spacing w:line="316" w:lineRule="auto" w:before="302"/>
        <w:ind w:left="117" w:right="544"/>
        <w:jc w:val="both"/>
      </w:pPr>
      <w:r>
        <w:rPr>
          <w:spacing w:val="-6"/>
        </w:rPr>
        <w:t>причине</w:t>
      </w:r>
      <w:r>
        <w:rPr>
          <w:spacing w:val="-6"/>
        </w:rPr>
        <w:t> возможности</w:t>
      </w:r>
      <w:r>
        <w:rPr>
          <w:spacing w:val="-6"/>
        </w:rPr>
        <w:t> разделения</w:t>
      </w:r>
      <w:r>
        <w:rPr>
          <w:spacing w:val="-6"/>
        </w:rPr>
        <w:t> фильтров</w:t>
      </w:r>
      <w:r>
        <w:rPr>
          <w:spacing w:val="-6"/>
        </w:rPr>
        <w:t> Вина</w:t>
      </w:r>
      <w:r>
        <w:rPr>
          <w:spacing w:val="-6"/>
        </w:rPr>
        <w:t> на</w:t>
      </w:r>
      <w:r>
        <w:rPr>
          <w:spacing w:val="-6"/>
        </w:rPr>
        <w:t> большее</w:t>
      </w:r>
      <w:r>
        <w:rPr>
          <w:spacing w:val="-6"/>
        </w:rPr>
        <w:t> количество,</w:t>
      </w:r>
      <w:r>
        <w:rPr>
          <w:spacing w:val="-6"/>
        </w:rPr>
        <w:t> де­ </w:t>
      </w:r>
      <w:r>
        <w:rPr/>
        <w:t>лая</w:t>
      </w:r>
      <w:r>
        <w:rPr>
          <w:spacing w:val="-17"/>
        </w:rPr>
        <w:t> </w:t>
      </w:r>
      <w:r>
        <w:rPr/>
        <w:t>угол</w:t>
      </w:r>
      <w:r>
        <w:rPr>
          <w:spacing w:val="-17"/>
        </w:rPr>
        <w:t> </w:t>
      </w:r>
      <w:r>
        <w:rPr/>
        <w:t>отклонения</w:t>
      </w:r>
      <w:r>
        <w:rPr>
          <w:spacing w:val="-17"/>
        </w:rPr>
        <w:t> </w:t>
      </w:r>
      <w:r>
        <w:rPr/>
        <w:t>спина</w:t>
      </w:r>
      <w:r>
        <w:rPr>
          <w:spacing w:val="-17"/>
        </w:rPr>
        <w:t> </w:t>
      </w:r>
      <w:r>
        <w:rPr/>
        <w:t>меньше</w:t>
      </w:r>
      <w:r>
        <w:rPr>
          <w:spacing w:val="-17"/>
        </w:rPr>
        <w:t> </w:t>
      </w:r>
      <w:r>
        <w:rPr/>
        <w:t>двое,</w:t>
      </w:r>
      <w:r>
        <w:rPr>
          <w:spacing w:val="-17"/>
        </w:rPr>
        <w:t> </w:t>
      </w:r>
      <w:r>
        <w:rPr/>
        <w:t>по</w:t>
      </w:r>
      <w:r>
        <w:rPr>
          <w:spacing w:val="-17"/>
        </w:rPr>
        <w:t> </w:t>
      </w:r>
      <w:r>
        <w:rPr/>
        <w:t>сравнению</w:t>
      </w:r>
      <w:r>
        <w:rPr>
          <w:spacing w:val="-17"/>
        </w:rPr>
        <w:t> </w:t>
      </w:r>
      <w:r>
        <w:rPr/>
        <w:t>с</w:t>
      </w:r>
      <w:r>
        <w:rPr>
          <w:spacing w:val="-16"/>
        </w:rPr>
        <w:t> </w:t>
      </w:r>
      <w:r>
        <w:rPr/>
        <w:t>приведенной</w:t>
      </w:r>
      <w:r>
        <w:rPr>
          <w:spacing w:val="-17"/>
        </w:rPr>
        <w:t> </w:t>
      </w:r>
      <w:r>
        <w:rPr/>
        <w:t>выше </w:t>
      </w:r>
      <w:r>
        <w:rPr>
          <w:spacing w:val="-4"/>
        </w:rPr>
        <w:t>структурой.</w:t>
      </w:r>
      <w:r>
        <w:rPr>
          <w:spacing w:val="-13"/>
        </w:rPr>
        <w:t> </w:t>
      </w:r>
      <w:r>
        <w:rPr>
          <w:spacing w:val="-4"/>
        </w:rPr>
        <w:t>Однако,</w:t>
      </w:r>
      <w:r>
        <w:rPr>
          <w:spacing w:val="-13"/>
        </w:rPr>
        <w:t> </w:t>
      </w:r>
      <w:r>
        <w:rPr>
          <w:spacing w:val="-4"/>
        </w:rPr>
        <w:t>по</w:t>
      </w:r>
      <w:r>
        <w:rPr>
          <w:spacing w:val="-13"/>
        </w:rPr>
        <w:t> </w:t>
      </w:r>
      <w:r>
        <w:rPr>
          <w:spacing w:val="-4"/>
        </w:rPr>
        <w:t>своей</w:t>
      </w:r>
      <w:r>
        <w:rPr>
          <w:spacing w:val="-13"/>
        </w:rPr>
        <w:t> </w:t>
      </w:r>
      <w:r>
        <w:rPr>
          <w:spacing w:val="-4"/>
        </w:rPr>
        <w:t>сути,</w:t>
      </w:r>
      <w:r>
        <w:rPr>
          <w:spacing w:val="-13"/>
        </w:rPr>
        <w:t> </w:t>
      </w:r>
      <w:r>
        <w:rPr>
          <w:spacing w:val="-4"/>
        </w:rPr>
        <w:t>магнитная</w:t>
      </w:r>
      <w:r>
        <w:rPr>
          <w:spacing w:val="-13"/>
        </w:rPr>
        <w:t> </w:t>
      </w:r>
      <w:r>
        <w:rPr>
          <w:spacing w:val="-4"/>
        </w:rPr>
        <w:t>структура</w:t>
      </w:r>
      <w:r>
        <w:rPr>
          <w:spacing w:val="-13"/>
        </w:rPr>
        <w:t> </w:t>
      </w:r>
      <w:r>
        <w:rPr>
          <w:spacing w:val="-4"/>
        </w:rPr>
        <w:t>имеет</w:t>
      </w:r>
      <w:r>
        <w:rPr>
          <w:spacing w:val="-13"/>
        </w:rPr>
        <w:t> </w:t>
      </w:r>
      <w:r>
        <w:rPr>
          <w:spacing w:val="-4"/>
        </w:rPr>
        <w:t>периодичность </w:t>
      </w:r>
      <w:r>
        <w:rPr/>
        <w:t>равную</w:t>
      </w:r>
      <w:r>
        <w:rPr>
          <w:spacing w:val="40"/>
        </w:rPr>
        <w:t> </w:t>
      </w:r>
      <w:r>
        <w:rPr/>
        <w:t>8.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6"/>
      </w:pPr>
    </w:p>
    <w:p>
      <w:pPr>
        <w:pStyle w:val="BodyText"/>
        <w:spacing w:line="314" w:lineRule="auto"/>
        <w:ind w:left="117" w:right="542" w:firstLine="682"/>
        <w:jc w:val="both"/>
      </w:pPr>
      <w:r>
        <w:rPr>
          <w:spacing w:val="-8"/>
        </w:rPr>
        <w:t>С точки зрения построения магнито-оптической структуры модернизиро­ </w:t>
      </w:r>
      <w:r>
        <w:rPr>
          <w:spacing w:val="-4"/>
        </w:rPr>
        <w:t>ванного</w:t>
      </w:r>
      <w:r>
        <w:rPr>
          <w:spacing w:val="-6"/>
        </w:rPr>
        <w:t> </w:t>
      </w:r>
      <w:r>
        <w:rPr>
          <w:spacing w:val="-4"/>
        </w:rPr>
        <w:t>Нуклотрона</w:t>
      </w:r>
      <w:r>
        <w:rPr>
          <w:spacing w:val="-6"/>
        </w:rPr>
        <w:t> </w:t>
      </w:r>
      <w:r>
        <w:rPr>
          <w:spacing w:val="-4"/>
        </w:rPr>
        <w:t>следовали</w:t>
      </w:r>
      <w:r>
        <w:rPr>
          <w:spacing w:val="-6"/>
        </w:rPr>
        <w:t> </w:t>
      </w:r>
      <w:r>
        <w:rPr>
          <w:spacing w:val="-4"/>
        </w:rPr>
        <w:t>нескольким</w:t>
      </w:r>
      <w:r>
        <w:rPr>
          <w:spacing w:val="-6"/>
        </w:rPr>
        <w:t> </w:t>
      </w:r>
      <w:r>
        <w:rPr>
          <w:spacing w:val="-4"/>
        </w:rPr>
        <w:t>целям.</w:t>
      </w:r>
      <w:r>
        <w:rPr>
          <w:spacing w:val="-6"/>
        </w:rPr>
        <w:t> </w:t>
      </w:r>
      <w:r>
        <w:rPr>
          <w:spacing w:val="-4"/>
        </w:rPr>
        <w:t>Во-первых,</w:t>
      </w:r>
      <w:r>
        <w:rPr>
          <w:spacing w:val="-6"/>
        </w:rPr>
        <w:t> </w:t>
      </w:r>
      <w:r>
        <w:rPr>
          <w:spacing w:val="-4"/>
        </w:rPr>
        <w:t>как</w:t>
      </w:r>
      <w:r>
        <w:rPr>
          <w:spacing w:val="-6"/>
        </w:rPr>
        <w:t> </w:t>
      </w:r>
      <w:r>
        <w:rPr>
          <w:spacing w:val="-4"/>
        </w:rPr>
        <w:t>мы</w:t>
      </w:r>
      <w:r>
        <w:rPr>
          <w:spacing w:val="-6"/>
        </w:rPr>
        <w:t> </w:t>
      </w:r>
      <w:r>
        <w:rPr>
          <w:spacing w:val="-4"/>
        </w:rPr>
        <w:t>видим </w:t>
      </w:r>
      <w:r>
        <w:rPr>
          <w:spacing w:val="-8"/>
        </w:rPr>
        <w:t>суперпериод построен таким образом, чтобы в центральной ячейке было дрей­ </w:t>
      </w:r>
      <w:r>
        <w:rPr>
          <w:spacing w:val="-6"/>
        </w:rPr>
        <w:t>фовое пространство без поворотных магнитов, в том месте, где дисперсионная функция</w:t>
      </w:r>
      <w:r>
        <w:rPr>
          <w:spacing w:val="-6"/>
        </w:rPr>
        <w:t> имеет</w:t>
      </w:r>
      <w:r>
        <w:rPr>
          <w:spacing w:val="-6"/>
        </w:rPr>
        <w:t> максимальное</w:t>
      </w:r>
      <w:r>
        <w:rPr>
          <w:spacing w:val="-6"/>
        </w:rPr>
        <w:t> значение</w:t>
      </w:r>
      <w:r>
        <w:rPr>
          <w:spacing w:val="-6"/>
        </w:rPr>
        <w:t> при</w:t>
      </w:r>
      <w:r>
        <w:rPr>
          <w:spacing w:val="-6"/>
        </w:rPr>
        <w:t> бесконечном</w:t>
      </w:r>
      <w:r>
        <w:rPr>
          <w:spacing w:val="-6"/>
        </w:rPr>
        <w:t> значении</w:t>
      </w:r>
      <w:r>
        <w:rPr>
          <w:spacing w:val="-6"/>
        </w:rPr>
        <w:t> кривизны </w:t>
      </w:r>
      <w:r>
        <w:rPr/>
        <w:t>траектории,</w:t>
      </w:r>
      <w:r>
        <w:rPr>
          <w:spacing w:val="-6"/>
        </w:rPr>
        <w:t> </w:t>
      </w:r>
      <w:r>
        <w:rPr/>
        <w:t>что</w:t>
      </w:r>
      <w:r>
        <w:rPr>
          <w:spacing w:val="-6"/>
        </w:rPr>
        <w:t> </w:t>
      </w:r>
      <w:r>
        <w:rPr/>
        <w:t>позволит</w:t>
      </w:r>
      <w:r>
        <w:rPr>
          <w:spacing w:val="-6"/>
        </w:rPr>
        <w:t> </w:t>
      </w:r>
      <w:r>
        <w:rPr/>
        <w:t>поднять</w:t>
      </w:r>
      <w:r>
        <w:rPr>
          <w:spacing w:val="-6"/>
        </w:rPr>
        <w:t> </w:t>
      </w:r>
      <w:r>
        <w:rPr/>
        <w:t>критическую</w:t>
      </w:r>
      <w:r>
        <w:rPr>
          <w:spacing w:val="-6"/>
        </w:rPr>
        <w:t> </w:t>
      </w:r>
      <w:r>
        <w:rPr/>
        <w:t>энергию.</w:t>
      </w:r>
      <w:r>
        <w:rPr>
          <w:spacing w:val="-6"/>
        </w:rPr>
        <w:t> </w:t>
      </w:r>
      <w:r>
        <w:rPr/>
        <w:t>Во-вторых,</w:t>
      </w:r>
      <w:r>
        <w:rPr>
          <w:spacing w:val="-6"/>
        </w:rPr>
        <w:t> </w:t>
      </w:r>
      <w:r>
        <w:rPr/>
        <w:t>число суперпериодов</w:t>
      </w:r>
      <w:r>
        <w:rPr>
          <w:spacing w:val="-16"/>
        </w:rPr>
        <w:t> </w:t>
      </w:r>
      <w:r>
        <w:rPr/>
        <w:t>равное</w:t>
      </w:r>
      <w:r>
        <w:rPr>
          <w:spacing w:val="-17"/>
        </w:rPr>
        <w:t> </w:t>
      </w:r>
      <w:r>
        <w:rPr/>
        <w:t>восьми,</w:t>
      </w:r>
      <w:r>
        <w:rPr>
          <w:spacing w:val="-16"/>
        </w:rPr>
        <w:t> </w:t>
      </w:r>
      <w:r>
        <w:rPr/>
        <w:t>незначительно</w:t>
      </w:r>
      <w:r>
        <w:rPr>
          <w:spacing w:val="-17"/>
        </w:rPr>
        <w:t> </w:t>
      </w:r>
      <w:r>
        <w:rPr/>
        <w:t>превышает</w:t>
      </w:r>
      <w:r>
        <w:rPr>
          <w:spacing w:val="-16"/>
        </w:rPr>
        <w:t> </w:t>
      </w:r>
      <w:r>
        <w:rPr/>
        <w:t>частоту</w:t>
      </w:r>
      <w:r>
        <w:rPr>
          <w:spacing w:val="-16"/>
        </w:rPr>
        <w:t> </w:t>
      </w:r>
      <w:r>
        <w:rPr/>
        <w:t>бетатрон­ ных колебаний </w:t>
      </w:r>
      <w:r>
        <w:rPr>
          <w:rFonts w:ascii="Arial" w:hAnsi="Arial" w:eastAsia="Arial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в горизонтальной плоскости, что облегчает регулировку </w:t>
      </w:r>
      <w:r>
        <w:rPr>
          <w:spacing w:val="-6"/>
          <w:vertAlign w:val="baseline"/>
        </w:rPr>
        <w:t>коэффициента</w:t>
      </w:r>
      <w:r>
        <w:rPr>
          <w:spacing w:val="-6"/>
          <w:vertAlign w:val="baseline"/>
        </w:rPr>
        <w:t> уплотнения</w:t>
      </w:r>
      <w:r>
        <w:rPr>
          <w:spacing w:val="-6"/>
          <w:vertAlign w:val="baseline"/>
        </w:rPr>
        <w:t> орбиты.</w:t>
      </w:r>
      <w:r>
        <w:rPr>
          <w:spacing w:val="-6"/>
          <w:vertAlign w:val="baseline"/>
        </w:rPr>
        <w:t> В-третьих,</w:t>
      </w:r>
      <w:r>
        <w:rPr>
          <w:spacing w:val="-6"/>
          <w:vertAlign w:val="baseline"/>
        </w:rPr>
        <w:t> введение</w:t>
      </w:r>
      <w:r>
        <w:rPr>
          <w:spacing w:val="-6"/>
          <w:vertAlign w:val="baseline"/>
        </w:rPr>
        <w:t> центрального</w:t>
      </w:r>
      <w:r>
        <w:rPr>
          <w:spacing w:val="-6"/>
          <w:vertAlign w:val="baseline"/>
        </w:rPr>
        <w:t> дрейфа </w:t>
      </w:r>
      <w:r>
        <w:rPr>
          <w:vertAlign w:val="baseline"/>
        </w:rPr>
        <w:t>упрощает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размещение</w:t>
      </w:r>
      <w:r>
        <w:rPr>
          <w:spacing w:val="-17"/>
          <w:vertAlign w:val="baseline"/>
        </w:rPr>
        <w:t> </w:t>
      </w:r>
      <w:r>
        <w:rPr>
          <w:vertAlign w:val="baseline"/>
        </w:rPr>
        <w:t>трех</w:t>
      </w:r>
      <w:r>
        <w:rPr>
          <w:spacing w:val="-17"/>
          <w:vertAlign w:val="baseline"/>
        </w:rPr>
        <w:t> </w:t>
      </w:r>
      <w:r>
        <w:rPr>
          <w:vertAlign w:val="baseline"/>
        </w:rPr>
        <w:t>семейств</w:t>
      </w:r>
      <w:r>
        <w:rPr>
          <w:spacing w:val="-17"/>
          <w:vertAlign w:val="baseline"/>
        </w:rPr>
        <w:t> </w:t>
      </w:r>
      <w:r>
        <w:rPr>
          <w:vertAlign w:val="baseline"/>
        </w:rPr>
        <w:t>секступолей,</w:t>
      </w:r>
      <w:r>
        <w:rPr>
          <w:spacing w:val="-17"/>
          <w:vertAlign w:val="baseline"/>
        </w:rPr>
        <w:t> </w:t>
      </w:r>
      <w:r>
        <w:rPr>
          <w:vertAlign w:val="baseline"/>
        </w:rPr>
        <w:t>необходимых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регули­ рования бетатронной и спиновой хроматичностей, в то время, как боковые </w:t>
      </w:r>
      <w:r>
        <w:rPr>
          <w:spacing w:val="-2"/>
          <w:vertAlign w:val="baseline"/>
        </w:rPr>
        <w:t>дрейфовые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участки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удобны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для</w:t>
      </w:r>
      <w:r>
        <w:rPr>
          <w:vertAlign w:val="baseline"/>
        </w:rPr>
        <w:t> </w:t>
      </w:r>
      <w:r>
        <w:rPr>
          <w:spacing w:val="-2"/>
          <w:vertAlign w:val="baseline"/>
        </w:rPr>
        <w:t>размещения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фильтров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Вина.</w:t>
      </w:r>
    </w:p>
    <w:p>
      <w:pPr>
        <w:pStyle w:val="BodyText"/>
        <w:spacing w:before="216"/>
        <w:ind w:left="117"/>
      </w:pPr>
      <w:bookmarkStart w:name="_bookmark133" w:id="178"/>
      <w:bookmarkEnd w:id="178"/>
      <w:r>
        <w:rPr/>
      </w:r>
      <w:r>
        <w:rPr>
          <w:spacing w:val="-4"/>
        </w:rPr>
        <w:t>Таблица</w:t>
      </w:r>
      <w:r>
        <w:rPr>
          <w:spacing w:val="-7"/>
        </w:rPr>
        <w:t> </w:t>
      </w:r>
      <w:r>
        <w:rPr>
          <w:spacing w:val="-4"/>
        </w:rPr>
        <w:t>8</w:t>
      </w:r>
      <w:r>
        <w:rPr>
          <w:spacing w:val="-6"/>
        </w:rPr>
        <w:t> </w:t>
      </w:r>
      <w:r>
        <w:rPr>
          <w:spacing w:val="-4"/>
        </w:rPr>
        <w:t>—</w:t>
      </w:r>
      <w:r>
        <w:rPr>
          <w:spacing w:val="-6"/>
        </w:rPr>
        <w:t> </w:t>
      </w:r>
      <w:r>
        <w:rPr>
          <w:spacing w:val="-4"/>
        </w:rPr>
        <w:t>Параметры</w:t>
      </w:r>
      <w:r>
        <w:rPr>
          <w:spacing w:val="-7"/>
        </w:rPr>
        <w:t> </w:t>
      </w:r>
      <w:r>
        <w:rPr>
          <w:spacing w:val="-4"/>
        </w:rPr>
        <w:t>структур</w:t>
      </w:r>
      <w:r>
        <w:rPr>
          <w:spacing w:val="-6"/>
        </w:rPr>
        <w:t> </w:t>
      </w:r>
      <w:r>
        <w:rPr>
          <w:spacing w:val="-4"/>
        </w:rPr>
        <w:t>Nuclotron.</w:t>
      </w:r>
    </w:p>
    <w:p>
      <w:pPr>
        <w:pStyle w:val="BodyText"/>
        <w:spacing w:before="7"/>
        <w:rPr>
          <w:sz w:val="5"/>
        </w:rPr>
      </w:pPr>
    </w:p>
    <w:tbl>
      <w:tblPr>
        <w:tblW w:w="0" w:type="auto"/>
        <w:jc w:val="left"/>
        <w:tblInd w:w="1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78"/>
        <w:gridCol w:w="1605"/>
        <w:gridCol w:w="1704"/>
        <w:gridCol w:w="733"/>
        <w:gridCol w:w="2174"/>
        <w:gridCol w:w="2037"/>
      </w:tblGrid>
      <w:tr>
        <w:trPr>
          <w:trHeight w:val="834" w:hRule="atLeast"/>
        </w:trPr>
        <w:tc>
          <w:tcPr>
            <w:tcW w:w="1778" w:type="dxa"/>
          </w:tcPr>
          <w:p>
            <w:pPr>
              <w:pStyle w:val="TableParagraph"/>
              <w:spacing w:before="232"/>
              <w:rPr>
                <w:sz w:val="28"/>
              </w:rPr>
            </w:pPr>
            <w:r>
              <w:rPr>
                <w:spacing w:val="-2"/>
                <w:sz w:val="28"/>
              </w:rPr>
              <w:t>Структура</w:t>
            </w:r>
          </w:p>
        </w:tc>
        <w:tc>
          <w:tcPr>
            <w:tcW w:w="1605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Длина</w:t>
            </w:r>
          </w:p>
          <w:p>
            <w:pPr>
              <w:pStyle w:val="TableParagraph"/>
              <w:spacing w:before="100"/>
              <w:ind w:left="7"/>
              <w:jc w:val="center"/>
              <w:rPr>
                <w:sz w:val="28"/>
              </w:rPr>
            </w:pPr>
            <w:r>
              <w:rPr>
                <w:spacing w:val="-8"/>
                <w:sz w:val="28"/>
              </w:rPr>
              <w:t>магнита,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10"/>
                <w:sz w:val="28"/>
              </w:rPr>
              <w:t>м</w:t>
            </w:r>
          </w:p>
        </w:tc>
        <w:tc>
          <w:tcPr>
            <w:tcW w:w="1704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Количество</w:t>
            </w:r>
          </w:p>
          <w:p>
            <w:pPr>
              <w:pStyle w:val="TableParagraph"/>
              <w:spacing w:before="100"/>
              <w:ind w:left="274"/>
              <w:rPr>
                <w:sz w:val="28"/>
              </w:rPr>
            </w:pPr>
            <w:r>
              <w:rPr>
                <w:spacing w:val="-2"/>
                <w:sz w:val="28"/>
              </w:rPr>
              <w:t>магнитов</w:t>
            </w:r>
          </w:p>
        </w:tc>
        <w:tc>
          <w:tcPr>
            <w:tcW w:w="733" w:type="dxa"/>
          </w:tcPr>
          <w:p>
            <w:pPr>
              <w:pStyle w:val="TableParagraph"/>
              <w:spacing w:before="26"/>
              <w:ind w:left="134"/>
              <w:rPr>
                <w:sz w:val="28"/>
              </w:rPr>
            </w:pPr>
            <w:r>
              <w:rPr>
                <w:rFonts w:ascii="Cambria" w:hAnsi="Cambria" w:eastAsia="Cambria"/>
                <w:spacing w:val="-5"/>
                <w:w w:val="105"/>
                <w:sz w:val="28"/>
              </w:rPr>
              <w:t>𝐵</w:t>
            </w:r>
            <w:r>
              <w:rPr>
                <w:rFonts w:ascii="Arial" w:hAnsi="Arial" w:eastAsia="Arial"/>
                <w:spacing w:val="-5"/>
                <w:w w:val="105"/>
                <w:sz w:val="28"/>
              </w:rPr>
              <w:t>ρ</w:t>
            </w:r>
            <w:r>
              <w:rPr>
                <w:spacing w:val="-5"/>
                <w:w w:val="105"/>
                <w:sz w:val="28"/>
              </w:rPr>
              <w:t>,</w:t>
            </w:r>
          </w:p>
          <w:p>
            <w:pPr>
              <w:pStyle w:val="TableParagraph"/>
              <w:spacing w:before="90"/>
              <w:ind w:left="135"/>
              <w:rPr>
                <w:sz w:val="28"/>
              </w:rPr>
            </w:pPr>
            <w:r>
              <w:rPr>
                <w:spacing w:val="-5"/>
                <w:sz w:val="28"/>
              </w:rPr>
              <w:t>Т</w:t>
            </w:r>
            <w:r>
              <w:rPr>
                <w:rFonts w:ascii="Cambria" w:hAnsi="Cambria"/>
                <w:spacing w:val="-5"/>
                <w:sz w:val="28"/>
              </w:rPr>
              <w:t>·</w:t>
            </w:r>
            <w:r>
              <w:rPr>
                <w:spacing w:val="-5"/>
                <w:sz w:val="28"/>
              </w:rPr>
              <w:t>м</w:t>
            </w:r>
          </w:p>
        </w:tc>
        <w:tc>
          <w:tcPr>
            <w:tcW w:w="2174" w:type="dxa"/>
          </w:tcPr>
          <w:p>
            <w:pPr>
              <w:pStyle w:val="TableParagraph"/>
              <w:ind w:left="191"/>
              <w:rPr>
                <w:sz w:val="28"/>
              </w:rPr>
            </w:pPr>
            <w:r>
              <w:rPr>
                <w:spacing w:val="-2"/>
                <w:sz w:val="28"/>
              </w:rPr>
              <w:t>Макс.</w:t>
            </w:r>
            <w:r>
              <w:rPr>
                <w:sz w:val="28"/>
              </w:rPr>
              <w:t> </w:t>
            </w:r>
            <w:r>
              <w:rPr>
                <w:spacing w:val="-2"/>
                <w:sz w:val="28"/>
              </w:rPr>
              <w:t>энергия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дейтронов,</w:t>
            </w:r>
            <w:r>
              <w:rPr>
                <w:spacing w:val="1"/>
                <w:sz w:val="28"/>
              </w:rPr>
              <w:t> </w:t>
            </w:r>
            <w:r>
              <w:rPr>
                <w:spacing w:val="-5"/>
                <w:sz w:val="28"/>
              </w:rPr>
              <w:t>ГэВ</w:t>
            </w:r>
          </w:p>
        </w:tc>
        <w:tc>
          <w:tcPr>
            <w:tcW w:w="2037" w:type="dxa"/>
          </w:tcPr>
          <w:p>
            <w:pPr>
              <w:pStyle w:val="TableParagraph"/>
              <w:ind w:left="123"/>
              <w:rPr>
                <w:sz w:val="28"/>
              </w:rPr>
            </w:pPr>
            <w:r>
              <w:rPr>
                <w:spacing w:val="-2"/>
                <w:sz w:val="28"/>
              </w:rPr>
              <w:t>Макс.</w:t>
            </w:r>
            <w:r>
              <w:rPr>
                <w:sz w:val="28"/>
              </w:rPr>
              <w:t> </w:t>
            </w:r>
            <w:r>
              <w:rPr>
                <w:spacing w:val="-2"/>
                <w:sz w:val="28"/>
              </w:rPr>
              <w:t>энергия</w:t>
            </w:r>
          </w:p>
          <w:p>
            <w:pPr>
              <w:pStyle w:val="TableParagraph"/>
              <w:spacing w:before="100"/>
              <w:ind w:left="121"/>
              <w:rPr>
                <w:sz w:val="28"/>
              </w:rPr>
            </w:pPr>
            <w:r>
              <w:rPr>
                <w:spacing w:val="-8"/>
                <w:sz w:val="28"/>
              </w:rPr>
              <w:t>протонов,</w:t>
            </w:r>
            <w:r>
              <w:rPr>
                <w:spacing w:val="3"/>
                <w:sz w:val="28"/>
              </w:rPr>
              <w:t> </w:t>
            </w:r>
            <w:r>
              <w:rPr>
                <w:spacing w:val="-5"/>
                <w:sz w:val="28"/>
              </w:rPr>
              <w:t>ГэВ</w:t>
            </w:r>
          </w:p>
        </w:tc>
      </w:tr>
      <w:tr>
        <w:trPr>
          <w:trHeight w:val="416" w:hRule="atLeast"/>
        </w:trPr>
        <w:tc>
          <w:tcPr>
            <w:tcW w:w="1778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pacing w:val="-2"/>
                <w:sz w:val="28"/>
              </w:rPr>
              <w:t>Текущая</w:t>
            </w:r>
          </w:p>
        </w:tc>
        <w:tc>
          <w:tcPr>
            <w:tcW w:w="1605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1.44</w:t>
            </w:r>
          </w:p>
        </w:tc>
        <w:tc>
          <w:tcPr>
            <w:tcW w:w="1704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96</w:t>
            </w:r>
          </w:p>
        </w:tc>
        <w:tc>
          <w:tcPr>
            <w:tcW w:w="733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39.6</w:t>
            </w:r>
          </w:p>
        </w:tc>
        <w:tc>
          <w:tcPr>
            <w:tcW w:w="2174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10.14</w:t>
            </w:r>
          </w:p>
        </w:tc>
        <w:tc>
          <w:tcPr>
            <w:tcW w:w="2037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10.97</w:t>
            </w:r>
          </w:p>
        </w:tc>
      </w:tr>
      <w:tr>
        <w:trPr>
          <w:trHeight w:val="416" w:hRule="atLeast"/>
        </w:trPr>
        <w:tc>
          <w:tcPr>
            <w:tcW w:w="1778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w w:val="80"/>
                <w:sz w:val="28"/>
              </w:rPr>
              <w:t>8-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1605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704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48</w:t>
            </w:r>
          </w:p>
        </w:tc>
        <w:tc>
          <w:tcPr>
            <w:tcW w:w="733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24.4</w:t>
            </w:r>
          </w:p>
        </w:tc>
        <w:tc>
          <w:tcPr>
            <w:tcW w:w="2174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2037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  <w:tr>
        <w:trPr>
          <w:trHeight w:val="416" w:hRule="atLeast"/>
        </w:trPr>
        <w:tc>
          <w:tcPr>
            <w:tcW w:w="1778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w w:val="90"/>
                <w:sz w:val="28"/>
              </w:rPr>
              <w:t>16-</w:t>
            </w:r>
            <w:r>
              <w:rPr>
                <w:spacing w:val="-2"/>
                <w:sz w:val="28"/>
              </w:rPr>
              <w:t>период.</w:t>
            </w:r>
          </w:p>
        </w:tc>
        <w:tc>
          <w:tcPr>
            <w:tcW w:w="1605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1.78</w:t>
            </w:r>
          </w:p>
        </w:tc>
        <w:tc>
          <w:tcPr>
            <w:tcW w:w="1704" w:type="dxa"/>
          </w:tcPr>
          <w:p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pacing w:val="-5"/>
                <w:w w:val="95"/>
                <w:sz w:val="28"/>
              </w:rPr>
              <w:t>48</w:t>
            </w:r>
          </w:p>
        </w:tc>
        <w:tc>
          <w:tcPr>
            <w:tcW w:w="733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24.5</w:t>
            </w:r>
          </w:p>
        </w:tc>
        <w:tc>
          <w:tcPr>
            <w:tcW w:w="2174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5.7</w:t>
            </w:r>
          </w:p>
        </w:tc>
        <w:tc>
          <w:tcPr>
            <w:tcW w:w="2037" w:type="dxa"/>
          </w:tcPr>
          <w:p>
            <w:pPr>
              <w:pStyle w:val="TableParagraph"/>
              <w:ind w:left="6"/>
              <w:jc w:val="center"/>
              <w:rPr>
                <w:sz w:val="28"/>
              </w:rPr>
            </w:pPr>
            <w:r>
              <w:rPr>
                <w:spacing w:val="-4"/>
                <w:sz w:val="28"/>
              </w:rPr>
              <w:t>6.47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  <w:spacing w:before="246"/>
      </w:pPr>
    </w:p>
    <w:p>
      <w:pPr>
        <w:pStyle w:val="Heading1"/>
        <w:numPr>
          <w:ilvl w:val="1"/>
          <w:numId w:val="17"/>
        </w:numPr>
        <w:tabs>
          <w:tab w:pos="1696" w:val="left" w:leader="none"/>
        </w:tabs>
        <w:spacing w:line="240" w:lineRule="auto" w:before="0" w:after="0"/>
        <w:ind w:left="1696" w:right="0" w:hanging="718"/>
        <w:jc w:val="left"/>
      </w:pPr>
      <w:bookmarkStart w:name="Предпосылки модернизации главного кольца" w:id="179"/>
      <w:bookmarkEnd w:id="179"/>
      <w:r>
        <w:rPr>
          <w:b w:val="0"/>
        </w:rPr>
      </w:r>
      <w:bookmarkStart w:name="_bookmark134" w:id="180"/>
      <w:bookmarkEnd w:id="180"/>
      <w:r>
        <w:rPr>
          <w:b w:val="0"/>
        </w:rPr>
      </w:r>
      <w:r>
        <w:rPr/>
        <w:t>Предпосылки</w:t>
      </w:r>
      <w:r>
        <w:rPr>
          <w:spacing w:val="50"/>
          <w:w w:val="150"/>
        </w:rPr>
        <w:t> </w:t>
      </w:r>
      <w:r>
        <w:rPr/>
        <w:t>модернизации</w:t>
      </w:r>
      <w:r>
        <w:rPr>
          <w:spacing w:val="51"/>
          <w:w w:val="150"/>
        </w:rPr>
        <w:t> </w:t>
      </w:r>
      <w:r>
        <w:rPr/>
        <w:t>главного</w:t>
      </w:r>
      <w:r>
        <w:rPr>
          <w:spacing w:val="51"/>
          <w:w w:val="150"/>
        </w:rPr>
        <w:t> </w:t>
      </w:r>
      <w:r>
        <w:rPr/>
        <w:t>кольца</w:t>
      </w:r>
      <w:r>
        <w:rPr>
          <w:spacing w:val="51"/>
          <w:w w:val="150"/>
        </w:rPr>
        <w:t> </w:t>
      </w:r>
      <w:r>
        <w:rPr>
          <w:spacing w:val="-4"/>
        </w:rPr>
        <w:t>NICA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изучения</w:t>
      </w:r>
      <w:r>
        <w:rPr>
          <w:spacing w:val="-15"/>
        </w:rPr>
        <w:t> </w:t>
      </w:r>
      <w:r>
        <w:rPr>
          <w:spacing w:val="-2"/>
        </w:rPr>
        <w:t>ЭДМ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кольце</w:t>
      </w:r>
      <w:r>
        <w:rPr>
          <w:spacing w:val="-15"/>
        </w:rPr>
        <w:t> </w:t>
      </w:r>
      <w:r>
        <w:rPr>
          <w:spacing w:val="-2"/>
        </w:rPr>
        <w:t>коллайдера</w:t>
      </w:r>
      <w:r>
        <w:rPr>
          <w:spacing w:val="-15"/>
        </w:rPr>
        <w:t> </w:t>
      </w:r>
      <w:r>
        <w:rPr>
          <w:spacing w:val="-2"/>
        </w:rPr>
        <w:t>NICA</w:t>
      </w:r>
      <w:r>
        <w:rPr>
          <w:spacing w:val="-15"/>
        </w:rPr>
        <w:t> </w:t>
      </w:r>
      <w:r>
        <w:rPr>
          <w:spacing w:val="-2"/>
        </w:rPr>
        <w:t>рассматривается</w:t>
      </w:r>
      <w:r>
        <w:rPr>
          <w:spacing w:val="-14"/>
        </w:rPr>
        <w:t> </w:t>
      </w:r>
      <w:r>
        <w:rPr>
          <w:spacing w:val="-2"/>
        </w:rPr>
        <w:t>исполь­ </w:t>
      </w:r>
      <w:r>
        <w:rPr>
          <w:spacing w:val="-4"/>
        </w:rPr>
        <w:t>зование</w:t>
      </w:r>
      <w:r>
        <w:rPr>
          <w:spacing w:val="-13"/>
        </w:rPr>
        <w:t> </w:t>
      </w:r>
      <w:r>
        <w:rPr>
          <w:spacing w:val="-4"/>
        </w:rPr>
        <w:t>концепции</w:t>
      </w:r>
      <w:r>
        <w:rPr>
          <w:spacing w:val="-13"/>
        </w:rPr>
        <w:t> </w:t>
      </w:r>
      <w:r>
        <w:rPr>
          <w:spacing w:val="-4"/>
        </w:rPr>
        <w:t>квази-замороженного</w:t>
      </w:r>
      <w:r>
        <w:rPr>
          <w:spacing w:val="-13"/>
        </w:rPr>
        <w:t> </w:t>
      </w:r>
      <w:r>
        <w:rPr>
          <w:spacing w:val="-4"/>
        </w:rPr>
        <w:t>спина,</w:t>
      </w:r>
      <w:r>
        <w:rPr>
          <w:spacing w:val="-13"/>
        </w:rPr>
        <w:t> </w:t>
      </w:r>
      <w:r>
        <w:rPr>
          <w:spacing w:val="-4"/>
        </w:rPr>
        <w:t>поскольку</w:t>
      </w:r>
      <w:r>
        <w:rPr>
          <w:spacing w:val="-13"/>
        </w:rPr>
        <w:t> </w:t>
      </w:r>
      <w:r>
        <w:rPr>
          <w:spacing w:val="-4"/>
        </w:rPr>
        <w:t>поворотные</w:t>
      </w:r>
      <w:r>
        <w:rPr>
          <w:spacing w:val="-13"/>
        </w:rPr>
        <w:t> </w:t>
      </w:r>
      <w:r>
        <w:rPr>
          <w:spacing w:val="-4"/>
        </w:rPr>
        <w:t>арки </w:t>
      </w:r>
      <w:r>
        <w:rPr>
          <w:spacing w:val="-8"/>
        </w:rPr>
        <w:t>являются чисто магнитными. Коллайдерная мода использует всё пространство </w:t>
      </w:r>
      <w:r>
        <w:rPr/>
        <w:t>прямых</w:t>
      </w:r>
      <w:r>
        <w:rPr>
          <w:spacing w:val="-17"/>
        </w:rPr>
        <w:t> </w:t>
      </w:r>
      <w:r>
        <w:rPr/>
        <w:t>промежутков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установки</w:t>
      </w:r>
      <w:r>
        <w:rPr>
          <w:spacing w:val="-17"/>
        </w:rPr>
        <w:t> </w:t>
      </w:r>
      <w:r>
        <w:rPr/>
        <w:t>необходимого</w:t>
      </w:r>
      <w:r>
        <w:rPr>
          <w:spacing w:val="-17"/>
        </w:rPr>
        <w:t> </w:t>
      </w:r>
      <w:r>
        <w:rPr/>
        <w:t>оборудования</w:t>
      </w:r>
      <w:r>
        <w:rPr>
          <w:spacing w:val="-17"/>
        </w:rPr>
        <w:t> </w:t>
      </w:r>
      <w:r>
        <w:rPr/>
        <w:t>(охлажде­ </w:t>
      </w:r>
      <w:r>
        <w:rPr>
          <w:spacing w:val="-4"/>
        </w:rPr>
        <w:t>ние,</w:t>
      </w:r>
      <w:r>
        <w:rPr>
          <w:spacing w:val="-6"/>
        </w:rPr>
        <w:t> </w:t>
      </w:r>
      <w:r>
        <w:rPr>
          <w:spacing w:val="-4"/>
        </w:rPr>
        <w:t>ускоряющие</w:t>
      </w:r>
      <w:r>
        <w:rPr>
          <w:spacing w:val="-6"/>
        </w:rPr>
        <w:t> </w:t>
      </w:r>
      <w:r>
        <w:rPr>
          <w:spacing w:val="-4"/>
        </w:rPr>
        <w:t>ВЧ-станции,</w:t>
      </w:r>
      <w:r>
        <w:rPr>
          <w:spacing w:val="-6"/>
        </w:rPr>
        <w:t> </w:t>
      </w:r>
      <w:r>
        <w:rPr>
          <w:spacing w:val="-4"/>
        </w:rPr>
        <w:t>диагностика),</w:t>
      </w:r>
      <w:r>
        <w:rPr>
          <w:spacing w:val="-6"/>
        </w:rPr>
        <w:t> </w:t>
      </w:r>
      <w:r>
        <w:rPr>
          <w:spacing w:val="-4"/>
        </w:rPr>
        <w:t>а</w:t>
      </w:r>
      <w:r>
        <w:rPr>
          <w:spacing w:val="-6"/>
        </w:rPr>
        <w:t> </w:t>
      </w:r>
      <w:r>
        <w:rPr>
          <w:spacing w:val="-4"/>
        </w:rPr>
        <w:t>также</w:t>
      </w:r>
      <w:r>
        <w:rPr>
          <w:spacing w:val="-6"/>
        </w:rPr>
        <w:t> </w:t>
      </w:r>
      <w:r>
        <w:rPr>
          <w:spacing w:val="-4"/>
        </w:rPr>
        <w:t>имеет</w:t>
      </w:r>
      <w:r>
        <w:rPr>
          <w:spacing w:val="-6"/>
        </w:rPr>
        <w:t> </w:t>
      </w:r>
      <w:r>
        <w:rPr>
          <w:spacing w:val="-4"/>
        </w:rPr>
        <w:t>точки</w:t>
      </w:r>
      <w:r>
        <w:rPr>
          <w:spacing w:val="-6"/>
        </w:rPr>
        <w:t> </w:t>
      </w:r>
      <w:r>
        <w:rPr>
          <w:spacing w:val="-4"/>
        </w:rPr>
        <w:t>соударения </w:t>
      </w:r>
      <w:r>
        <w:rPr/>
        <w:t>для изучения в детекторах. Для решения обоих указанных проблем, могут </w:t>
      </w:r>
      <w:r>
        <w:rPr>
          <w:spacing w:val="-6"/>
        </w:rPr>
        <w:t>быть</w:t>
      </w:r>
      <w:r>
        <w:rPr>
          <w:spacing w:val="-9"/>
        </w:rPr>
        <w:t> </w:t>
      </w:r>
      <w:r>
        <w:rPr>
          <w:spacing w:val="-6"/>
        </w:rPr>
        <w:t>созданы</w:t>
      </w:r>
      <w:r>
        <w:rPr>
          <w:spacing w:val="-9"/>
        </w:rPr>
        <w:t> </w:t>
      </w:r>
      <w:r>
        <w:rPr>
          <w:spacing w:val="-6"/>
        </w:rPr>
        <w:t>альтернативные</w:t>
      </w:r>
      <w:r>
        <w:rPr>
          <w:spacing w:val="-9"/>
        </w:rPr>
        <w:t> </w:t>
      </w:r>
      <w:r>
        <w:rPr>
          <w:spacing w:val="-6"/>
        </w:rPr>
        <w:t>обводные</w:t>
      </w:r>
      <w:r>
        <w:rPr>
          <w:spacing w:val="-9"/>
        </w:rPr>
        <w:t> </w:t>
      </w:r>
      <w:r>
        <w:rPr>
          <w:spacing w:val="-6"/>
        </w:rPr>
        <w:t>каналы</w:t>
      </w:r>
      <w:r>
        <w:rPr>
          <w:spacing w:val="-9"/>
        </w:rPr>
        <w:t> </w:t>
      </w:r>
      <w:r>
        <w:rPr>
          <w:spacing w:val="-6"/>
        </w:rPr>
        <w:t>(bypass),</w:t>
      </w:r>
      <w:r>
        <w:rPr>
          <w:spacing w:val="-9"/>
        </w:rPr>
        <w:t>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которых</w:t>
      </w:r>
      <w:r>
        <w:rPr>
          <w:spacing w:val="-9"/>
        </w:rPr>
        <w:t> </w:t>
      </w:r>
      <w:r>
        <w:rPr>
          <w:spacing w:val="-6"/>
        </w:rPr>
        <w:t>будут</w:t>
      </w:r>
      <w:r>
        <w:rPr>
          <w:spacing w:val="-9"/>
        </w:rPr>
        <w:t> </w:t>
      </w:r>
      <w:r>
        <w:rPr>
          <w:spacing w:val="-6"/>
        </w:rPr>
        <w:t>рас­ </w:t>
      </w:r>
      <w:r>
        <w:rPr/>
        <w:t>положены</w:t>
      </w:r>
      <w:r>
        <w:rPr>
          <w:spacing w:val="-17"/>
        </w:rPr>
        <w:t> </w:t>
      </w:r>
      <w:r>
        <w:rPr/>
        <w:t>прямые</w:t>
      </w:r>
      <w:r>
        <w:rPr>
          <w:spacing w:val="-17"/>
        </w:rPr>
        <w:t> </w:t>
      </w:r>
      <w:r>
        <w:rPr/>
        <w:t>фильтры</w:t>
      </w:r>
      <w:r>
        <w:rPr>
          <w:spacing w:val="-17"/>
        </w:rPr>
        <w:t> </w:t>
      </w:r>
      <w:r>
        <w:rPr/>
        <w:t>Вина.</w:t>
      </w:r>
      <w:r>
        <w:rPr>
          <w:spacing w:val="-17"/>
        </w:rPr>
        <w:t> </w:t>
      </w:r>
      <w:r>
        <w:rPr/>
        <w:t>Таким</w:t>
      </w:r>
      <w:r>
        <w:rPr>
          <w:spacing w:val="-17"/>
        </w:rPr>
        <w:t> </w:t>
      </w:r>
      <w:r>
        <w:rPr/>
        <w:t>образом,</w:t>
      </w:r>
      <w:r>
        <w:rPr>
          <w:spacing w:val="-17"/>
        </w:rPr>
        <w:t> </w:t>
      </w:r>
      <w:r>
        <w:rPr/>
        <w:t>появляется</w:t>
      </w:r>
      <w:r>
        <w:rPr>
          <w:spacing w:val="-17"/>
        </w:rPr>
        <w:t> </w:t>
      </w:r>
      <w:r>
        <w:rPr/>
        <w:t>возможность использования</w:t>
      </w:r>
      <w:r>
        <w:rPr>
          <w:spacing w:val="-6"/>
        </w:rPr>
        <w:t> </w:t>
      </w:r>
      <w:r>
        <w:rPr/>
        <w:t>главного</w:t>
      </w:r>
      <w:r>
        <w:rPr>
          <w:spacing w:val="-6"/>
        </w:rPr>
        <w:t> </w:t>
      </w:r>
      <w:r>
        <w:rPr/>
        <w:t>кольца</w:t>
      </w:r>
      <w:r>
        <w:rPr>
          <w:spacing w:val="-6"/>
        </w:rPr>
        <w:t> </w:t>
      </w:r>
      <w:r>
        <w:rPr/>
        <w:t>NICA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качестве</w:t>
      </w:r>
      <w:r>
        <w:rPr>
          <w:spacing w:val="-6"/>
        </w:rPr>
        <w:t> </w:t>
      </w:r>
      <w:r>
        <w:rPr/>
        <w:t>накопителя,</w:t>
      </w:r>
      <w:r>
        <w:rPr>
          <w:spacing w:val="-6"/>
        </w:rPr>
        <w:t> </w:t>
      </w:r>
      <w:r>
        <w:rPr/>
        <w:t>а</w:t>
      </w:r>
      <w:r>
        <w:rPr>
          <w:spacing w:val="-6"/>
        </w:rPr>
        <w:t> </w:t>
      </w:r>
      <w:r>
        <w:rPr/>
        <w:t>не</w:t>
      </w:r>
      <w:r>
        <w:rPr>
          <w:spacing w:val="-6"/>
        </w:rPr>
        <w:t> </w:t>
      </w:r>
      <w:r>
        <w:rPr/>
        <w:t>в</w:t>
      </w:r>
      <w:r>
        <w:rPr>
          <w:spacing w:val="-6"/>
        </w:rPr>
        <w:t> </w:t>
      </w:r>
      <w:r>
        <w:rPr/>
        <w:t>режиме </w:t>
      </w:r>
      <w:r>
        <w:rPr>
          <w:spacing w:val="-6"/>
        </w:rPr>
        <w:t>коллайдера.</w:t>
      </w:r>
      <w:r>
        <w:rPr>
          <w:spacing w:val="23"/>
        </w:rPr>
        <w:t> </w:t>
      </w:r>
      <w:r>
        <w:rPr>
          <w:spacing w:val="-6"/>
        </w:rPr>
        <w:t>Создание</w:t>
      </w:r>
      <w:r>
        <w:rPr>
          <w:spacing w:val="24"/>
        </w:rPr>
        <w:t> </w:t>
      </w:r>
      <w:r>
        <w:rPr>
          <w:spacing w:val="-6"/>
        </w:rPr>
        <w:t>обводных</w:t>
      </w:r>
      <w:r>
        <w:rPr>
          <w:spacing w:val="24"/>
        </w:rPr>
        <w:t> </w:t>
      </w:r>
      <w:r>
        <w:rPr>
          <w:spacing w:val="-6"/>
        </w:rPr>
        <w:t>каналов</w:t>
      </w:r>
      <w:r>
        <w:rPr>
          <w:spacing w:val="24"/>
        </w:rPr>
        <w:t> </w:t>
      </w:r>
      <w:r>
        <w:rPr>
          <w:spacing w:val="-6"/>
        </w:rPr>
        <w:t>является</w:t>
      </w:r>
      <w:r>
        <w:rPr>
          <w:spacing w:val="24"/>
        </w:rPr>
        <w:t> </w:t>
      </w:r>
      <w:r>
        <w:rPr>
          <w:spacing w:val="-6"/>
        </w:rPr>
        <w:t>большим</w:t>
      </w:r>
      <w:r>
        <w:rPr>
          <w:spacing w:val="24"/>
        </w:rPr>
        <w:t> </w:t>
      </w:r>
      <w:r>
        <w:rPr>
          <w:spacing w:val="-8"/>
        </w:rPr>
        <w:t>преимуществом,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4"/>
        <w:jc w:val="both"/>
      </w:pPr>
      <w:r>
        <w:rPr>
          <w:spacing w:val="-4"/>
        </w:rPr>
        <w:t>не</w:t>
      </w:r>
      <w:r>
        <w:rPr>
          <w:spacing w:val="-7"/>
        </w:rPr>
        <w:t> </w:t>
      </w:r>
      <w:r>
        <w:rPr>
          <w:spacing w:val="-4"/>
        </w:rPr>
        <w:t>требующим</w:t>
      </w:r>
      <w:r>
        <w:rPr>
          <w:spacing w:val="-7"/>
        </w:rPr>
        <w:t> </w:t>
      </w:r>
      <w:r>
        <w:rPr>
          <w:spacing w:val="-4"/>
        </w:rPr>
        <w:t>значительной</w:t>
      </w:r>
      <w:r>
        <w:rPr>
          <w:spacing w:val="-7"/>
        </w:rPr>
        <w:t> </w:t>
      </w:r>
      <w:r>
        <w:rPr>
          <w:spacing w:val="-4"/>
        </w:rPr>
        <w:t>перестройки</w:t>
      </w:r>
      <w:r>
        <w:rPr>
          <w:spacing w:val="-7"/>
        </w:rPr>
        <w:t> </w:t>
      </w:r>
      <w:r>
        <w:rPr>
          <w:spacing w:val="-4"/>
        </w:rPr>
        <w:t>комплекса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затрат,</w:t>
      </w:r>
      <w:r>
        <w:rPr>
          <w:spacing w:val="-7"/>
        </w:rPr>
        <w:t> </w:t>
      </w:r>
      <w:r>
        <w:rPr>
          <w:spacing w:val="-4"/>
        </w:rPr>
        <w:t>при</w:t>
      </w:r>
      <w:r>
        <w:rPr>
          <w:spacing w:val="-7"/>
        </w:rPr>
        <w:t> </w:t>
      </w:r>
      <w:r>
        <w:rPr>
          <w:spacing w:val="-4"/>
        </w:rPr>
        <w:t>этом,</w:t>
      </w:r>
      <w:r>
        <w:rPr>
          <w:spacing w:val="-7"/>
        </w:rPr>
        <w:t> </w:t>
      </w:r>
      <w:r>
        <w:rPr>
          <w:spacing w:val="-4"/>
        </w:rPr>
        <w:t>поз­ </w:t>
      </w:r>
      <w:r>
        <w:rPr/>
        <w:t>воляющим</w:t>
      </w:r>
      <w:r>
        <w:rPr>
          <w:spacing w:val="-2"/>
        </w:rPr>
        <w:t> </w:t>
      </w:r>
      <w:r>
        <w:rPr/>
        <w:t>задействовать</w:t>
      </w:r>
      <w:r>
        <w:rPr>
          <w:spacing w:val="-2"/>
        </w:rPr>
        <w:t> </w:t>
      </w:r>
      <w:r>
        <w:rPr/>
        <w:t>NICA</w:t>
      </w:r>
      <w:r>
        <w:rPr>
          <w:spacing w:val="-2"/>
        </w:rPr>
        <w:t> </w:t>
      </w:r>
      <w:r>
        <w:rPr/>
        <w:t>в</w:t>
      </w:r>
      <w:r>
        <w:rPr>
          <w:spacing w:val="-2"/>
        </w:rPr>
        <w:t> </w:t>
      </w:r>
      <w:r>
        <w:rPr/>
        <w:t>различных</w:t>
      </w:r>
      <w:r>
        <w:rPr>
          <w:spacing w:val="-2"/>
        </w:rPr>
        <w:t> </w:t>
      </w:r>
      <w:r>
        <w:rPr/>
        <w:t>экспериментах.</w:t>
      </w:r>
      <w:r>
        <w:rPr>
          <w:spacing w:val="-2"/>
        </w:rPr>
        <w:t> </w:t>
      </w:r>
      <w:r>
        <w:rPr/>
        <w:t>Особая</w:t>
      </w:r>
      <w:r>
        <w:rPr>
          <w:spacing w:val="-2"/>
        </w:rPr>
        <w:t> </w:t>
      </w:r>
      <w:r>
        <w:rPr/>
        <w:t>форма </w:t>
      </w:r>
      <w:r>
        <w:rPr>
          <w:spacing w:val="-8"/>
        </w:rPr>
        <w:t>коллайдера – рейстрек (racetrack), состоит из двух магнитных поворотных арок </w:t>
      </w:r>
      <w:r>
        <w:rPr/>
        <w:t>и</w:t>
      </w:r>
      <w:r>
        <w:rPr>
          <w:spacing w:val="-4"/>
        </w:rPr>
        <w:t> </w:t>
      </w:r>
      <w:r>
        <w:rPr/>
        <w:t>имеет</w:t>
      </w:r>
      <w:r>
        <w:rPr>
          <w:spacing w:val="-4"/>
        </w:rPr>
        <w:t> </w:t>
      </w:r>
      <w:r>
        <w:rPr/>
        <w:t>таким</w:t>
      </w:r>
      <w:r>
        <w:rPr>
          <w:spacing w:val="-4"/>
        </w:rPr>
        <w:t> </w:t>
      </w:r>
      <w:r>
        <w:rPr/>
        <w:t>образом</w:t>
      </w:r>
      <w:r>
        <w:rPr>
          <w:spacing w:val="-4"/>
        </w:rPr>
        <w:t> </w:t>
      </w:r>
      <w:r>
        <w:rPr/>
        <w:t>периодичность</w:t>
      </w:r>
      <w:r>
        <w:rPr>
          <w:spacing w:val="-4"/>
        </w:rPr>
        <w:t> </w:t>
      </w:r>
      <w:r>
        <w:rPr/>
        <w:t>равную</w:t>
      </w:r>
      <w:r>
        <w:rPr>
          <w:spacing w:val="-4"/>
        </w:rPr>
        <w:t> </w:t>
      </w:r>
      <w:r>
        <w:rPr/>
        <w:t>двойке.</w:t>
      </w:r>
      <w:r>
        <w:rPr>
          <w:spacing w:val="-4"/>
        </w:rPr>
        <w:t> </w:t>
      </w:r>
      <w:r>
        <w:rPr/>
        <w:t>Данная</w:t>
      </w:r>
      <w:r>
        <w:rPr>
          <w:spacing w:val="-4"/>
        </w:rPr>
        <w:t> </w:t>
      </w:r>
      <w:r>
        <w:rPr/>
        <w:t>особенность </w:t>
      </w:r>
      <w:r>
        <w:rPr>
          <w:spacing w:val="-4"/>
        </w:rPr>
        <w:t>существенно</w:t>
      </w:r>
      <w:r>
        <w:rPr>
          <w:spacing w:val="-6"/>
        </w:rPr>
        <w:t> </w:t>
      </w:r>
      <w:r>
        <w:rPr>
          <w:spacing w:val="-4"/>
        </w:rPr>
        <w:t>ограничивает</w:t>
      </w:r>
      <w:r>
        <w:rPr>
          <w:spacing w:val="-6"/>
        </w:rPr>
        <w:t> </w:t>
      </w:r>
      <w:r>
        <w:rPr>
          <w:spacing w:val="-4"/>
        </w:rPr>
        <w:t>потенциал</w:t>
      </w:r>
      <w:r>
        <w:rPr>
          <w:spacing w:val="-6"/>
        </w:rPr>
        <w:t> </w:t>
      </w:r>
      <w:r>
        <w:rPr>
          <w:spacing w:val="-4"/>
        </w:rPr>
        <w:t>установки</w:t>
      </w:r>
      <w:r>
        <w:rPr>
          <w:spacing w:val="-6"/>
        </w:rPr>
        <w:t> </w:t>
      </w:r>
      <w:r>
        <w:rPr>
          <w:spacing w:val="-4"/>
        </w:rPr>
        <w:t>для</w:t>
      </w:r>
      <w:r>
        <w:rPr>
          <w:spacing w:val="-6"/>
        </w:rPr>
        <w:t> </w:t>
      </w:r>
      <w:r>
        <w:rPr>
          <w:spacing w:val="-4"/>
        </w:rPr>
        <w:t>изучения</w:t>
      </w:r>
      <w:r>
        <w:rPr>
          <w:spacing w:val="-6"/>
        </w:rPr>
        <w:t> </w:t>
      </w:r>
      <w:r>
        <w:rPr>
          <w:spacing w:val="-4"/>
        </w:rPr>
        <w:t>ЭДМ</w:t>
      </w:r>
      <w:r>
        <w:rPr>
          <w:spacing w:val="-6"/>
        </w:rPr>
        <w:t> </w:t>
      </w:r>
      <w:r>
        <w:rPr>
          <w:spacing w:val="-4"/>
        </w:rPr>
        <w:t>протона, </w:t>
      </w:r>
      <w:r>
        <w:rPr>
          <w:spacing w:val="-6"/>
        </w:rPr>
        <w:t>поскольку</w:t>
      </w:r>
      <w:r>
        <w:rPr>
          <w:spacing w:val="-6"/>
        </w:rPr>
        <w:t> в</w:t>
      </w:r>
      <w:r>
        <w:rPr>
          <w:spacing w:val="-6"/>
        </w:rPr>
        <w:t> такой</w:t>
      </w:r>
      <w:r>
        <w:rPr>
          <w:spacing w:val="-6"/>
        </w:rPr>
        <w:t> конфигурации</w:t>
      </w:r>
      <w:r>
        <w:rPr>
          <w:spacing w:val="-6"/>
        </w:rPr>
        <w:t> невозможно</w:t>
      </w:r>
      <w:r>
        <w:rPr>
          <w:spacing w:val="-6"/>
        </w:rPr>
        <w:t> накопления</w:t>
      </w:r>
      <w:r>
        <w:rPr>
          <w:spacing w:val="-6"/>
        </w:rPr>
        <w:t> ЭДМ-компоненты. Однако,</w:t>
      </w:r>
      <w:r>
        <w:rPr>
          <w:spacing w:val="-8"/>
        </w:rPr>
        <w:t> </w:t>
      </w:r>
      <w:r>
        <w:rPr>
          <w:spacing w:val="-6"/>
        </w:rPr>
        <w:t>сохраняется</w:t>
      </w:r>
      <w:r>
        <w:rPr>
          <w:spacing w:val="-7"/>
        </w:rPr>
        <w:t> </w:t>
      </w:r>
      <w:r>
        <w:rPr>
          <w:spacing w:val="-6"/>
        </w:rPr>
        <w:t>потенциал</w:t>
      </w:r>
      <w:r>
        <w:rPr>
          <w:spacing w:val="-8"/>
        </w:rPr>
        <w:t> </w:t>
      </w:r>
      <w:r>
        <w:rPr>
          <w:spacing w:val="-6"/>
        </w:rPr>
        <w:t>для</w:t>
      </w:r>
      <w:r>
        <w:rPr>
          <w:spacing w:val="-7"/>
        </w:rPr>
        <w:t> </w:t>
      </w:r>
      <w:r>
        <w:rPr>
          <w:spacing w:val="-6"/>
        </w:rPr>
        <w:t>изучения</w:t>
      </w:r>
      <w:r>
        <w:rPr>
          <w:spacing w:val="-7"/>
        </w:rPr>
        <w:t> </w:t>
      </w:r>
      <w:r>
        <w:rPr>
          <w:spacing w:val="-6"/>
        </w:rPr>
        <w:t>ЭДМ</w:t>
      </w:r>
      <w:r>
        <w:rPr>
          <w:spacing w:val="-7"/>
        </w:rPr>
        <w:t> </w:t>
      </w:r>
      <w:r>
        <w:rPr>
          <w:spacing w:val="-6"/>
        </w:rPr>
        <w:t>дейтрона.</w:t>
      </w:r>
      <w:r>
        <w:rPr>
          <w:spacing w:val="-8"/>
        </w:rPr>
        <w:t> </w:t>
      </w:r>
      <w:r>
        <w:rPr>
          <w:spacing w:val="-6"/>
        </w:rPr>
        <w:t>Отдельным</w:t>
      </w:r>
      <w:r>
        <w:rPr>
          <w:spacing w:val="-8"/>
        </w:rPr>
        <w:t> </w:t>
      </w:r>
      <w:r>
        <w:rPr>
          <w:spacing w:val="-6"/>
        </w:rPr>
        <w:t>пре­ </w:t>
      </w:r>
      <w:r>
        <w:rPr>
          <w:spacing w:val="-10"/>
        </w:rPr>
        <w:t>имуществом</w:t>
      </w:r>
      <w:r>
        <w:rPr/>
        <w:t> </w:t>
      </w:r>
      <w:r>
        <w:rPr>
          <w:spacing w:val="-10"/>
        </w:rPr>
        <w:t>коллайдера</w:t>
      </w:r>
      <w:r>
        <w:rPr/>
        <w:t> </w:t>
      </w:r>
      <w:r>
        <w:rPr>
          <w:spacing w:val="-10"/>
        </w:rPr>
        <w:t>является</w:t>
      </w:r>
      <w:r>
        <w:rPr/>
        <w:t> </w:t>
      </w:r>
      <w:r>
        <w:rPr>
          <w:spacing w:val="-10"/>
        </w:rPr>
        <w:t>наличие</w:t>
      </w:r>
      <w:r>
        <w:rPr/>
        <w:t> </w:t>
      </w:r>
      <w:r>
        <w:rPr>
          <w:spacing w:val="-10"/>
        </w:rPr>
        <w:t>двух</w:t>
      </w:r>
      <w:r>
        <w:rPr/>
        <w:t> </w:t>
      </w:r>
      <w:r>
        <w:rPr>
          <w:spacing w:val="-10"/>
        </w:rPr>
        <w:t>колец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возможности</w:t>
      </w:r>
      <w:r>
        <w:rPr/>
        <w:t> </w:t>
      </w:r>
      <w:r>
        <w:rPr>
          <w:spacing w:val="-10"/>
        </w:rPr>
        <w:t>изучения </w:t>
      </w:r>
      <w:r>
        <w:rPr/>
        <w:t>пучка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прямом</w:t>
      </w:r>
      <w:r>
        <w:rPr>
          <w:spacing w:val="-15"/>
        </w:rPr>
        <w:t> </w:t>
      </w:r>
      <w:r>
        <w:rPr/>
        <w:t>и</w:t>
      </w:r>
      <w:r>
        <w:rPr>
          <w:spacing w:val="-15"/>
        </w:rPr>
        <w:t> </w:t>
      </w:r>
      <w:r>
        <w:rPr/>
        <w:t>обратном</w:t>
      </w:r>
      <w:r>
        <w:rPr>
          <w:spacing w:val="-15"/>
        </w:rPr>
        <w:t> </w:t>
      </w:r>
      <w:r>
        <w:rPr/>
        <w:t>направлении.</w:t>
      </w:r>
      <w:r>
        <w:rPr>
          <w:spacing w:val="-14"/>
        </w:rPr>
        <w:t> </w:t>
      </w:r>
      <w:r>
        <w:rPr/>
        <w:t>Данное</w:t>
      </w:r>
      <w:r>
        <w:rPr>
          <w:spacing w:val="-15"/>
        </w:rPr>
        <w:t> </w:t>
      </w:r>
      <w:r>
        <w:rPr/>
        <w:t>условие</w:t>
      </w:r>
      <w:r>
        <w:rPr>
          <w:spacing w:val="-15"/>
        </w:rPr>
        <w:t> </w:t>
      </w:r>
      <w:r>
        <w:rPr/>
        <w:t>необходимо</w:t>
      </w:r>
      <w:r>
        <w:rPr>
          <w:spacing w:val="-15"/>
        </w:rPr>
        <w:t> </w:t>
      </w:r>
      <w:r>
        <w:rPr/>
        <w:t>ЭДМ </w:t>
      </w:r>
      <w:r>
        <w:rPr>
          <w:spacing w:val="-2"/>
        </w:rPr>
        <w:t>исследований.</w:t>
      </w:r>
    </w:p>
    <w:p>
      <w:pPr>
        <w:pStyle w:val="BodyText"/>
        <w:spacing w:line="303" w:lineRule="exact"/>
        <w:ind w:left="800"/>
        <w:jc w:val="both"/>
      </w:pPr>
      <w:r>
        <w:rPr>
          <w:spacing w:val="-6"/>
        </w:rPr>
        <w:t>Проектируя</w:t>
      </w:r>
      <w:r>
        <w:rPr>
          <w:spacing w:val="16"/>
        </w:rPr>
        <w:t> </w:t>
      </w:r>
      <w:r>
        <w:rPr>
          <w:spacing w:val="-6"/>
        </w:rPr>
        <w:t>накопительное</w:t>
      </w:r>
      <w:r>
        <w:rPr>
          <w:spacing w:val="18"/>
        </w:rPr>
        <w:t> </w:t>
      </w:r>
      <w:r>
        <w:rPr>
          <w:spacing w:val="-6"/>
        </w:rPr>
        <w:t>кольцо</w:t>
      </w:r>
      <w:r>
        <w:rPr>
          <w:spacing w:val="17"/>
        </w:rPr>
        <w:t> </w:t>
      </w:r>
      <w:r>
        <w:rPr>
          <w:spacing w:val="-6"/>
        </w:rPr>
        <w:t>NICA</w:t>
      </w:r>
      <w:r>
        <w:rPr>
          <w:spacing w:val="17"/>
        </w:rPr>
        <w:t> </w:t>
      </w:r>
      <w:r>
        <w:rPr>
          <w:spacing w:val="-6"/>
        </w:rPr>
        <w:t>с</w:t>
      </w:r>
      <w:r>
        <w:rPr>
          <w:spacing w:val="18"/>
        </w:rPr>
        <w:t> </w:t>
      </w:r>
      <w:r>
        <w:rPr>
          <w:spacing w:val="-6"/>
        </w:rPr>
        <w:t>обводными</w:t>
      </w:r>
      <w:r>
        <w:rPr>
          <w:spacing w:val="16"/>
        </w:rPr>
        <w:t> </w:t>
      </w:r>
      <w:r>
        <w:rPr>
          <w:spacing w:val="-6"/>
        </w:rPr>
        <w:t>секциями,</w:t>
      </w:r>
      <w:r>
        <w:rPr>
          <w:spacing w:val="18"/>
        </w:rPr>
        <w:t> </w:t>
      </w:r>
      <w:r>
        <w:rPr>
          <w:spacing w:val="-6"/>
        </w:rPr>
        <w:t>требу­</w:t>
      </w:r>
    </w:p>
    <w:p>
      <w:pPr>
        <w:pStyle w:val="BodyText"/>
        <w:spacing w:line="309" w:lineRule="auto" w:before="100"/>
        <w:ind w:left="117" w:right="543"/>
        <w:jc w:val="both"/>
        <w:rPr>
          <w:rFonts w:ascii="Times New Roman" w:hAnsi="Times New Roman" w:eastAsia="Times New Roman"/>
        </w:rPr>
      </w:pPr>
      <w:r>
        <w:rPr>
          <w:spacing w:val="-4"/>
        </w:rPr>
        <w:t>ется</w:t>
      </w:r>
      <w:r>
        <w:rPr>
          <w:spacing w:val="-10"/>
        </w:rPr>
        <w:t> </w:t>
      </w:r>
      <w:r>
        <w:rPr>
          <w:spacing w:val="-4"/>
        </w:rPr>
        <w:t>оставить</w:t>
      </w:r>
      <w:r>
        <w:rPr>
          <w:spacing w:val="-10"/>
        </w:rPr>
        <w:t> </w:t>
      </w:r>
      <w:r>
        <w:rPr>
          <w:spacing w:val="-4"/>
        </w:rPr>
        <w:t>геометрию</w:t>
      </w:r>
      <w:r>
        <w:rPr>
          <w:spacing w:val="-10"/>
        </w:rPr>
        <w:t> </w:t>
      </w:r>
      <w:r>
        <w:rPr>
          <w:spacing w:val="-4"/>
        </w:rPr>
        <w:t>арок</w:t>
      </w:r>
      <w:r>
        <w:rPr>
          <w:spacing w:val="-10"/>
        </w:rPr>
        <w:t> </w:t>
      </w:r>
      <w:r>
        <w:rPr>
          <w:spacing w:val="-4"/>
        </w:rPr>
        <w:t>неизменной</w:t>
      </w:r>
      <w:r>
        <w:rPr>
          <w:spacing w:val="-10"/>
        </w:rPr>
        <w:t> </w:t>
      </w:r>
      <w:r>
        <w:rPr>
          <w:spacing w:val="-4"/>
        </w:rPr>
        <w:t>для</w:t>
      </w:r>
      <w:r>
        <w:rPr>
          <w:spacing w:val="-10"/>
        </w:rPr>
        <w:t> </w:t>
      </w:r>
      <w:r>
        <w:rPr>
          <w:spacing w:val="-4"/>
        </w:rPr>
        <w:t>полного</w:t>
      </w:r>
      <w:r>
        <w:rPr>
          <w:spacing w:val="-10"/>
        </w:rPr>
        <w:t> </w:t>
      </w:r>
      <w:r>
        <w:rPr>
          <w:spacing w:val="-4"/>
        </w:rPr>
        <w:t>сохранения</w:t>
      </w:r>
      <w:r>
        <w:rPr>
          <w:spacing w:val="-10"/>
        </w:rPr>
        <w:t> </w:t>
      </w:r>
      <w:r>
        <w:rPr>
          <w:spacing w:val="-4"/>
        </w:rPr>
        <w:t>исходных </w:t>
      </w:r>
      <w:r>
        <w:rPr>
          <w:spacing w:val="-8"/>
        </w:rPr>
        <w:t>функций. Возможно лишь изменение полей в уже установленных элементах. В </w:t>
      </w:r>
      <w:r>
        <w:rPr>
          <w:spacing w:val="-6"/>
        </w:rPr>
        <w:t>будущем вся предлагаемая магнитооптика будет рассмотрена для дейтронов с </w:t>
      </w:r>
      <w:r>
        <w:rPr>
          <w:spacing w:val="-8"/>
        </w:rPr>
        <w:t>энергией </w:t>
      </w:r>
      <w:r>
        <w:rPr>
          <w:rFonts w:ascii="Times New Roman" w:hAnsi="Times New Roman" w:eastAsia="Times New Roman"/>
          <w:spacing w:val="-8"/>
        </w:rPr>
        <w:t>240</w:t>
      </w:r>
      <w:r>
        <w:rPr>
          <w:rFonts w:ascii="Times New Roman" w:hAnsi="Times New Roman" w:eastAsia="Times New Roman"/>
          <w:spacing w:val="-10"/>
        </w:rPr>
        <w:t> </w:t>
      </w:r>
      <w:r>
        <w:rPr>
          <w:spacing w:val="-8"/>
        </w:rPr>
        <w:t>МэВ.</w:t>
      </w:r>
      <w:r>
        <w:rPr>
          <w:spacing w:val="-7"/>
        </w:rPr>
        <w:t> </w:t>
      </w:r>
      <w:r>
        <w:rPr>
          <w:spacing w:val="-8"/>
        </w:rPr>
        <w:t>Стоит отметить, что расчеты показывают основные парамет­ </w:t>
      </w:r>
      <w:r>
        <w:rPr>
          <w:spacing w:val="-2"/>
        </w:rPr>
        <w:t>ры</w:t>
      </w:r>
      <w:r>
        <w:rPr>
          <w:spacing w:val="-15"/>
        </w:rPr>
        <w:t> </w:t>
      </w:r>
      <w:r>
        <w:rPr>
          <w:spacing w:val="-2"/>
        </w:rPr>
        <w:t>магнитного</w:t>
      </w:r>
      <w:r>
        <w:rPr>
          <w:spacing w:val="-15"/>
        </w:rPr>
        <w:t> </w:t>
      </w:r>
      <w:r>
        <w:rPr>
          <w:spacing w:val="-2"/>
        </w:rPr>
        <w:t>поля</w:t>
      </w:r>
      <w:r>
        <w:rPr>
          <w:spacing w:val="-15"/>
        </w:rPr>
        <w:t> </w:t>
      </w:r>
      <w:r>
        <w:rPr>
          <w:spacing w:val="-2"/>
        </w:rPr>
        <w:t>основных</w:t>
      </w:r>
      <w:r>
        <w:rPr>
          <w:spacing w:val="-15"/>
        </w:rPr>
        <w:t> </w:t>
      </w:r>
      <w:r>
        <w:rPr>
          <w:spacing w:val="-2"/>
        </w:rPr>
        <w:t>диполей</w:t>
      </w:r>
      <w:r>
        <w:rPr>
          <w:spacing w:val="-15"/>
        </w:rPr>
        <w:t> </w:t>
      </w:r>
      <w:r>
        <w:rPr>
          <w:spacing w:val="-2"/>
        </w:rPr>
        <w:t>арки</w:t>
      </w:r>
      <w:r>
        <w:rPr>
          <w:spacing w:val="-15"/>
        </w:rPr>
        <w:t> </w:t>
      </w:r>
      <w:r>
        <w:rPr>
          <w:rFonts w:ascii="Cambria" w:hAnsi="Cambria" w:eastAsia="Cambria"/>
          <w:spacing w:val="-2"/>
        </w:rPr>
        <w:t>𝐵</w:t>
      </w:r>
      <w:r>
        <w:rPr>
          <w:rFonts w:ascii="Times New Roman" w:hAnsi="Times New Roman" w:eastAsia="Times New Roman"/>
          <w:spacing w:val="-2"/>
          <w:vertAlign w:val="subscript"/>
        </w:rPr>
        <w:t>dip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=</w:t>
      </w:r>
      <w:r>
        <w:rPr>
          <w:rFonts w:ascii="Times New Roman" w:hAnsi="Times New Roman" w:eastAsia="Times New Roman"/>
          <w:spacing w:val="-16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0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Times New Roman" w:hAnsi="Times New Roman" w:eastAsia="Times New Roman"/>
          <w:spacing w:val="-2"/>
          <w:vertAlign w:val="baseline"/>
        </w:rPr>
        <w:t>132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spacing w:val="-2"/>
          <w:vertAlign w:val="baseline"/>
        </w:rPr>
        <w:t>Т,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также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магнитную жесткость</w:t>
      </w:r>
      <w:r>
        <w:rPr>
          <w:spacing w:val="-1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𝐵</w:t>
      </w:r>
      <w:r>
        <w:rPr>
          <w:rFonts w:ascii="Arial" w:hAnsi="Arial" w:eastAsia="Arial"/>
          <w:spacing w:val="-2"/>
          <w:vertAlign w:val="baseline"/>
        </w:rPr>
        <w:t>ρ</w:t>
      </w:r>
      <w:r>
        <w:rPr>
          <w:rFonts w:ascii="Arial" w:hAnsi="Arial" w:eastAsia="Arial"/>
          <w:spacing w:val="-18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18"/>
          <w:w w:val="115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3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Times New Roman" w:hAnsi="Times New Roman" w:eastAsia="Times New Roman"/>
          <w:spacing w:val="-2"/>
          <w:vertAlign w:val="baseline"/>
        </w:rPr>
        <w:t>252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spacing w:val="-2"/>
          <w:vertAlign w:val="baseline"/>
        </w:rPr>
        <w:t>T</w:t>
      </w:r>
      <w:r>
        <w:rPr>
          <w:rFonts w:ascii="Cambria" w:hAnsi="Cambria" w:eastAsia="Cambria"/>
          <w:spacing w:val="-2"/>
          <w:vertAlign w:val="baseline"/>
        </w:rPr>
        <w:t>·</w:t>
      </w:r>
      <w:r>
        <w:rPr>
          <w:spacing w:val="-2"/>
          <w:vertAlign w:val="baseline"/>
        </w:rPr>
        <w:t>м.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Ненулевая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дисперсия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в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поворотной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арке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подавлена по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краям,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таким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образом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прямой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участок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имеет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нулевую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дисперсию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всему </w:t>
      </w:r>
      <w:r>
        <w:rPr>
          <w:vertAlign w:val="baseline"/>
        </w:rPr>
        <w:t>периметру.</w:t>
      </w:r>
      <w:r>
        <w:rPr>
          <w:spacing w:val="-4"/>
          <w:vertAlign w:val="baseline"/>
        </w:rPr>
        <w:t> </w:t>
      </w:r>
      <w:r>
        <w:rPr>
          <w:vertAlign w:val="baseline"/>
        </w:rPr>
        <w:t>Общая</w:t>
      </w:r>
      <w:r>
        <w:rPr>
          <w:spacing w:val="-4"/>
          <w:vertAlign w:val="baseline"/>
        </w:rPr>
        <w:t> </w:t>
      </w:r>
      <w:r>
        <w:rPr>
          <w:vertAlign w:val="baseline"/>
        </w:rPr>
        <w:t>длина</w:t>
      </w:r>
      <w:r>
        <w:rPr>
          <w:spacing w:val="-4"/>
          <w:vertAlign w:val="baseline"/>
        </w:rPr>
        <w:t> </w:t>
      </w:r>
      <w:r>
        <w:rPr>
          <w:vertAlign w:val="baseline"/>
        </w:rPr>
        <w:t>оригинального</w:t>
      </w:r>
      <w:r>
        <w:rPr>
          <w:spacing w:val="-4"/>
          <w:vertAlign w:val="baseline"/>
        </w:rPr>
        <w:t> </w:t>
      </w:r>
      <w:r>
        <w:rPr>
          <w:vertAlign w:val="baseline"/>
        </w:rPr>
        <w:t>кольца</w:t>
      </w:r>
      <w:r>
        <w:rPr>
          <w:spacing w:val="-4"/>
          <w:vertAlign w:val="baseline"/>
        </w:rPr>
        <w:t> </w:t>
      </w:r>
      <w:r>
        <w:rPr>
          <w:vertAlign w:val="baseline"/>
        </w:rPr>
        <w:t>NICA</w:t>
      </w:r>
      <w:r>
        <w:rPr>
          <w:spacing w:val="-4"/>
          <w:vertAlign w:val="baseline"/>
        </w:rPr>
        <w:t>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acc</w:t>
      </w:r>
      <w:r>
        <w:rPr>
          <w:rFonts w:ascii="Times New Roman" w:hAnsi="Times New Roman" w:eastAsia="Times New Roman"/>
          <w:spacing w:val="-3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503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04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vertAlign w:val="baseline"/>
        </w:rPr>
        <w:t>м.,</w:t>
      </w:r>
      <w:r>
        <w:rPr>
          <w:spacing w:val="-4"/>
          <w:vertAlign w:val="baseline"/>
        </w:rPr>
        <w:t> </w:t>
      </w:r>
      <w:r>
        <w:rPr>
          <w:vertAlign w:val="baseline"/>
        </w:rPr>
        <w:t>длина одной</w:t>
      </w:r>
      <w:r>
        <w:rPr>
          <w:spacing w:val="25"/>
          <w:vertAlign w:val="baseline"/>
        </w:rPr>
        <w:t> </w:t>
      </w:r>
      <w:r>
        <w:rPr>
          <w:vertAlign w:val="baseline"/>
        </w:rPr>
        <w:t>арки</w:t>
      </w:r>
      <w:r>
        <w:rPr>
          <w:spacing w:val="25"/>
          <w:vertAlign w:val="baseline"/>
        </w:rPr>
        <w:t> </w:t>
      </w:r>
      <w:r>
        <w:rPr>
          <w:vertAlign w:val="baseline"/>
        </w:rPr>
        <w:t>составляет</w:t>
      </w:r>
      <w:r>
        <w:rPr>
          <w:spacing w:val="25"/>
          <w:vertAlign w:val="baseline"/>
        </w:rPr>
        <w:t> 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w w:val="115"/>
          <w:vertAlign w:val="baseline"/>
        </w:rPr>
        <w:t> = </w:t>
      </w:r>
      <w:r>
        <w:rPr>
          <w:rFonts w:ascii="Times New Roman" w:hAnsi="Times New Roman" w:eastAsia="Times New Roman"/>
          <w:vertAlign w:val="baseline"/>
        </w:rPr>
        <w:t>142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15</w:t>
      </w:r>
      <w:r>
        <w:rPr>
          <w:rFonts w:ascii="Times New Roman" w:hAnsi="Times New Roman" w:eastAsia="Times New Roman"/>
          <w:spacing w:val="23"/>
          <w:vertAlign w:val="baseline"/>
        </w:rPr>
        <w:t> </w:t>
      </w:r>
      <w:r>
        <w:rPr>
          <w:vertAlign w:val="baseline"/>
        </w:rPr>
        <w:t>м.,</w:t>
      </w:r>
      <w:r>
        <w:rPr>
          <w:spacing w:val="26"/>
          <w:vertAlign w:val="baseline"/>
        </w:rPr>
        <w:t> </w:t>
      </w:r>
      <w:r>
        <w:rPr>
          <w:vertAlign w:val="baseline"/>
        </w:rPr>
        <w:t>остаётся</w:t>
      </w:r>
      <w:r>
        <w:rPr>
          <w:spacing w:val="25"/>
          <w:vertAlign w:val="baseline"/>
        </w:rPr>
        <w:t> </w:t>
      </w:r>
      <w:r>
        <w:rPr>
          <w:vertAlign w:val="baseline"/>
        </w:rPr>
        <w:t>доступным</w:t>
      </w:r>
      <w:r>
        <w:rPr>
          <w:spacing w:val="26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(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acc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3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Cambria" w:hAnsi="Cambria" w:eastAsia="Cambria"/>
          <w:vertAlign w:val="baseline"/>
        </w:rPr>
        <w:t>𝐿</w:t>
      </w:r>
      <w:r>
        <w:rPr>
          <w:rFonts w:ascii="Times New Roman" w:hAnsi="Times New Roman" w:eastAsia="Times New Roman"/>
          <w:vertAlign w:val="subscript"/>
        </w:rPr>
        <w:t>arc</w:t>
      </w:r>
      <w:r>
        <w:rPr>
          <w:rFonts w:ascii="Times New Roman" w:hAnsi="Times New Roman" w:eastAsia="Times New Roman"/>
          <w:vertAlign w:val="baseline"/>
        </w:rPr>
        <w:t>)</w:t>
      </w:r>
      <w:r>
        <w:rPr>
          <w:rFonts w:ascii="Times New Roman" w:hAnsi="Times New Roman" w:eastAsia="Times New Roman"/>
          <w:spacing w:val="-19"/>
          <w:vertAlign w:val="baseline"/>
        </w:rPr>
        <w:t> </w:t>
      </w:r>
      <w:r>
        <w:rPr>
          <w:rFonts w:ascii="Cambria" w:hAnsi="Cambria" w:eastAsia="Cambria"/>
          <w:vertAlign w:val="baseline"/>
        </w:rPr>
        <w:t>/</w:t>
      </w:r>
      <w:r>
        <w:rPr>
          <w:rFonts w:ascii="Times New Roman" w:hAnsi="Times New Roman" w:eastAsia="Times New Roman"/>
          <w:vertAlign w:val="baseline"/>
        </w:rPr>
        <w:t>2 </w:t>
      </w:r>
      <w:r>
        <w:rPr>
          <w:rFonts w:ascii="Times New Roman" w:hAnsi="Times New Roman" w:eastAsia="Times New Roman"/>
          <w:w w:val="115"/>
          <w:vertAlign w:val="baseline"/>
        </w:rPr>
        <w:t>=</w:t>
      </w:r>
    </w:p>
    <w:p>
      <w:pPr>
        <w:pStyle w:val="BodyText"/>
        <w:spacing w:before="5"/>
        <w:ind w:left="117"/>
        <w:jc w:val="both"/>
      </w:pPr>
      <w:r>
        <w:rPr>
          <w:rFonts w:ascii="Times New Roman" w:hAnsi="Times New Roman"/>
          <w:spacing w:val="-4"/>
        </w:rPr>
        <w:t>109</w:t>
      </w:r>
      <w:r>
        <w:rPr>
          <w:rFonts w:ascii="Cambria" w:hAnsi="Cambria"/>
          <w:spacing w:val="-4"/>
        </w:rPr>
        <w:t>.</w:t>
      </w:r>
      <w:r>
        <w:rPr>
          <w:rFonts w:ascii="Times New Roman" w:hAnsi="Times New Roman"/>
          <w:spacing w:val="-4"/>
        </w:rPr>
        <w:t>6</w:t>
      </w:r>
      <w:r>
        <w:rPr>
          <w:rFonts w:ascii="Times New Roman" w:hAnsi="Times New Roman"/>
          <w:spacing w:val="6"/>
        </w:rPr>
        <w:t> </w:t>
      </w:r>
      <w:r>
        <w:rPr>
          <w:spacing w:val="-4"/>
        </w:rPr>
        <w:t>м.</w:t>
      </w:r>
      <w:r>
        <w:rPr>
          <w:spacing w:val="8"/>
        </w:rPr>
        <w:t> </w:t>
      </w:r>
      <w:r>
        <w:rPr>
          <w:spacing w:val="-4"/>
        </w:rPr>
        <w:t>для</w:t>
      </w:r>
      <w:r>
        <w:rPr>
          <w:spacing w:val="8"/>
        </w:rPr>
        <w:t> </w:t>
      </w:r>
      <w:r>
        <w:rPr>
          <w:spacing w:val="-4"/>
        </w:rPr>
        <w:t>организации</w:t>
      </w:r>
      <w:r>
        <w:rPr>
          <w:spacing w:val="8"/>
        </w:rPr>
        <w:t> </w:t>
      </w:r>
      <w:r>
        <w:rPr>
          <w:spacing w:val="-4"/>
        </w:rPr>
        <w:t>обводного</w:t>
      </w:r>
      <w:r>
        <w:rPr>
          <w:spacing w:val="8"/>
        </w:rPr>
        <w:t> </w:t>
      </w:r>
      <w:r>
        <w:rPr>
          <w:spacing w:val="-4"/>
        </w:rPr>
        <w:t>канала.</w:t>
      </w:r>
    </w:p>
    <w:p>
      <w:pPr>
        <w:pStyle w:val="BodyText"/>
        <w:spacing w:line="309" w:lineRule="auto" w:before="100"/>
        <w:ind w:left="117" w:right="544" w:firstLine="682"/>
        <w:jc w:val="both"/>
      </w:pPr>
      <w:r>
        <w:rPr>
          <w:spacing w:val="-8"/>
        </w:rPr>
        <w:t>Для</w:t>
      </w:r>
      <w:r>
        <w:rPr>
          <w:spacing w:val="-9"/>
        </w:rPr>
        <w:t> </w:t>
      </w:r>
      <w:r>
        <w:rPr>
          <w:spacing w:val="-8"/>
        </w:rPr>
        <w:t>орбитального</w:t>
      </w:r>
      <w:r>
        <w:rPr>
          <w:spacing w:val="-9"/>
        </w:rPr>
        <w:t> </w:t>
      </w:r>
      <w:r>
        <w:rPr>
          <w:spacing w:val="-8"/>
        </w:rPr>
        <w:t>отклонения</w:t>
      </w:r>
      <w:r>
        <w:rPr>
          <w:spacing w:val="-9"/>
        </w:rPr>
        <w:t> </w:t>
      </w:r>
      <w:r>
        <w:rPr>
          <w:spacing w:val="-8"/>
        </w:rPr>
        <w:t>рассматривались</w:t>
      </w:r>
      <w:r>
        <w:rPr>
          <w:spacing w:val="-9"/>
        </w:rPr>
        <w:t> </w:t>
      </w:r>
      <w:r>
        <w:rPr>
          <w:spacing w:val="-8"/>
        </w:rPr>
        <w:t>дипольные</w:t>
      </w:r>
      <w:r>
        <w:rPr>
          <w:spacing w:val="-9"/>
        </w:rPr>
        <w:t> </w:t>
      </w:r>
      <w:r>
        <w:rPr>
          <w:spacing w:val="-8"/>
        </w:rPr>
        <w:t>магниты,</w:t>
      </w:r>
      <w:r>
        <w:rPr>
          <w:spacing w:val="-9"/>
        </w:rPr>
        <w:t> </w:t>
      </w:r>
      <w:r>
        <w:rPr>
          <w:spacing w:val="-8"/>
        </w:rPr>
        <w:t>что­ </w:t>
      </w:r>
      <w:r>
        <w:rPr/>
        <w:t>бы</w:t>
      </w:r>
      <w:r>
        <w:rPr>
          <w:spacing w:val="15"/>
        </w:rPr>
        <w:t> </w:t>
      </w:r>
      <w:r>
        <w:rPr/>
        <w:t>обеспечить</w:t>
      </w:r>
      <w:r>
        <w:rPr>
          <w:spacing w:val="16"/>
        </w:rPr>
        <w:t> </w:t>
      </w:r>
      <w:r>
        <w:rPr/>
        <w:t>отклонение</w:t>
      </w:r>
      <w:r>
        <w:rPr>
          <w:spacing w:val="16"/>
        </w:rPr>
        <w:t> </w:t>
      </w:r>
      <w:r>
        <w:rPr/>
        <w:t>на</w:t>
      </w:r>
      <w:r>
        <w:rPr>
          <w:spacing w:val="16"/>
        </w:rPr>
        <w:t> </w:t>
      </w:r>
      <w:r>
        <w:rPr/>
        <w:t>угол</w:t>
      </w:r>
      <w:r>
        <w:rPr>
          <w:spacing w:val="16"/>
        </w:rPr>
        <w:t> </w:t>
      </w:r>
      <w:r>
        <w:rPr>
          <w:rFonts w:ascii="Arial" w:hAnsi="Arial" w:eastAsia="Arial"/>
        </w:rPr>
        <w:t>α</w:t>
      </w:r>
      <w:r>
        <w:rPr>
          <w:rFonts w:ascii="Arial" w:hAnsi="Arial" w:eastAsia="Arial"/>
          <w:spacing w:val="-6"/>
          <w:w w:val="110"/>
        </w:rPr>
        <w:t> </w:t>
      </w:r>
      <w:r>
        <w:rPr>
          <w:rFonts w:ascii="Times New Roman" w:hAnsi="Times New Roman" w:eastAsia="Times New Roman"/>
          <w:w w:val="110"/>
        </w:rPr>
        <w:t>=</w:t>
      </w:r>
      <w:r>
        <w:rPr>
          <w:rFonts w:ascii="Times New Roman" w:hAnsi="Times New Roman" w:eastAsia="Times New Roman"/>
          <w:spacing w:val="57"/>
          <w:w w:val="150"/>
        </w:rPr>
        <w:t> </w:t>
      </w:r>
      <w:r>
        <w:rPr>
          <w:rFonts w:ascii="Times New Roman" w:hAnsi="Times New Roman" w:eastAsia="Times New Roman"/>
        </w:rPr>
        <w:t>9</w:t>
      </w:r>
      <w:r>
        <w:rPr/>
        <w:t>.</w:t>
      </w:r>
      <w:r>
        <w:rPr>
          <w:spacing w:val="16"/>
        </w:rPr>
        <w:t> </w:t>
      </w:r>
      <w:r>
        <w:rPr/>
        <w:t>Сила</w:t>
      </w:r>
      <w:r>
        <w:rPr>
          <w:spacing w:val="16"/>
        </w:rPr>
        <w:t> </w:t>
      </w:r>
      <w:r>
        <w:rPr/>
        <w:t>диполя</w:t>
      </w:r>
      <w:r>
        <w:rPr>
          <w:spacing w:val="16"/>
        </w:rPr>
        <w:t> </w:t>
      </w:r>
      <w:r>
        <w:rPr>
          <w:rFonts w:ascii="Cambria" w:hAnsi="Cambria" w:eastAsia="Cambria"/>
        </w:rPr>
        <w:t>𝐵</w:t>
      </w:r>
      <w:r>
        <w:rPr>
          <w:rFonts w:ascii="Times New Roman" w:hAnsi="Times New Roman" w:eastAsia="Times New Roman"/>
          <w:vertAlign w:val="subscript"/>
        </w:rPr>
        <w:t>BP</w:t>
      </w:r>
      <w:r>
        <w:rPr>
          <w:rFonts w:ascii="Times New Roman" w:hAnsi="Times New Roman" w:eastAsia="Times New Roman"/>
          <w:spacing w:val="11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2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</w:t>
      </w:r>
      <w:r>
        <w:rPr>
          <w:rFonts w:ascii="Times New Roman" w:hAnsi="Times New Roman" w:eastAsia="Times New Roman"/>
          <w:spacing w:val="13"/>
          <w:vertAlign w:val="baseline"/>
        </w:rPr>
        <w:t> </w:t>
      </w:r>
      <w:r>
        <w:rPr>
          <w:vertAlign w:val="baseline"/>
        </w:rPr>
        <w:t>Т</w:t>
      </w:r>
      <w:r>
        <w:rPr>
          <w:spacing w:val="16"/>
          <w:vertAlign w:val="baseline"/>
        </w:rPr>
        <w:t> </w:t>
      </w:r>
      <w:r>
        <w:rPr>
          <w:vertAlign w:val="baseline"/>
        </w:rPr>
        <w:t>при</w:t>
      </w:r>
      <w:r>
        <w:rPr>
          <w:spacing w:val="16"/>
          <w:vertAlign w:val="baseline"/>
        </w:rPr>
        <w:t> </w:t>
      </w:r>
      <w:r>
        <w:rPr>
          <w:spacing w:val="-2"/>
          <w:w w:val="95"/>
          <w:vertAlign w:val="baseline"/>
        </w:rPr>
        <w:t>длине</w:t>
      </w:r>
    </w:p>
    <w:p>
      <w:pPr>
        <w:pStyle w:val="BodyText"/>
        <w:spacing w:line="309" w:lineRule="auto"/>
        <w:ind w:left="117" w:right="54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23680">
                <wp:simplePos x="0" y="0"/>
                <wp:positionH relativeFrom="page">
                  <wp:posOffset>1021372</wp:posOffset>
                </wp:positionH>
                <wp:positionV relativeFrom="paragraph">
                  <wp:posOffset>97304</wp:posOffset>
                </wp:positionV>
                <wp:extent cx="175895" cy="159385"/>
                <wp:effectExtent l="0" t="0" r="0" b="0"/>
                <wp:wrapNone/>
                <wp:docPr id="678" name="Textbox 6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8" name="Textbox 678"/>
                      <wps:cNvSpPr txBox="1"/>
                      <wps:spPr>
                        <a:xfrm>
                          <a:off x="0" y="0"/>
                          <a:ext cx="17589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5"/>
                                <w:sz w:val="20"/>
                              </w:rPr>
                              <w:t>dip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422997pt;margin-top:7.661773pt;width:13.85pt;height:12.55pt;mso-position-horizontal-relative:page;mso-position-vertical-relative:paragraph;z-index:-18892800" type="#_x0000_t202" id="docshape42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5"/>
                          <w:sz w:val="20"/>
                        </w:rPr>
                        <w:t>dip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hAnsi="Cambria" w:eastAsia="Cambria"/>
          <w:spacing w:val="-2"/>
          <w:w w:val="115"/>
        </w:rPr>
        <w:t>𝐿</w:t>
      </w:r>
      <w:r>
        <w:rPr>
          <w:rFonts w:ascii="Times New Roman" w:hAnsi="Times New Roman" w:eastAsia="Times New Roman"/>
          <w:spacing w:val="-2"/>
          <w:w w:val="115"/>
          <w:vertAlign w:val="superscript"/>
        </w:rPr>
        <w:t>BP</w:t>
      </w:r>
      <w:r>
        <w:rPr>
          <w:rFonts w:ascii="Times New Roman" w:hAnsi="Times New Roman" w:eastAsia="Times New Roman"/>
          <w:spacing w:val="-19"/>
          <w:w w:val="115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18"/>
          <w:w w:val="115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50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spacing w:val="-2"/>
          <w:vertAlign w:val="baseline"/>
        </w:rPr>
        <w:t>см.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Альтернативный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прямой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участок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находится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расстоянии</w:t>
      </w:r>
      <w:r>
        <w:rPr>
          <w:spacing w:val="-10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</w:t>
      </w:r>
      <w:r>
        <w:rPr>
          <w:rFonts w:ascii="Times New Roman" w:hAnsi="Times New Roman" w:eastAsia="Times New Roman"/>
          <w:spacing w:val="-12"/>
          <w:vertAlign w:val="baseline"/>
        </w:rPr>
        <w:t> </w:t>
      </w:r>
      <w:r>
        <w:rPr>
          <w:spacing w:val="-2"/>
          <w:vertAlign w:val="baseline"/>
        </w:rPr>
        <w:t>м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от исходного,</w:t>
      </w:r>
      <w:r>
        <w:rPr>
          <w:spacing w:val="-14"/>
          <w:vertAlign w:val="baseline"/>
        </w:rPr>
        <w:t> </w:t>
      </w:r>
      <w:r>
        <w:rPr>
          <w:spacing w:val="-2"/>
          <w:vertAlign w:val="baseline"/>
        </w:rPr>
        <w:t>поэтому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длина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обводного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участка</w:t>
      </w:r>
      <w:r>
        <w:rPr>
          <w:spacing w:val="-5"/>
          <w:vertAlign w:val="baseline"/>
        </w:rPr>
        <w:t> </w:t>
      </w:r>
      <w:r>
        <w:rPr>
          <w:rFonts w:ascii="Cambria" w:hAnsi="Cambria" w:eastAsia="Cambria"/>
          <w:spacing w:val="-2"/>
          <w:w w:val="115"/>
          <w:vertAlign w:val="baseline"/>
        </w:rPr>
        <w:t>𝐿</w:t>
      </w:r>
      <w:r>
        <w:rPr>
          <w:rFonts w:ascii="Times New Roman" w:hAnsi="Times New Roman" w:eastAsia="Times New Roman"/>
          <w:spacing w:val="-2"/>
          <w:w w:val="115"/>
          <w:vertAlign w:val="subscript"/>
        </w:rPr>
        <w:t>BP</w:t>
      </w:r>
      <w:r>
        <w:rPr>
          <w:rFonts w:ascii="Times New Roman" w:hAnsi="Times New Roman" w:eastAsia="Times New Roman"/>
          <w:spacing w:val="-17"/>
          <w:w w:val="115"/>
          <w:vertAlign w:val="baseline"/>
        </w:rPr>
        <w:t> </w:t>
      </w:r>
      <w:r>
        <w:rPr>
          <w:rFonts w:ascii="Times New Roman" w:hAnsi="Times New Roman" w:eastAsia="Times New Roman"/>
          <w:spacing w:val="-2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5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</w:t>
      </w:r>
      <w:r>
        <w:rPr>
          <w:rFonts w:ascii="Cambria" w:hAnsi="Cambria" w:eastAsia="Cambria"/>
          <w:spacing w:val="-2"/>
          <w:vertAlign w:val="baseline"/>
        </w:rPr>
        <w:t>/</w:t>
      </w:r>
      <w:r>
        <w:rPr>
          <w:rFonts w:ascii="Times New Roman" w:hAnsi="Times New Roman" w:eastAsia="Times New Roman"/>
          <w:spacing w:val="-2"/>
          <w:vertAlign w:val="baseline"/>
        </w:rPr>
        <w:t>sin</w:t>
      </w:r>
      <w:r>
        <w:rPr>
          <w:rFonts w:ascii="Arial" w:hAnsi="Arial" w:eastAsia="Arial"/>
          <w:spacing w:val="-2"/>
          <w:vertAlign w:val="baseline"/>
        </w:rPr>
        <w:t>α</w:t>
      </w:r>
      <w:r>
        <w:rPr>
          <w:rFonts w:ascii="Arial" w:hAnsi="Arial" w:eastAsia="Arial"/>
          <w:spacing w:val="-17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∼</w:t>
      </w:r>
      <w:r>
        <w:rPr>
          <w:rFonts w:ascii="Cambria" w:hAnsi="Cambria" w:eastAsia="Cambria"/>
          <w:spacing w:val="-5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6</w:t>
      </w:r>
      <w:r>
        <w:rPr>
          <w:rFonts w:ascii="Cambria" w:hAnsi="Cambria" w:eastAsia="Cambria"/>
          <w:spacing w:val="-2"/>
          <w:vertAlign w:val="baseline"/>
        </w:rPr>
        <w:t>.</w:t>
      </w:r>
      <w:r>
        <w:rPr>
          <w:rFonts w:ascii="Times New Roman" w:hAnsi="Times New Roman" w:eastAsia="Times New Roman"/>
          <w:spacing w:val="-2"/>
          <w:vertAlign w:val="baseline"/>
        </w:rPr>
        <w:t>4</w:t>
      </w:r>
      <w:r>
        <w:rPr>
          <w:rFonts w:ascii="Times New Roman" w:hAnsi="Times New Roman" w:eastAsia="Times New Roman"/>
          <w:spacing w:val="-7"/>
          <w:vertAlign w:val="baseline"/>
        </w:rPr>
        <w:t> </w:t>
      </w:r>
      <w:r>
        <w:rPr>
          <w:spacing w:val="-2"/>
          <w:vertAlign w:val="baseline"/>
        </w:rPr>
        <w:t>м.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Принципи­ альная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схема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обходных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каналов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показана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рисунке</w:t>
      </w:r>
      <w:r>
        <w:rPr>
          <w:spacing w:val="3"/>
          <w:vertAlign w:val="baseline"/>
        </w:rPr>
        <w:t> </w:t>
      </w:r>
      <w:hyperlink w:history="true" w:anchor="_bookmark135">
        <w:r>
          <w:rPr>
            <w:color w:val="E50000"/>
            <w:spacing w:val="-2"/>
            <w:vertAlign w:val="baseline"/>
          </w:rPr>
          <w:t>4.15</w:t>
        </w:r>
      </w:hyperlink>
      <w:r>
        <w:rPr>
          <w:spacing w:val="-2"/>
          <w:vertAlign w:val="baseline"/>
        </w:rPr>
        <w:t>.</w:t>
      </w:r>
    </w:p>
    <w:p>
      <w:pPr>
        <w:pStyle w:val="BodyText"/>
        <w:spacing w:line="316" w:lineRule="auto" w:before="1"/>
        <w:ind w:left="117" w:right="543" w:firstLine="682"/>
        <w:jc w:val="both"/>
      </w:pPr>
      <w:r>
        <w:rPr>
          <w:spacing w:val="-2"/>
        </w:rPr>
        <w:t>Отклоняющие</w:t>
      </w:r>
      <w:r>
        <w:rPr>
          <w:spacing w:val="-13"/>
        </w:rPr>
        <w:t> </w:t>
      </w:r>
      <w:r>
        <w:rPr>
          <w:spacing w:val="-2"/>
        </w:rPr>
        <w:t>магниты</w:t>
      </w:r>
      <w:r>
        <w:rPr>
          <w:spacing w:val="-13"/>
        </w:rPr>
        <w:t> </w:t>
      </w:r>
      <w:r>
        <w:rPr>
          <w:spacing w:val="-2"/>
        </w:rPr>
        <w:t>искажают</w:t>
      </w:r>
      <w:r>
        <w:rPr>
          <w:spacing w:val="-13"/>
        </w:rPr>
        <w:t> </w:t>
      </w:r>
      <w:r>
        <w:rPr>
          <w:spacing w:val="-2"/>
        </w:rPr>
        <w:t>дисперсионную</w:t>
      </w:r>
      <w:r>
        <w:rPr>
          <w:spacing w:val="-13"/>
        </w:rPr>
        <w:t> </w:t>
      </w:r>
      <w:r>
        <w:rPr>
          <w:spacing w:val="-2"/>
        </w:rPr>
        <w:t>функцию.</w:t>
      </w:r>
      <w:r>
        <w:rPr>
          <w:spacing w:val="-13"/>
        </w:rPr>
        <w:t> </w:t>
      </w:r>
      <w:r>
        <w:rPr>
          <w:spacing w:val="-2"/>
        </w:rPr>
        <w:t>Таким</w:t>
      </w:r>
      <w:r>
        <w:rPr>
          <w:spacing w:val="-13"/>
        </w:rPr>
        <w:t> </w:t>
      </w:r>
      <w:r>
        <w:rPr>
          <w:spacing w:val="-2"/>
        </w:rPr>
        <w:t>об­ </w:t>
      </w:r>
      <w:r>
        <w:rPr/>
        <w:t>разом, необходимо было использовать по меньшей мере 2 фокусирующих </w:t>
      </w:r>
      <w:r>
        <w:rPr>
          <w:spacing w:val="-6"/>
        </w:rPr>
        <w:t>квадруполя на обходном канале для подавления дисперсия на выходе. Это по­ </w:t>
      </w:r>
      <w:r>
        <w:rPr>
          <w:spacing w:val="-8"/>
        </w:rPr>
        <w:t>может обеспечить нулевую дисперсию на всем прямолинейном участке. Чтобы </w:t>
      </w:r>
      <w:r>
        <w:rPr>
          <w:spacing w:val="-10"/>
        </w:rPr>
        <w:t>гарантировать</w:t>
      </w:r>
      <w:r>
        <w:rPr>
          <w:spacing w:val="-5"/>
        </w:rPr>
        <w:t> </w:t>
      </w:r>
      <w:r>
        <w:rPr>
          <w:spacing w:val="-10"/>
        </w:rPr>
        <w:t>периодичность</w:t>
      </w:r>
      <w:r>
        <w:rPr>
          <w:spacing w:val="-5"/>
        </w:rPr>
        <w:t> </w:t>
      </w:r>
      <w:r>
        <w:rPr>
          <w:spacing w:val="-10"/>
        </w:rPr>
        <w:t>и</w:t>
      </w:r>
      <w:r>
        <w:rPr>
          <w:spacing w:val="-5"/>
        </w:rPr>
        <w:t> </w:t>
      </w:r>
      <w:r>
        <w:rPr>
          <w:spacing w:val="-10"/>
        </w:rPr>
        <w:t>симметрию</w:t>
      </w:r>
      <w:r>
        <w:rPr>
          <w:spacing w:val="-4"/>
        </w:rPr>
        <w:t> </w:t>
      </w:r>
      <w:r>
        <w:rPr>
          <w:spacing w:val="-10"/>
        </w:rPr>
        <w:t>бета-функций,</w:t>
      </w:r>
      <w:r>
        <w:rPr>
          <w:spacing w:val="-4"/>
        </w:rPr>
        <w:t> </w:t>
      </w:r>
      <w:r>
        <w:rPr>
          <w:spacing w:val="-10"/>
        </w:rPr>
        <w:t>можно</w:t>
      </w:r>
      <w:r>
        <w:rPr>
          <w:spacing w:val="-4"/>
        </w:rPr>
        <w:t> </w:t>
      </w:r>
      <w:r>
        <w:rPr>
          <w:spacing w:val="-10"/>
        </w:rPr>
        <w:t>использовать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один,</w:t>
      </w:r>
      <w:r>
        <w:rPr>
          <w:spacing w:val="-15"/>
        </w:rPr>
        <w:t> </w:t>
      </w:r>
      <w:r>
        <w:rPr>
          <w:spacing w:val="-2"/>
        </w:rPr>
        <w:t>или</w:t>
      </w:r>
      <w:r>
        <w:rPr>
          <w:spacing w:val="-15"/>
        </w:rPr>
        <w:t> </w:t>
      </w:r>
      <w:r>
        <w:rPr>
          <w:spacing w:val="-2"/>
        </w:rPr>
        <w:t>три</w:t>
      </w:r>
      <w:r>
        <w:rPr>
          <w:spacing w:val="-15"/>
        </w:rPr>
        <w:t> </w:t>
      </w:r>
      <w:r>
        <w:rPr>
          <w:spacing w:val="-2"/>
        </w:rPr>
        <w:t>дефокусирующих</w:t>
      </w:r>
      <w:r>
        <w:rPr>
          <w:spacing w:val="-15"/>
        </w:rPr>
        <w:t> </w:t>
      </w:r>
      <w:r>
        <w:rPr>
          <w:spacing w:val="-2"/>
        </w:rPr>
        <w:t>квадруполя.</w:t>
      </w:r>
      <w:r>
        <w:rPr>
          <w:spacing w:val="-15"/>
        </w:rPr>
        <w:t> </w:t>
      </w:r>
      <w:r>
        <w:rPr>
          <w:spacing w:val="-2"/>
        </w:rPr>
        <w:t>Будут</w:t>
      </w:r>
      <w:r>
        <w:rPr>
          <w:spacing w:val="-15"/>
        </w:rPr>
        <w:t> </w:t>
      </w:r>
      <w:r>
        <w:rPr>
          <w:spacing w:val="-2"/>
        </w:rPr>
        <w:t>рассмотрены</w:t>
      </w:r>
      <w:r>
        <w:rPr>
          <w:spacing w:val="-15"/>
        </w:rPr>
        <w:t> </w:t>
      </w:r>
      <w:r>
        <w:rPr>
          <w:spacing w:val="-2"/>
        </w:rPr>
        <w:t>два</w:t>
      </w:r>
      <w:r>
        <w:rPr>
          <w:spacing w:val="-14"/>
        </w:rPr>
        <w:t> </w:t>
      </w:r>
      <w:r>
        <w:rPr>
          <w:spacing w:val="-2"/>
        </w:rPr>
        <w:t>слу­ </w:t>
      </w:r>
      <w:r>
        <w:rPr>
          <w:spacing w:val="-8"/>
        </w:rPr>
        <w:t>чая,</w:t>
      </w:r>
      <w:r>
        <w:rPr>
          <w:spacing w:val="-9"/>
        </w:rPr>
        <w:t> </w:t>
      </w:r>
      <w:r>
        <w:rPr>
          <w:spacing w:val="-8"/>
        </w:rPr>
        <w:t>с</w:t>
      </w:r>
      <w:r>
        <w:rPr>
          <w:spacing w:val="-9"/>
        </w:rPr>
        <w:t> </w:t>
      </w:r>
      <w:r>
        <w:rPr>
          <w:spacing w:val="-8"/>
        </w:rPr>
        <w:t>адаптированными</w:t>
      </w:r>
      <w:r>
        <w:rPr>
          <w:spacing w:val="-9"/>
        </w:rPr>
        <w:t> </w:t>
      </w:r>
      <w:r>
        <w:rPr>
          <w:spacing w:val="-8"/>
        </w:rPr>
        <w:t>прямыми</w:t>
      </w:r>
      <w:r>
        <w:rPr>
          <w:spacing w:val="-9"/>
        </w:rPr>
        <w:t> </w:t>
      </w:r>
      <w:r>
        <w:rPr>
          <w:spacing w:val="-8"/>
        </w:rPr>
        <w:t>участками,</w:t>
      </w:r>
      <w:r>
        <w:rPr>
          <w:spacing w:val="-9"/>
        </w:rPr>
        <w:t> </w:t>
      </w:r>
      <w:r>
        <w:rPr>
          <w:spacing w:val="-8"/>
        </w:rPr>
        <w:t>идентичным</w:t>
      </w:r>
      <w:r>
        <w:rPr>
          <w:spacing w:val="-9"/>
        </w:rPr>
        <w:t> </w:t>
      </w:r>
      <w:r>
        <w:rPr>
          <w:spacing w:val="-8"/>
        </w:rPr>
        <w:t>поворотным</w:t>
      </w:r>
      <w:r>
        <w:rPr>
          <w:spacing w:val="-9"/>
        </w:rPr>
        <w:t> </w:t>
      </w:r>
      <w:r>
        <w:rPr>
          <w:spacing w:val="-8"/>
        </w:rPr>
        <w:t>аркам, </w:t>
      </w:r>
      <w:r>
        <w:rPr>
          <w:spacing w:val="-6"/>
        </w:rPr>
        <w:t>но</w:t>
      </w:r>
      <w:r>
        <w:rPr/>
        <w:t> </w:t>
      </w:r>
      <w:r>
        <w:rPr>
          <w:spacing w:val="-6"/>
        </w:rPr>
        <w:t>без</w:t>
      </w:r>
      <w:r>
        <w:rPr/>
        <w:t> </w:t>
      </w:r>
      <w:r>
        <w:rPr>
          <w:spacing w:val="-6"/>
        </w:rPr>
        <w:t>магнитов.</w:t>
      </w:r>
      <w:r>
        <w:rPr>
          <w:spacing w:val="2"/>
        </w:rPr>
        <w:t> </w:t>
      </w:r>
      <w:r>
        <w:rPr>
          <w:spacing w:val="-6"/>
        </w:rPr>
        <w:t>Это</w:t>
      </w:r>
      <w:r>
        <w:rPr/>
        <w:t> </w:t>
      </w:r>
      <w:r>
        <w:rPr>
          <w:spacing w:val="-6"/>
        </w:rPr>
        <w:t>сделано</w:t>
      </w:r>
      <w:r>
        <w:rPr/>
        <w:t> </w:t>
      </w:r>
      <w:r>
        <w:rPr>
          <w:spacing w:val="-6"/>
        </w:rPr>
        <w:t>для</w:t>
      </w:r>
      <w:r>
        <w:rPr/>
        <w:t> </w:t>
      </w:r>
      <w:r>
        <w:rPr>
          <w:spacing w:val="-6"/>
        </w:rPr>
        <w:t>простоты</w:t>
      </w:r>
      <w:r>
        <w:rPr/>
        <w:t> </w:t>
      </w:r>
      <w:r>
        <w:rPr>
          <w:spacing w:val="-6"/>
        </w:rPr>
        <w:t>моделирования</w:t>
      </w:r>
      <w:r>
        <w:rPr/>
        <w:t> </w:t>
      </w:r>
      <w:r>
        <w:rPr>
          <w:spacing w:val="-6"/>
        </w:rPr>
        <w:t>в</w:t>
      </w:r>
      <w:r>
        <w:rPr/>
        <w:t> </w:t>
      </w:r>
      <w:r>
        <w:rPr>
          <w:spacing w:val="-6"/>
        </w:rPr>
        <w:t>регулярной</w:t>
      </w:r>
      <w:r>
        <w:rPr/>
        <w:t> </w:t>
      </w:r>
      <w:r>
        <w:rPr>
          <w:spacing w:val="-6"/>
        </w:rPr>
        <w:t>иде­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8"/>
        <w:rPr>
          <w:sz w:val="20"/>
        </w:rPr>
      </w:pPr>
    </w:p>
    <w:p>
      <w:pPr>
        <w:pStyle w:val="BodyText"/>
        <w:ind w:left="278"/>
        <w:rPr>
          <w:sz w:val="20"/>
        </w:rPr>
      </w:pPr>
      <w:r>
        <w:rPr>
          <w:sz w:val="20"/>
        </w:rPr>
        <w:drawing>
          <wp:inline distT="0" distB="0" distL="0" distR="0">
            <wp:extent cx="6160388" cy="3288125"/>
            <wp:effectExtent l="0" t="0" r="0" b="0"/>
            <wp:docPr id="679" name="Image 6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9" name="Image 67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388" cy="3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39"/>
        <w:ind w:left="3697" w:right="544" w:hanging="3580"/>
      </w:pPr>
      <w:bookmarkStart w:name="_bookmark135" w:id="181"/>
      <w:bookmarkEnd w:id="181"/>
      <w:r>
        <w:rPr/>
      </w:r>
      <w:r>
        <w:rPr>
          <w:spacing w:val="-6"/>
        </w:rPr>
        <w:t>Рисунок</w:t>
      </w:r>
      <w:r>
        <w:rPr>
          <w:spacing w:val="-7"/>
        </w:rPr>
        <w:t> </w:t>
      </w:r>
      <w:r>
        <w:rPr>
          <w:spacing w:val="-6"/>
        </w:rPr>
        <w:t>4.15 — Принципиальная схема обходных каналов bypass</w:t>
      </w:r>
      <w:r>
        <w:rPr>
          <w:spacing w:val="-7"/>
        </w:rPr>
        <w:t> </w:t>
      </w:r>
      <w:r>
        <w:rPr>
          <w:spacing w:val="-6"/>
        </w:rPr>
        <w:t>в существую­ </w:t>
      </w:r>
      <w:r>
        <w:rPr/>
        <w:t>щем комплексе NICA.</w:t>
      </w:r>
    </w:p>
    <w:p>
      <w:pPr>
        <w:pStyle w:val="BodyText"/>
        <w:spacing w:line="316" w:lineRule="auto" w:before="299"/>
        <w:ind w:left="117"/>
      </w:pPr>
      <w:r>
        <w:rPr>
          <w:spacing w:val="-8"/>
        </w:rPr>
        <w:t>альной структуре. Наконец, мы рассмотрим реальный случай магнитооптики с </w:t>
      </w:r>
      <w:r>
        <w:rPr>
          <w:spacing w:val="-2"/>
        </w:rPr>
        <w:t>полностью</w:t>
      </w:r>
      <w:r>
        <w:rPr>
          <w:spacing w:val="11"/>
        </w:rPr>
        <w:t> </w:t>
      </w:r>
      <w:r>
        <w:rPr>
          <w:spacing w:val="-2"/>
        </w:rPr>
        <w:t>регулярной</w:t>
      </w:r>
      <w:r>
        <w:rPr>
          <w:spacing w:val="11"/>
        </w:rPr>
        <w:t> </w:t>
      </w:r>
      <w:r>
        <w:rPr>
          <w:spacing w:val="-2"/>
        </w:rPr>
        <w:t>ФОДО</w:t>
      </w:r>
      <w:r>
        <w:rPr>
          <w:spacing w:val="11"/>
        </w:rPr>
        <w:t> </w:t>
      </w:r>
      <w:r>
        <w:rPr>
          <w:spacing w:val="-2"/>
        </w:rPr>
        <w:t>прямой</w:t>
      </w:r>
      <w:r>
        <w:rPr>
          <w:spacing w:val="11"/>
        </w:rPr>
        <w:t> </w:t>
      </w:r>
      <w:r>
        <w:rPr>
          <w:spacing w:val="-2"/>
        </w:rPr>
        <w:t>секцией.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2"/>
          <w:numId w:val="17"/>
        </w:numPr>
        <w:tabs>
          <w:tab w:pos="2978" w:val="left" w:leader="none"/>
        </w:tabs>
        <w:spacing w:line="240" w:lineRule="auto" w:before="0" w:after="0"/>
        <w:ind w:left="2978" w:right="0" w:hanging="964"/>
        <w:jc w:val="left"/>
      </w:pPr>
      <w:bookmarkStart w:name="Первичная схема с 3 квадруполями" w:id="182"/>
      <w:bookmarkEnd w:id="182"/>
      <w:r>
        <w:rPr>
          <w:b w:val="0"/>
        </w:rPr>
      </w:r>
      <w:bookmarkStart w:name="_bookmark136" w:id="183"/>
      <w:bookmarkEnd w:id="183"/>
      <w:r>
        <w:rPr>
          <w:b w:val="0"/>
        </w:rPr>
      </w:r>
      <w:r>
        <w:rPr>
          <w:w w:val="105"/>
        </w:rPr>
        <w:t>Первичная</w:t>
      </w:r>
      <w:r>
        <w:rPr>
          <w:spacing w:val="30"/>
          <w:w w:val="105"/>
        </w:rPr>
        <w:t> </w:t>
      </w:r>
      <w:r>
        <w:rPr>
          <w:w w:val="105"/>
        </w:rPr>
        <w:t>схема</w:t>
      </w:r>
      <w:r>
        <w:rPr>
          <w:spacing w:val="30"/>
          <w:w w:val="105"/>
        </w:rPr>
        <w:t> </w:t>
      </w:r>
      <w:r>
        <w:rPr>
          <w:w w:val="105"/>
        </w:rPr>
        <w:t>с</w:t>
      </w:r>
      <w:r>
        <w:rPr>
          <w:spacing w:val="30"/>
          <w:w w:val="105"/>
        </w:rPr>
        <w:t> </w:t>
      </w:r>
      <w:r>
        <w:rPr>
          <w:w w:val="105"/>
        </w:rPr>
        <w:t>3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квадруполями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64"/>
        <w:rPr>
          <w:rFonts w:ascii="Cambria"/>
          <w:b/>
        </w:rPr>
      </w:pPr>
    </w:p>
    <w:p>
      <w:pPr>
        <w:pStyle w:val="BodyText"/>
        <w:spacing w:line="316" w:lineRule="auto"/>
        <w:ind w:left="117" w:right="542" w:firstLine="682"/>
        <w:jc w:val="both"/>
      </w:pPr>
      <w:r>
        <w:rPr>
          <w:spacing w:val="-10"/>
        </w:rPr>
        <w:t>В</w:t>
      </w:r>
      <w:r>
        <w:rPr>
          <w:spacing w:val="-3"/>
        </w:rPr>
        <w:t> </w:t>
      </w:r>
      <w:r>
        <w:rPr>
          <w:spacing w:val="-10"/>
        </w:rPr>
        <w:t>этом</w:t>
      </w:r>
      <w:r>
        <w:rPr>
          <w:spacing w:val="-3"/>
        </w:rPr>
        <w:t> </w:t>
      </w:r>
      <w:r>
        <w:rPr>
          <w:spacing w:val="-10"/>
        </w:rPr>
        <w:t>случае</w:t>
      </w:r>
      <w:r>
        <w:rPr>
          <w:spacing w:val="-3"/>
        </w:rPr>
        <w:t> </w:t>
      </w:r>
      <w:r>
        <w:rPr>
          <w:spacing w:val="-10"/>
        </w:rPr>
        <w:t>байпас</w:t>
      </w:r>
      <w:r>
        <w:rPr>
          <w:spacing w:val="-3"/>
        </w:rPr>
        <w:t> </w:t>
      </w:r>
      <w:r>
        <w:rPr>
          <w:spacing w:val="-10"/>
        </w:rPr>
        <w:t>состоит</w:t>
      </w:r>
      <w:r>
        <w:rPr>
          <w:spacing w:val="-3"/>
        </w:rPr>
        <w:t> </w:t>
      </w:r>
      <w:r>
        <w:rPr>
          <w:spacing w:val="-10"/>
        </w:rPr>
        <w:t>из</w:t>
      </w:r>
      <w:r>
        <w:rPr>
          <w:spacing w:val="-3"/>
        </w:rPr>
        <w:t> </w:t>
      </w:r>
      <w:r>
        <w:rPr>
          <w:spacing w:val="-10"/>
        </w:rPr>
        <w:t>минимально</w:t>
      </w:r>
      <w:r>
        <w:rPr>
          <w:spacing w:val="-3"/>
        </w:rPr>
        <w:t> </w:t>
      </w:r>
      <w:r>
        <w:rPr>
          <w:spacing w:val="-10"/>
        </w:rPr>
        <w:t>возможных</w:t>
      </w:r>
      <w:r>
        <w:rPr>
          <w:spacing w:val="-3"/>
        </w:rPr>
        <w:t> </w:t>
      </w:r>
      <w:r>
        <w:rPr>
          <w:spacing w:val="-10"/>
        </w:rPr>
        <w:t>3</w:t>
      </w:r>
      <w:r>
        <w:rPr>
          <w:spacing w:val="-3"/>
        </w:rPr>
        <w:t> </w:t>
      </w:r>
      <w:r>
        <w:rPr>
          <w:spacing w:val="-10"/>
        </w:rPr>
        <w:t>квадруполей:</w:t>
      </w:r>
      <w:r>
        <w:rPr>
          <w:spacing w:val="-3"/>
        </w:rPr>
        <w:t> </w:t>
      </w:r>
      <w:r>
        <w:rPr>
          <w:spacing w:val="-10"/>
        </w:rPr>
        <w:t>2 </w:t>
      </w:r>
      <w:r>
        <w:rPr>
          <w:spacing w:val="-6"/>
        </w:rPr>
        <w:t>фокусирующих</w:t>
      </w:r>
      <w:r>
        <w:rPr>
          <w:spacing w:val="-11"/>
        </w:rPr>
        <w:t> </w:t>
      </w:r>
      <w:r>
        <w:rPr>
          <w:spacing w:val="-6"/>
        </w:rPr>
        <w:t>QBP1</w:t>
      </w:r>
      <w:r>
        <w:rPr>
          <w:spacing w:val="-11"/>
        </w:rPr>
        <w:t> </w:t>
      </w:r>
      <w:r>
        <w:rPr>
          <w:spacing w:val="-6"/>
        </w:rPr>
        <w:t>и</w:t>
      </w:r>
      <w:r>
        <w:rPr>
          <w:spacing w:val="-11"/>
        </w:rPr>
        <w:t> </w:t>
      </w:r>
      <w:r>
        <w:rPr>
          <w:spacing w:val="-6"/>
        </w:rPr>
        <w:t>1</w:t>
      </w:r>
      <w:r>
        <w:rPr>
          <w:spacing w:val="-11"/>
        </w:rPr>
        <w:t> </w:t>
      </w:r>
      <w:r>
        <w:rPr>
          <w:spacing w:val="-6"/>
        </w:rPr>
        <w:t>дефокусирующий</w:t>
      </w:r>
      <w:r>
        <w:rPr>
          <w:spacing w:val="-11"/>
        </w:rPr>
        <w:t> </w:t>
      </w:r>
      <w:r>
        <w:rPr>
          <w:spacing w:val="-6"/>
        </w:rPr>
        <w:t>QBP2,</w:t>
      </w:r>
      <w:r>
        <w:rPr>
          <w:spacing w:val="-11"/>
        </w:rPr>
        <w:t> </w:t>
      </w:r>
      <w:r>
        <w:rPr>
          <w:spacing w:val="-6"/>
        </w:rPr>
        <w:t>что</w:t>
      </w:r>
      <w:r>
        <w:rPr>
          <w:spacing w:val="-11"/>
        </w:rPr>
        <w:t> </w:t>
      </w:r>
      <w:r>
        <w:rPr>
          <w:spacing w:val="-6"/>
        </w:rPr>
        <w:t>показано</w:t>
      </w:r>
      <w:r>
        <w:rPr>
          <w:spacing w:val="-11"/>
        </w:rPr>
        <w:t> </w:t>
      </w:r>
      <w:r>
        <w:rPr>
          <w:spacing w:val="-6"/>
        </w:rPr>
        <w:t>на</w:t>
      </w:r>
      <w:r>
        <w:rPr>
          <w:spacing w:val="-10"/>
        </w:rPr>
        <w:t> </w:t>
      </w:r>
      <w:r>
        <w:rPr>
          <w:spacing w:val="-6"/>
        </w:rPr>
        <w:t>рис.</w:t>
      </w:r>
      <w:r>
        <w:rPr>
          <w:spacing w:val="-11"/>
        </w:rPr>
        <w:t> </w:t>
      </w:r>
      <w:hyperlink w:history="true" w:anchor="_bookmark137">
        <w:r>
          <w:rPr>
            <w:color w:val="E50000"/>
            <w:spacing w:val="-6"/>
          </w:rPr>
          <w:t>4.16</w:t>
        </w:r>
      </w:hyperlink>
      <w:r>
        <w:rPr>
          <w:spacing w:val="-6"/>
        </w:rPr>
        <w:t>.</w:t>
      </w:r>
      <w:r>
        <w:rPr>
          <w:spacing w:val="-11"/>
        </w:rPr>
        <w:t> </w:t>
      </w:r>
      <w:r>
        <w:rPr>
          <w:spacing w:val="-6"/>
        </w:rPr>
        <w:t>Со­ </w:t>
      </w:r>
      <w:r>
        <w:rPr>
          <w:spacing w:val="-4"/>
        </w:rPr>
        <w:t>гласование</w:t>
      </w:r>
      <w:r>
        <w:rPr>
          <w:spacing w:val="-10"/>
        </w:rPr>
        <w:t> </w:t>
      </w:r>
      <w:r>
        <w:rPr>
          <w:spacing w:val="-4"/>
        </w:rPr>
        <w:t>арки</w:t>
      </w:r>
      <w:r>
        <w:rPr>
          <w:spacing w:val="-10"/>
        </w:rPr>
        <w:t> </w:t>
      </w:r>
      <w:r>
        <w:rPr>
          <w:spacing w:val="-4"/>
        </w:rPr>
        <w:t>с</w:t>
      </w:r>
      <w:r>
        <w:rPr>
          <w:spacing w:val="-10"/>
        </w:rPr>
        <w:t> </w:t>
      </w:r>
      <w:r>
        <w:rPr>
          <w:spacing w:val="-4"/>
        </w:rPr>
        <w:t>каналом</w:t>
      </w:r>
      <w:r>
        <w:rPr>
          <w:spacing w:val="-10"/>
        </w:rPr>
        <w:t> </w:t>
      </w:r>
      <w:r>
        <w:rPr>
          <w:spacing w:val="-4"/>
        </w:rPr>
        <w:t>bypasss</w:t>
      </w:r>
      <w:r>
        <w:rPr>
          <w:spacing w:val="-10"/>
        </w:rPr>
        <w:t> </w:t>
      </w:r>
      <w:r>
        <w:rPr>
          <w:spacing w:val="-4"/>
        </w:rPr>
        <w:t>обеспечивается</w:t>
      </w:r>
      <w:r>
        <w:rPr>
          <w:spacing w:val="-10"/>
        </w:rPr>
        <w:t> </w:t>
      </w:r>
      <w:r>
        <w:rPr>
          <w:spacing w:val="-4"/>
        </w:rPr>
        <w:t>тремя</w:t>
      </w:r>
      <w:r>
        <w:rPr>
          <w:spacing w:val="-10"/>
        </w:rPr>
        <w:t> </w:t>
      </w:r>
      <w:r>
        <w:rPr>
          <w:spacing w:val="-4"/>
        </w:rPr>
        <w:t>квадруполями</w:t>
      </w:r>
      <w:r>
        <w:rPr>
          <w:spacing w:val="-10"/>
        </w:rPr>
        <w:t> </w:t>
      </w:r>
      <w:r>
        <w:rPr>
          <w:spacing w:val="-4"/>
        </w:rPr>
        <w:t>QM1, </w:t>
      </w:r>
      <w:r>
        <w:rPr/>
        <w:t>QM2,</w:t>
      </w:r>
      <w:r>
        <w:rPr>
          <w:spacing w:val="-17"/>
        </w:rPr>
        <w:t> </w:t>
      </w:r>
      <w:r>
        <w:rPr/>
        <w:t>QM3</w:t>
      </w:r>
      <w:r>
        <w:rPr>
          <w:spacing w:val="-17"/>
        </w:rPr>
        <w:t> </w:t>
      </w:r>
      <w:r>
        <w:rPr/>
        <w:t>(секция</w:t>
      </w:r>
      <w:r>
        <w:rPr>
          <w:spacing w:val="-17"/>
        </w:rPr>
        <w:t> </w:t>
      </w:r>
      <w:r>
        <w:rPr/>
        <w:t>согласователя</w:t>
      </w:r>
      <w:r>
        <w:rPr>
          <w:spacing w:val="-17"/>
        </w:rPr>
        <w:t> </w:t>
      </w:r>
      <w:r>
        <w:rPr/>
        <w:t>Matching</w:t>
      </w:r>
      <w:r>
        <w:rPr>
          <w:spacing w:val="-17"/>
        </w:rPr>
        <w:t> </w:t>
      </w:r>
      <w:r>
        <w:rPr/>
        <w:t>M1).</w:t>
      </w:r>
      <w:r>
        <w:rPr>
          <w:spacing w:val="-17"/>
        </w:rPr>
        <w:t> </w:t>
      </w:r>
      <w:r>
        <w:rPr/>
        <w:t>А</w:t>
      </w:r>
      <w:r>
        <w:rPr>
          <w:spacing w:val="-17"/>
        </w:rPr>
        <w:t> </w:t>
      </w:r>
      <w:r>
        <w:rPr/>
        <w:t>согласование</w:t>
      </w:r>
      <w:r>
        <w:rPr>
          <w:spacing w:val="-17"/>
        </w:rPr>
        <w:t> </w:t>
      </w:r>
      <w:r>
        <w:rPr/>
        <w:t>bypass</w:t>
      </w:r>
      <w:r>
        <w:rPr>
          <w:spacing w:val="-16"/>
        </w:rPr>
        <w:t> </w:t>
      </w:r>
      <w:r>
        <w:rPr/>
        <w:t>с</w:t>
      </w:r>
      <w:r>
        <w:rPr>
          <w:spacing w:val="-17"/>
        </w:rPr>
        <w:t> </w:t>
      </w:r>
      <w:r>
        <w:rPr/>
        <w:t>пря­ мым</w:t>
      </w:r>
      <w:r>
        <w:rPr>
          <w:spacing w:val="-17"/>
        </w:rPr>
        <w:t> </w:t>
      </w:r>
      <w:r>
        <w:rPr/>
        <w:t>участком</w:t>
      </w:r>
      <w:r>
        <w:rPr>
          <w:spacing w:val="-17"/>
        </w:rPr>
        <w:t> </w:t>
      </w:r>
      <w:r>
        <w:rPr/>
        <w:t>симметрично</w:t>
      </w:r>
      <w:r>
        <w:rPr>
          <w:spacing w:val="-17"/>
        </w:rPr>
        <w:t> </w:t>
      </w:r>
      <w:r>
        <w:rPr/>
        <w:t>осуществляется</w:t>
      </w:r>
      <w:r>
        <w:rPr>
          <w:spacing w:val="-17"/>
        </w:rPr>
        <w:t> </w:t>
      </w:r>
      <w:r>
        <w:rPr/>
        <w:t>такими</w:t>
      </w:r>
      <w:r>
        <w:rPr>
          <w:spacing w:val="-17"/>
        </w:rPr>
        <w:t> </w:t>
      </w:r>
      <w:r>
        <w:rPr/>
        <w:t>же</w:t>
      </w:r>
      <w:r>
        <w:rPr>
          <w:spacing w:val="-17"/>
        </w:rPr>
        <w:t> </w:t>
      </w:r>
      <w:r>
        <w:rPr/>
        <w:t>квадруполями</w:t>
      </w:r>
      <w:r>
        <w:rPr>
          <w:spacing w:val="-17"/>
        </w:rPr>
        <w:t> </w:t>
      </w:r>
      <w:r>
        <w:rPr/>
        <w:t>QM1, QM2, QM3. Это возможно в силу изначально заложенной симметрии меж­ </w:t>
      </w:r>
      <w:r>
        <w:rPr>
          <w:spacing w:val="-4"/>
        </w:rPr>
        <w:t>ду</w:t>
      </w:r>
      <w:r>
        <w:rPr>
          <w:spacing w:val="16"/>
        </w:rPr>
        <w:t> </w:t>
      </w:r>
      <w:r>
        <w:rPr>
          <w:spacing w:val="-4"/>
        </w:rPr>
        <w:t>аркой</w:t>
      </w:r>
      <w:r>
        <w:rPr>
          <w:spacing w:val="16"/>
        </w:rPr>
        <w:t> </w:t>
      </w:r>
      <w:r>
        <w:rPr>
          <w:spacing w:val="-4"/>
        </w:rPr>
        <w:t>и</w:t>
      </w:r>
      <w:r>
        <w:rPr>
          <w:spacing w:val="16"/>
        </w:rPr>
        <w:t> </w:t>
      </w:r>
      <w:r>
        <w:rPr>
          <w:spacing w:val="-4"/>
        </w:rPr>
        <w:t>прямым</w:t>
      </w:r>
      <w:r>
        <w:rPr>
          <w:spacing w:val="16"/>
        </w:rPr>
        <w:t> </w:t>
      </w:r>
      <w:r>
        <w:rPr>
          <w:spacing w:val="-4"/>
        </w:rPr>
        <w:t>участком.</w:t>
      </w:r>
      <w:r>
        <w:rPr>
          <w:spacing w:val="16"/>
        </w:rPr>
        <w:t> </w:t>
      </w:r>
      <w:r>
        <w:rPr>
          <w:spacing w:val="-4"/>
        </w:rPr>
        <w:t>Тогда</w:t>
      </w:r>
      <w:r>
        <w:rPr>
          <w:spacing w:val="16"/>
        </w:rPr>
        <w:t> </w:t>
      </w:r>
      <w:r>
        <w:rPr>
          <w:spacing w:val="-4"/>
        </w:rPr>
        <w:t>общая</w:t>
      </w:r>
      <w:r>
        <w:rPr>
          <w:spacing w:val="16"/>
        </w:rPr>
        <w:t> </w:t>
      </w:r>
      <w:r>
        <w:rPr>
          <w:spacing w:val="-4"/>
        </w:rPr>
        <w:t>длина</w:t>
      </w:r>
      <w:r>
        <w:rPr>
          <w:spacing w:val="16"/>
        </w:rPr>
        <w:t> </w:t>
      </w:r>
      <w:r>
        <w:rPr>
          <w:spacing w:val="-4"/>
        </w:rPr>
        <w:t>всего</w:t>
      </w:r>
      <w:r>
        <w:rPr>
          <w:spacing w:val="16"/>
        </w:rPr>
        <w:t> </w:t>
      </w:r>
      <w:r>
        <w:rPr>
          <w:spacing w:val="-4"/>
        </w:rPr>
        <w:t>ускорителя</w:t>
      </w:r>
      <w:r>
        <w:rPr>
          <w:spacing w:val="16"/>
        </w:rPr>
        <w:t> </w:t>
      </w:r>
      <w:r>
        <w:rPr>
          <w:spacing w:val="-4"/>
        </w:rPr>
        <w:t>составит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spacing w:line="192" w:lineRule="auto" w:before="32"/>
        <w:ind w:left="308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3584">
                <wp:simplePos x="0" y="0"/>
                <wp:positionH relativeFrom="page">
                  <wp:posOffset>899998</wp:posOffset>
                </wp:positionH>
                <wp:positionV relativeFrom="paragraph">
                  <wp:posOffset>45030</wp:posOffset>
                </wp:positionV>
                <wp:extent cx="121920" cy="182245"/>
                <wp:effectExtent l="0" t="0" r="0" b="0"/>
                <wp:wrapNone/>
                <wp:docPr id="680" name="Textbox 6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0" name="Textbox 680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3.545712pt;width:9.6pt;height:14.35pt;mso-position-horizontal-relative:page;mso-position-vertical-relative:paragraph;z-index:16003584" type="#_x0000_t202" id="docshape429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4"/>
          <w:w w:val="105"/>
          <w:sz w:val="20"/>
        </w:rPr>
        <w:t>acc </w:t>
      </w:r>
      <w:r>
        <w:rPr>
          <w:rFonts w:ascii="Times New Roman"/>
          <w:spacing w:val="-2"/>
          <w:w w:val="105"/>
          <w:sz w:val="20"/>
        </w:rPr>
        <w:t>3quad</w:t>
      </w:r>
    </w:p>
    <w:p>
      <w:pPr>
        <w:pStyle w:val="BodyText"/>
        <w:spacing w:before="20"/>
        <w:ind w:left="128"/>
      </w:pPr>
      <w:r>
        <w:rPr/>
        <w:br w:type="column"/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75"/>
          <w:w w:val="110"/>
        </w:rPr>
        <w:t> </w:t>
      </w:r>
      <w:r>
        <w:rPr>
          <w:rFonts w:ascii="Times New Roman" w:hAnsi="Times New Roman"/>
          <w:w w:val="110"/>
        </w:rPr>
        <w:t>503</w:t>
      </w:r>
      <w:r>
        <w:rPr>
          <w:rFonts w:ascii="Cambria" w:hAnsi="Cambria"/>
          <w:w w:val="110"/>
        </w:rPr>
        <w:t>.</w:t>
      </w:r>
      <w:r>
        <w:rPr>
          <w:rFonts w:ascii="Times New Roman" w:hAnsi="Times New Roman"/>
          <w:w w:val="110"/>
        </w:rPr>
        <w:t>46</w:t>
      </w:r>
      <w:r>
        <w:rPr>
          <w:rFonts w:ascii="Times New Roman" w:hAnsi="Times New Roman"/>
          <w:spacing w:val="54"/>
          <w:w w:val="110"/>
        </w:rPr>
        <w:t> </w:t>
      </w:r>
      <w:r>
        <w:rPr>
          <w:spacing w:val="-7"/>
          <w:w w:val="110"/>
        </w:rPr>
        <w:t>м.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2" w:equalWidth="0">
            <w:col w:w="835" w:space="40"/>
            <w:col w:w="9715"/>
          </w:cols>
        </w:sectPr>
      </w:pPr>
    </w:p>
    <w:p>
      <w:pPr>
        <w:pStyle w:val="BodyText"/>
        <w:spacing w:line="309" w:lineRule="auto" w:before="48"/>
        <w:ind w:left="117" w:right="544" w:firstLine="682"/>
        <w:jc w:val="both"/>
      </w:pPr>
      <w:r>
        <w:rPr>
          <w:spacing w:val="-4"/>
        </w:rPr>
        <w:t>На</w:t>
      </w:r>
      <w:r>
        <w:rPr>
          <w:spacing w:val="-4"/>
        </w:rPr>
        <w:t> рисунке</w:t>
      </w:r>
      <w:r>
        <w:rPr>
          <w:spacing w:val="-4"/>
        </w:rPr>
        <w:t> </w:t>
      </w:r>
      <w:hyperlink w:history="true" w:anchor="_bookmark138">
        <w:r>
          <w:rPr>
            <w:color w:val="E50000"/>
            <w:spacing w:val="-4"/>
          </w:rPr>
          <w:t>4.17</w:t>
        </w:r>
      </w:hyperlink>
      <w:r>
        <w:rPr>
          <w:color w:val="E50000"/>
          <w:spacing w:val="-4"/>
        </w:rPr>
        <w:t> </w:t>
      </w:r>
      <w:r>
        <w:rPr>
          <w:spacing w:val="-4"/>
        </w:rPr>
        <w:t>приведены</w:t>
      </w:r>
      <w:r>
        <w:rPr>
          <w:spacing w:val="-4"/>
        </w:rPr>
        <w:t> Твисс-функции,</w:t>
      </w:r>
      <w:r>
        <w:rPr>
          <w:spacing w:val="-4"/>
        </w:rPr>
        <w:t> черными</w:t>
      </w:r>
      <w:r>
        <w:rPr>
          <w:spacing w:val="-4"/>
        </w:rPr>
        <w:t> линиями</w:t>
      </w:r>
      <w:r>
        <w:rPr>
          <w:spacing w:val="-4"/>
        </w:rPr>
        <w:t> указаны </w:t>
      </w:r>
      <w:r>
        <w:rPr>
          <w:spacing w:val="-10"/>
        </w:rPr>
        <w:t>границы</w:t>
      </w:r>
      <w:r>
        <w:rPr>
          <w:spacing w:val="-1"/>
        </w:rPr>
        <w:t> </w:t>
      </w:r>
      <w:r>
        <w:rPr>
          <w:spacing w:val="-10"/>
        </w:rPr>
        <w:t>отклоняющего</w:t>
      </w:r>
      <w:r>
        <w:rPr>
          <w:spacing w:val="-1"/>
        </w:rPr>
        <w:t> </w:t>
      </w:r>
      <w:r>
        <w:rPr>
          <w:spacing w:val="-10"/>
        </w:rPr>
        <w:t>участка.</w:t>
      </w:r>
      <w:r>
        <w:rPr>
          <w:spacing w:val="-1"/>
        </w:rPr>
        <w:t> </w:t>
      </w:r>
      <w:r>
        <w:rPr>
          <w:spacing w:val="-10"/>
        </w:rPr>
        <w:t>Максимум</w:t>
      </w:r>
      <w:r>
        <w:rPr>
          <w:spacing w:val="-1"/>
        </w:rPr>
        <w:t> </w:t>
      </w:r>
      <w:r>
        <w:rPr>
          <w:spacing w:val="-10"/>
        </w:rPr>
        <w:t>бета-функции</w:t>
      </w:r>
      <w:r>
        <w:rPr/>
        <w:t> </w:t>
      </w:r>
      <w:r>
        <w:rPr>
          <w:rFonts w:ascii="Arial" w:hAnsi="Arial" w:eastAsia="Arial"/>
          <w:spacing w:val="-10"/>
        </w:rPr>
        <w:t>β</w:t>
      </w:r>
      <w:r>
        <w:rPr>
          <w:rFonts w:ascii="Cambria" w:hAnsi="Cambria" w:eastAsia="Cambria"/>
          <w:spacing w:val="-10"/>
          <w:vertAlign w:val="subscript"/>
        </w:rPr>
        <w:t>𝑦</w:t>
      </w:r>
      <w:r>
        <w:rPr>
          <w:rFonts w:ascii="Cambria" w:hAnsi="Cambria" w:eastAsia="Cambria"/>
          <w:spacing w:val="21"/>
          <w:vertAlign w:val="baseline"/>
        </w:rPr>
        <w:t> </w:t>
      </w:r>
      <w:r>
        <w:rPr>
          <w:spacing w:val="-10"/>
          <w:vertAlign w:val="baseline"/>
        </w:rPr>
        <w:t>расположен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в</w:t>
      </w:r>
      <w:r>
        <w:rPr>
          <w:spacing w:val="-1"/>
          <w:vertAlign w:val="baseline"/>
        </w:rPr>
        <w:t> </w:t>
      </w:r>
      <w:r>
        <w:rPr>
          <w:spacing w:val="-10"/>
          <w:vertAlign w:val="baseline"/>
        </w:rPr>
        <w:t>цен­ </w:t>
      </w:r>
      <w:r>
        <w:rPr>
          <w:spacing w:val="-6"/>
          <w:vertAlign w:val="baseline"/>
        </w:rPr>
        <w:t>тре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канала.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И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может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принимать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большее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значение,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по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сравнению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-8"/>
          <w:vertAlign w:val="baseline"/>
        </w:rPr>
        <w:t> </w:t>
      </w:r>
      <w:r>
        <w:rPr>
          <w:rFonts w:ascii="Arial" w:hAnsi="Arial" w:eastAsia="Arial"/>
          <w:spacing w:val="-6"/>
          <w:vertAlign w:val="baseline"/>
        </w:rPr>
        <w:t>β</w:t>
      </w:r>
      <w:r>
        <w:rPr>
          <w:rFonts w:ascii="Cambria" w:hAnsi="Cambria" w:eastAsia="Cambria"/>
          <w:spacing w:val="-6"/>
          <w:vertAlign w:val="subscript"/>
        </w:rPr>
        <w:t>𝑥</w:t>
      </w:r>
      <w:r>
        <w:rPr>
          <w:spacing w:val="-6"/>
          <w:vertAlign w:val="baseline"/>
        </w:rPr>
        <w:t>.</w:t>
      </w:r>
      <w:r>
        <w:rPr>
          <w:spacing w:val="-7"/>
          <w:vertAlign w:val="baseline"/>
        </w:rPr>
        <w:t> </w:t>
      </w:r>
      <w:r>
        <w:rPr>
          <w:spacing w:val="-6"/>
          <w:vertAlign w:val="baseline"/>
        </w:rPr>
        <w:t>По</w:t>
      </w:r>
      <w:r>
        <w:rPr>
          <w:spacing w:val="-8"/>
          <w:vertAlign w:val="baseline"/>
        </w:rPr>
        <w:t> </w:t>
      </w:r>
      <w:r>
        <w:rPr>
          <w:spacing w:val="-6"/>
          <w:vertAlign w:val="baseline"/>
        </w:rPr>
        <w:t>этой </w:t>
      </w:r>
      <w:r>
        <w:rPr>
          <w:spacing w:val="-4"/>
          <w:vertAlign w:val="baseline"/>
        </w:rPr>
        <w:t>причине можно рассмотреть случай с 5 квадруполями в обводном канале.</w:t>
      </w:r>
    </w:p>
    <w:p>
      <w:pPr>
        <w:spacing w:after="0" w:line="309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9"/>
        <w:rPr>
          <w:sz w:val="20"/>
        </w:rPr>
      </w:pPr>
    </w:p>
    <w:p>
      <w:pPr>
        <w:pStyle w:val="BodyText"/>
        <w:ind w:left="156"/>
        <w:rPr>
          <w:sz w:val="20"/>
        </w:rPr>
      </w:pPr>
      <w:r>
        <w:rPr>
          <w:sz w:val="20"/>
        </w:rPr>
        <w:drawing>
          <wp:inline distT="0" distB="0" distL="0" distR="0">
            <wp:extent cx="6336808" cy="1332738"/>
            <wp:effectExtent l="0" t="0" r="0" b="0"/>
            <wp:docPr id="681" name="Image 6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1" name="Image 68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6808" cy="13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4"/>
        <w:ind w:right="427"/>
        <w:jc w:val="center"/>
      </w:pPr>
      <w:bookmarkStart w:name="_bookmark137" w:id="184"/>
      <w:bookmarkEnd w:id="184"/>
      <w:r>
        <w:rPr/>
      </w:r>
      <w:r>
        <w:rPr>
          <w:spacing w:val="-6"/>
        </w:rPr>
        <w:t>Рисунок</w:t>
      </w:r>
      <w:r>
        <w:rPr>
          <w:spacing w:val="-5"/>
        </w:rPr>
        <w:t> </w:t>
      </w:r>
      <w:r>
        <w:rPr>
          <w:spacing w:val="-6"/>
        </w:rPr>
        <w:t>4.16</w:t>
      </w:r>
      <w:r>
        <w:rPr>
          <w:spacing w:val="-4"/>
        </w:rPr>
        <w:t> </w:t>
      </w:r>
      <w:r>
        <w:rPr>
          <w:spacing w:val="-6"/>
        </w:rPr>
        <w:t>—</w:t>
      </w:r>
      <w:r>
        <w:rPr>
          <w:spacing w:val="-4"/>
        </w:rPr>
        <w:t> </w:t>
      </w:r>
      <w:r>
        <w:rPr>
          <w:spacing w:val="-6"/>
        </w:rPr>
        <w:t>Принципиальная</w:t>
      </w:r>
      <w:r>
        <w:rPr>
          <w:spacing w:val="-4"/>
        </w:rPr>
        <w:t> </w:t>
      </w:r>
      <w:r>
        <w:rPr>
          <w:spacing w:val="-6"/>
        </w:rPr>
        <w:t>схема</w:t>
      </w:r>
      <w:r>
        <w:rPr>
          <w:spacing w:val="-4"/>
        </w:rPr>
        <w:t> </w:t>
      </w:r>
      <w:r>
        <w:rPr>
          <w:spacing w:val="-6"/>
        </w:rPr>
        <w:t>bypass</w:t>
      </w:r>
      <w:r>
        <w:rPr>
          <w:spacing w:val="-4"/>
        </w:rPr>
        <w:t> </w:t>
      </w:r>
      <w:r>
        <w:rPr>
          <w:spacing w:val="-6"/>
        </w:rPr>
        <w:t>с</w:t>
      </w:r>
      <w:r>
        <w:rPr>
          <w:spacing w:val="-4"/>
        </w:rPr>
        <w:t> </w:t>
      </w:r>
      <w:r>
        <w:rPr>
          <w:spacing w:val="-6"/>
        </w:rPr>
        <w:t>3</w:t>
      </w:r>
      <w:r>
        <w:rPr>
          <w:spacing w:val="-4"/>
        </w:rPr>
        <w:t> </w:t>
      </w:r>
      <w:r>
        <w:rPr>
          <w:spacing w:val="-6"/>
        </w:rPr>
        <w:t>квадруполями.</w:t>
      </w:r>
    </w:p>
    <w:p>
      <w:pPr>
        <w:pStyle w:val="BodyText"/>
        <w:spacing w:before="9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63296">
            <wp:simplePos x="0" y="0"/>
            <wp:positionH relativeFrom="page">
              <wp:posOffset>899998</wp:posOffset>
            </wp:positionH>
            <wp:positionV relativeFrom="paragraph">
              <wp:posOffset>218255</wp:posOffset>
            </wp:positionV>
            <wp:extent cx="6276795" cy="3348418"/>
            <wp:effectExtent l="0" t="0" r="0" b="0"/>
            <wp:wrapTopAndBottom/>
            <wp:docPr id="682" name="Image 6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2" name="Image 68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795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12"/>
        <w:ind w:left="117" w:right="544"/>
        <w:jc w:val="center"/>
      </w:pPr>
      <w:bookmarkStart w:name="_bookmark138" w:id="185"/>
      <w:bookmarkEnd w:id="185"/>
      <w:r>
        <w:rPr/>
      </w:r>
      <w:r>
        <w:rPr>
          <w:spacing w:val="-6"/>
        </w:rPr>
        <w:t>Рисунок</w:t>
      </w:r>
      <w:r>
        <w:rPr>
          <w:spacing w:val="-11"/>
        </w:rPr>
        <w:t> </w:t>
      </w:r>
      <w:r>
        <w:rPr>
          <w:spacing w:val="-6"/>
        </w:rPr>
        <w:t>4.17</w:t>
      </w:r>
      <w:r>
        <w:rPr>
          <w:spacing w:val="-11"/>
        </w:rPr>
        <w:t> </w:t>
      </w:r>
      <w:r>
        <w:rPr>
          <w:spacing w:val="-6"/>
        </w:rPr>
        <w:t>—</w:t>
      </w:r>
      <w:r>
        <w:rPr>
          <w:spacing w:val="-11"/>
        </w:rPr>
        <w:t> </w:t>
      </w:r>
      <w:r>
        <w:rPr>
          <w:spacing w:val="-6"/>
        </w:rPr>
        <w:t>Твисс-параметры</w:t>
      </w:r>
      <w:r>
        <w:rPr>
          <w:spacing w:val="-11"/>
        </w:rPr>
        <w:t> </w:t>
      </w:r>
      <w:r>
        <w:rPr>
          <w:spacing w:val="-6"/>
        </w:rPr>
        <w:t>для</w:t>
      </w:r>
      <w:r>
        <w:rPr>
          <w:spacing w:val="-11"/>
        </w:rPr>
        <w:t> </w:t>
      </w:r>
      <w:r>
        <w:rPr>
          <w:spacing w:val="-6"/>
        </w:rPr>
        <w:t>bypass</w:t>
      </w:r>
      <w:r>
        <w:rPr>
          <w:spacing w:val="-11"/>
        </w:rPr>
        <w:t> </w:t>
      </w:r>
      <w:r>
        <w:rPr>
          <w:spacing w:val="-6"/>
        </w:rPr>
        <w:t>с</w:t>
      </w:r>
      <w:r>
        <w:rPr>
          <w:spacing w:val="-11"/>
        </w:rPr>
        <w:t> </w:t>
      </w:r>
      <w:r>
        <w:rPr>
          <w:spacing w:val="-6"/>
        </w:rPr>
        <w:t>3</w:t>
      </w:r>
      <w:r>
        <w:rPr>
          <w:spacing w:val="-11"/>
        </w:rPr>
        <w:t> </w:t>
      </w:r>
      <w:r>
        <w:rPr>
          <w:spacing w:val="-6"/>
        </w:rPr>
        <w:t>квадруполями.</w:t>
      </w:r>
      <w:r>
        <w:rPr>
          <w:spacing w:val="-10"/>
        </w:rPr>
        <w:t> </w:t>
      </w:r>
      <w:r>
        <w:rPr>
          <w:spacing w:val="-6"/>
        </w:rPr>
        <w:t>Черными</w:t>
      </w:r>
      <w:r>
        <w:rPr>
          <w:spacing w:val="-11"/>
        </w:rPr>
        <w:t> </w:t>
      </w:r>
      <w:r>
        <w:rPr>
          <w:spacing w:val="-6"/>
        </w:rPr>
        <w:t>лини­ </w:t>
      </w:r>
      <w:r>
        <w:rPr>
          <w:spacing w:val="-4"/>
        </w:rPr>
        <w:t>ями</w:t>
      </w:r>
      <w:r>
        <w:rPr>
          <w:spacing w:val="-6"/>
        </w:rPr>
        <w:t> </w:t>
      </w:r>
      <w:r>
        <w:rPr>
          <w:spacing w:val="-4"/>
        </w:rPr>
        <w:t>показано</w:t>
      </w:r>
      <w:r>
        <w:rPr>
          <w:spacing w:val="-6"/>
        </w:rPr>
        <w:t> </w:t>
      </w:r>
      <w:r>
        <w:rPr>
          <w:spacing w:val="-4"/>
        </w:rPr>
        <w:t>расположение</w:t>
      </w:r>
      <w:r>
        <w:rPr>
          <w:spacing w:val="-6"/>
        </w:rPr>
        <w:t> </w:t>
      </w:r>
      <w:r>
        <w:rPr>
          <w:spacing w:val="-4"/>
        </w:rPr>
        <w:t>дефлекторов.</w:t>
      </w:r>
    </w:p>
    <w:p>
      <w:pPr>
        <w:pStyle w:val="Heading1"/>
        <w:numPr>
          <w:ilvl w:val="2"/>
          <w:numId w:val="17"/>
        </w:numPr>
        <w:tabs>
          <w:tab w:pos="2299" w:val="left" w:leader="none"/>
        </w:tabs>
        <w:spacing w:line="240" w:lineRule="auto" w:before="291" w:after="0"/>
        <w:ind w:left="2299" w:right="0" w:hanging="964"/>
        <w:jc w:val="left"/>
      </w:pPr>
      <w:bookmarkStart w:name="Модернизированная схема с 5 квадруполями" w:id="186"/>
      <w:bookmarkEnd w:id="186"/>
      <w:r>
        <w:rPr>
          <w:b w:val="0"/>
        </w:rPr>
      </w:r>
      <w:bookmarkStart w:name="_bookmark139" w:id="187"/>
      <w:bookmarkEnd w:id="187"/>
      <w:r>
        <w:rPr>
          <w:b w:val="0"/>
        </w:rPr>
      </w:r>
      <w:r>
        <w:rPr>
          <w:w w:val="105"/>
        </w:rPr>
        <w:t>Модернизированная</w:t>
      </w:r>
      <w:r>
        <w:rPr>
          <w:spacing w:val="16"/>
          <w:w w:val="105"/>
        </w:rPr>
        <w:t> </w:t>
      </w:r>
      <w:r>
        <w:rPr>
          <w:w w:val="105"/>
        </w:rPr>
        <w:t>схема</w:t>
      </w:r>
      <w:r>
        <w:rPr>
          <w:spacing w:val="17"/>
          <w:w w:val="105"/>
        </w:rPr>
        <w:t> </w:t>
      </w:r>
      <w:r>
        <w:rPr>
          <w:w w:val="105"/>
        </w:rPr>
        <w:t>с</w:t>
      </w:r>
      <w:r>
        <w:rPr>
          <w:spacing w:val="16"/>
          <w:w w:val="105"/>
        </w:rPr>
        <w:t> </w:t>
      </w:r>
      <w:r>
        <w:rPr>
          <w:w w:val="105"/>
        </w:rPr>
        <w:t>5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квадруполями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66"/>
        <w:rPr>
          <w:rFonts w:ascii="Cambria"/>
          <w:b/>
        </w:rPr>
      </w:pPr>
    </w:p>
    <w:p>
      <w:pPr>
        <w:pStyle w:val="BodyText"/>
        <w:spacing w:line="316" w:lineRule="auto"/>
        <w:ind w:left="117" w:firstLine="682"/>
      </w:pPr>
      <w:r>
        <w:rPr>
          <w:spacing w:val="-2"/>
        </w:rPr>
        <w:t>По</w:t>
      </w:r>
      <w:r>
        <w:rPr>
          <w:spacing w:val="46"/>
        </w:rPr>
        <w:t> </w:t>
      </w:r>
      <w:r>
        <w:rPr>
          <w:spacing w:val="-2"/>
        </w:rPr>
        <w:t>сравнению</w:t>
      </w:r>
      <w:r>
        <w:rPr>
          <w:spacing w:val="46"/>
        </w:rPr>
        <w:t> </w:t>
      </w:r>
      <w:r>
        <w:rPr>
          <w:spacing w:val="-2"/>
        </w:rPr>
        <w:t>с</w:t>
      </w:r>
      <w:r>
        <w:rPr>
          <w:spacing w:val="46"/>
        </w:rPr>
        <w:t> </w:t>
      </w:r>
      <w:r>
        <w:rPr>
          <w:spacing w:val="-2"/>
        </w:rPr>
        <w:t>предыдущим</w:t>
      </w:r>
      <w:r>
        <w:rPr>
          <w:spacing w:val="46"/>
        </w:rPr>
        <w:t> </w:t>
      </w:r>
      <w:r>
        <w:rPr>
          <w:spacing w:val="-2"/>
        </w:rPr>
        <w:t>случаем,</w:t>
      </w:r>
      <w:r>
        <w:rPr>
          <w:spacing w:val="46"/>
        </w:rPr>
        <w:t> </w:t>
      </w:r>
      <w:r>
        <w:rPr>
          <w:spacing w:val="-2"/>
        </w:rPr>
        <w:t>обводной</w:t>
      </w:r>
      <w:r>
        <w:rPr>
          <w:spacing w:val="46"/>
        </w:rPr>
        <w:t> </w:t>
      </w:r>
      <w:r>
        <w:rPr>
          <w:spacing w:val="-2"/>
        </w:rPr>
        <w:t>канал</w:t>
      </w:r>
      <w:r>
        <w:rPr>
          <w:spacing w:val="46"/>
        </w:rPr>
        <w:t> </w:t>
      </w:r>
      <w:r>
        <w:rPr>
          <w:spacing w:val="-2"/>
        </w:rPr>
        <w:t>состоит</w:t>
      </w:r>
      <w:r>
        <w:rPr>
          <w:spacing w:val="46"/>
        </w:rPr>
        <w:t> </w:t>
      </w:r>
      <w:r>
        <w:rPr>
          <w:spacing w:val="-2"/>
        </w:rPr>
        <w:t>из</w:t>
      </w:r>
      <w:r>
        <w:rPr>
          <w:spacing w:val="46"/>
        </w:rPr>
        <w:t> </w:t>
      </w:r>
      <w:r>
        <w:rPr>
          <w:spacing w:val="-2"/>
        </w:rPr>
        <w:t>5 </w:t>
      </w:r>
      <w:r>
        <w:rPr>
          <w:spacing w:val="-6"/>
        </w:rPr>
        <w:t>квадруполей,</w:t>
      </w:r>
      <w:r>
        <w:rPr>
          <w:spacing w:val="25"/>
        </w:rPr>
        <w:t> </w:t>
      </w:r>
      <w:r>
        <w:rPr>
          <w:spacing w:val="-6"/>
        </w:rPr>
        <w:t>которые</w:t>
      </w:r>
      <w:r>
        <w:rPr>
          <w:spacing w:val="25"/>
        </w:rPr>
        <w:t> </w:t>
      </w:r>
      <w:r>
        <w:rPr>
          <w:spacing w:val="-6"/>
        </w:rPr>
        <w:t>представлены</w:t>
      </w:r>
      <w:r>
        <w:rPr>
          <w:spacing w:val="25"/>
        </w:rPr>
        <w:t> </w:t>
      </w:r>
      <w:r>
        <w:rPr>
          <w:spacing w:val="-6"/>
        </w:rPr>
        <w:t>2</w:t>
      </w:r>
      <w:r>
        <w:rPr>
          <w:spacing w:val="25"/>
        </w:rPr>
        <w:t> </w:t>
      </w:r>
      <w:r>
        <w:rPr>
          <w:spacing w:val="-6"/>
        </w:rPr>
        <w:t>семействами:</w:t>
      </w:r>
      <w:r>
        <w:rPr>
          <w:spacing w:val="25"/>
        </w:rPr>
        <w:t> </w:t>
      </w:r>
      <w:r>
        <w:rPr>
          <w:spacing w:val="-6"/>
        </w:rPr>
        <w:t>фокусирующим</w:t>
      </w:r>
      <w:r>
        <w:rPr>
          <w:spacing w:val="25"/>
        </w:rPr>
        <w:t> </w:t>
      </w:r>
      <w:r>
        <w:rPr>
          <w:spacing w:val="-6"/>
        </w:rPr>
        <w:t>QBP1</w:t>
      </w:r>
      <w:r>
        <w:rPr>
          <w:spacing w:val="25"/>
        </w:rPr>
        <w:t> </w:t>
      </w:r>
      <w:r>
        <w:rPr>
          <w:spacing w:val="-10"/>
        </w:rPr>
        <w:t>и</w:t>
      </w:r>
    </w:p>
    <w:p>
      <w:pPr>
        <w:pStyle w:val="BodyText"/>
        <w:tabs>
          <w:tab w:pos="7248" w:val="left" w:leader="none"/>
        </w:tabs>
        <w:spacing w:before="25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25216">
                <wp:simplePos x="0" y="0"/>
                <wp:positionH relativeFrom="page">
                  <wp:posOffset>5020983</wp:posOffset>
                </wp:positionH>
                <wp:positionV relativeFrom="paragraph">
                  <wp:posOffset>117260</wp:posOffset>
                </wp:positionV>
                <wp:extent cx="334645" cy="159385"/>
                <wp:effectExtent l="0" t="0" r="0" b="0"/>
                <wp:wrapNone/>
                <wp:docPr id="683" name="Textbox 6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3" name="Textbox 683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5.352997pt;margin-top:9.23314pt;width:26.35pt;height:12.55pt;mso-position-horizontal-relative:page;mso-position-vertical-relative:paragraph;z-index:-18891264" type="#_x0000_t202" id="docshape430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5quad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95"/>
        </w:rPr>
        <w:t>дефокусирующим</w:t>
      </w:r>
      <w:r>
        <w:rPr>
          <w:spacing w:val="22"/>
        </w:rPr>
        <w:t> </w:t>
      </w:r>
      <w:r>
        <w:rPr>
          <w:w w:val="95"/>
        </w:rPr>
        <w:t>QBP2.</w:t>
      </w:r>
      <w:r>
        <w:rPr>
          <w:spacing w:val="23"/>
        </w:rPr>
        <w:t> </w:t>
      </w:r>
      <w:r>
        <w:rPr>
          <w:w w:val="95"/>
        </w:rPr>
        <w:t>Он</w:t>
      </w:r>
      <w:r>
        <w:rPr>
          <w:spacing w:val="22"/>
        </w:rPr>
        <w:t> </w:t>
      </w:r>
      <w:r>
        <w:rPr>
          <w:w w:val="95"/>
        </w:rPr>
        <w:t>становится</w:t>
      </w:r>
      <w:r>
        <w:rPr>
          <w:spacing w:val="23"/>
        </w:rPr>
        <w:t> </w:t>
      </w:r>
      <w:r>
        <w:rPr>
          <w:w w:val="95"/>
        </w:rPr>
        <w:t>длиннее</w:t>
      </w:r>
      <w:r>
        <w:rPr>
          <w:spacing w:val="23"/>
        </w:rPr>
        <w:t> </w:t>
      </w:r>
      <w:r>
        <w:rPr>
          <w:rFonts w:ascii="Cambria" w:hAnsi="Cambria" w:eastAsia="Cambria"/>
          <w:spacing w:val="-5"/>
          <w:w w:val="95"/>
        </w:rPr>
        <w:t>𝐿</w:t>
      </w:r>
      <w:r>
        <w:rPr>
          <w:rFonts w:ascii="Times New Roman" w:hAnsi="Times New Roman" w:eastAsia="Times New Roman"/>
          <w:spacing w:val="-5"/>
          <w:w w:val="95"/>
          <w:vertAlign w:val="superscript"/>
        </w:rPr>
        <w:t>BP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17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05"/>
          <w:vertAlign w:val="baseline"/>
        </w:rPr>
        <w:t>9</w:t>
      </w:r>
      <w:r>
        <w:rPr>
          <w:rFonts w:ascii="Cambria" w:hAnsi="Cambria" w:eastAsia="Cambria"/>
          <w:w w:val="105"/>
          <w:vertAlign w:val="baseline"/>
        </w:rPr>
        <w:t>.</w:t>
      </w:r>
      <w:r>
        <w:rPr>
          <w:rFonts w:ascii="Times New Roman" w:hAnsi="Times New Roman" w:eastAsia="Times New Roman"/>
          <w:w w:val="105"/>
          <w:vertAlign w:val="baseline"/>
        </w:rPr>
        <w:t>35</w:t>
      </w:r>
      <w:r>
        <w:rPr>
          <w:rFonts w:ascii="Times New Roman" w:hAnsi="Times New Roman" w:eastAsia="Times New Roman"/>
          <w:spacing w:val="25"/>
          <w:w w:val="105"/>
          <w:vertAlign w:val="baseline"/>
        </w:rPr>
        <w:t> </w:t>
      </w:r>
      <w:r>
        <w:rPr>
          <w:w w:val="105"/>
          <w:vertAlign w:val="baseline"/>
        </w:rPr>
        <w:t>м</w:t>
      </w:r>
      <w:r>
        <w:rPr>
          <w:spacing w:val="27"/>
          <w:w w:val="105"/>
          <w:vertAlign w:val="baseline"/>
        </w:rPr>
        <w:t> </w:t>
      </w:r>
      <w:r>
        <w:rPr>
          <w:w w:val="105"/>
          <w:vertAlign w:val="baseline"/>
        </w:rPr>
        <w:t>и</w:t>
      </w:r>
      <w:r>
        <w:rPr>
          <w:spacing w:val="27"/>
          <w:w w:val="105"/>
          <w:vertAlign w:val="baseline"/>
        </w:rPr>
        <w:t> </w:t>
      </w:r>
      <w:r>
        <w:rPr>
          <w:spacing w:val="-2"/>
          <w:w w:val="105"/>
          <w:vertAlign w:val="baseline"/>
        </w:rPr>
        <w:t>отклоняет­</w:t>
      </w:r>
    </w:p>
    <w:p>
      <w:pPr>
        <w:pStyle w:val="BodyText"/>
        <w:spacing w:line="314" w:lineRule="auto" w:before="57"/>
        <w:ind w:left="117" w:right="543"/>
        <w:jc w:val="both"/>
      </w:pPr>
      <w:r>
        <w:rPr/>
        <w:t>ся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>
          <w:rFonts w:ascii="Times New Roman" w:hAnsi="Times New Roman"/>
        </w:rPr>
        <w:t>1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46</w:t>
      </w:r>
      <w:r>
        <w:rPr>
          <w:rFonts w:ascii="Times New Roman" w:hAnsi="Times New Roman"/>
          <w:spacing w:val="-13"/>
        </w:rPr>
        <w:t> </w:t>
      </w:r>
      <w:r>
        <w:rPr/>
        <w:t>м.,</w:t>
      </w:r>
      <w:r>
        <w:rPr>
          <w:spacing w:val="-11"/>
        </w:rPr>
        <w:t> </w:t>
      </w:r>
      <w:r>
        <w:rPr/>
        <w:t>что</w:t>
      </w:r>
      <w:r>
        <w:rPr>
          <w:spacing w:val="-11"/>
        </w:rPr>
        <w:t> </w:t>
      </w:r>
      <w:r>
        <w:rPr/>
        <w:t>показано</w:t>
      </w:r>
      <w:r>
        <w:rPr>
          <w:spacing w:val="-11"/>
        </w:rPr>
        <w:t> </w:t>
      </w:r>
      <w:r>
        <w:rPr/>
        <w:t>на</w:t>
      </w:r>
      <w:r>
        <w:rPr>
          <w:spacing w:val="-11"/>
        </w:rPr>
        <w:t> </w:t>
      </w:r>
      <w:r>
        <w:rPr/>
        <w:t>рис.</w:t>
      </w:r>
      <w:r>
        <w:rPr>
          <w:spacing w:val="-11"/>
        </w:rPr>
        <w:t> </w:t>
      </w:r>
      <w:hyperlink w:history="true" w:anchor="_bookmark140">
        <w:r>
          <w:rPr>
            <w:color w:val="E50000"/>
          </w:rPr>
          <w:t>4.18</w:t>
        </w:r>
      </w:hyperlink>
      <w:r>
        <w:rPr/>
        <w:t>.</w:t>
      </w:r>
      <w:r>
        <w:rPr>
          <w:spacing w:val="-11"/>
        </w:rPr>
        <w:t> </w:t>
      </w:r>
      <w:r>
        <w:rPr/>
        <w:t>Теперь</w:t>
      </w:r>
      <w:r>
        <w:rPr>
          <w:spacing w:val="-11"/>
        </w:rPr>
        <w:t> </w:t>
      </w:r>
      <w:r>
        <w:rPr/>
        <w:t>секции</w:t>
      </w:r>
      <w:r>
        <w:rPr>
          <w:spacing w:val="-11"/>
        </w:rPr>
        <w:t> </w:t>
      </w:r>
      <w:r>
        <w:rPr/>
        <w:t>согласования</w:t>
      </w:r>
      <w:r>
        <w:rPr>
          <w:spacing w:val="-11"/>
        </w:rPr>
        <w:t> </w:t>
      </w:r>
      <w:r>
        <w:rPr/>
        <w:t>M1</w:t>
      </w:r>
      <w:r>
        <w:rPr>
          <w:spacing w:val="-11"/>
        </w:rPr>
        <w:t> </w:t>
      </w:r>
      <w:r>
        <w:rPr/>
        <w:t>и</w:t>
      </w:r>
      <w:r>
        <w:rPr>
          <w:spacing w:val="-11"/>
        </w:rPr>
        <w:t> </w:t>
      </w:r>
      <w:r>
        <w:rPr/>
        <w:t>M2 </w:t>
      </w:r>
      <w:r>
        <w:rPr>
          <w:spacing w:val="-2"/>
        </w:rPr>
        <w:t>по-прежнему</w:t>
      </w:r>
      <w:r>
        <w:rPr>
          <w:spacing w:val="-11"/>
        </w:rPr>
        <w:t> </w:t>
      </w:r>
      <w:r>
        <w:rPr>
          <w:spacing w:val="-2"/>
        </w:rPr>
        <w:t>идентичны,</w:t>
      </w:r>
      <w:r>
        <w:rPr>
          <w:spacing w:val="-11"/>
        </w:rPr>
        <w:t> </w:t>
      </w:r>
      <w:r>
        <w:rPr>
          <w:spacing w:val="-2"/>
        </w:rPr>
        <w:t>но</w:t>
      </w:r>
      <w:r>
        <w:rPr>
          <w:spacing w:val="-11"/>
        </w:rPr>
        <w:t> </w:t>
      </w:r>
      <w:r>
        <w:rPr>
          <w:spacing w:val="-2"/>
        </w:rPr>
        <w:t>представлены</w:t>
      </w:r>
      <w:r>
        <w:rPr>
          <w:spacing w:val="-11"/>
        </w:rPr>
        <w:t> </w:t>
      </w:r>
      <w:r>
        <w:rPr>
          <w:spacing w:val="-2"/>
        </w:rPr>
        <w:t>двумя</w:t>
      </w:r>
      <w:r>
        <w:rPr>
          <w:spacing w:val="-11"/>
        </w:rPr>
        <w:t> </w:t>
      </w:r>
      <w:r>
        <w:rPr>
          <w:spacing w:val="-2"/>
        </w:rPr>
        <w:t>квадруполями</w:t>
      </w:r>
      <w:r>
        <w:rPr>
          <w:spacing w:val="-11"/>
        </w:rPr>
        <w:t> </w:t>
      </w:r>
      <w:r>
        <w:rPr>
          <w:spacing w:val="-2"/>
        </w:rPr>
        <w:t>QM1</w:t>
      </w:r>
      <w:r>
        <w:rPr>
          <w:spacing w:val="-11"/>
        </w:rPr>
        <w:t> </w:t>
      </w:r>
      <w:r>
        <w:rPr>
          <w:spacing w:val="-2"/>
        </w:rPr>
        <w:t>и</w:t>
      </w:r>
      <w:r>
        <w:rPr>
          <w:spacing w:val="-11"/>
        </w:rPr>
        <w:t> </w:t>
      </w:r>
      <w:r>
        <w:rPr>
          <w:spacing w:val="-2"/>
        </w:rPr>
        <w:t>QM2 </w:t>
      </w:r>
      <w:r>
        <w:rPr>
          <w:spacing w:val="-8"/>
        </w:rPr>
        <w:t>для</w:t>
      </w:r>
      <w:r>
        <w:rPr>
          <w:spacing w:val="15"/>
        </w:rPr>
        <w:t> </w:t>
      </w:r>
      <w:r>
        <w:rPr>
          <w:spacing w:val="-8"/>
        </w:rPr>
        <w:t>обеспечения</w:t>
      </w:r>
      <w:r>
        <w:rPr>
          <w:spacing w:val="15"/>
        </w:rPr>
        <w:t> </w:t>
      </w:r>
      <w:r>
        <w:rPr>
          <w:spacing w:val="-8"/>
        </w:rPr>
        <w:t>регулярности</w:t>
      </w:r>
      <w:r>
        <w:rPr>
          <w:spacing w:val="16"/>
        </w:rPr>
        <w:t> </w:t>
      </w:r>
      <w:r>
        <w:rPr>
          <w:spacing w:val="-8"/>
        </w:rPr>
        <w:t>Твисс-функций.</w:t>
      </w:r>
      <w:r>
        <w:rPr>
          <w:spacing w:val="16"/>
        </w:rPr>
        <w:t> </w:t>
      </w:r>
      <w:r>
        <w:rPr>
          <w:spacing w:val="-8"/>
        </w:rPr>
        <w:t>Однако,</w:t>
      </w:r>
      <w:r>
        <w:rPr>
          <w:spacing w:val="16"/>
        </w:rPr>
        <w:t> </w:t>
      </w:r>
      <w:r>
        <w:rPr>
          <w:spacing w:val="-8"/>
        </w:rPr>
        <w:t>полная</w:t>
      </w:r>
      <w:r>
        <w:rPr>
          <w:spacing w:val="15"/>
        </w:rPr>
        <w:t> </w:t>
      </w:r>
      <w:r>
        <w:rPr>
          <w:spacing w:val="-8"/>
        </w:rPr>
        <w:t>длина</w:t>
      </w:r>
      <w:r>
        <w:rPr>
          <w:spacing w:val="16"/>
        </w:rPr>
        <w:t> </w:t>
      </w:r>
      <w:r>
        <w:rPr>
          <w:spacing w:val="-8"/>
        </w:rPr>
        <w:t>ускори­</w:t>
      </w:r>
    </w:p>
    <w:p>
      <w:pPr>
        <w:pStyle w:val="BodyText"/>
        <w:tabs>
          <w:tab w:pos="5265" w:val="left" w:leader="none"/>
        </w:tabs>
        <w:spacing w:before="25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25728">
                <wp:simplePos x="0" y="0"/>
                <wp:positionH relativeFrom="page">
                  <wp:posOffset>3778605</wp:posOffset>
                </wp:positionH>
                <wp:positionV relativeFrom="paragraph">
                  <wp:posOffset>117195</wp:posOffset>
                </wp:positionV>
                <wp:extent cx="334645" cy="159385"/>
                <wp:effectExtent l="0" t="0" r="0" b="0"/>
                <wp:wrapNone/>
                <wp:docPr id="684" name="Textbox 6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4" name="Textbox 684"/>
                      <wps:cNvSpPr txBox="1"/>
                      <wps:spPr>
                        <a:xfrm>
                          <a:off x="0" y="0"/>
                          <a:ext cx="334645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2"/>
                                <w:w w:val="105"/>
                                <w:sz w:val="20"/>
                              </w:rPr>
                              <w:t>5quad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7.528015pt;margin-top:9.227978pt;width:26.35pt;height:12.55pt;mso-position-horizontal-relative:page;mso-position-vertical-relative:paragraph;z-index:-18890752" type="#_x0000_t202" id="docshape431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5quad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95"/>
        </w:rPr>
        <w:t>теля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становится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больше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исходного</w:t>
      </w:r>
      <w:r>
        <w:rPr>
          <w:spacing w:val="-7"/>
          <w:w w:val="95"/>
        </w:rPr>
        <w:t> </w:t>
      </w:r>
      <w:r>
        <w:rPr>
          <w:rFonts w:ascii="Cambria" w:hAnsi="Cambria" w:eastAsia="Cambria"/>
          <w:spacing w:val="-4"/>
          <w:w w:val="95"/>
        </w:rPr>
        <w:t>𝐿</w:t>
      </w:r>
      <w:r>
        <w:rPr>
          <w:rFonts w:ascii="Times New Roman" w:hAnsi="Times New Roman" w:eastAsia="Times New Roman"/>
          <w:spacing w:val="-4"/>
          <w:w w:val="95"/>
          <w:vertAlign w:val="superscript"/>
        </w:rPr>
        <w:t>acc</w:t>
      </w:r>
      <w:r>
        <w:rPr>
          <w:rFonts w:ascii="Times New Roman" w:hAnsi="Times New Roman" w:eastAsia="Times New Roman"/>
          <w:vertAlign w:val="baseline"/>
        </w:rPr>
        <w:tab/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spacing w:val="-16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510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02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vertAlign w:val="baseline"/>
        </w:rPr>
        <w:t>м.</w:t>
      </w:r>
      <w:r>
        <w:rPr>
          <w:spacing w:val="-11"/>
          <w:vertAlign w:val="baseline"/>
        </w:rPr>
        <w:t> </w:t>
      </w:r>
      <w:r>
        <w:rPr>
          <w:vertAlign w:val="baseline"/>
        </w:rPr>
        <w:t>На</w:t>
      </w:r>
      <w:r>
        <w:rPr>
          <w:spacing w:val="-10"/>
          <w:vertAlign w:val="baseline"/>
        </w:rPr>
        <w:t> </w:t>
      </w:r>
      <w:r>
        <w:rPr>
          <w:vertAlign w:val="baseline"/>
        </w:rPr>
        <w:t>рисунке</w:t>
      </w:r>
      <w:r>
        <w:rPr>
          <w:spacing w:val="-11"/>
          <w:vertAlign w:val="baseline"/>
        </w:rPr>
        <w:t> </w:t>
      </w:r>
      <w:hyperlink w:history="true" w:anchor="_bookmark141">
        <w:r>
          <w:rPr>
            <w:color w:val="E50000"/>
            <w:vertAlign w:val="baseline"/>
          </w:rPr>
          <w:t>4.19</w:t>
        </w:r>
      </w:hyperlink>
      <w:r>
        <w:rPr>
          <w:color w:val="E50000"/>
          <w:spacing w:val="-11"/>
          <w:vertAlign w:val="baseline"/>
        </w:rPr>
        <w:t> </w:t>
      </w:r>
      <w:r>
        <w:rPr>
          <w:spacing w:val="-2"/>
          <w:vertAlign w:val="baseline"/>
        </w:rPr>
        <w:t>показаны,</w:t>
      </w:r>
    </w:p>
    <w:p>
      <w:pPr>
        <w:pStyle w:val="BodyText"/>
        <w:spacing w:before="90"/>
        <w:ind w:left="117"/>
      </w:pPr>
      <w:r>
        <w:rPr>
          <w:spacing w:val="-4"/>
        </w:rPr>
        <w:t>что</w:t>
      </w:r>
      <w:r>
        <w:rPr>
          <w:spacing w:val="2"/>
        </w:rPr>
        <w:t> </w:t>
      </w:r>
      <w:r>
        <w:rPr>
          <w:spacing w:val="-4"/>
        </w:rPr>
        <w:t>максимум</w:t>
      </w:r>
      <w:r>
        <w:rPr>
          <w:spacing w:val="4"/>
        </w:rPr>
        <w:t> </w:t>
      </w:r>
      <w:r>
        <w:rPr>
          <w:rFonts w:ascii="Arial" w:hAnsi="Arial" w:eastAsia="Arial"/>
          <w:spacing w:val="-4"/>
        </w:rPr>
        <w:t>β</w:t>
      </w:r>
      <w:r>
        <w:rPr>
          <w:rFonts w:ascii="Cambria" w:hAnsi="Cambria" w:eastAsia="Cambria"/>
          <w:spacing w:val="-4"/>
          <w:vertAlign w:val="subscript"/>
        </w:rPr>
        <w:t>𝑦</w:t>
      </w:r>
      <w:r>
        <w:rPr>
          <w:rFonts w:ascii="Cambria" w:hAnsi="Cambria" w:eastAsia="Cambria"/>
          <w:spacing w:val="21"/>
          <w:vertAlign w:val="baseline"/>
        </w:rPr>
        <w:t> </w:t>
      </w:r>
      <w:r>
        <w:rPr>
          <w:spacing w:val="-4"/>
          <w:vertAlign w:val="baseline"/>
        </w:rPr>
        <w:t>становится</w:t>
      </w:r>
      <w:r>
        <w:rPr>
          <w:spacing w:val="3"/>
          <w:vertAlign w:val="baseline"/>
        </w:rPr>
        <w:t> </w:t>
      </w:r>
      <w:r>
        <w:rPr>
          <w:spacing w:val="-4"/>
          <w:vertAlign w:val="baseline"/>
        </w:rPr>
        <w:t>меньше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3"/>
          <w:vertAlign w:val="baseline"/>
        </w:rPr>
        <w:t> </w:t>
      </w:r>
      <w:r>
        <w:rPr>
          <w:spacing w:val="-4"/>
          <w:vertAlign w:val="baseline"/>
        </w:rPr>
        <w:t>центре.</w:t>
      </w:r>
      <w:r>
        <w:rPr>
          <w:spacing w:val="3"/>
          <w:vertAlign w:val="baseline"/>
        </w:rPr>
        <w:t> </w:t>
      </w:r>
      <w:r>
        <w:rPr>
          <w:spacing w:val="-4"/>
          <w:vertAlign w:val="baseline"/>
        </w:rPr>
        <w:t>Стоит</w:t>
      </w:r>
      <w:r>
        <w:rPr>
          <w:spacing w:val="2"/>
          <w:vertAlign w:val="baseline"/>
        </w:rPr>
        <w:t> </w:t>
      </w:r>
      <w:r>
        <w:rPr>
          <w:spacing w:val="-4"/>
          <w:vertAlign w:val="baseline"/>
        </w:rPr>
        <w:t>отметить,</w:t>
      </w:r>
      <w:r>
        <w:rPr>
          <w:spacing w:val="3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3"/>
          <w:vertAlign w:val="baseline"/>
        </w:rPr>
        <w:t> </w:t>
      </w:r>
      <w:r>
        <w:rPr>
          <w:spacing w:val="-4"/>
          <w:vertAlign w:val="baseline"/>
        </w:rPr>
        <w:t>максимум</w:t>
      </w:r>
    </w:p>
    <w:p>
      <w:pPr>
        <w:spacing w:after="0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103"/>
      </w:pPr>
    </w:p>
    <w:p>
      <w:pPr>
        <w:pStyle w:val="BodyText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27264">
                <wp:simplePos x="0" y="0"/>
                <wp:positionH relativeFrom="page">
                  <wp:posOffset>4666691</wp:posOffset>
                </wp:positionH>
                <wp:positionV relativeFrom="paragraph">
                  <wp:posOffset>119308</wp:posOffset>
                </wp:positionV>
                <wp:extent cx="72390" cy="127000"/>
                <wp:effectExtent l="0" t="0" r="0" b="0"/>
                <wp:wrapNone/>
                <wp:docPr id="685" name="Textbox 6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5" name="Textbox 685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455994pt;margin-top:9.394385pt;width:5.7pt;height:10pt;mso-position-horizontal-relative:page;mso-position-vertical-relative:paragraph;z-index:-18889216" type="#_x0000_t202" id="docshape43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27776">
                <wp:simplePos x="0" y="0"/>
                <wp:positionH relativeFrom="page">
                  <wp:posOffset>6138074</wp:posOffset>
                </wp:positionH>
                <wp:positionV relativeFrom="paragraph">
                  <wp:posOffset>119308</wp:posOffset>
                </wp:positionV>
                <wp:extent cx="72390" cy="127000"/>
                <wp:effectExtent l="0" t="0" r="0" b="0"/>
                <wp:wrapNone/>
                <wp:docPr id="686" name="Textbox 6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6" name="Textbox 686"/>
                      <wps:cNvSpPr txBox="1"/>
                      <wps:spPr>
                        <a:xfrm>
                          <a:off x="0" y="0"/>
                          <a:ext cx="723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05"/>
                                <w:sz w:val="20"/>
                              </w:rPr>
                              <w:t>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312988pt;margin-top:9.394385pt;width:5.7pt;height:10pt;mso-position-horizontal-relative:page;mso-position-vertical-relative:paragraph;z-index:-18888704" type="#_x0000_t202" id="docshape433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05"/>
                          <w:sz w:val="20"/>
                        </w:rPr>
                        <w:t>𝑥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дисперсионной</w:t>
      </w:r>
      <w:r>
        <w:rPr>
          <w:spacing w:val="22"/>
        </w:rPr>
        <w:t> </w:t>
      </w:r>
      <w:r>
        <w:rPr/>
        <w:t>функции</w:t>
      </w:r>
      <w:r>
        <w:rPr>
          <w:spacing w:val="22"/>
        </w:rPr>
        <w:t> </w:t>
      </w:r>
      <w:r>
        <w:rPr/>
        <w:t>стал</w:t>
      </w:r>
      <w:r>
        <w:rPr>
          <w:spacing w:val="22"/>
        </w:rPr>
        <w:t> </w:t>
      </w:r>
      <w:r>
        <w:rPr/>
        <w:t>увеличился</w:t>
      </w:r>
      <w:r>
        <w:rPr>
          <w:spacing w:val="22"/>
        </w:rPr>
        <w:t> </w:t>
      </w:r>
      <w:r>
        <w:rPr/>
        <w:t>от</w:t>
      </w:r>
      <w:r>
        <w:rPr>
          <w:spacing w:val="22"/>
        </w:rPr>
        <w:t> </w:t>
      </w:r>
      <w:r>
        <w:rPr>
          <w:rFonts w:ascii="Cambria" w:hAnsi="Cambria" w:eastAsia="Cambria"/>
        </w:rPr>
        <w:t>𝐷</w:t>
      </w:r>
      <w:r>
        <w:rPr>
          <w:rFonts w:ascii="Times New Roman" w:hAnsi="Times New Roman" w:eastAsia="Times New Roman"/>
          <w:vertAlign w:val="superscript"/>
        </w:rPr>
        <w:t>3quad</w:t>
      </w:r>
      <w:r>
        <w:rPr>
          <w:rFonts w:ascii="Times New Roman" w:hAnsi="Times New Roman" w:eastAsia="Times New Roman"/>
          <w:spacing w:val="24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23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2</w:t>
      </w:r>
      <w:r>
        <w:rPr>
          <w:rFonts w:ascii="Times New Roman" w:hAnsi="Times New Roman" w:eastAsia="Times New Roman"/>
          <w:spacing w:val="19"/>
          <w:vertAlign w:val="baseline"/>
        </w:rPr>
        <w:t> </w:t>
      </w:r>
      <w:r>
        <w:rPr>
          <w:vertAlign w:val="baseline"/>
        </w:rPr>
        <w:t>м</w:t>
      </w:r>
      <w:r>
        <w:rPr>
          <w:spacing w:val="22"/>
          <w:vertAlign w:val="baseline"/>
        </w:rPr>
        <w:t> </w:t>
      </w:r>
      <w:r>
        <w:rPr>
          <w:vertAlign w:val="baseline"/>
        </w:rPr>
        <w:t>до</w:t>
      </w:r>
      <w:r>
        <w:rPr>
          <w:spacing w:val="21"/>
          <w:vertAlign w:val="baseline"/>
        </w:rPr>
        <w:t> </w:t>
      </w:r>
      <w:r>
        <w:rPr>
          <w:rFonts w:ascii="Cambria" w:hAnsi="Cambria" w:eastAsia="Cambria"/>
          <w:vertAlign w:val="baseline"/>
        </w:rPr>
        <w:t>𝐷</w:t>
      </w:r>
      <w:r>
        <w:rPr>
          <w:rFonts w:ascii="Times New Roman" w:hAnsi="Times New Roman" w:eastAsia="Times New Roman"/>
          <w:vertAlign w:val="superscript"/>
        </w:rPr>
        <w:t>5quad</w:t>
      </w:r>
      <w:r>
        <w:rPr>
          <w:rFonts w:ascii="Times New Roman" w:hAnsi="Times New Roman" w:eastAsia="Times New Roman"/>
          <w:spacing w:val="24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23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Cambria" w:hAnsi="Cambria" w:eastAsia="Cambria"/>
          <w:vertAlign w:val="baseline"/>
        </w:rPr>
        <w:t>.</w:t>
      </w:r>
      <w:r>
        <w:rPr>
          <w:rFonts w:ascii="Times New Roman" w:hAnsi="Times New Roman" w:eastAsia="Times New Roman"/>
          <w:vertAlign w:val="baseline"/>
        </w:rPr>
        <w:t>5</w:t>
      </w:r>
      <w:r>
        <w:rPr>
          <w:rFonts w:ascii="Times New Roman" w:hAnsi="Times New Roman" w:eastAsia="Times New Roman"/>
          <w:spacing w:val="19"/>
          <w:vertAlign w:val="baseline"/>
        </w:rPr>
        <w:t> </w:t>
      </w:r>
      <w:r>
        <w:rPr>
          <w:spacing w:val="-5"/>
          <w:vertAlign w:val="baseline"/>
        </w:rPr>
        <w:t>м.</w:t>
      </w:r>
    </w:p>
    <w:p>
      <w:pPr>
        <w:pStyle w:val="BodyText"/>
        <w:spacing w:before="100"/>
        <w:ind w:left="117"/>
      </w:pPr>
      <w:r>
        <w:rPr>
          <w:spacing w:val="-4"/>
        </w:rPr>
        <w:t>Таким</w:t>
      </w:r>
      <w:r>
        <w:rPr>
          <w:spacing w:val="-3"/>
        </w:rPr>
        <w:t> </w:t>
      </w:r>
      <w:r>
        <w:rPr>
          <w:spacing w:val="-4"/>
        </w:rPr>
        <w:t>образом,</w:t>
      </w:r>
      <w:r>
        <w:rPr>
          <w:spacing w:val="-3"/>
        </w:rPr>
        <w:t> </w:t>
      </w:r>
      <w:r>
        <w:rPr>
          <w:spacing w:val="-4"/>
        </w:rPr>
        <w:t>этот</w:t>
      </w:r>
      <w:r>
        <w:rPr>
          <w:spacing w:val="-3"/>
        </w:rPr>
        <w:t> </w:t>
      </w:r>
      <w:r>
        <w:rPr>
          <w:spacing w:val="-4"/>
        </w:rPr>
        <w:t>случай</w:t>
      </w:r>
      <w:r>
        <w:rPr>
          <w:spacing w:val="-3"/>
        </w:rPr>
        <w:t> </w:t>
      </w:r>
      <w:r>
        <w:rPr>
          <w:spacing w:val="-4"/>
        </w:rPr>
        <w:t>должен</w:t>
      </w:r>
      <w:r>
        <w:rPr>
          <w:spacing w:val="-3"/>
        </w:rPr>
        <w:t> </w:t>
      </w:r>
      <w:r>
        <w:rPr>
          <w:spacing w:val="-4"/>
        </w:rPr>
        <w:t>быть</w:t>
      </w:r>
      <w:r>
        <w:rPr>
          <w:spacing w:val="-2"/>
        </w:rPr>
        <w:t> </w:t>
      </w:r>
      <w:r>
        <w:rPr>
          <w:spacing w:val="-4"/>
        </w:rPr>
        <w:t>адаптирован</w:t>
      </w:r>
      <w:r>
        <w:rPr>
          <w:spacing w:val="-3"/>
        </w:rPr>
        <w:t> </w:t>
      </w:r>
      <w:r>
        <w:rPr>
          <w:spacing w:val="-4"/>
        </w:rPr>
        <w:t>к</w:t>
      </w:r>
      <w:r>
        <w:rPr>
          <w:spacing w:val="-3"/>
        </w:rPr>
        <w:t> </w:t>
      </w:r>
      <w:r>
        <w:rPr>
          <w:spacing w:val="-4"/>
        </w:rPr>
        <w:t>реальному.</w:t>
      </w:r>
    </w:p>
    <w:p>
      <w:pPr>
        <w:pStyle w:val="BodyText"/>
        <w:spacing w:before="11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64832">
            <wp:simplePos x="0" y="0"/>
            <wp:positionH relativeFrom="page">
              <wp:posOffset>948275</wp:posOffset>
            </wp:positionH>
            <wp:positionV relativeFrom="paragraph">
              <wp:posOffset>229769</wp:posOffset>
            </wp:positionV>
            <wp:extent cx="6172755" cy="1412176"/>
            <wp:effectExtent l="0" t="0" r="0" b="0"/>
            <wp:wrapTopAndBottom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755" cy="141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8"/>
        <w:ind w:left="966"/>
      </w:pPr>
      <w:bookmarkStart w:name="_bookmark140" w:id="188"/>
      <w:bookmarkEnd w:id="188"/>
      <w:r>
        <w:rPr/>
      </w:r>
      <w:r>
        <w:rPr>
          <w:spacing w:val="-6"/>
        </w:rPr>
        <w:t>Рисунок</w:t>
      </w:r>
      <w:r>
        <w:rPr>
          <w:spacing w:val="-4"/>
        </w:rPr>
        <w:t> </w:t>
      </w:r>
      <w:r>
        <w:rPr>
          <w:spacing w:val="-6"/>
        </w:rPr>
        <w:t>4.18</w:t>
      </w:r>
      <w:r>
        <w:rPr>
          <w:spacing w:val="-4"/>
        </w:rPr>
        <w:t> </w:t>
      </w:r>
      <w:r>
        <w:rPr>
          <w:spacing w:val="-6"/>
        </w:rPr>
        <w:t>—</w:t>
      </w:r>
      <w:r>
        <w:rPr>
          <w:spacing w:val="-4"/>
        </w:rPr>
        <w:t> </w:t>
      </w:r>
      <w:r>
        <w:rPr>
          <w:spacing w:val="-6"/>
        </w:rPr>
        <w:t>Принципиальная</w:t>
      </w:r>
      <w:r>
        <w:rPr>
          <w:spacing w:val="-4"/>
        </w:rPr>
        <w:t> </w:t>
      </w:r>
      <w:r>
        <w:rPr>
          <w:spacing w:val="-6"/>
        </w:rPr>
        <w:t>схема</w:t>
      </w:r>
      <w:r>
        <w:rPr>
          <w:spacing w:val="-4"/>
        </w:rPr>
        <w:t> </w:t>
      </w:r>
      <w:r>
        <w:rPr>
          <w:spacing w:val="-6"/>
        </w:rPr>
        <w:t>bypass</w:t>
      </w:r>
      <w:r>
        <w:rPr>
          <w:spacing w:val="-4"/>
        </w:rPr>
        <w:t> </w:t>
      </w:r>
      <w:r>
        <w:rPr>
          <w:spacing w:val="-6"/>
        </w:rPr>
        <w:t>с</w:t>
      </w:r>
      <w:r>
        <w:rPr>
          <w:spacing w:val="-4"/>
        </w:rPr>
        <w:t> </w:t>
      </w:r>
      <w:r>
        <w:rPr>
          <w:spacing w:val="-6"/>
        </w:rPr>
        <w:t>5</w:t>
      </w:r>
      <w:r>
        <w:rPr>
          <w:spacing w:val="-4"/>
        </w:rPr>
        <w:t> </w:t>
      </w:r>
      <w:r>
        <w:rPr>
          <w:spacing w:val="-6"/>
        </w:rPr>
        <w:t>квадруполями.</w:t>
      </w:r>
    </w:p>
    <w:p>
      <w:pPr>
        <w:pStyle w:val="BodyText"/>
        <w:rPr>
          <w:sz w:val="20"/>
        </w:rPr>
      </w:pPr>
    </w:p>
    <w:p>
      <w:pPr>
        <w:pStyle w:val="BodyText"/>
        <w:spacing w:before="14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65344">
            <wp:simplePos x="0" y="0"/>
            <wp:positionH relativeFrom="page">
              <wp:posOffset>899998</wp:posOffset>
            </wp:positionH>
            <wp:positionV relativeFrom="paragraph">
              <wp:posOffset>250965</wp:posOffset>
            </wp:positionV>
            <wp:extent cx="6335658" cy="3667315"/>
            <wp:effectExtent l="0" t="0" r="0" b="0"/>
            <wp:wrapTopAndBottom/>
            <wp:docPr id="688" name="Image 6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8" name="Image 688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5658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4"/>
        <w:ind w:left="2428" w:right="544" w:hanging="2311"/>
      </w:pPr>
      <w:bookmarkStart w:name="_bookmark141" w:id="189"/>
      <w:bookmarkEnd w:id="189"/>
      <w:r>
        <w:rPr/>
      </w:r>
      <w:r>
        <w:rPr>
          <w:spacing w:val="-8"/>
        </w:rPr>
        <w:t>Рисунок 4.19 — Твисс-параметры для bypass с 5 квадруполями. Черными лини­ </w:t>
      </w:r>
      <w:r>
        <w:rPr>
          <w:spacing w:val="-4"/>
        </w:rPr>
        <w:t>ями</w:t>
      </w:r>
      <w:r>
        <w:rPr>
          <w:spacing w:val="-6"/>
        </w:rPr>
        <w:t> </w:t>
      </w:r>
      <w:r>
        <w:rPr>
          <w:spacing w:val="-4"/>
        </w:rPr>
        <w:t>показано</w:t>
      </w:r>
      <w:r>
        <w:rPr>
          <w:spacing w:val="-6"/>
        </w:rPr>
        <w:t> </w:t>
      </w:r>
      <w:r>
        <w:rPr>
          <w:spacing w:val="-4"/>
        </w:rPr>
        <w:t>расположение</w:t>
      </w:r>
      <w:r>
        <w:rPr>
          <w:spacing w:val="-6"/>
        </w:rPr>
        <w:t> </w:t>
      </w:r>
      <w:r>
        <w:rPr>
          <w:spacing w:val="-4"/>
        </w:rPr>
        <w:t>дефлекторов.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6"/>
      </w:pPr>
    </w:p>
    <w:p>
      <w:pPr>
        <w:pStyle w:val="Heading1"/>
        <w:numPr>
          <w:ilvl w:val="2"/>
          <w:numId w:val="17"/>
        </w:numPr>
        <w:tabs>
          <w:tab w:pos="3696" w:val="left" w:leader="none"/>
        </w:tabs>
        <w:spacing w:line="240" w:lineRule="auto" w:before="0" w:after="0"/>
        <w:ind w:left="3696" w:right="0" w:hanging="964"/>
        <w:jc w:val="left"/>
      </w:pPr>
      <w:bookmarkStart w:name="Адаптированный вариант" w:id="190"/>
      <w:bookmarkEnd w:id="190"/>
      <w:r>
        <w:rPr>
          <w:b w:val="0"/>
        </w:rPr>
      </w:r>
      <w:bookmarkStart w:name="_bookmark142" w:id="191"/>
      <w:bookmarkEnd w:id="191"/>
      <w:r>
        <w:rPr>
          <w:b w:val="0"/>
        </w:rPr>
      </w:r>
      <w:r>
        <w:rPr>
          <w:w w:val="105"/>
        </w:rPr>
        <w:t>Адаптированный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вариант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6" w:lineRule="auto"/>
        <w:ind w:left="117" w:right="542" w:firstLine="682"/>
        <w:jc w:val="both"/>
      </w:pPr>
      <w:r>
        <w:rPr/>
        <w:t>Основываясь на рассмотренных примерах, наконец, можно получить </w:t>
      </w:r>
      <w:r>
        <w:rPr>
          <w:spacing w:val="-2"/>
        </w:rPr>
        <w:t>структуру,</w:t>
      </w:r>
      <w:r>
        <w:rPr>
          <w:spacing w:val="-11"/>
        </w:rPr>
        <w:t> </w:t>
      </w:r>
      <w:r>
        <w:rPr>
          <w:spacing w:val="-2"/>
        </w:rPr>
        <w:t>максимально</w:t>
      </w:r>
      <w:r>
        <w:rPr>
          <w:spacing w:val="-11"/>
        </w:rPr>
        <w:t> </w:t>
      </w:r>
      <w:r>
        <w:rPr>
          <w:spacing w:val="-2"/>
        </w:rPr>
        <w:t>адаптированную</w:t>
      </w:r>
      <w:r>
        <w:rPr>
          <w:spacing w:val="-11"/>
        </w:rPr>
        <w:t> </w:t>
      </w:r>
      <w:r>
        <w:rPr>
          <w:spacing w:val="-2"/>
        </w:rPr>
        <w:t>к</w:t>
      </w:r>
      <w:r>
        <w:rPr>
          <w:spacing w:val="-11"/>
        </w:rPr>
        <w:t> </w:t>
      </w:r>
      <w:r>
        <w:rPr>
          <w:spacing w:val="-2"/>
        </w:rPr>
        <w:t>реальным</w:t>
      </w:r>
      <w:r>
        <w:rPr>
          <w:spacing w:val="-11"/>
        </w:rPr>
        <w:t> </w:t>
      </w:r>
      <w:r>
        <w:rPr>
          <w:spacing w:val="-2"/>
        </w:rPr>
        <w:t>длинам</w:t>
      </w:r>
      <w:r>
        <w:rPr>
          <w:spacing w:val="-11"/>
        </w:rPr>
        <w:t> </w:t>
      </w:r>
      <w:r>
        <w:rPr>
          <w:spacing w:val="-2"/>
        </w:rPr>
        <w:t>установки.</w:t>
      </w:r>
      <w:r>
        <w:rPr>
          <w:spacing w:val="-11"/>
        </w:rPr>
        <w:t> </w:t>
      </w:r>
      <w:r>
        <w:rPr>
          <w:spacing w:val="-2"/>
        </w:rPr>
        <w:t>Те­ </w:t>
      </w:r>
      <w:r>
        <w:rPr>
          <w:spacing w:val="-8"/>
        </w:rPr>
        <w:t>перь рассмотрим полностью регулярный прямой участок, который стал короче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80"/>
      </w:pPr>
    </w:p>
    <w:p>
      <w:pPr>
        <w:pStyle w:val="BodyText"/>
        <w:ind w:left="30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08704">
                <wp:simplePos x="0" y="0"/>
                <wp:positionH relativeFrom="page">
                  <wp:posOffset>899998</wp:posOffset>
                </wp:positionH>
                <wp:positionV relativeFrom="paragraph">
                  <wp:posOffset>45703</wp:posOffset>
                </wp:positionV>
                <wp:extent cx="121920" cy="182245"/>
                <wp:effectExtent l="0" t="0" r="0" b="0"/>
                <wp:wrapNone/>
                <wp:docPr id="689" name="Textbox 6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9" name="Textbox 689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865997pt;margin-top:3.598686pt;width:9.6pt;height:14.35pt;mso-position-horizontal-relative:page;mso-position-vertical-relative:paragraph;z-index:16008704" type="#_x0000_t202" id="docshape43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29824">
                <wp:simplePos x="0" y="0"/>
                <wp:positionH relativeFrom="page">
                  <wp:posOffset>1021384</wp:posOffset>
                </wp:positionH>
                <wp:positionV relativeFrom="paragraph">
                  <wp:posOffset>113276</wp:posOffset>
                </wp:positionV>
                <wp:extent cx="140970" cy="159385"/>
                <wp:effectExtent l="0" t="0" r="0" b="0"/>
                <wp:wrapNone/>
                <wp:docPr id="690" name="Textbox 6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0" name="Textbox 690"/>
                      <wps:cNvSpPr txBox="1"/>
                      <wps:spPr>
                        <a:xfrm>
                          <a:off x="0" y="0"/>
                          <a:ext cx="140970" cy="1593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7"/>
                                <w:sz w:val="20"/>
                              </w:rPr>
                              <w:t>SS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0.424004pt;margin-top:8.919379pt;width:11.1pt;height:12.55pt;mso-position-horizontal-relative:page;mso-position-vertical-relative:paragraph;z-index:-18886656" type="#_x0000_t202" id="docshape435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7"/>
                          <w:sz w:val="20"/>
                        </w:rPr>
                        <w:t>SS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position w:val="10"/>
          <w:sz w:val="20"/>
        </w:rPr>
        <w:t>BP</w:t>
      </w:r>
      <w:r>
        <w:rPr>
          <w:rFonts w:ascii="Times New Roman" w:hAnsi="Times New Roman"/>
          <w:spacing w:val="44"/>
          <w:w w:val="110"/>
          <w:position w:val="10"/>
          <w:sz w:val="20"/>
        </w:rPr>
        <w:t> </w:t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16"/>
          <w:w w:val="110"/>
        </w:rPr>
        <w:t> </w:t>
      </w:r>
      <w:r>
        <w:rPr>
          <w:rFonts w:ascii="Times New Roman" w:hAnsi="Times New Roman"/>
        </w:rPr>
        <w:t>80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71</w:t>
      </w:r>
      <w:r>
        <w:rPr>
          <w:rFonts w:ascii="Times New Roman" w:hAnsi="Times New Roman"/>
          <w:spacing w:val="15"/>
        </w:rPr>
        <w:t> </w:t>
      </w:r>
      <w:r>
        <w:rPr/>
        <w:t>м</w:t>
      </w:r>
      <w:r>
        <w:rPr>
          <w:spacing w:val="16"/>
        </w:rPr>
        <w:t> </w:t>
      </w:r>
      <w:r>
        <w:rPr/>
        <w:t>(рис.</w:t>
      </w:r>
      <w:r>
        <w:rPr>
          <w:spacing w:val="16"/>
        </w:rPr>
        <w:t> </w:t>
      </w:r>
      <w:hyperlink w:history="true" w:anchor="_bookmark143">
        <w:r>
          <w:rPr>
            <w:color w:val="E50000"/>
          </w:rPr>
          <w:t>4.20</w:t>
        </w:r>
      </w:hyperlink>
      <w:r>
        <w:rPr/>
        <w:t>).</w:t>
      </w:r>
      <w:r>
        <w:rPr>
          <w:spacing w:val="17"/>
        </w:rPr>
        <w:t> </w:t>
      </w:r>
      <w:r>
        <w:rPr/>
        <w:t>Отклоняющий</w:t>
      </w:r>
      <w:r>
        <w:rPr>
          <w:spacing w:val="16"/>
        </w:rPr>
        <w:t> </w:t>
      </w:r>
      <w:r>
        <w:rPr/>
        <w:t>канал</w:t>
      </w:r>
      <w:r>
        <w:rPr>
          <w:spacing w:val="16"/>
        </w:rPr>
        <w:t> </w:t>
      </w:r>
      <w:r>
        <w:rPr/>
        <w:t>состоит</w:t>
      </w:r>
      <w:r>
        <w:rPr>
          <w:spacing w:val="16"/>
        </w:rPr>
        <w:t> </w:t>
      </w:r>
      <w:r>
        <w:rPr/>
        <w:t>из</w:t>
      </w:r>
      <w:r>
        <w:rPr>
          <w:spacing w:val="17"/>
        </w:rPr>
        <w:t> </w:t>
      </w:r>
      <w:r>
        <w:rPr/>
        <w:t>5</w:t>
      </w:r>
      <w:r>
        <w:rPr>
          <w:spacing w:val="16"/>
        </w:rPr>
        <w:t> </w:t>
      </w:r>
      <w:r>
        <w:rPr/>
        <w:t>квадруполей</w:t>
      </w:r>
      <w:r>
        <w:rPr>
          <w:spacing w:val="16"/>
        </w:rPr>
        <w:t> </w:t>
      </w:r>
      <w:r>
        <w:rPr>
          <w:spacing w:val="-10"/>
        </w:rPr>
        <w:t>и</w:t>
      </w:r>
    </w:p>
    <w:p>
      <w:pPr>
        <w:pStyle w:val="BodyText"/>
        <w:spacing w:line="314" w:lineRule="auto" w:before="90"/>
        <w:ind w:left="117" w:right="544"/>
        <w:jc w:val="both"/>
      </w:pPr>
      <w:r>
        <w:rPr/>
        <w:t>отклоняет</w:t>
      </w:r>
      <w:r>
        <w:rPr>
          <w:spacing w:val="-15"/>
        </w:rPr>
        <w:t> </w:t>
      </w:r>
      <w:r>
        <w:rPr/>
        <w:t>пучок</w:t>
      </w:r>
      <w:r>
        <w:rPr>
          <w:spacing w:val="-15"/>
        </w:rPr>
        <w:t> </w:t>
      </w:r>
      <w:r>
        <w:rPr/>
        <w:t>на</w:t>
      </w:r>
      <w:r>
        <w:rPr>
          <w:spacing w:val="-15"/>
        </w:rPr>
        <w:t> </w:t>
      </w:r>
      <w:r>
        <w:rPr>
          <w:rFonts w:ascii="Times New Roman" w:hAnsi="Times New Roman"/>
        </w:rPr>
        <w:t>1</w:t>
      </w:r>
      <w:r>
        <w:rPr>
          <w:rFonts w:ascii="Cambria" w:hAnsi="Cambria"/>
        </w:rPr>
        <w:t>.</w:t>
      </w:r>
      <w:r>
        <w:rPr>
          <w:rFonts w:ascii="Times New Roman" w:hAnsi="Times New Roman"/>
        </w:rPr>
        <w:t>46</w:t>
      </w:r>
      <w:r>
        <w:rPr>
          <w:rFonts w:ascii="Times New Roman" w:hAnsi="Times New Roman"/>
          <w:spacing w:val="-17"/>
        </w:rPr>
        <w:t> </w:t>
      </w:r>
      <w:r>
        <w:rPr/>
        <w:t>м.</w:t>
      </w:r>
      <w:r>
        <w:rPr>
          <w:spacing w:val="-15"/>
        </w:rPr>
        <w:t> </w:t>
      </w:r>
      <w:r>
        <w:rPr/>
        <w:t>Но</w:t>
      </w:r>
      <w:r>
        <w:rPr>
          <w:spacing w:val="-15"/>
        </w:rPr>
        <w:t> </w:t>
      </w:r>
      <w:r>
        <w:rPr/>
        <w:t>для</w:t>
      </w:r>
      <w:r>
        <w:rPr>
          <w:spacing w:val="-15"/>
        </w:rPr>
        <w:t> </w:t>
      </w:r>
      <w:r>
        <w:rPr/>
        <w:t>согласования</w:t>
      </w:r>
      <w:r>
        <w:rPr>
          <w:spacing w:val="-15"/>
        </w:rPr>
        <w:t> </w:t>
      </w:r>
      <w:r>
        <w:rPr/>
        <w:t>использовались</w:t>
      </w:r>
      <w:r>
        <w:rPr>
          <w:spacing w:val="-15"/>
        </w:rPr>
        <w:t> </w:t>
      </w:r>
      <w:r>
        <w:rPr/>
        <w:t>разные</w:t>
      </w:r>
      <w:r>
        <w:rPr>
          <w:spacing w:val="-15"/>
        </w:rPr>
        <w:t> </w:t>
      </w:r>
      <w:r>
        <w:rPr/>
        <w:t>сек­ </w:t>
      </w:r>
      <w:r>
        <w:rPr>
          <w:spacing w:val="-4"/>
        </w:rPr>
        <w:t>ции</w:t>
      </w:r>
      <w:r>
        <w:rPr>
          <w:spacing w:val="-7"/>
        </w:rPr>
        <w:t> </w:t>
      </w:r>
      <w:r>
        <w:rPr>
          <w:spacing w:val="-4"/>
        </w:rPr>
        <w:t>M1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M2,</w:t>
      </w:r>
      <w:r>
        <w:rPr>
          <w:spacing w:val="-7"/>
        </w:rPr>
        <w:t> </w:t>
      </w:r>
      <w:r>
        <w:rPr>
          <w:spacing w:val="-4"/>
        </w:rPr>
        <w:t>чтобы</w:t>
      </w:r>
      <w:r>
        <w:rPr>
          <w:spacing w:val="-7"/>
        </w:rPr>
        <w:t> </w:t>
      </w:r>
      <w:r>
        <w:rPr>
          <w:spacing w:val="-4"/>
        </w:rPr>
        <w:t>компенсировать</w:t>
      </w:r>
      <w:r>
        <w:rPr>
          <w:spacing w:val="-7"/>
        </w:rPr>
        <w:t> </w:t>
      </w:r>
      <w:r>
        <w:rPr>
          <w:spacing w:val="-4"/>
        </w:rPr>
        <w:t>асимметрию</w:t>
      </w:r>
      <w:r>
        <w:rPr>
          <w:spacing w:val="-7"/>
        </w:rPr>
        <w:t> </w:t>
      </w:r>
      <w:r>
        <w:rPr>
          <w:spacing w:val="-4"/>
        </w:rPr>
        <w:t>между</w:t>
      </w:r>
      <w:r>
        <w:rPr>
          <w:spacing w:val="-7"/>
        </w:rPr>
        <w:t> </w:t>
      </w:r>
      <w:r>
        <w:rPr>
          <w:spacing w:val="-4"/>
        </w:rPr>
        <w:t>поворотной</w:t>
      </w:r>
      <w:r>
        <w:rPr>
          <w:spacing w:val="-7"/>
        </w:rPr>
        <w:t> </w:t>
      </w:r>
      <w:r>
        <w:rPr>
          <w:spacing w:val="-4"/>
        </w:rPr>
        <w:t>аркой</w:t>
      </w:r>
      <w:r>
        <w:rPr>
          <w:spacing w:val="-7"/>
        </w:rPr>
        <w:t> </w:t>
      </w:r>
      <w:r>
        <w:rPr>
          <w:spacing w:val="-4"/>
        </w:rPr>
        <w:t>и </w:t>
      </w:r>
      <w:r>
        <w:rPr>
          <w:spacing w:val="-6"/>
        </w:rPr>
        <w:t>прямым участком. Наконец, Твисс-функция половины bypass NICA, представ­ </w:t>
      </w:r>
      <w:r>
        <w:rPr>
          <w:spacing w:val="-8"/>
        </w:rPr>
        <w:t>лена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рисунке</w:t>
      </w:r>
      <w:r>
        <w:rPr>
          <w:spacing w:val="-9"/>
        </w:rPr>
        <w:t> </w:t>
      </w:r>
      <w:hyperlink w:history="true" w:anchor="_bookmark144">
        <w:r>
          <w:rPr>
            <w:color w:val="E50000"/>
            <w:spacing w:val="-8"/>
          </w:rPr>
          <w:t>4.21</w:t>
        </w:r>
      </w:hyperlink>
      <w:r>
        <w:rPr>
          <w:spacing w:val="-8"/>
        </w:rPr>
        <w:t>.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центре</w:t>
      </w:r>
      <w:r>
        <w:rPr>
          <w:spacing w:val="-9"/>
        </w:rPr>
        <w:t> </w:t>
      </w:r>
      <w:r>
        <w:rPr>
          <w:spacing w:val="-8"/>
        </w:rPr>
        <w:t>прямой</w:t>
      </w:r>
      <w:r>
        <w:rPr>
          <w:spacing w:val="-9"/>
        </w:rPr>
        <w:t> </w:t>
      </w:r>
      <w:r>
        <w:rPr>
          <w:spacing w:val="-8"/>
        </w:rPr>
        <w:t>секции</w:t>
      </w:r>
      <w:r>
        <w:rPr>
          <w:spacing w:val="-9"/>
        </w:rPr>
        <w:t> </w:t>
      </w:r>
      <w:r>
        <w:rPr>
          <w:spacing w:val="-8"/>
        </w:rPr>
        <w:t>расположены фильтры</w:t>
      </w:r>
      <w:r>
        <w:rPr>
          <w:spacing w:val="-9"/>
        </w:rPr>
        <w:t> </w:t>
      </w:r>
      <w:r>
        <w:rPr>
          <w:spacing w:val="-8"/>
        </w:rPr>
        <w:t>Вина.</w:t>
      </w:r>
      <w:r>
        <w:rPr>
          <w:spacing w:val="-9"/>
        </w:rPr>
        <w:t> </w:t>
      </w:r>
      <w:r>
        <w:rPr>
          <w:spacing w:val="-8"/>
        </w:rPr>
        <w:t>Все </w:t>
      </w:r>
      <w:r>
        <w:rPr>
          <w:spacing w:val="-4"/>
        </w:rPr>
        <w:t>расчеты выполнены при помощи программ OptiM [</w:t>
      </w:r>
      <w:hyperlink w:history="true" w:anchor="_bookmark187">
        <w:r>
          <w:rPr>
            <w:color w:val="009900"/>
            <w:spacing w:val="-4"/>
          </w:rPr>
          <w:t>28</w:t>
        </w:r>
      </w:hyperlink>
      <w:r>
        <w:rPr>
          <w:spacing w:val="-4"/>
        </w:rPr>
        <w:t>] и COSY Infinity [</w:t>
      </w:r>
      <w:hyperlink w:history="true" w:anchor="_bookmark190">
        <w:r>
          <w:rPr>
            <w:color w:val="009900"/>
            <w:spacing w:val="-4"/>
          </w:rPr>
          <w:t>31</w:t>
        </w:r>
      </w:hyperlink>
      <w:r>
        <w:rPr>
          <w:spacing w:val="-4"/>
        </w:rPr>
        <w:t>].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866880">
            <wp:simplePos x="0" y="0"/>
            <wp:positionH relativeFrom="page">
              <wp:posOffset>917694</wp:posOffset>
            </wp:positionH>
            <wp:positionV relativeFrom="paragraph">
              <wp:posOffset>155492</wp:posOffset>
            </wp:positionV>
            <wp:extent cx="6271648" cy="1358265"/>
            <wp:effectExtent l="0" t="0" r="0" b="0"/>
            <wp:wrapTopAndBottom/>
            <wp:docPr id="691" name="Image 6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1" name="Image 69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648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22"/>
        <w:ind w:left="4139" w:hanging="4023"/>
      </w:pPr>
      <w:bookmarkStart w:name="_bookmark143" w:id="192"/>
      <w:bookmarkEnd w:id="192"/>
      <w:r>
        <w:rPr/>
      </w:r>
      <w:r>
        <w:rPr>
          <w:spacing w:val="-4"/>
        </w:rPr>
        <w:t>Рисунок</w:t>
      </w:r>
      <w:r>
        <w:rPr>
          <w:spacing w:val="38"/>
        </w:rPr>
        <w:t> </w:t>
      </w:r>
      <w:r>
        <w:rPr>
          <w:spacing w:val="-4"/>
        </w:rPr>
        <w:t>4.20</w:t>
      </w:r>
      <w:r>
        <w:rPr>
          <w:spacing w:val="38"/>
        </w:rPr>
        <w:t> </w:t>
      </w:r>
      <w:r>
        <w:rPr>
          <w:spacing w:val="-4"/>
        </w:rPr>
        <w:t>—</w:t>
      </w:r>
      <w:r>
        <w:rPr>
          <w:spacing w:val="37"/>
        </w:rPr>
        <w:t> </w:t>
      </w:r>
      <w:r>
        <w:rPr>
          <w:spacing w:val="-4"/>
        </w:rPr>
        <w:t>Принципиальная</w:t>
      </w:r>
      <w:r>
        <w:rPr>
          <w:spacing w:val="38"/>
        </w:rPr>
        <w:t> </w:t>
      </w:r>
      <w:r>
        <w:rPr>
          <w:spacing w:val="-4"/>
        </w:rPr>
        <w:t>схема</w:t>
      </w:r>
      <w:r>
        <w:rPr>
          <w:spacing w:val="38"/>
        </w:rPr>
        <w:t> </w:t>
      </w:r>
      <w:r>
        <w:rPr>
          <w:spacing w:val="-4"/>
        </w:rPr>
        <w:t>адаптированной</w:t>
      </w:r>
      <w:r>
        <w:rPr>
          <w:spacing w:val="38"/>
        </w:rPr>
        <w:t> </w:t>
      </w:r>
      <w:r>
        <w:rPr>
          <w:spacing w:val="-4"/>
        </w:rPr>
        <w:t>структуры</w:t>
      </w:r>
      <w:r>
        <w:rPr>
          <w:spacing w:val="37"/>
        </w:rPr>
        <w:t> </w:t>
      </w:r>
      <w:r>
        <w:rPr>
          <w:spacing w:val="-4"/>
        </w:rPr>
        <w:t>кольца </w:t>
      </w:r>
      <w:r>
        <w:rPr/>
        <w:t>NICA c bypass.</w:t>
      </w:r>
    </w:p>
    <w:p>
      <w:pPr>
        <w:pStyle w:val="BodyText"/>
        <w:rPr>
          <w:sz w:val="20"/>
        </w:rPr>
      </w:pPr>
    </w:p>
    <w:p>
      <w:pPr>
        <w:pStyle w:val="BodyText"/>
        <w:spacing w:before="5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67392">
            <wp:simplePos x="0" y="0"/>
            <wp:positionH relativeFrom="page">
              <wp:posOffset>940383</wp:posOffset>
            </wp:positionH>
            <wp:positionV relativeFrom="paragraph">
              <wp:posOffset>196629</wp:posOffset>
            </wp:positionV>
            <wp:extent cx="6263460" cy="3306032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460" cy="330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63"/>
        <w:ind w:left="645" w:right="544" w:hanging="529"/>
      </w:pPr>
      <w:bookmarkStart w:name="_bookmark144" w:id="193"/>
      <w:bookmarkEnd w:id="193"/>
      <w:r>
        <w:rPr/>
      </w:r>
      <w:r>
        <w:rPr>
          <w:spacing w:val="-8"/>
        </w:rPr>
        <w:t>Рисунок 4.21 — Твисс-функции для половины адаптированной структуры коль­ </w:t>
      </w:r>
      <w:r>
        <w:rPr/>
        <w:t>ца</w:t>
      </w:r>
      <w:r>
        <w:rPr>
          <w:spacing w:val="-9"/>
        </w:rPr>
        <w:t> </w:t>
      </w:r>
      <w:r>
        <w:rPr/>
        <w:t>NICA</w:t>
      </w:r>
      <w:r>
        <w:rPr>
          <w:spacing w:val="-9"/>
        </w:rPr>
        <w:t> </w:t>
      </w:r>
      <w:r>
        <w:rPr/>
        <w:t>c</w:t>
      </w:r>
      <w:r>
        <w:rPr>
          <w:spacing w:val="-9"/>
        </w:rPr>
        <w:t> </w:t>
      </w:r>
      <w:r>
        <w:rPr/>
        <w:t>bypass.</w:t>
      </w:r>
      <w:r>
        <w:rPr>
          <w:spacing w:val="-8"/>
        </w:rPr>
        <w:t> </w:t>
      </w:r>
      <w:r>
        <w:rPr/>
        <w:t>Фильтры</w:t>
      </w:r>
      <w:r>
        <w:rPr>
          <w:spacing w:val="-9"/>
        </w:rPr>
        <w:t> </w:t>
      </w:r>
      <w:r>
        <w:rPr/>
        <w:t>Вина,</w:t>
      </w:r>
      <w:r>
        <w:rPr>
          <w:spacing w:val="-9"/>
        </w:rPr>
        <w:t> </w:t>
      </w:r>
      <w:r>
        <w:rPr/>
        <w:t>расположенные</w:t>
      </w:r>
      <w:r>
        <w:rPr>
          <w:spacing w:val="-8"/>
        </w:rPr>
        <w:t> </w:t>
      </w:r>
      <w:r>
        <w:rPr/>
        <w:t>на</w:t>
      </w:r>
      <w:r>
        <w:rPr>
          <w:spacing w:val="-9"/>
        </w:rPr>
        <w:t> </w:t>
      </w:r>
      <w:r>
        <w:rPr/>
        <w:t>прямом</w:t>
      </w:r>
      <w:r>
        <w:rPr>
          <w:spacing w:val="-9"/>
        </w:rPr>
        <w:t> </w:t>
      </w:r>
      <w:r>
        <w:rPr/>
        <w:t>участке.</w:t>
      </w:r>
    </w:p>
    <w:p>
      <w:pPr>
        <w:spacing w:after="0" w:line="316" w:lineRule="auto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0"/>
      </w:pPr>
    </w:p>
    <w:p>
      <w:pPr>
        <w:pStyle w:val="Heading1"/>
        <w:numPr>
          <w:ilvl w:val="1"/>
          <w:numId w:val="17"/>
        </w:numPr>
        <w:tabs>
          <w:tab w:pos="1752" w:val="left" w:leader="none"/>
          <w:tab w:pos="2798" w:val="left" w:leader="none"/>
        </w:tabs>
        <w:spacing w:line="280" w:lineRule="auto" w:before="0" w:after="0"/>
        <w:ind w:left="2798" w:right="1460" w:hanging="1765"/>
        <w:jc w:val="left"/>
      </w:pPr>
      <w:bookmarkStart w:name="Cпин-орбитальный трекинг в магнитном кол" w:id="194"/>
      <w:bookmarkEnd w:id="194"/>
      <w:r>
        <w:rPr>
          <w:b w:val="0"/>
        </w:rPr>
      </w:r>
      <w:bookmarkStart w:name="_bookmark145" w:id="195"/>
      <w:bookmarkEnd w:id="195"/>
      <w:r>
        <w:rPr>
          <w:b w:val="0"/>
        </w:rPr>
      </w:r>
      <w:r>
        <w:rPr>
          <w:w w:val="105"/>
        </w:rPr>
        <w:t>Cпин-орбитальный</w:t>
      </w:r>
      <w:r>
        <w:rPr>
          <w:spacing w:val="5"/>
          <w:w w:val="105"/>
        </w:rPr>
        <w:t> </w:t>
      </w:r>
      <w:r>
        <w:rPr>
          <w:w w:val="105"/>
        </w:rPr>
        <w:t>трекинг</w:t>
      </w:r>
      <w:r>
        <w:rPr>
          <w:spacing w:val="5"/>
          <w:w w:val="105"/>
        </w:rPr>
        <w:t> </w:t>
      </w:r>
      <w:r>
        <w:rPr>
          <w:w w:val="105"/>
        </w:rPr>
        <w:t>в</w:t>
      </w:r>
      <w:r>
        <w:rPr>
          <w:spacing w:val="5"/>
          <w:w w:val="105"/>
        </w:rPr>
        <w:t> </w:t>
      </w:r>
      <w:r>
        <w:rPr>
          <w:w w:val="105"/>
        </w:rPr>
        <w:t>магнитном</w:t>
      </w:r>
      <w:r>
        <w:rPr>
          <w:spacing w:val="5"/>
          <w:w w:val="105"/>
        </w:rPr>
        <w:t> </w:t>
      </w:r>
      <w:r>
        <w:rPr>
          <w:w w:val="105"/>
        </w:rPr>
        <w:t>кольце</w:t>
      </w:r>
      <w:r>
        <w:rPr>
          <w:spacing w:val="5"/>
          <w:w w:val="105"/>
        </w:rPr>
        <w:t> </w:t>
      </w:r>
      <w:r>
        <w:rPr>
          <w:w w:val="105"/>
        </w:rPr>
        <w:t>со скрещенными</w:t>
      </w:r>
      <w:r>
        <w:rPr>
          <w:spacing w:val="40"/>
          <w:w w:val="105"/>
        </w:rPr>
        <w:t> </w:t>
      </w:r>
      <w:r>
        <w:rPr>
          <w:w w:val="105"/>
        </w:rPr>
        <w:t>E+B</w:t>
      </w:r>
      <w:r>
        <w:rPr>
          <w:spacing w:val="40"/>
          <w:w w:val="105"/>
        </w:rPr>
        <w:t> </w:t>
      </w:r>
      <w:r>
        <w:rPr>
          <w:w w:val="105"/>
        </w:rPr>
        <w:t>элементами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46"/>
        <w:rPr>
          <w:rFonts w:ascii="Cambria"/>
          <w:b/>
        </w:rPr>
      </w:pPr>
    </w:p>
    <w:p>
      <w:pPr>
        <w:pStyle w:val="BodyText"/>
        <w:spacing w:line="316" w:lineRule="auto"/>
        <w:ind w:left="117" w:right="543" w:firstLine="682"/>
        <w:jc w:val="both"/>
      </w:pPr>
      <w:r>
        <w:rPr>
          <w:spacing w:val="-8"/>
        </w:rPr>
        <w:t>Траектория</w:t>
      </w:r>
      <w:r>
        <w:rPr>
          <w:spacing w:val="-9"/>
        </w:rPr>
        <w:t> </w:t>
      </w:r>
      <w:r>
        <w:rPr>
          <w:spacing w:val="-8"/>
        </w:rPr>
        <w:t>спина</w:t>
      </w:r>
      <w:r>
        <w:rPr>
          <w:spacing w:val="-9"/>
        </w:rPr>
        <w:t> </w:t>
      </w:r>
      <w:r>
        <w:rPr>
          <w:spacing w:val="-8"/>
        </w:rPr>
        <w:t>показана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рисунке</w:t>
      </w:r>
      <w:r>
        <w:rPr>
          <w:spacing w:val="-9"/>
        </w:rPr>
        <w:t> </w:t>
      </w:r>
      <w:hyperlink w:history="true" w:anchor="_bookmark146">
        <w:r>
          <w:rPr>
            <w:color w:val="E50000"/>
            <w:spacing w:val="-8"/>
          </w:rPr>
          <w:t>4.22</w:t>
        </w:r>
      </w:hyperlink>
      <w:r>
        <w:rPr>
          <w:color w:val="E50000"/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одной</w:t>
      </w:r>
      <w:r>
        <w:rPr>
          <w:spacing w:val="-9"/>
        </w:rPr>
        <w:t> </w:t>
      </w:r>
      <w:r>
        <w:rPr>
          <w:spacing w:val="-8"/>
        </w:rPr>
        <w:t>половине модернизи­ </w:t>
      </w:r>
      <w:r>
        <w:rPr>
          <w:spacing w:val="-2"/>
        </w:rPr>
        <w:t>рованного</w:t>
      </w:r>
      <w:r>
        <w:rPr>
          <w:spacing w:val="-15"/>
        </w:rPr>
        <w:t> </w:t>
      </w:r>
      <w:r>
        <w:rPr>
          <w:spacing w:val="-2"/>
        </w:rPr>
        <w:t>кольца</w:t>
      </w:r>
      <w:r>
        <w:rPr>
          <w:spacing w:val="-15"/>
        </w:rPr>
        <w:t> </w:t>
      </w:r>
      <w:r>
        <w:rPr>
          <w:spacing w:val="-2"/>
        </w:rPr>
        <w:t>bypass</w:t>
      </w:r>
      <w:r>
        <w:rPr>
          <w:spacing w:val="-15"/>
        </w:rPr>
        <w:t> </w:t>
      </w:r>
      <w:r>
        <w:rPr>
          <w:spacing w:val="-2"/>
        </w:rPr>
        <w:t>NICA</w:t>
      </w:r>
      <w:r>
        <w:rPr>
          <w:spacing w:val="-15"/>
        </w:rPr>
        <w:t> </w:t>
      </w:r>
      <w:r>
        <w:rPr>
          <w:spacing w:val="-2"/>
        </w:rPr>
        <w:t>и</w:t>
      </w:r>
      <w:r>
        <w:rPr>
          <w:spacing w:val="-15"/>
        </w:rPr>
        <w:t> </w:t>
      </w:r>
      <w:r>
        <w:rPr>
          <w:spacing w:val="-2"/>
        </w:rPr>
        <w:t>состоит</w:t>
      </w:r>
      <w:r>
        <w:rPr>
          <w:spacing w:val="-15"/>
        </w:rPr>
        <w:t> </w:t>
      </w:r>
      <w:r>
        <w:rPr>
          <w:spacing w:val="-2"/>
        </w:rPr>
        <w:t>из:</w:t>
      </w:r>
      <w:r>
        <w:rPr>
          <w:spacing w:val="-15"/>
        </w:rPr>
        <w:t> </w:t>
      </w:r>
      <w:r>
        <w:rPr>
          <w:spacing w:val="-2"/>
        </w:rPr>
        <w:t>поворотной</w:t>
      </w:r>
      <w:r>
        <w:rPr>
          <w:spacing w:val="-15"/>
        </w:rPr>
        <w:t> </w:t>
      </w:r>
      <w:r>
        <w:rPr>
          <w:spacing w:val="-2"/>
        </w:rPr>
        <w:t>арки,</w:t>
      </w:r>
      <w:r>
        <w:rPr>
          <w:spacing w:val="-14"/>
        </w:rPr>
        <w:t> </w:t>
      </w:r>
      <w:r>
        <w:rPr>
          <w:spacing w:val="-2"/>
        </w:rPr>
        <w:t>отклоняющего </w:t>
      </w:r>
      <w:r>
        <w:rPr/>
        <w:t>канала, прямого сегмента и двух секций согласователя (M1 и M2). Рас­ </w:t>
      </w:r>
      <w:r>
        <w:rPr>
          <w:spacing w:val="-4"/>
        </w:rPr>
        <w:t>сматривается</w:t>
      </w:r>
      <w:r>
        <w:rPr>
          <w:spacing w:val="-9"/>
        </w:rPr>
        <w:t> </w:t>
      </w:r>
      <w:r>
        <w:rPr>
          <w:spacing w:val="-4"/>
        </w:rPr>
        <w:t>вертикально</w:t>
      </w:r>
      <w:r>
        <w:rPr>
          <w:spacing w:val="-9"/>
        </w:rPr>
        <w:t> </w:t>
      </w:r>
      <w:r>
        <w:rPr>
          <w:spacing w:val="-4"/>
        </w:rPr>
        <w:t>поляризованная</w:t>
      </w:r>
      <w:r>
        <w:rPr>
          <w:spacing w:val="-9"/>
        </w:rPr>
        <w:t> </w:t>
      </w:r>
      <w:r>
        <w:rPr>
          <w:spacing w:val="-4"/>
        </w:rPr>
        <w:t>частица</w:t>
      </w:r>
      <w:r>
        <w:rPr>
          <w:spacing w:val="-9"/>
        </w:rPr>
        <w:t> </w:t>
      </w:r>
      <w:r>
        <w:rPr>
          <w:spacing w:val="-4"/>
        </w:rPr>
        <w:t>с</w:t>
      </w:r>
      <w:r>
        <w:rPr>
          <w:spacing w:val="-9"/>
        </w:rPr>
        <w:t> </w:t>
      </w:r>
      <w:r>
        <w:rPr>
          <w:spacing w:val="-4"/>
        </w:rPr>
        <w:t>небольшим</w:t>
      </w:r>
      <w:r>
        <w:rPr>
          <w:spacing w:val="-9"/>
        </w:rPr>
        <w:t> </w:t>
      </w:r>
      <w:r>
        <w:rPr>
          <w:spacing w:val="-4"/>
        </w:rPr>
        <w:t>начальным </w:t>
      </w:r>
      <w:r>
        <w:rPr>
          <w:spacing w:val="-8"/>
        </w:rPr>
        <w:t>отклонением. Как видно, фильтры Вина на прямом участке компенсируют вра­ </w:t>
      </w:r>
      <w:r>
        <w:rPr>
          <w:spacing w:val="-4"/>
        </w:rPr>
        <w:t>щение</w:t>
      </w:r>
      <w:r>
        <w:rPr/>
        <w:t> </w:t>
      </w:r>
      <w:r>
        <w:rPr>
          <w:spacing w:val="-4"/>
        </w:rPr>
        <w:t>спина</w:t>
      </w:r>
      <w:r>
        <w:rPr/>
        <w:t> </w:t>
      </w:r>
      <w:r>
        <w:rPr>
          <w:spacing w:val="-4"/>
        </w:rPr>
        <w:t>в</w:t>
      </w:r>
      <w:r>
        <w:rPr/>
        <w:t> </w:t>
      </w:r>
      <w:r>
        <w:rPr>
          <w:spacing w:val="-4"/>
        </w:rPr>
        <w:t>дуге</w:t>
      </w:r>
      <w:r>
        <w:rPr/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восстанавливают</w:t>
      </w:r>
      <w:r>
        <w:rPr/>
        <w:t> </w:t>
      </w:r>
      <w:r>
        <w:rPr>
          <w:spacing w:val="-4"/>
        </w:rPr>
        <w:t>его</w:t>
      </w:r>
      <w:r>
        <w:rPr/>
        <w:t> </w:t>
      </w:r>
      <w:r>
        <w:rPr>
          <w:spacing w:val="-4"/>
        </w:rPr>
        <w:t>до</w:t>
      </w:r>
      <w:r>
        <w:rPr/>
        <w:t> </w:t>
      </w:r>
      <w:r>
        <w:rPr>
          <w:spacing w:val="-4"/>
        </w:rPr>
        <w:t>исходного</w:t>
      </w:r>
      <w:r>
        <w:rPr/>
        <w:t> </w:t>
      </w:r>
      <w:r>
        <w:rPr>
          <w:spacing w:val="-4"/>
        </w:rPr>
        <w:t>значения.</w:t>
      </w:r>
    </w:p>
    <w:p>
      <w:pPr>
        <w:pStyle w:val="BodyText"/>
        <w:spacing w:before="3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68928">
            <wp:simplePos x="0" y="0"/>
            <wp:positionH relativeFrom="page">
              <wp:posOffset>1882300</wp:posOffset>
            </wp:positionH>
            <wp:positionV relativeFrom="paragraph">
              <wp:posOffset>179001</wp:posOffset>
            </wp:positionV>
            <wp:extent cx="4331208" cy="3827145"/>
            <wp:effectExtent l="0" t="0" r="0" b="0"/>
            <wp:wrapTopAndBottom/>
            <wp:docPr id="693" name="Image 6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3" name="Image 693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208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98"/>
        <w:ind w:left="117"/>
      </w:pPr>
      <w:bookmarkStart w:name="_bookmark146" w:id="196"/>
      <w:bookmarkEnd w:id="196"/>
      <w:r>
        <w:rPr/>
      </w:r>
      <w:r>
        <w:rPr>
          <w:spacing w:val="-4"/>
        </w:rPr>
        <w:t>Рисунок</w:t>
      </w:r>
      <w:r>
        <w:rPr>
          <w:spacing w:val="34"/>
        </w:rPr>
        <w:t> </w:t>
      </w:r>
      <w:r>
        <w:rPr>
          <w:spacing w:val="-4"/>
        </w:rPr>
        <w:t>4.22</w:t>
      </w:r>
      <w:r>
        <w:rPr>
          <w:spacing w:val="36"/>
        </w:rPr>
        <w:t> </w:t>
      </w:r>
      <w:r>
        <w:rPr>
          <w:spacing w:val="-4"/>
        </w:rPr>
        <w:t>—</w:t>
      </w:r>
      <w:r>
        <w:rPr>
          <w:spacing w:val="35"/>
        </w:rPr>
        <w:t> </w:t>
      </w:r>
      <w:r>
        <w:rPr>
          <w:spacing w:val="-4"/>
        </w:rPr>
        <w:t>Траектория</w:t>
      </w:r>
      <w:r>
        <w:rPr>
          <w:spacing w:val="35"/>
        </w:rPr>
        <w:t> </w:t>
      </w:r>
      <w:r>
        <w:rPr>
          <w:spacing w:val="-4"/>
        </w:rPr>
        <w:t>спина</w:t>
      </w:r>
      <w:r>
        <w:rPr>
          <w:spacing w:val="34"/>
        </w:rPr>
        <w:t> </w:t>
      </w:r>
      <w:r>
        <w:rPr>
          <w:spacing w:val="-4"/>
        </w:rPr>
        <w:t>в</w:t>
      </w:r>
      <w:r>
        <w:rPr>
          <w:spacing w:val="36"/>
        </w:rPr>
        <w:t> </w:t>
      </w:r>
      <w:r>
        <w:rPr>
          <w:spacing w:val="-4"/>
        </w:rPr>
        <w:t>половине</w:t>
      </w:r>
      <w:r>
        <w:rPr>
          <w:spacing w:val="35"/>
        </w:rPr>
        <w:t> </w:t>
      </w:r>
      <w:r>
        <w:rPr>
          <w:spacing w:val="-4"/>
        </w:rPr>
        <w:t>модернизированного</w:t>
      </w:r>
      <w:r>
        <w:rPr>
          <w:spacing w:val="35"/>
        </w:rPr>
        <w:t> </w:t>
      </w:r>
      <w:r>
        <w:rPr>
          <w:spacing w:val="-4"/>
        </w:rPr>
        <w:t>кольца </w:t>
      </w:r>
      <w:r>
        <w:rPr>
          <w:spacing w:val="-8"/>
        </w:rPr>
        <w:t>bypass</w:t>
      </w:r>
      <w:r>
        <w:rPr>
          <w:spacing w:val="-2"/>
        </w:rPr>
        <w:t> </w:t>
      </w:r>
      <w:r>
        <w:rPr>
          <w:spacing w:val="-8"/>
        </w:rPr>
        <w:t>NICA.</w:t>
      </w:r>
      <w:r>
        <w:rPr>
          <w:spacing w:val="-3"/>
        </w:rPr>
        <w:t> </w:t>
      </w:r>
      <w:r>
        <w:rPr>
          <w:spacing w:val="-8"/>
        </w:rPr>
        <w:t>Арка</w:t>
      </w:r>
      <w:r>
        <w:rPr>
          <w:spacing w:val="-3"/>
        </w:rPr>
        <w:t> </w:t>
      </w:r>
      <w:r>
        <w:rPr>
          <w:spacing w:val="-8"/>
        </w:rPr>
        <w:t>и</w:t>
      </w:r>
      <w:r>
        <w:rPr>
          <w:spacing w:val="-3"/>
        </w:rPr>
        <w:t> </w:t>
      </w:r>
      <w:r>
        <w:rPr>
          <w:spacing w:val="-8"/>
        </w:rPr>
        <w:t>прямая</w:t>
      </w:r>
      <w:r>
        <w:rPr>
          <w:spacing w:val="-3"/>
        </w:rPr>
        <w:t> </w:t>
      </w:r>
      <w:r>
        <w:rPr>
          <w:spacing w:val="-8"/>
        </w:rPr>
        <w:t>секция</w:t>
      </w:r>
      <w:r>
        <w:rPr>
          <w:spacing w:val="-2"/>
        </w:rPr>
        <w:t> </w:t>
      </w:r>
      <w:r>
        <w:rPr>
          <w:spacing w:val="-8"/>
        </w:rPr>
        <w:t>с</w:t>
      </w:r>
      <w:r>
        <w:rPr>
          <w:spacing w:val="-3"/>
        </w:rPr>
        <w:t> </w:t>
      </w:r>
      <w:r>
        <w:rPr>
          <w:spacing w:val="-8"/>
        </w:rPr>
        <w:t>фильтрами</w:t>
      </w:r>
      <w:r>
        <w:rPr>
          <w:spacing w:val="-3"/>
        </w:rPr>
        <w:t> </w:t>
      </w:r>
      <w:r>
        <w:rPr>
          <w:spacing w:val="-8"/>
        </w:rPr>
        <w:t>Вина</w:t>
      </w:r>
      <w:r>
        <w:rPr>
          <w:spacing w:val="-3"/>
        </w:rPr>
        <w:t> </w:t>
      </w:r>
      <w:r>
        <w:rPr>
          <w:spacing w:val="-8"/>
        </w:rPr>
        <w:t>((обозначены</w:t>
      </w:r>
      <w:r>
        <w:rPr>
          <w:spacing w:val="-3"/>
        </w:rPr>
        <w:t> </w:t>
      </w:r>
      <w:r>
        <w:rPr>
          <w:spacing w:val="-8"/>
        </w:rPr>
        <w:t>красными</w:t>
      </w:r>
    </w:p>
    <w:p>
      <w:pPr>
        <w:pStyle w:val="BodyText"/>
        <w:spacing w:line="350" w:lineRule="exact"/>
        <w:ind w:left="117"/>
      </w:pPr>
      <w:r>
        <w:rPr>
          <w:spacing w:val="-6"/>
        </w:rPr>
        <w:t>пунктирными</w:t>
      </w:r>
      <w:r>
        <w:rPr>
          <w:spacing w:val="-11"/>
        </w:rPr>
        <w:t> </w:t>
      </w:r>
      <w:r>
        <w:rPr>
          <w:spacing w:val="-6"/>
        </w:rPr>
        <w:t>линиями).</w:t>
      </w:r>
      <w:r>
        <w:rPr>
          <w:spacing w:val="-11"/>
        </w:rPr>
        <w:t> </w:t>
      </w:r>
      <w:r>
        <w:rPr>
          <w:spacing w:val="-6"/>
        </w:rPr>
        <w:t>Вертикально</w:t>
      </w:r>
      <w:r>
        <w:rPr>
          <w:spacing w:val="-11"/>
        </w:rPr>
        <w:t> </w:t>
      </w:r>
      <w:r>
        <w:rPr>
          <w:spacing w:val="-6"/>
        </w:rPr>
        <w:t>поляризованная</w:t>
      </w:r>
      <w:r>
        <w:rPr>
          <w:spacing w:val="-11"/>
        </w:rPr>
        <w:t> </w:t>
      </w:r>
      <w:r>
        <w:rPr>
          <w:spacing w:val="-6"/>
        </w:rPr>
        <w:t>частица</w:t>
      </w:r>
      <w:r>
        <w:rPr>
          <w:spacing w:val="-7"/>
        </w:rPr>
        <w:t> </w:t>
      </w:r>
      <w:r>
        <w:rPr>
          <w:rFonts w:ascii="Cambria" w:hAnsi="Cambria" w:eastAsia="Cambria"/>
          <w:spacing w:val="-147"/>
          <w:w w:val="90"/>
        </w:rPr>
        <w:t>𝑆</w:t>
      </w:r>
      <w:r>
        <w:rPr>
          <w:rFonts w:ascii="Cambria" w:hAnsi="Cambria" w:eastAsia="Cambria"/>
          <w:w w:val="110"/>
          <w:position w:val="7"/>
        </w:rPr>
        <w:t>⃗</w:t>
      </w:r>
      <w:r>
        <w:rPr>
          <w:rFonts w:ascii="Cambria" w:hAnsi="Cambria" w:eastAsia="Cambria"/>
          <w:spacing w:val="44"/>
          <w:position w:val="7"/>
        </w:rPr>
        <w:t> </w:t>
      </w:r>
      <w:r>
        <w:rPr>
          <w:rFonts w:ascii="Times New Roman" w:hAnsi="Times New Roman" w:eastAsia="Times New Roman"/>
          <w:spacing w:val="-6"/>
        </w:rPr>
        <w:t>(0</w:t>
      </w:r>
      <w:r>
        <w:rPr>
          <w:rFonts w:ascii="Cambria" w:hAnsi="Cambria" w:eastAsia="Cambria"/>
          <w:spacing w:val="-6"/>
        </w:rPr>
        <w:t>,</w:t>
      </w:r>
      <w:r>
        <w:rPr>
          <w:rFonts w:ascii="Times New Roman" w:hAnsi="Times New Roman" w:eastAsia="Times New Roman"/>
          <w:spacing w:val="-6"/>
        </w:rPr>
        <w:t>0</w:t>
      </w:r>
      <w:r>
        <w:rPr>
          <w:rFonts w:ascii="Cambria" w:hAnsi="Cambria" w:eastAsia="Cambria"/>
          <w:spacing w:val="-6"/>
        </w:rPr>
        <w:t>,</w:t>
      </w:r>
      <w:r>
        <w:rPr>
          <w:rFonts w:ascii="Times New Roman" w:hAnsi="Times New Roman" w:eastAsia="Times New Roman"/>
          <w:spacing w:val="-6"/>
        </w:rPr>
        <w:t>1)</w:t>
      </w:r>
      <w:r>
        <w:rPr>
          <w:spacing w:val="-6"/>
        </w:rPr>
        <w:t>. Пока­</w:t>
      </w:r>
    </w:p>
    <w:p>
      <w:pPr>
        <w:pStyle w:val="BodyText"/>
        <w:spacing w:before="90"/>
        <w:ind w:right="427"/>
        <w:jc w:val="center"/>
      </w:pPr>
      <w:r>
        <w:rPr>
          <w:spacing w:val="-2"/>
        </w:rPr>
        <w:t>зана</w:t>
      </w:r>
      <w:r>
        <w:rPr>
          <w:spacing w:val="-1"/>
        </w:rPr>
        <w:t> </w:t>
      </w:r>
      <w:r>
        <w:rPr>
          <w:spacing w:val="-2"/>
        </w:rPr>
        <w:t>зависимость</w:t>
      </w:r>
      <w:r>
        <w:rPr>
          <w:spacing w:val="-1"/>
        </w:rPr>
        <w:t> </w:t>
      </w:r>
      <w:r>
        <w:rPr>
          <w:rFonts w:ascii="Cambria" w:hAnsi="Cambria" w:eastAsia="Cambria"/>
          <w:spacing w:val="-2"/>
        </w:rPr>
        <w:t>𝑆</w:t>
      </w:r>
      <w:r>
        <w:rPr>
          <w:rFonts w:ascii="Cambria" w:hAnsi="Cambria" w:eastAsia="Cambria"/>
          <w:spacing w:val="-2"/>
          <w:vertAlign w:val="subscript"/>
        </w:rPr>
        <w:t>𝑥</w:t>
      </w:r>
      <w:r>
        <w:rPr>
          <w:spacing w:val="-2"/>
          <w:vertAlign w:val="baseline"/>
        </w:rPr>
        <w:t>,</w:t>
      </w:r>
      <w:r>
        <w:rPr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𝑆</w:t>
      </w:r>
      <w:r>
        <w:rPr>
          <w:rFonts w:ascii="Cambria" w:hAnsi="Cambria" w:eastAsia="Cambria"/>
          <w:spacing w:val="-2"/>
          <w:vertAlign w:val="subscript"/>
        </w:rPr>
        <w:t>𝑦</w:t>
      </w:r>
      <w:r>
        <w:rPr>
          <w:rFonts w:ascii="Cambria" w:hAnsi="Cambria" w:eastAsia="Cambria"/>
          <w:spacing w:val="17"/>
          <w:vertAlign w:val="baseline"/>
        </w:rPr>
        <w:t> </w:t>
      </w:r>
      <w:r>
        <w:rPr>
          <w:spacing w:val="-2"/>
          <w:vertAlign w:val="baseline"/>
        </w:rPr>
        <w:t>и</w:t>
      </w:r>
      <w:r>
        <w:rPr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𝑆</w:t>
      </w:r>
      <w:r>
        <w:rPr>
          <w:rFonts w:ascii="Cambria" w:hAnsi="Cambria" w:eastAsia="Cambria"/>
          <w:spacing w:val="-2"/>
          <w:vertAlign w:val="subscript"/>
        </w:rPr>
        <w:t>𝑧</w:t>
      </w:r>
      <w:r>
        <w:rPr>
          <w:rFonts w:ascii="Cambria" w:hAnsi="Cambria" w:eastAsia="Cambria"/>
          <w:spacing w:val="18"/>
          <w:vertAlign w:val="baseline"/>
        </w:rPr>
        <w:t> </w:t>
      </w:r>
      <w:r>
        <w:rPr>
          <w:spacing w:val="-2"/>
          <w:vertAlign w:val="baseline"/>
        </w:rPr>
        <w:t>от</w:t>
      </w:r>
      <w:r>
        <w:rPr>
          <w:vertAlign w:val="baseline"/>
        </w:rPr>
        <w:t> </w:t>
      </w:r>
      <w:r>
        <w:rPr>
          <w:spacing w:val="-2"/>
          <w:vertAlign w:val="baseline"/>
        </w:rPr>
        <w:t>номера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элемента</w:t>
      </w:r>
      <w:r>
        <w:rPr>
          <w:vertAlign w:val="baseline"/>
        </w:rPr>
        <w:t> </w:t>
      </w:r>
      <w:r>
        <w:rPr>
          <w:spacing w:val="-2"/>
          <w:vertAlign w:val="baseline"/>
        </w:rPr>
        <w:t>(длины).</w:t>
      </w:r>
    </w:p>
    <w:p>
      <w:pPr>
        <w:pStyle w:val="BodyText"/>
        <w:spacing w:before="130"/>
      </w:pPr>
    </w:p>
    <w:p>
      <w:pPr>
        <w:pStyle w:val="BodyText"/>
        <w:spacing w:line="316" w:lineRule="auto"/>
        <w:ind w:left="117" w:right="541" w:firstLine="682"/>
        <w:jc w:val="both"/>
      </w:pPr>
      <w:r>
        <w:rPr/>
        <w:t>Орбитальное движение частиц в трехмерном пространстве оказывает </w:t>
      </w:r>
      <w:r>
        <w:rPr>
          <w:spacing w:val="-8"/>
        </w:rPr>
        <w:t>влияние</w:t>
      </w:r>
      <w:r>
        <w:rPr>
          <w:spacing w:val="-9"/>
        </w:rPr>
        <w:t> </w:t>
      </w:r>
      <w:r>
        <w:rPr>
          <w:spacing w:val="-8"/>
        </w:rPr>
        <w:t>на</w:t>
      </w:r>
      <w:r>
        <w:rPr>
          <w:spacing w:val="-9"/>
        </w:rPr>
        <w:t> </w:t>
      </w:r>
      <w:r>
        <w:rPr>
          <w:spacing w:val="-8"/>
        </w:rPr>
        <w:t>спиновую</w:t>
      </w:r>
      <w:r>
        <w:rPr>
          <w:spacing w:val="-9"/>
        </w:rPr>
        <w:t> </w:t>
      </w:r>
      <w:r>
        <w:rPr>
          <w:spacing w:val="-8"/>
        </w:rPr>
        <w:t>динамику,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согласно</w:t>
      </w:r>
      <w:r>
        <w:rPr>
          <w:spacing w:val="-9"/>
        </w:rPr>
        <w:t> </w:t>
      </w:r>
      <w:r>
        <w:rPr>
          <w:spacing w:val="-8"/>
        </w:rPr>
        <w:t>ур.</w:t>
      </w:r>
      <w:r>
        <w:rPr>
          <w:spacing w:val="-9"/>
        </w:rPr>
        <w:t> </w:t>
      </w:r>
      <w:hyperlink w:history="true" w:anchor="_bookmark94">
        <w:r>
          <w:rPr>
            <w:color w:val="E50000"/>
            <w:spacing w:val="-8"/>
          </w:rPr>
          <w:t>4.1</w:t>
        </w:r>
      </w:hyperlink>
      <w:r>
        <w:rPr>
          <w:color w:val="E50000"/>
          <w:spacing w:val="-9"/>
        </w:rPr>
        <w:t> </w:t>
      </w:r>
      <w:r>
        <w:rPr>
          <w:spacing w:val="-8"/>
        </w:rPr>
        <w:t>спин различных</w:t>
      </w:r>
      <w:r>
        <w:rPr>
          <w:spacing w:val="-9"/>
        </w:rPr>
        <w:t> </w:t>
      </w:r>
      <w:r>
        <w:rPr>
          <w:spacing w:val="-8"/>
        </w:rPr>
        <w:t>частиц,</w:t>
      </w:r>
      <w:r>
        <w:rPr>
          <w:spacing w:val="-9"/>
        </w:rPr>
        <w:t> </w:t>
      </w:r>
      <w:r>
        <w:rPr>
          <w:spacing w:val="-8"/>
        </w:rPr>
        <w:t>пре­ </w:t>
      </w:r>
      <w:r>
        <w:rPr>
          <w:spacing w:val="-10"/>
        </w:rPr>
        <w:t>цессирует</w:t>
      </w:r>
      <w:r>
        <w:rPr>
          <w:spacing w:val="-3"/>
        </w:rPr>
        <w:t> </w:t>
      </w:r>
      <w:r>
        <w:rPr>
          <w:spacing w:val="-10"/>
        </w:rPr>
        <w:t>с</w:t>
      </w:r>
      <w:r>
        <w:rPr>
          <w:spacing w:val="-3"/>
        </w:rPr>
        <w:t> </w:t>
      </w:r>
      <w:r>
        <w:rPr>
          <w:spacing w:val="-10"/>
        </w:rPr>
        <w:t>отличными</w:t>
      </w:r>
      <w:r>
        <w:rPr>
          <w:spacing w:val="-4"/>
        </w:rPr>
        <w:t> </w:t>
      </w:r>
      <w:r>
        <w:rPr>
          <w:spacing w:val="-10"/>
        </w:rPr>
        <w:t>частотами</w:t>
      </w:r>
      <w:r>
        <w:rPr>
          <w:spacing w:val="-3"/>
        </w:rPr>
        <w:t> </w:t>
      </w:r>
      <w:r>
        <w:rPr>
          <w:spacing w:val="-10"/>
        </w:rPr>
        <w:t>вокруг</w:t>
      </w:r>
      <w:r>
        <w:rPr>
          <w:spacing w:val="-4"/>
        </w:rPr>
        <w:t> </w:t>
      </w:r>
      <w:r>
        <w:rPr>
          <w:spacing w:val="-10"/>
        </w:rPr>
        <w:t>инвариантной</w:t>
      </w:r>
      <w:r>
        <w:rPr>
          <w:spacing w:val="-3"/>
        </w:rPr>
        <w:t> </w:t>
      </w:r>
      <w:r>
        <w:rPr>
          <w:spacing w:val="-10"/>
        </w:rPr>
        <w:t>оси.</w:t>
      </w:r>
      <w:r>
        <w:rPr>
          <w:spacing w:val="-3"/>
        </w:rPr>
        <w:t> </w:t>
      </w:r>
      <w:r>
        <w:rPr>
          <w:spacing w:val="-10"/>
        </w:rPr>
        <w:t>При</w:t>
      </w:r>
      <w:r>
        <w:rPr>
          <w:spacing w:val="-3"/>
        </w:rPr>
        <w:t> </w:t>
      </w:r>
      <w:r>
        <w:rPr>
          <w:spacing w:val="-10"/>
        </w:rPr>
        <w:t>значительном разбросе,</w:t>
      </w:r>
      <w:r>
        <w:rPr>
          <w:spacing w:val="-2"/>
        </w:rPr>
        <w:t> </w:t>
      </w:r>
      <w:r>
        <w:rPr>
          <w:spacing w:val="-10"/>
        </w:rPr>
        <w:t>нарушается</w:t>
      </w:r>
      <w:r>
        <w:rPr>
          <w:spacing w:val="-2"/>
        </w:rPr>
        <w:t> </w:t>
      </w:r>
      <w:r>
        <w:rPr>
          <w:spacing w:val="-10"/>
        </w:rPr>
        <w:t>спиновая</w:t>
      </w:r>
      <w:r>
        <w:rPr>
          <w:spacing w:val="-2"/>
        </w:rPr>
        <w:t> </w:t>
      </w:r>
      <w:r>
        <w:rPr>
          <w:spacing w:val="-10"/>
        </w:rPr>
        <w:t>когерентность,</w:t>
      </w:r>
      <w:r>
        <w:rPr>
          <w:spacing w:val="-2"/>
        </w:rPr>
        <w:t> </w:t>
      </w:r>
      <w:r>
        <w:rPr>
          <w:spacing w:val="-10"/>
        </w:rPr>
        <w:t>тем</w:t>
      </w:r>
      <w:r>
        <w:rPr>
          <w:spacing w:val="-2"/>
        </w:rPr>
        <w:t> </w:t>
      </w:r>
      <w:r>
        <w:rPr>
          <w:spacing w:val="-10"/>
        </w:rPr>
        <w:t>самым</w:t>
      </w:r>
      <w:r>
        <w:rPr>
          <w:spacing w:val="-2"/>
        </w:rPr>
        <w:t> </w:t>
      </w:r>
      <w:r>
        <w:rPr>
          <w:spacing w:val="-10"/>
        </w:rPr>
        <w:t>ограничивая</w:t>
      </w:r>
      <w:r>
        <w:rPr>
          <w:spacing w:val="-2"/>
        </w:rPr>
        <w:t> </w:t>
      </w:r>
      <w:r>
        <w:rPr>
          <w:spacing w:val="-10"/>
        </w:rPr>
        <w:t>возмож­ </w:t>
      </w:r>
      <w:r>
        <w:rPr>
          <w:spacing w:val="-8"/>
        </w:rPr>
        <w:t>ность</w:t>
      </w:r>
      <w:r>
        <w:rPr>
          <w:spacing w:val="17"/>
        </w:rPr>
        <w:t> </w:t>
      </w:r>
      <w:r>
        <w:rPr>
          <w:spacing w:val="-8"/>
        </w:rPr>
        <w:t>измерения</w:t>
      </w:r>
      <w:r>
        <w:rPr>
          <w:spacing w:val="17"/>
        </w:rPr>
        <w:t> </w:t>
      </w:r>
      <w:r>
        <w:rPr>
          <w:spacing w:val="-8"/>
        </w:rPr>
        <w:t>ЭДМ.</w:t>
      </w:r>
      <w:r>
        <w:rPr>
          <w:spacing w:val="17"/>
        </w:rPr>
        <w:t> </w:t>
      </w:r>
      <w:r>
        <w:rPr>
          <w:spacing w:val="-8"/>
        </w:rPr>
        <w:t>Для</w:t>
      </w:r>
      <w:r>
        <w:rPr>
          <w:spacing w:val="17"/>
        </w:rPr>
        <w:t> </w:t>
      </w:r>
      <w:r>
        <w:rPr>
          <w:spacing w:val="-8"/>
        </w:rPr>
        <w:t>обеспечения</w:t>
      </w:r>
      <w:r>
        <w:rPr>
          <w:spacing w:val="17"/>
        </w:rPr>
        <w:t> </w:t>
      </w:r>
      <w:r>
        <w:rPr>
          <w:spacing w:val="-8"/>
        </w:rPr>
        <w:t>спиновой</w:t>
      </w:r>
      <w:r>
        <w:rPr>
          <w:spacing w:val="17"/>
        </w:rPr>
        <w:t> </w:t>
      </w:r>
      <w:r>
        <w:rPr>
          <w:spacing w:val="-8"/>
        </w:rPr>
        <w:t>когерентности</w:t>
      </w:r>
      <w:r>
        <w:rPr>
          <w:spacing w:val="17"/>
        </w:rPr>
        <w:t> </w:t>
      </w:r>
      <w:r>
        <w:rPr>
          <w:spacing w:val="-8"/>
        </w:rPr>
        <w:t>необходимо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3"/>
      </w:pPr>
    </w:p>
    <w:p>
      <w:pPr>
        <w:pStyle w:val="BodyText"/>
        <w:spacing w:line="316" w:lineRule="auto"/>
        <w:ind w:left="117" w:right="542"/>
        <w:jc w:val="both"/>
      </w:pPr>
      <w:r>
        <w:rPr/>
        <w:t>использовать</w:t>
      </w:r>
      <w:r>
        <w:rPr>
          <w:spacing w:val="-17"/>
        </w:rPr>
        <w:t> </w:t>
      </w:r>
      <w:r>
        <w:rPr/>
        <w:t>нелинейные</w:t>
      </w:r>
      <w:r>
        <w:rPr>
          <w:spacing w:val="-17"/>
        </w:rPr>
        <w:t> </w:t>
      </w:r>
      <w:r>
        <w:rPr/>
        <w:t>элементы,</w:t>
      </w:r>
      <w:r>
        <w:rPr>
          <w:spacing w:val="-17"/>
        </w:rPr>
        <w:t> </w:t>
      </w:r>
      <w:r>
        <w:rPr/>
        <w:t>секступоли,</w:t>
      </w:r>
      <w:r>
        <w:rPr>
          <w:spacing w:val="-17"/>
        </w:rPr>
        <w:t> </w:t>
      </w:r>
      <w:r>
        <w:rPr/>
        <w:t>расположенные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местах</w:t>
      </w:r>
      <w:r>
        <w:rPr>
          <w:spacing w:val="-17"/>
        </w:rPr>
        <w:t> </w:t>
      </w:r>
      <w:r>
        <w:rPr/>
        <w:t>с </w:t>
      </w:r>
      <w:r>
        <w:rPr>
          <w:spacing w:val="-8"/>
        </w:rPr>
        <w:t>ненулевой дисперсией, на поворотных арках. Так как секступоли также влияют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на</w:t>
      </w:r>
      <w:r>
        <w:rPr/>
        <w:t> </w:t>
      </w:r>
      <w:r>
        <w:rPr>
          <w:spacing w:val="-10"/>
        </w:rPr>
        <w:t>бетатронную</w:t>
      </w:r>
      <w:r>
        <w:rPr/>
        <w:t> </w:t>
      </w:r>
      <w:r>
        <w:rPr>
          <w:spacing w:val="-10"/>
        </w:rPr>
        <w:t>хроматичность,</w:t>
      </w:r>
      <w:r>
        <w:rPr/>
        <w:t> </w:t>
      </w:r>
      <w:r>
        <w:rPr>
          <w:spacing w:val="-10"/>
        </w:rPr>
        <w:t>мы</w:t>
      </w:r>
      <w:r>
        <w:rPr/>
        <w:t> </w:t>
      </w:r>
      <w:r>
        <w:rPr>
          <w:spacing w:val="-10"/>
        </w:rPr>
        <w:t>рассматриваем</w:t>
      </w:r>
      <w:r>
        <w:rPr/>
        <w:t> </w:t>
      </w:r>
      <w:r>
        <w:rPr>
          <w:spacing w:val="-10"/>
        </w:rPr>
        <w:t>возможность</w:t>
      </w:r>
      <w:r>
        <w:rPr/>
        <w:t> </w:t>
      </w:r>
      <w:r>
        <w:rPr>
          <w:spacing w:val="-10"/>
        </w:rPr>
        <w:t>одновремен­ </w:t>
      </w:r>
      <w:r>
        <w:rPr/>
        <w:t>ного</w:t>
      </w:r>
      <w:r>
        <w:rPr>
          <w:spacing w:val="12"/>
        </w:rPr>
        <w:t> </w:t>
      </w:r>
      <w:r>
        <w:rPr/>
        <w:t>подавления</w:t>
      </w:r>
      <w:r>
        <w:rPr>
          <w:spacing w:val="13"/>
        </w:rPr>
        <w:t> </w:t>
      </w:r>
      <w:r>
        <w:rPr/>
        <w:t>обоих</w:t>
      </w:r>
      <w:r>
        <w:rPr>
          <w:spacing w:val="13"/>
        </w:rPr>
        <w:t> </w:t>
      </w:r>
      <w:r>
        <w:rPr/>
        <w:t>эффектов.</w:t>
      </w:r>
    </w:p>
    <w:p>
      <w:pPr>
        <w:pStyle w:val="BodyText"/>
      </w:pPr>
    </w:p>
    <w:p>
      <w:pPr>
        <w:pStyle w:val="BodyText"/>
        <w:spacing w:before="174"/>
      </w:pPr>
    </w:p>
    <w:p>
      <w:pPr>
        <w:pStyle w:val="Heading1"/>
        <w:numPr>
          <w:ilvl w:val="2"/>
          <w:numId w:val="17"/>
        </w:numPr>
        <w:tabs>
          <w:tab w:pos="4092" w:val="left" w:leader="none"/>
        </w:tabs>
        <w:spacing w:line="240" w:lineRule="auto" w:before="0" w:after="0"/>
        <w:ind w:left="4092" w:right="0" w:hanging="964"/>
        <w:jc w:val="left"/>
      </w:pPr>
      <w:bookmarkStart w:name="Декогеренция спина" w:id="197"/>
      <w:bookmarkEnd w:id="197"/>
      <w:r>
        <w:rPr>
          <w:b w:val="0"/>
        </w:rPr>
      </w:r>
      <w:bookmarkStart w:name="_bookmark147" w:id="198"/>
      <w:bookmarkEnd w:id="198"/>
      <w:r>
        <w:rPr>
          <w:b w:val="0"/>
        </w:rPr>
      </w:r>
      <w:r>
        <w:rPr/>
        <w:t>Декогеренция</w:t>
      </w:r>
      <w:r>
        <w:rPr>
          <w:spacing w:val="54"/>
          <w:w w:val="150"/>
        </w:rPr>
        <w:t> </w:t>
      </w:r>
      <w:r>
        <w:rPr>
          <w:spacing w:val="-4"/>
        </w:rPr>
        <w:t>спина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17" w:right="545" w:firstLine="682"/>
        <w:jc w:val="both"/>
      </w:pPr>
      <w:r>
        <w:rPr>
          <w:spacing w:val="-2"/>
        </w:rPr>
        <w:t>Сдвиг</w:t>
      </w:r>
      <w:r>
        <w:rPr>
          <w:spacing w:val="-7"/>
        </w:rPr>
        <w:t> </w:t>
      </w:r>
      <w:r>
        <w:rPr>
          <w:spacing w:val="-2"/>
        </w:rPr>
        <w:t>распределения</w:t>
      </w:r>
      <w:r>
        <w:rPr>
          <w:spacing w:val="-7"/>
        </w:rPr>
        <w:t> </w:t>
      </w:r>
      <w:r>
        <w:rPr>
          <w:spacing w:val="-2"/>
        </w:rPr>
        <w:t>равновесного</w:t>
      </w:r>
      <w:r>
        <w:rPr>
          <w:spacing w:val="-7"/>
        </w:rPr>
        <w:t> </w:t>
      </w:r>
      <w:r>
        <w:rPr>
          <w:spacing w:val="-2"/>
        </w:rPr>
        <w:t>уровня</w:t>
      </w:r>
      <w:r>
        <w:rPr>
          <w:spacing w:val="-7"/>
        </w:rPr>
        <w:t> </w:t>
      </w:r>
      <w:r>
        <w:rPr>
          <w:spacing w:val="-2"/>
        </w:rPr>
        <w:t>энергии</w:t>
      </w:r>
      <w:r>
        <w:rPr>
          <w:spacing w:val="-7"/>
        </w:rPr>
        <w:t> </w:t>
      </w:r>
      <w:r>
        <w:rPr>
          <w:spacing w:val="-2"/>
        </w:rPr>
        <w:t>из-за</w:t>
      </w:r>
      <w:r>
        <w:rPr>
          <w:spacing w:val="-7"/>
        </w:rPr>
        <w:t> </w:t>
      </w:r>
      <w:r>
        <w:rPr>
          <w:spacing w:val="-2"/>
        </w:rPr>
        <w:t>бетатронного </w:t>
      </w:r>
      <w:r>
        <w:rPr>
          <w:spacing w:val="-6"/>
        </w:rPr>
        <w:t>движения</w:t>
      </w:r>
      <w:r>
        <w:rPr>
          <w:spacing w:val="-6"/>
        </w:rPr>
        <w:t> и</w:t>
      </w:r>
      <w:r>
        <w:rPr>
          <w:spacing w:val="-6"/>
        </w:rPr>
        <w:t> ненулевого</w:t>
      </w:r>
      <w:r>
        <w:rPr>
          <w:spacing w:val="-6"/>
        </w:rPr>
        <w:t> коэффициента</w:t>
      </w:r>
      <w:r>
        <w:rPr>
          <w:spacing w:val="-6"/>
        </w:rPr>
        <w:t> уплотнения</w:t>
      </w:r>
      <w:r>
        <w:rPr>
          <w:spacing w:val="-6"/>
        </w:rPr>
        <w:t> импульса</w:t>
      </w:r>
      <w:r>
        <w:rPr>
          <w:spacing w:val="-6"/>
        </w:rPr>
        <w:t> второго</w:t>
      </w:r>
      <w:r>
        <w:rPr>
          <w:spacing w:val="-6"/>
        </w:rPr>
        <w:t> порядка основан</w:t>
      </w:r>
      <w:r>
        <w:rPr>
          <w:spacing w:val="-3"/>
        </w:rPr>
        <w:t> </w:t>
      </w:r>
      <w:r>
        <w:rPr>
          <w:spacing w:val="-6"/>
        </w:rPr>
        <w:t>на</w:t>
      </w:r>
      <w:r>
        <w:rPr>
          <w:spacing w:val="-2"/>
        </w:rPr>
        <w:t> </w:t>
      </w:r>
      <w:r>
        <w:rPr>
          <w:spacing w:val="-6"/>
        </w:rPr>
        <w:t>синхронном</w:t>
      </w:r>
      <w:r>
        <w:rPr>
          <w:spacing w:val="-2"/>
        </w:rPr>
        <w:t> </w:t>
      </w:r>
      <w:r>
        <w:rPr>
          <w:spacing w:val="-6"/>
        </w:rPr>
        <w:t>принципе</w:t>
      </w:r>
      <w:r>
        <w:rPr>
          <w:spacing w:val="-2"/>
        </w:rPr>
        <w:t> </w:t>
      </w:r>
      <w:r>
        <w:rPr>
          <w:spacing w:val="-6"/>
        </w:rPr>
        <w:t>[</w:t>
      </w:r>
      <w:hyperlink w:history="true" w:anchor="_bookmark248">
        <w:r>
          <w:rPr>
            <w:color w:val="009900"/>
            <w:spacing w:val="-6"/>
          </w:rPr>
          <w:t>89</w:t>
        </w:r>
      </w:hyperlink>
      <w:r>
        <w:rPr>
          <w:spacing w:val="-6"/>
        </w:rPr>
        <w:t>]</w:t>
      </w:r>
      <w:r>
        <w:rPr>
          <w:spacing w:val="-2"/>
        </w:rPr>
        <w:t> </w:t>
      </w:r>
      <w:r>
        <w:rPr>
          <w:spacing w:val="-6"/>
        </w:rPr>
        <w:t>и</w:t>
      </w:r>
      <w:r>
        <w:rPr>
          <w:spacing w:val="-3"/>
        </w:rPr>
        <w:t> </w:t>
      </w:r>
      <w:r>
        <w:rPr>
          <w:spacing w:val="-6"/>
        </w:rPr>
        <w:t>определяется</w:t>
      </w:r>
      <w:r>
        <w:rPr>
          <w:spacing w:val="-2"/>
        </w:rPr>
        <w:t> </w:t>
      </w:r>
      <w:r>
        <w:rPr>
          <w:spacing w:val="-6"/>
        </w:rPr>
        <w:t>с</w:t>
      </w:r>
      <w:r>
        <w:rPr>
          <w:spacing w:val="-3"/>
        </w:rPr>
        <w:t> </w:t>
      </w:r>
      <w:r>
        <w:rPr>
          <w:spacing w:val="-6"/>
        </w:rPr>
        <w:t>помощью:</w:t>
      </w:r>
    </w:p>
    <w:p>
      <w:pPr>
        <w:pStyle w:val="BodyText"/>
        <w:spacing w:before="20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6"/>
        <w:rPr>
          <w:sz w:val="20"/>
        </w:rPr>
      </w:pPr>
    </w:p>
    <w:p>
      <w:pPr>
        <w:pStyle w:val="BodyText"/>
        <w:ind w:left="1144"/>
        <w:rPr>
          <w:rFonts w:ascii="Times New Roman" w:hAnsi="Times New Roman" w:eastAsia="Times New Roman"/>
        </w:rPr>
      </w:pPr>
      <w:bookmarkStart w:name="_bookmark148" w:id="199"/>
      <w:bookmarkEnd w:id="199"/>
      <w:r>
        <w:rPr/>
      </w:r>
      <w:r>
        <w:rPr>
          <w:rFonts w:ascii="Times New Roman" w:hAnsi="Times New Roman" w:eastAsia="Times New Roman"/>
          <w:w w:val="115"/>
        </w:rPr>
        <w:t>∆</w:t>
      </w:r>
      <w:r>
        <w:rPr>
          <w:rFonts w:ascii="Arial" w:hAnsi="Arial" w:eastAsia="Arial"/>
          <w:w w:val="115"/>
        </w:rPr>
        <w:t>δ</w:t>
      </w:r>
      <w:r>
        <w:rPr>
          <w:rFonts w:ascii="Cambria" w:hAnsi="Cambria" w:eastAsia="Cambria"/>
          <w:w w:val="115"/>
          <w:vertAlign w:val="subscript"/>
        </w:rPr>
        <w:t>𝑒𝑞</w:t>
      </w:r>
      <w:r>
        <w:rPr>
          <w:rFonts w:ascii="Cambria" w:hAnsi="Cambria" w:eastAsia="Cambria"/>
          <w:spacing w:val="-9"/>
          <w:w w:val="115"/>
          <w:vertAlign w:val="baseline"/>
        </w:rPr>
        <w:t> </w:t>
      </w:r>
      <w:r>
        <w:rPr>
          <w:rFonts w:ascii="Times New Roman" w:hAnsi="Times New Roman" w:eastAsia="Times New Roman"/>
          <w:spacing w:val="-10"/>
          <w:w w:val="120"/>
          <w:vertAlign w:val="baseline"/>
        </w:rPr>
        <w:t>=</w:t>
      </w:r>
    </w:p>
    <w:p>
      <w:pPr>
        <w:spacing w:line="240" w:lineRule="auto" w:before="91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201" w:lineRule="exact" w:before="0"/>
        <w:ind w:left="228" w:right="0" w:firstLine="0"/>
        <w:jc w:val="center"/>
        <w:rPr>
          <w:rFonts w:ascii="Times New Roman"/>
          <w:sz w:val="20"/>
        </w:rPr>
      </w:pPr>
      <w:r>
        <w:rPr>
          <w:rFonts w:ascii="Times New Roman"/>
          <w:spacing w:val="-10"/>
          <w:sz w:val="20"/>
        </w:rPr>
        <w:t>2</w:t>
      </w:r>
    </w:p>
    <w:p>
      <w:pPr>
        <w:spacing w:line="205" w:lineRule="exact" w:before="0"/>
        <w:ind w:left="228" w:right="6" w:firstLine="0"/>
        <w:jc w:val="center"/>
        <w:rPr>
          <w:rFonts w:ascii="Cambria" w:eastAsia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4848">
                <wp:simplePos x="0" y="0"/>
                <wp:positionH relativeFrom="page">
                  <wp:posOffset>2424315</wp:posOffset>
                </wp:positionH>
                <wp:positionV relativeFrom="paragraph">
                  <wp:posOffset>-78620</wp:posOffset>
                </wp:positionV>
                <wp:extent cx="111125" cy="182245"/>
                <wp:effectExtent l="0" t="0" r="0" b="0"/>
                <wp:wrapNone/>
                <wp:docPr id="694" name="Textbox 6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4" name="Textbox 694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2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0.891006pt;margin-top:-6.190607pt;width:8.75pt;height:14.35pt;mso-position-horizontal-relative:page;mso-position-vertical-relative:paragraph;z-index:16014848" type="#_x0000_t202" id="docshape436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2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>
      <w:pPr>
        <w:pStyle w:val="BodyText"/>
        <w:spacing w:line="20" w:lineRule="exact"/>
        <w:ind w:left="63" w:right="-58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681990" cy="7620"/>
                <wp:effectExtent l="9525" t="0" r="0" b="1905"/>
                <wp:docPr id="695" name="Group 6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5" name="Group 695"/>
                      <wpg:cNvGrpSpPr/>
                      <wpg:grpSpPr>
                        <a:xfrm>
                          <a:off x="0" y="0"/>
                          <a:ext cx="681990" cy="7620"/>
                          <a:chExt cx="681990" cy="7620"/>
                        </a:xfrm>
                      </wpg:grpSpPr>
                      <wps:wsp>
                        <wps:cNvPr id="696" name="Graphic 696"/>
                        <wps:cNvSpPr/>
                        <wps:spPr>
                          <a:xfrm>
                            <a:off x="0" y="3644"/>
                            <a:ext cx="6819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0">
                                <a:moveTo>
                                  <a:pt x="0" y="0"/>
                                </a:moveTo>
                                <a:lnTo>
                                  <a:pt x="681901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53.7pt;height:.6pt;mso-position-horizontal-relative:char;mso-position-vertical-relative:line" id="docshapegroup437" coordorigin="0,0" coordsize="1074,12">
                <v:line style="position:absolute" from="0,6" to="107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pStyle w:val="BodyText"/>
        <w:ind w:left="63"/>
        <w:rPr>
          <w:rFonts w:ascii="Times New Roman" w:hAns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35968">
                <wp:simplePos x="0" y="0"/>
                <wp:positionH relativeFrom="page">
                  <wp:posOffset>2284463</wp:posOffset>
                </wp:positionH>
                <wp:positionV relativeFrom="paragraph">
                  <wp:posOffset>112889</wp:posOffset>
                </wp:positionV>
                <wp:extent cx="59690" cy="127000"/>
                <wp:effectExtent l="0" t="0" r="0" b="0"/>
                <wp:wrapNone/>
                <wp:docPr id="697" name="Textbox 6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7" name="Textbox 697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9.878998pt;margin-top:8.888966pt;width:4.7pt;height:10pt;mso-position-horizontal-relative:page;mso-position-vertical-relative:paragraph;z-index:-18880512" type="#_x0000_t202" id="docshape438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w w:val="120"/>
        </w:rPr>
        <w:t>γ</w:t>
      </w:r>
      <w:r>
        <w:rPr>
          <w:rFonts w:ascii="Times New Roman" w:hAnsi="Times New Roman"/>
          <w:w w:val="120"/>
          <w:position w:val="8"/>
          <w:sz w:val="20"/>
        </w:rPr>
        <w:t>2</w:t>
      </w:r>
      <w:r>
        <w:rPr>
          <w:rFonts w:ascii="Arial" w:hAnsi="Arial"/>
          <w:w w:val="120"/>
        </w:rPr>
        <w:t>α</w:t>
      </w:r>
      <w:r>
        <w:rPr>
          <w:rFonts w:ascii="Times New Roman" w:hAnsi="Times New Roman"/>
          <w:w w:val="120"/>
          <w:vertAlign w:val="subscript"/>
        </w:rPr>
        <w:t>0</w:t>
      </w:r>
      <w:r>
        <w:rPr>
          <w:rFonts w:ascii="Times New Roman" w:hAnsi="Times New Roman"/>
          <w:spacing w:val="-4"/>
          <w:w w:val="120"/>
          <w:vertAlign w:val="baseline"/>
        </w:rPr>
        <w:t> </w:t>
      </w:r>
      <w:r>
        <w:rPr>
          <w:rFonts w:ascii="Cambria" w:hAnsi="Cambria"/>
          <w:w w:val="120"/>
          <w:vertAlign w:val="baseline"/>
        </w:rPr>
        <w:t>−</w:t>
      </w:r>
      <w:r>
        <w:rPr>
          <w:rFonts w:ascii="Cambria" w:hAnsi="Cambria"/>
          <w:spacing w:val="-4"/>
          <w:w w:val="120"/>
          <w:vertAlign w:val="baseline"/>
        </w:rPr>
        <w:t> </w:t>
      </w:r>
      <w:r>
        <w:rPr>
          <w:rFonts w:ascii="Times New Roman" w:hAnsi="Times New Roman"/>
          <w:spacing w:val="-24"/>
          <w:w w:val="115"/>
          <w:vertAlign w:val="baseline"/>
        </w:rPr>
        <w:t>1</w:t>
      </w:r>
    </w:p>
    <w:p>
      <w:pPr>
        <w:spacing w:line="240" w:lineRule="auto" w:before="91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226" w:lineRule="exact" w:before="0"/>
        <w:ind w:left="366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10"/>
          <w:sz w:val="20"/>
        </w:rPr>
        <w:t>2</w:t>
      </w:r>
    </w:p>
    <w:p>
      <w:pPr>
        <w:pStyle w:val="BodyText"/>
        <w:tabs>
          <w:tab w:pos="759" w:val="left" w:leader="none"/>
        </w:tabs>
        <w:spacing w:line="257" w:lineRule="exact"/>
        <w:ind w:left="366"/>
        <w:rPr>
          <w:rFonts w:ascii="Times New Roman" w:hAnsi="Times New Roman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34432">
                <wp:simplePos x="0" y="0"/>
                <wp:positionH relativeFrom="page">
                  <wp:posOffset>3022511</wp:posOffset>
                </wp:positionH>
                <wp:positionV relativeFrom="paragraph">
                  <wp:posOffset>119252</wp:posOffset>
                </wp:positionV>
                <wp:extent cx="161290" cy="1270"/>
                <wp:effectExtent l="0" t="0" r="0" b="0"/>
                <wp:wrapNone/>
                <wp:docPr id="698" name="Graphic 6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8" name="Graphic 698"/>
                      <wps:cNvSpPr/>
                      <wps:spPr>
                        <a:xfrm>
                          <a:off x="0" y="0"/>
                          <a:ext cx="1612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1290" h="0">
                              <a:moveTo>
                                <a:pt x="0" y="0"/>
                              </a:moveTo>
                              <a:lnTo>
                                <a:pt x="16087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882048" from="237.992996pt,9.389967pt" to="250.659996pt,9.389967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36480">
                <wp:simplePos x="0" y="0"/>
                <wp:positionH relativeFrom="page">
                  <wp:posOffset>2901035</wp:posOffset>
                </wp:positionH>
                <wp:positionV relativeFrom="paragraph">
                  <wp:posOffset>-283409</wp:posOffset>
                </wp:positionV>
                <wp:extent cx="462280" cy="730885"/>
                <wp:effectExtent l="0" t="0" r="0" b="0"/>
                <wp:wrapNone/>
                <wp:docPr id="699" name="Textbox 6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9" name="Textbox 699"/>
                      <wps:cNvSpPr txBox="1"/>
                      <wps:spPr>
                        <a:xfrm>
                          <a:off x="0" y="0"/>
                          <a:ext cx="462280" cy="730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192" w:lineRule="auto"/>
                              <w:rPr>
                                <w:rFonts w:ascii="Cambria" w:hAnsi="Cambria" w:cs="Cambria" w:eastAsia="Cambria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w w:val="80"/>
                              </w:rPr>
                              <w:t>[︃</w:t>
                            </w:r>
                            <w:r>
                              <w:rPr>
                                <w:rFonts w:ascii="Arial" w:hAnsi="Arial" w:cs="Arial" w:eastAsia="Arial"/>
                                <w:w w:val="80"/>
                                <w:position w:val="-29"/>
                              </w:rPr>
                              <w:t>δ</w:t>
                            </w:r>
                            <w:r>
                              <w:rPr>
                                <w:rFonts w:ascii="Arial" w:hAnsi="Arial" w:cs="Arial" w:eastAsia="Arial"/>
                                <w:spacing w:val="65"/>
                                <w:position w:val="-29"/>
                              </w:rPr>
                              <w:t> 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78"/>
                                <w:w w:val="75"/>
                                <w:position w:val="-8"/>
                              </w:rPr>
                              <w:t>(︂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8.427994pt;margin-top:-22.315683pt;width:36.4pt;height:57.55pt;mso-position-horizontal-relative:page;mso-position-vertical-relative:paragraph;z-index:-18880000" type="#_x0000_t202" id="docshape439" filled="false" stroked="false">
                <v:textbox inset="0,0,0,0">
                  <w:txbxContent>
                    <w:p>
                      <w:pPr>
                        <w:pStyle w:val="BodyText"/>
                        <w:spacing w:line="192" w:lineRule="auto"/>
                        <w:rPr>
                          <w:rFonts w:ascii="Cambria" w:hAnsi="Cambria" w:cs="Cambria" w:eastAsia="Cambria"/>
                        </w:rPr>
                      </w:pPr>
                      <w:r>
                        <w:rPr>
                          <w:rFonts w:ascii="Cambria" w:hAnsi="Cambria" w:cs="Cambria" w:eastAsia="Cambria"/>
                          <w:w w:val="80"/>
                        </w:rPr>
                        <w:t>[︃</w:t>
                      </w:r>
                      <w:r>
                        <w:rPr>
                          <w:rFonts w:ascii="Arial" w:hAnsi="Arial" w:cs="Arial" w:eastAsia="Arial"/>
                          <w:w w:val="80"/>
                          <w:position w:val="-29"/>
                        </w:rPr>
                        <w:t>δ</w:t>
                      </w:r>
                      <w:r>
                        <w:rPr>
                          <w:rFonts w:ascii="Arial" w:hAnsi="Arial" w:cs="Arial" w:eastAsia="Arial"/>
                          <w:spacing w:val="65"/>
                          <w:position w:val="-29"/>
                        </w:rPr>
                        <w:t> </w:t>
                      </w:r>
                      <w:r>
                        <w:rPr>
                          <w:rFonts w:ascii="Cambria" w:hAnsi="Cambria" w:cs="Cambria" w:eastAsia="Cambria"/>
                          <w:spacing w:val="-78"/>
                          <w:w w:val="75"/>
                          <w:position w:val="-8"/>
                        </w:rPr>
                        <w:t>(︂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pacing w:val="-10"/>
          <w:w w:val="120"/>
          <w:vertAlign w:val="superscript"/>
        </w:rPr>
        <w:t>0</w:t>
      </w:r>
      <w:r>
        <w:rPr>
          <w:rFonts w:ascii="Times New Roman" w:hAnsi="Times New Roman"/>
          <w:vertAlign w:val="baseline"/>
        </w:rPr>
        <w:tab/>
      </w:r>
      <w:r>
        <w:rPr>
          <w:rFonts w:ascii="Arial" w:hAnsi="Arial"/>
          <w:w w:val="115"/>
          <w:vertAlign w:val="baseline"/>
        </w:rPr>
        <w:t>α</w:t>
      </w:r>
      <w:r>
        <w:rPr>
          <w:rFonts w:ascii="Times New Roman" w:hAnsi="Times New Roman"/>
          <w:w w:val="115"/>
          <w:vertAlign w:val="subscript"/>
        </w:rPr>
        <w:t>1</w:t>
      </w:r>
      <w:r>
        <w:rPr>
          <w:rFonts w:ascii="Times New Roman" w:hAnsi="Times New Roman"/>
          <w:spacing w:val="-11"/>
          <w:w w:val="115"/>
          <w:vertAlign w:val="baseline"/>
        </w:rPr>
        <w:t> </w:t>
      </w:r>
      <w:r>
        <w:rPr>
          <w:rFonts w:ascii="Times New Roman" w:hAnsi="Times New Roman"/>
          <w:spacing w:val="-10"/>
          <w:w w:val="120"/>
          <w:vertAlign w:val="baseline"/>
        </w:rPr>
        <w:t>+</w:t>
      </w:r>
    </w:p>
    <w:p>
      <w:pPr>
        <w:pStyle w:val="BodyText"/>
        <w:spacing w:line="259" w:lineRule="exact"/>
        <w:ind w:left="279"/>
        <w:rPr>
          <w:rFonts w:ascii="Times New Roman"/>
        </w:rPr>
      </w:pPr>
      <w:r>
        <w:rPr>
          <w:rFonts w:ascii="Times New Roman"/>
          <w:spacing w:val="-10"/>
        </w:rPr>
        <w:t>2</w:t>
      </w:r>
    </w:p>
    <w:p>
      <w:pPr>
        <w:spacing w:line="240" w:lineRule="auto" w:before="91"/>
        <w:rPr>
          <w:rFonts w:ascii="Times New Roman"/>
          <w:sz w:val="20"/>
        </w:rPr>
      </w:pPr>
      <w:r>
        <w:rPr/>
        <w:br w:type="column"/>
      </w:r>
      <w:r>
        <w:rPr>
          <w:rFonts w:ascii="Times New Roman"/>
          <w:sz w:val="20"/>
        </w:rPr>
      </w:r>
    </w:p>
    <w:p>
      <w:pPr>
        <w:spacing w:line="201" w:lineRule="exact" w:before="0"/>
        <w:ind w:left="426" w:right="0" w:firstLine="0"/>
        <w:jc w:val="left"/>
        <w:rPr>
          <w:rFonts w:ascii="Times New Roman"/>
          <w:sz w:val="20"/>
        </w:rPr>
      </w:pPr>
      <w:r>
        <w:rPr>
          <w:rFonts w:ascii="Times New Roman"/>
          <w:spacing w:val="-10"/>
          <w:sz w:val="20"/>
        </w:rPr>
        <w:t>2</w:t>
      </w:r>
    </w:p>
    <w:p>
      <w:pPr>
        <w:spacing w:line="205" w:lineRule="exact" w:before="0"/>
        <w:ind w:left="426" w:right="0" w:firstLine="0"/>
        <w:jc w:val="left"/>
        <w:rPr>
          <w:rFonts w:ascii="Cambria" w:eastAsia="Cambr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6384">
                <wp:simplePos x="0" y="0"/>
                <wp:positionH relativeFrom="page">
                  <wp:posOffset>3787508</wp:posOffset>
                </wp:positionH>
                <wp:positionV relativeFrom="paragraph">
                  <wp:posOffset>-79046</wp:posOffset>
                </wp:positionV>
                <wp:extent cx="240665" cy="182880"/>
                <wp:effectExtent l="0" t="0" r="0" b="0"/>
                <wp:wrapNone/>
                <wp:docPr id="700" name="Textbox 7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0" name="Textbox 700"/>
                      <wps:cNvSpPr txBox="1"/>
                      <wps:spPr>
                        <a:xfrm>
                          <a:off x="0" y="0"/>
                          <a:ext cx="2406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/>
                                <w:spacing w:val="-22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8.229004pt;margin-top:-6.224126pt;width:18.95pt;height:14.4pt;mso-position-horizontal-relative:page;mso-position-vertical-relative:paragraph;z-index:16016384" type="#_x0000_t202" id="docshape440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3</w:t>
                      </w:r>
                      <w:r>
                        <w:rPr>
                          <w:rFonts w:ascii="Times New Roman" w:hAnsi="Times New Roman"/>
                          <w:spacing w:val="-22"/>
                        </w:rPr>
                        <w:t> </w:t>
                      </w:r>
                      <w:r>
                        <w:rPr>
                          <w:rFonts w:ascii="Arial" w:hAnsi="Arial"/>
                          <w:spacing w:val="-10"/>
                        </w:rPr>
                        <w:t>β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41600">
                <wp:simplePos x="0" y="0"/>
                <wp:positionH relativeFrom="page">
                  <wp:posOffset>4153039</wp:posOffset>
                </wp:positionH>
                <wp:positionV relativeFrom="paragraph">
                  <wp:posOffset>44219</wp:posOffset>
                </wp:positionV>
                <wp:extent cx="141605" cy="311785"/>
                <wp:effectExtent l="0" t="0" r="0" b="0"/>
                <wp:wrapNone/>
                <wp:docPr id="701" name="Textbox 7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1" name="Textbox 701"/>
                      <wps:cNvSpPr txBox="1"/>
                      <wps:spPr>
                        <a:xfrm>
                          <a:off x="0" y="0"/>
                          <a:ext cx="141605" cy="3117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0"/>
                                <w:w w:val="140"/>
                                <w:sz w:val="28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7.010986pt;margin-top:3.481874pt;width:11.15pt;height:24.55pt;mso-position-horizontal-relative:page;mso-position-vertical-relative:paragraph;z-index:-18874880" type="#_x0000_t202" id="docshape441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28"/>
                        </w:rPr>
                      </w:pPr>
                      <w:r>
                        <w:rPr>
                          <w:rFonts w:ascii="Cambria" w:hAnsi="Cambria"/>
                          <w:spacing w:val="-10"/>
                          <w:w w:val="140"/>
                          <w:sz w:val="28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1504">
                <wp:simplePos x="0" y="0"/>
                <wp:positionH relativeFrom="page">
                  <wp:posOffset>4350423</wp:posOffset>
                </wp:positionH>
                <wp:positionV relativeFrom="paragraph">
                  <wp:posOffset>-78620</wp:posOffset>
                </wp:positionV>
                <wp:extent cx="183515" cy="195580"/>
                <wp:effectExtent l="0" t="0" r="0" b="0"/>
                <wp:wrapNone/>
                <wp:docPr id="702" name="Textbox 7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2" name="Textbox 702"/>
                      <wps:cNvSpPr txBox="1"/>
                      <wps:spPr>
                        <a:xfrm>
                          <a:off x="0" y="0"/>
                          <a:ext cx="183515" cy="195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5" w:lineRule="exact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>
                                <w:rFonts w:ascii="Arial" w:hAnsi="Arial"/>
                                <w:spacing w:val="-5"/>
                                <w:w w:val="110"/>
                              </w:rPr>
                              <w:t>α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w w:val="110"/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553009pt;margin-top:-6.190607pt;width:14.45pt;height:15.4pt;mso-position-horizontal-relative:page;mso-position-vertical-relative:paragraph;z-index:16021504" type="#_x0000_t202" id="docshape442" filled="false" stroked="false">
                <v:textbox inset="0,0,0,0">
                  <w:txbxContent>
                    <w:p>
                      <w:pPr>
                        <w:pStyle w:val="BodyText"/>
                        <w:spacing w:line="275" w:lineRule="exact"/>
                        <w:rPr>
                          <w:rFonts w:ascii="Times New Roman" w:hAnsi="Times New Roman"/>
                        </w:rPr>
                      </w:pPr>
                      <w:r>
                        <w:rPr>
                          <w:rFonts w:ascii="Arial" w:hAnsi="Arial"/>
                          <w:spacing w:val="-5"/>
                          <w:w w:val="110"/>
                        </w:rPr>
                        <w:t>α</w:t>
                      </w:r>
                      <w:r>
                        <w:rPr>
                          <w:rFonts w:ascii="Times New Roman" w:hAnsi="Times New Roman"/>
                          <w:spacing w:val="-5"/>
                          <w:w w:val="110"/>
                          <w:vertAlign w:val="subscript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42624">
                <wp:simplePos x="0" y="0"/>
                <wp:positionH relativeFrom="page">
                  <wp:posOffset>4595647</wp:posOffset>
                </wp:positionH>
                <wp:positionV relativeFrom="paragraph">
                  <wp:posOffset>44219</wp:posOffset>
                </wp:positionV>
                <wp:extent cx="139065" cy="182880"/>
                <wp:effectExtent l="0" t="0" r="0" b="0"/>
                <wp:wrapNone/>
                <wp:docPr id="703" name="Textbox 7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3" name="Textbox 703"/>
                      <wps:cNvSpPr txBox="1"/>
                      <wps:spPr>
                        <a:xfrm>
                          <a:off x="0" y="0"/>
                          <a:ext cx="13906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6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w w:val="135"/>
                                <w:sz w:val="28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1.862pt;margin-top:3.481874pt;width:10.95pt;height:14.4pt;mso-position-horizontal-relative:page;mso-position-vertical-relative:paragraph;z-index:-18873856" type="#_x0000_t202" id="docshape443" filled="false" stroked="false">
                <v:textbox inset="0,0,0,0">
                  <w:txbxContent>
                    <w:p>
                      <w:pPr>
                        <w:spacing w:line="276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8"/>
                        </w:rPr>
                      </w:pPr>
                      <w:r>
                        <w:rPr>
                          <w:rFonts w:ascii="Times New Roman"/>
                          <w:spacing w:val="-10"/>
                          <w:w w:val="135"/>
                          <w:sz w:val="28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2528">
                <wp:simplePos x="0" y="0"/>
                <wp:positionH relativeFrom="page">
                  <wp:posOffset>4835702</wp:posOffset>
                </wp:positionH>
                <wp:positionV relativeFrom="paragraph">
                  <wp:posOffset>-79046</wp:posOffset>
                </wp:positionV>
                <wp:extent cx="89535" cy="182880"/>
                <wp:effectExtent l="0" t="0" r="0" b="0"/>
                <wp:wrapNone/>
                <wp:docPr id="704" name="Textbox 7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4" name="Textbox 704"/>
                      <wps:cNvSpPr txBox="1"/>
                      <wps:spPr>
                        <a:xfrm>
                          <a:off x="0" y="0"/>
                          <a:ext cx="8953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Times New Roman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0.764008pt;margin-top:-6.224126pt;width:7.05pt;height:14.4pt;mso-position-horizontal-relative:page;mso-position-vertical-relative:paragraph;z-index:16022528" type="#_x0000_t202" id="docshape444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Times New Roman"/>
                        </w:rPr>
                      </w:pPr>
                      <w:r>
                        <w:rPr>
                          <w:rFonts w:ascii="Times New Roman"/>
                          <w:spacing w:val="-10"/>
                        </w:rPr>
                        <w:t>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ambria" w:eastAsia="Cambria"/>
          <w:spacing w:val="-10"/>
          <w:sz w:val="20"/>
        </w:rPr>
        <w:t>𝑠</w:t>
      </w:r>
    </w:p>
    <w:p>
      <w:pPr>
        <w:tabs>
          <w:tab w:pos="934" w:val="left" w:leader="none"/>
          <w:tab w:pos="1626" w:val="left" w:leader="none"/>
        </w:tabs>
        <w:spacing w:line="20" w:lineRule="exact"/>
        <w:ind w:left="41" w:right="-72" w:firstLine="0"/>
        <w:jc w:val="left"/>
        <w:rPr>
          <w:rFonts w:ascii="Cambria"/>
          <w:sz w:val="2"/>
        </w:rPr>
      </w:pP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309880" cy="7620"/>
                <wp:effectExtent l="9525" t="0" r="0" b="1905"/>
                <wp:docPr id="705" name="Group 7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5" name="Group 705"/>
                      <wpg:cNvGrpSpPr/>
                      <wpg:grpSpPr>
                        <a:xfrm>
                          <a:off x="0" y="0"/>
                          <a:ext cx="309880" cy="7620"/>
                          <a:chExt cx="309880" cy="7620"/>
                        </a:xfrm>
                      </wpg:grpSpPr>
                      <wps:wsp>
                        <wps:cNvPr id="706" name="Graphic 706"/>
                        <wps:cNvSpPr/>
                        <wps:spPr>
                          <a:xfrm>
                            <a:off x="0" y="3644"/>
                            <a:ext cx="895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35" h="0">
                                <a:moveTo>
                                  <a:pt x="0" y="0"/>
                                </a:moveTo>
                                <a:lnTo>
                                  <a:pt x="8920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119570" y="3644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0">
                                <a:moveTo>
                                  <a:pt x="0" y="0"/>
                                </a:moveTo>
                                <a:lnTo>
                                  <a:pt x="190296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.4pt;height:.6pt;mso-position-horizontal-relative:char;mso-position-vertical-relative:line" id="docshapegroup445" coordorigin="0,0" coordsize="488,12">
                <v:line style="position:absolute" from="0,6" to="140,6" stroked="true" strokeweight=".574pt" strokecolor="#000000">
                  <v:stroke dashstyle="solid"/>
                </v:line>
                <v:line style="position:absolute" from="188,6" to="488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9865" cy="7620"/>
                <wp:effectExtent l="9525" t="0" r="635" b="1905"/>
                <wp:docPr id="708" name="Group 7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08" name="Group 708"/>
                      <wpg:cNvGrpSpPr/>
                      <wpg:grpSpPr>
                        <a:xfrm>
                          <a:off x="0" y="0"/>
                          <a:ext cx="189865" cy="7620"/>
                          <a:chExt cx="189865" cy="7620"/>
                        </a:xfrm>
                      </wpg:grpSpPr>
                      <wps:wsp>
                        <wps:cNvPr id="709" name="Graphic 709"/>
                        <wps:cNvSpPr/>
                        <wps:spPr>
                          <a:xfrm>
                            <a:off x="0" y="3644"/>
                            <a:ext cx="1898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0">
                                <a:moveTo>
                                  <a:pt x="0" y="0"/>
                                </a:moveTo>
                                <a:lnTo>
                                  <a:pt x="189560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95pt;height:.6pt;mso-position-horizontal-relative:char;mso-position-vertical-relative:line" id="docshapegroup446" coordorigin="0,0" coordsize="299,12">
                <v:line style="position:absolute" from="0,6" to="299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  <w:r>
        <w:rPr>
          <w:rFonts w:ascii="Cambria"/>
          <w:sz w:val="2"/>
        </w:rPr>
        <w:tab/>
      </w:r>
      <w:r>
        <w:rPr>
          <w:rFonts w:ascii="Cambria"/>
          <w:sz w:val="2"/>
        </w:rPr>
        <mc:AlternateContent>
          <mc:Choice Requires="wps">
            <w:drawing>
              <wp:inline distT="0" distB="0" distL="0" distR="0">
                <wp:extent cx="180975" cy="7620"/>
                <wp:effectExtent l="9525" t="0" r="0" b="1905"/>
                <wp:docPr id="710" name="Group 7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10" name="Group 710"/>
                      <wpg:cNvGrpSpPr/>
                      <wpg:grpSpPr>
                        <a:xfrm>
                          <a:off x="0" y="0"/>
                          <a:ext cx="180975" cy="7620"/>
                          <a:chExt cx="180975" cy="7620"/>
                        </a:xfrm>
                      </wpg:grpSpPr>
                      <wps:wsp>
                        <wps:cNvPr id="711" name="Graphic 711"/>
                        <wps:cNvSpPr/>
                        <wps:spPr>
                          <a:xfrm>
                            <a:off x="0" y="3644"/>
                            <a:ext cx="1809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" h="0">
                                <a:moveTo>
                                  <a:pt x="0" y="0"/>
                                </a:moveTo>
                                <a:lnTo>
                                  <a:pt x="180454" y="0"/>
                                </a:lnTo>
                              </a:path>
                            </a:pathLst>
                          </a:custGeom>
                          <a:ln w="728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4.25pt;height:.6pt;mso-position-horizontal-relative:char;mso-position-vertical-relative:line" id="docshapegroup447" coordorigin="0,0" coordsize="285,12">
                <v:line style="position:absolute" from="0,6" to="284,6" stroked="true" strokeweight=".574pt" strokecolor="#000000">
                  <v:stroke dashstyle="solid"/>
                </v:line>
              </v:group>
            </w:pict>
          </mc:Fallback>
        </mc:AlternateContent>
      </w:r>
      <w:r>
        <w:rPr>
          <w:rFonts w:ascii="Cambria"/>
          <w:sz w:val="2"/>
        </w:rPr>
      </w:r>
    </w:p>
    <w:p>
      <w:pPr>
        <w:tabs>
          <w:tab w:pos="1115" w:val="left" w:leader="none"/>
          <w:tab w:pos="1801" w:val="left" w:leader="none"/>
        </w:tabs>
        <w:spacing w:line="174" w:lineRule="exact" w:before="0"/>
        <w:ind w:left="418" w:right="0" w:firstLine="0"/>
        <w:jc w:val="left"/>
        <w:rPr>
          <w:rFonts w:ascii="Times New Roman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6896">
                <wp:simplePos x="0" y="0"/>
                <wp:positionH relativeFrom="page">
                  <wp:posOffset>3787508</wp:posOffset>
                </wp:positionH>
                <wp:positionV relativeFrom="paragraph">
                  <wp:posOffset>34547</wp:posOffset>
                </wp:positionV>
                <wp:extent cx="235585" cy="182880"/>
                <wp:effectExtent l="0" t="0" r="0" b="0"/>
                <wp:wrapNone/>
                <wp:docPr id="712" name="Textbox 7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2" name="Textbox 712"/>
                      <wps:cNvSpPr txBox="1"/>
                      <wps:spPr>
                        <a:xfrm>
                          <a:off x="0" y="0"/>
                          <a:ext cx="235585" cy="182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6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Times New Roman" w:hAnsi="Times New Roman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/>
                                <w:spacing w:val="-1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10"/>
                                <w:w w:val="11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8.229004pt;margin-top:2.720278pt;width:18.55pt;height:14.4pt;mso-position-horizontal-relative:page;mso-position-vertical-relative:paragraph;z-index:16016896" type="#_x0000_t202" id="docshape448" filled="false" stroked="false">
                <v:textbox inset="0,0,0,0">
                  <w:txbxContent>
                    <w:p>
                      <w:pPr>
                        <w:pStyle w:val="BodyText"/>
                        <w:spacing w:line="276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Times New Roman" w:hAnsi="Times New Roman"/>
                        </w:rPr>
                        <w:t>2</w:t>
                      </w:r>
                      <w:r>
                        <w:rPr>
                          <w:rFonts w:ascii="Times New Roman" w:hAnsi="Times New Roman"/>
                          <w:spacing w:val="-15"/>
                        </w:rPr>
                        <w:t> </w:t>
                      </w:r>
                      <w:r>
                        <w:rPr>
                          <w:rFonts w:ascii="Arial" w:hAnsi="Arial"/>
                          <w:spacing w:val="-10"/>
                          <w:w w:val="11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38016">
                <wp:simplePos x="0" y="0"/>
                <wp:positionH relativeFrom="page">
                  <wp:posOffset>4354969</wp:posOffset>
                </wp:positionH>
                <wp:positionV relativeFrom="paragraph">
                  <wp:posOffset>34973</wp:posOffset>
                </wp:positionV>
                <wp:extent cx="111125" cy="182245"/>
                <wp:effectExtent l="0" t="0" r="0" b="0"/>
                <wp:wrapNone/>
                <wp:docPr id="713" name="Textbox 7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3" name="Textbox 713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2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911011pt;margin-top:2.753797pt;width:8.75pt;height:14.35pt;mso-position-horizontal-relative:page;mso-position-vertical-relative:paragraph;z-index:-18878464" type="#_x0000_t202" id="docshape449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2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39040">
                <wp:simplePos x="0" y="0"/>
                <wp:positionH relativeFrom="page">
                  <wp:posOffset>4790071</wp:posOffset>
                </wp:positionH>
                <wp:positionV relativeFrom="paragraph">
                  <wp:posOffset>34973</wp:posOffset>
                </wp:positionV>
                <wp:extent cx="111125" cy="182245"/>
                <wp:effectExtent l="0" t="0" r="0" b="0"/>
                <wp:wrapNone/>
                <wp:docPr id="714" name="Textbox 7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4" name="Textbox 714"/>
                      <wps:cNvSpPr txBox="1"/>
                      <wps:spPr>
                        <a:xfrm>
                          <a:off x="0" y="0"/>
                          <a:ext cx="111125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4" w:lineRule="exact"/>
                              <w:rPr>
                                <w:rFonts w:ascii="Arial" w:hAnsi="Arial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25"/>
                              </w:rPr>
                              <w:t>γ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7.17099pt;margin-top:2.753797pt;width:8.75pt;height:14.35pt;mso-position-horizontal-relative:page;mso-position-vertical-relative:paragraph;z-index:-18877440" type="#_x0000_t202" id="docshape450" filled="false" stroked="false">
                <v:textbox inset="0,0,0,0">
                  <w:txbxContent>
                    <w:p>
                      <w:pPr>
                        <w:pStyle w:val="BodyText"/>
                        <w:spacing w:line="274" w:lineRule="exact"/>
                        <w:rPr>
                          <w:rFonts w:ascii="Arial" w:hAnsi="Arial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25"/>
                        </w:rPr>
                        <w:t>γ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10"/>
          <w:sz w:val="20"/>
        </w:rPr>
        <w:t>2</w:t>
      </w:r>
      <w:r>
        <w:rPr>
          <w:rFonts w:ascii="Times New Roman"/>
          <w:sz w:val="20"/>
        </w:rPr>
        <w:tab/>
      </w:r>
      <w:r>
        <w:rPr>
          <w:rFonts w:ascii="Times New Roman"/>
          <w:spacing w:val="-10"/>
          <w:sz w:val="20"/>
        </w:rPr>
        <w:t>2</w:t>
      </w:r>
      <w:r>
        <w:rPr>
          <w:rFonts w:ascii="Times New Roman"/>
          <w:sz w:val="20"/>
        </w:rPr>
        <w:tab/>
      </w:r>
      <w:r>
        <w:rPr>
          <w:rFonts w:ascii="Times New Roman"/>
          <w:spacing w:val="-10"/>
          <w:sz w:val="20"/>
        </w:rPr>
        <w:t>4</w:t>
      </w:r>
    </w:p>
    <w:p>
      <w:pPr>
        <w:tabs>
          <w:tab w:pos="1115" w:val="left" w:leader="none"/>
          <w:tab w:pos="1801" w:val="left" w:leader="none"/>
        </w:tabs>
        <w:spacing w:line="195" w:lineRule="exact" w:before="0"/>
        <w:ind w:left="418" w:right="0" w:firstLine="0"/>
        <w:jc w:val="left"/>
        <w:rPr>
          <w:rFonts w:ascii="Cambria" w:eastAsia="Cambria"/>
          <w:sz w:val="20"/>
        </w:rPr>
      </w:pP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0"/>
          <w:sz w:val="20"/>
        </w:rPr>
        <w:t>𝑠</w:t>
      </w:r>
      <w:r>
        <w:rPr>
          <w:rFonts w:ascii="Cambria" w:eastAsia="Cambria"/>
          <w:sz w:val="20"/>
        </w:rPr>
        <w:tab/>
      </w:r>
      <w:r>
        <w:rPr>
          <w:rFonts w:ascii="Cambria" w:eastAsia="Cambria"/>
          <w:spacing w:val="-158"/>
          <w:sz w:val="20"/>
        </w:rPr>
        <w:t>𝑠</w:t>
      </w:r>
    </w:p>
    <w:p>
      <w:pPr>
        <w:spacing w:before="46"/>
        <w:ind w:left="268" w:right="0" w:firstLine="0"/>
        <w:jc w:val="left"/>
        <w:rPr>
          <w:rFonts w:ascii="Cambria" w:hAnsi="Cambria" w:cs="Cambria" w:eastAsia="Cambria"/>
          <w:sz w:val="28"/>
          <w:szCs w:val="28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110"/>
          <w:position w:val="-39"/>
          <w:sz w:val="28"/>
          <w:szCs w:val="28"/>
        </w:rPr>
        <w:t>+ </w:t>
      </w:r>
      <w:r>
        <w:rPr>
          <w:rFonts w:ascii="Cambria" w:hAnsi="Cambria" w:cs="Cambria" w:eastAsia="Cambria"/>
          <w:w w:val="95"/>
          <w:sz w:val="28"/>
          <w:szCs w:val="28"/>
        </w:rPr>
        <w:t>(︂</w:t>
      </w:r>
      <w:r>
        <w:rPr>
          <w:rFonts w:ascii="Times New Roman" w:hAnsi="Times New Roman" w:cs="Times New Roman" w:eastAsia="Times New Roman"/>
          <w:w w:val="95"/>
          <w:position w:val="-20"/>
          <w:sz w:val="28"/>
          <w:szCs w:val="28"/>
        </w:rPr>
        <w:t>∆</w:t>
      </w:r>
      <w:r>
        <w:rPr>
          <w:rFonts w:ascii="Cambria" w:hAnsi="Cambria" w:cs="Cambria" w:eastAsia="Cambria"/>
          <w:w w:val="95"/>
          <w:position w:val="-20"/>
          <w:sz w:val="28"/>
          <w:szCs w:val="28"/>
        </w:rPr>
        <w:t>𝐿</w:t>
      </w:r>
      <w:r>
        <w:rPr>
          <w:rFonts w:ascii="Cambria" w:hAnsi="Cambria" w:cs="Cambria" w:eastAsia="Cambria"/>
          <w:w w:val="95"/>
          <w:sz w:val="28"/>
          <w:szCs w:val="28"/>
        </w:rPr>
        <w:t>)︂</w:t>
      </w:r>
      <w:r>
        <w:rPr>
          <w:rFonts w:ascii="Cambria" w:hAnsi="Cambria" w:cs="Cambria" w:eastAsia="Cambria"/>
          <w:spacing w:val="80"/>
          <w:sz w:val="28"/>
          <w:szCs w:val="28"/>
        </w:rPr>
        <w:t> </w:t>
      </w:r>
      <w:r>
        <w:rPr>
          <w:rFonts w:ascii="Cambria" w:hAnsi="Cambria" w:cs="Cambria" w:eastAsia="Cambria"/>
          <w:spacing w:val="-130"/>
          <w:w w:val="95"/>
          <w:position w:val="9"/>
          <w:sz w:val="28"/>
          <w:szCs w:val="28"/>
        </w:rPr>
        <w:t>]︃</w:t>
      </w:r>
    </w:p>
    <w:p>
      <w:pPr>
        <w:pStyle w:val="BodyText"/>
        <w:spacing w:before="6"/>
        <w:rPr>
          <w:rFonts w:ascii="Cambria"/>
          <w:sz w:val="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1488">
                <wp:simplePos x="0" y="0"/>
                <wp:positionH relativeFrom="page">
                  <wp:posOffset>5908205</wp:posOffset>
                </wp:positionH>
                <wp:positionV relativeFrom="paragraph">
                  <wp:posOffset>49286</wp:posOffset>
                </wp:positionV>
                <wp:extent cx="84455" cy="127000"/>
                <wp:effectExtent l="0" t="0" r="0" b="0"/>
                <wp:wrapTopAndBottom/>
                <wp:docPr id="715" name="Textbox 7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5" name="Textbox 715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1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15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5.213013pt;margin-top:3.880819pt;width:6.65pt;height:10pt;mso-position-horizontal-relative:page;mso-position-vertical-relative:paragraph;z-index:-15444992;mso-wrap-distance-left:0;mso-wrap-distance-right:0" type="#_x0000_t202" id="docshape451" filled="false" stroked="false">
                <v:textbox inset="0,0,0,0">
                  <w:txbxContent>
                    <w:p>
                      <w:pPr>
                        <w:spacing w:line="191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15"/>
                          <w:sz w:val="20"/>
                        </w:rPr>
                        <w:t>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40" w:lineRule="auto" w:before="221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ind w:left="987"/>
      </w:pPr>
      <w:r>
        <w:rPr>
          <w:spacing w:val="-2"/>
        </w:rPr>
        <w:t>(4.21)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6" w:equalWidth="0">
            <w:col w:w="2020" w:space="40"/>
            <w:col w:w="1138" w:space="39"/>
            <w:col w:w="1341" w:space="39"/>
            <w:col w:w="1901" w:space="39"/>
            <w:col w:w="1756" w:space="40"/>
            <w:col w:w="2237"/>
          </w:cols>
        </w:sectPr>
      </w:pPr>
    </w:p>
    <w:p>
      <w:pPr>
        <w:pStyle w:val="BodyText"/>
        <w:spacing w:line="316" w:lineRule="auto" w:before="267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4336">
                <wp:simplePos x="0" y="0"/>
                <wp:positionH relativeFrom="page">
                  <wp:posOffset>5488863</wp:posOffset>
                </wp:positionH>
                <wp:positionV relativeFrom="paragraph">
                  <wp:posOffset>-256894</wp:posOffset>
                </wp:positionV>
                <wp:extent cx="270510" cy="1270"/>
                <wp:effectExtent l="0" t="0" r="0" b="0"/>
                <wp:wrapNone/>
                <wp:docPr id="716" name="Graphic 7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6" name="Graphic 716"/>
                      <wps:cNvSpPr/>
                      <wps:spPr>
                        <a:xfrm>
                          <a:off x="0" y="0"/>
                          <a:ext cx="2705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0510" h="0">
                              <a:moveTo>
                                <a:pt x="0" y="0"/>
                              </a:moveTo>
                              <a:lnTo>
                                <a:pt x="27004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6014336" from="432.194pt,-20.227926pt" to="453.457pt,-20.227926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7920">
                <wp:simplePos x="0" y="0"/>
                <wp:positionH relativeFrom="page">
                  <wp:posOffset>4985715</wp:posOffset>
                </wp:positionH>
                <wp:positionV relativeFrom="paragraph">
                  <wp:posOffset>-604895</wp:posOffset>
                </wp:positionV>
                <wp:extent cx="134620" cy="676275"/>
                <wp:effectExtent l="0" t="0" r="0" b="0"/>
                <wp:wrapNone/>
                <wp:docPr id="717" name="Textbox 7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7" name="Textbox 717"/>
                      <wps:cNvSpPr txBox="1"/>
                      <wps:spPr>
                        <a:xfrm>
                          <a:off x="0" y="0"/>
                          <a:ext cx="134620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0"/>
                                <w:sz w:val="28"/>
                                <w:szCs w:val="28"/>
                              </w:rPr>
                              <w:t>)︂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2.575989pt;margin-top:-47.629578pt;width:10.6pt;height:53.25pt;mso-position-horizontal-relative:page;mso-position-vertical-relative:paragraph;z-index:16017920" type="#_x0000_t202" id="docshape452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50"/>
                          <w:sz w:val="28"/>
                          <w:szCs w:val="28"/>
                        </w:rPr>
                        <w:t>)︂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18944">
                <wp:simplePos x="0" y="0"/>
                <wp:positionH relativeFrom="page">
                  <wp:posOffset>5563196</wp:posOffset>
                </wp:positionH>
                <wp:positionV relativeFrom="paragraph">
                  <wp:posOffset>-223019</wp:posOffset>
                </wp:positionV>
                <wp:extent cx="121920" cy="182245"/>
                <wp:effectExtent l="0" t="0" r="0" b="0"/>
                <wp:wrapNone/>
                <wp:docPr id="718" name="Textbox 7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8" name="Textbox 718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8.046997pt;margin-top:-17.560577pt;width:9.6pt;height:14.35pt;mso-position-horizontal-relative:page;mso-position-vertical-relative:paragraph;z-index:16018944" type="#_x0000_t202" id="docshape453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</w:rPr>
        <w:t>для</w:t>
      </w:r>
      <w:r>
        <w:rPr>
          <w:spacing w:val="27"/>
        </w:rPr>
        <w:t> </w:t>
      </w:r>
      <w:r>
        <w:rPr>
          <w:spacing w:val="-8"/>
        </w:rPr>
        <w:t>определения</w:t>
      </w:r>
      <w:r>
        <w:rPr>
          <w:spacing w:val="27"/>
        </w:rPr>
        <w:t> </w:t>
      </w:r>
      <w:r>
        <w:rPr>
          <w:spacing w:val="-8"/>
        </w:rPr>
        <w:t>относительного</w:t>
      </w:r>
      <w:r>
        <w:rPr>
          <w:spacing w:val="27"/>
        </w:rPr>
        <w:t> </w:t>
      </w:r>
      <w:r>
        <w:rPr>
          <w:spacing w:val="-8"/>
        </w:rPr>
        <w:t>удлинения</w:t>
      </w:r>
      <w:r>
        <w:rPr>
          <w:spacing w:val="27"/>
        </w:rPr>
        <w:t> </w:t>
      </w:r>
      <w:r>
        <w:rPr>
          <w:spacing w:val="-8"/>
        </w:rPr>
        <w:t>орбиты</w:t>
      </w:r>
      <w:r>
        <w:rPr>
          <w:spacing w:val="27"/>
        </w:rPr>
        <w:t> </w:t>
      </w:r>
      <w:r>
        <w:rPr>
          <w:spacing w:val="-8"/>
        </w:rPr>
        <w:t>из-за</w:t>
      </w:r>
      <w:r>
        <w:rPr>
          <w:spacing w:val="27"/>
        </w:rPr>
        <w:t> </w:t>
      </w:r>
      <w:r>
        <w:rPr>
          <w:spacing w:val="-8"/>
        </w:rPr>
        <w:t>бетатронных</w:t>
      </w:r>
      <w:r>
        <w:rPr>
          <w:spacing w:val="27"/>
        </w:rPr>
        <w:t> </w:t>
      </w:r>
      <w:r>
        <w:rPr>
          <w:spacing w:val="-8"/>
        </w:rPr>
        <w:t>коле­ </w:t>
      </w:r>
      <w:r>
        <w:rPr>
          <w:spacing w:val="-2"/>
        </w:rPr>
        <w:t>баний:</w:t>
      </w:r>
    </w:p>
    <w:p>
      <w:pPr>
        <w:spacing w:after="0" w:line="316" w:lineRule="auto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spacing w:before="1"/>
        <w:ind w:left="0" w:right="130" w:firstLine="0"/>
        <w:jc w:val="right"/>
        <w:rPr>
          <w:rFonts w:ascii="Cambria" w:hAnsi="Cambria" w:cs="Cambria" w:eastAsia="Cambria"/>
          <w:sz w:val="28"/>
          <w:szCs w:val="28"/>
        </w:rPr>
      </w:pPr>
      <w:r>
        <w:rPr>
          <w:rFonts w:ascii="Cambria" w:hAnsi="Cambria" w:cs="Cambria" w:eastAsia="Cambria"/>
          <w:spacing w:val="-2"/>
          <w:sz w:val="28"/>
          <w:szCs w:val="28"/>
        </w:rPr>
        <w:t>(︂</w:t>
      </w:r>
      <w:r>
        <w:rPr>
          <w:rFonts w:ascii="Times New Roman" w:hAnsi="Times New Roman" w:cs="Times New Roman" w:eastAsia="Times New Roman"/>
          <w:spacing w:val="-2"/>
          <w:position w:val="-20"/>
          <w:sz w:val="28"/>
          <w:szCs w:val="28"/>
          <w:u w:val="single"/>
        </w:rPr>
        <w:t>∆</w:t>
      </w:r>
      <w:r>
        <w:rPr>
          <w:rFonts w:ascii="Cambria" w:hAnsi="Cambria" w:cs="Cambria" w:eastAsia="Cambria"/>
          <w:spacing w:val="-2"/>
          <w:position w:val="-20"/>
          <w:sz w:val="28"/>
          <w:szCs w:val="28"/>
          <w:u w:val="single"/>
        </w:rPr>
        <w:t>𝐿</w:t>
      </w:r>
      <w:r>
        <w:rPr>
          <w:rFonts w:ascii="Cambria" w:hAnsi="Cambria" w:cs="Cambria" w:eastAsia="Cambria"/>
          <w:spacing w:val="-2"/>
          <w:sz w:val="28"/>
          <w:szCs w:val="28"/>
          <w:u w:val="none"/>
        </w:rPr>
        <w:t>)︂</w:t>
      </w:r>
    </w:p>
    <w:p>
      <w:pPr>
        <w:pStyle w:val="BodyText"/>
        <w:spacing w:before="8"/>
        <w:rPr>
          <w:rFonts w:ascii="Cambria"/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2000">
                <wp:simplePos x="0" y="0"/>
                <wp:positionH relativeFrom="page">
                  <wp:posOffset>3139859</wp:posOffset>
                </wp:positionH>
                <wp:positionV relativeFrom="paragraph">
                  <wp:posOffset>72431</wp:posOffset>
                </wp:positionV>
                <wp:extent cx="121920" cy="182245"/>
                <wp:effectExtent l="0" t="0" r="0" b="0"/>
                <wp:wrapTopAndBottom/>
                <wp:docPr id="719" name="Textbox 7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9" name="Textbox 719"/>
                      <wps:cNvSpPr txBox="1"/>
                      <wps:spPr>
                        <a:xfrm>
                          <a:off x="0" y="0"/>
                          <a:ext cx="121920" cy="182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8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125"/>
                                <w:sz w:val="28"/>
                              </w:rPr>
                              <w:t>𝐿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233002pt;margin-top:5.703271pt;width:9.6pt;height:14.35pt;mso-position-horizontal-relative:page;mso-position-vertical-relative:paragraph;z-index:-15444480;mso-wrap-distance-left:0;mso-wrap-distance-right:0" type="#_x0000_t202" id="docshape454" filled="false" stroked="false">
                <v:textbox inset="0,0,0,0">
                  <w:txbxContent>
                    <w:p>
                      <w:pPr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8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125"/>
                          <w:sz w:val="28"/>
                        </w:rPr>
                        <w:t>𝐿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872512">
                <wp:simplePos x="0" y="0"/>
                <wp:positionH relativeFrom="page">
                  <wp:posOffset>3484867</wp:posOffset>
                </wp:positionH>
                <wp:positionV relativeFrom="paragraph">
                  <wp:posOffset>168913</wp:posOffset>
                </wp:positionV>
                <wp:extent cx="84455" cy="127000"/>
                <wp:effectExtent l="0" t="0" r="0" b="0"/>
                <wp:wrapTopAndBottom/>
                <wp:docPr id="720" name="Textbox 7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0" name="Textbox 720"/>
                      <wps:cNvSpPr txBox="1"/>
                      <wps:spPr>
                        <a:xfrm>
                          <a:off x="0" y="0"/>
                          <a:ext cx="8445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1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/>
                                <w:spacing w:val="-10"/>
                                <w:w w:val="115"/>
                                <w:sz w:val="20"/>
                              </w:rPr>
                              <w:t>β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398987pt;margin-top:13.300248pt;width:6.65pt;height:10pt;mso-position-horizontal-relative:page;mso-position-vertical-relative:paragraph;z-index:-15443968;mso-wrap-distance-left:0;mso-wrap-distance-right:0" type="#_x0000_t202" id="docshape455" filled="false" stroked="false">
                <v:textbox inset="0,0,0,0">
                  <w:txbxContent>
                    <w:p>
                      <w:pPr>
                        <w:spacing w:line="191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sz w:val="20"/>
                        </w:rPr>
                      </w:pPr>
                      <w:r>
                        <w:rPr>
                          <w:rFonts w:ascii="Arial" w:hAnsi="Arial"/>
                          <w:spacing w:val="-10"/>
                          <w:w w:val="115"/>
                          <w:sz w:val="20"/>
                        </w:rPr>
                        <w:t>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spacing w:line="256" w:lineRule="exact" w:before="215"/>
        <w:ind w:left="0" w:right="29" w:firstLine="0"/>
        <w:jc w:val="center"/>
        <w:rPr>
          <w:rFonts w:ascii="Arial" w:hAnsi="Arial"/>
          <w:sz w:val="28"/>
        </w:rPr>
      </w:pPr>
      <w:r>
        <w:rPr/>
        <w:br w:type="column"/>
      </w:r>
      <w:r>
        <w:rPr>
          <w:rFonts w:ascii="Arial" w:hAnsi="Arial"/>
          <w:spacing w:val="-2"/>
          <w:sz w:val="28"/>
          <w:u w:val="single"/>
        </w:rPr>
        <w:t> </w:t>
      </w:r>
      <w:r>
        <w:rPr>
          <w:rFonts w:ascii="Arial" w:hAnsi="Arial"/>
          <w:spacing w:val="-10"/>
          <w:sz w:val="28"/>
          <w:u w:val="single"/>
        </w:rPr>
        <w:t>π</w:t>
      </w:r>
      <w:r>
        <w:rPr>
          <w:rFonts w:ascii="Arial" w:hAnsi="Arial"/>
          <w:spacing w:val="40"/>
          <w:sz w:val="28"/>
          <w:u w:val="single"/>
        </w:rPr>
        <w:t> </w:t>
      </w:r>
    </w:p>
    <w:p>
      <w:pPr>
        <w:pStyle w:val="BodyText"/>
        <w:tabs>
          <w:tab w:pos="774" w:val="left" w:leader="none"/>
        </w:tabs>
        <w:spacing w:line="144" w:lineRule="auto" w:before="41"/>
        <w:ind w:left="49"/>
        <w:jc w:val="center"/>
        <w:rPr>
          <w:rFonts w:ascii="Cambria" w:hAnsi="Cambria" w:eastAsia="Cambria"/>
        </w:rPr>
      </w:pPr>
      <w:r>
        <w:rPr>
          <w:rFonts w:ascii="Times New Roman" w:hAnsi="Times New Roman" w:eastAsia="Times New Roman"/>
          <w:spacing w:val="-10"/>
          <w:w w:val="120"/>
        </w:rPr>
        <w:t>=</w:t>
      </w:r>
      <w:r>
        <w:rPr>
          <w:rFonts w:ascii="Times New Roman" w:hAnsi="Times New Roman" w:eastAsia="Times New Roman"/>
        </w:rPr>
        <w:tab/>
      </w:r>
      <w:r>
        <w:rPr>
          <w:rFonts w:ascii="Times New Roman" w:hAnsi="Times New Roman" w:eastAsia="Times New Roman"/>
          <w:spacing w:val="-79"/>
          <w:w w:val="120"/>
        </w:rPr>
        <w:t>[</w:t>
      </w:r>
      <w:r>
        <w:rPr>
          <w:rFonts w:ascii="Arial" w:hAnsi="Arial" w:eastAsia="Arial"/>
          <w:spacing w:val="-79"/>
          <w:w w:val="120"/>
        </w:rPr>
        <w:t>ε</w:t>
      </w:r>
      <w:r>
        <w:rPr>
          <w:rFonts w:ascii="Cambria" w:hAnsi="Cambria" w:eastAsia="Cambria"/>
          <w:spacing w:val="-79"/>
          <w:w w:val="120"/>
          <w:vertAlign w:val="subscript"/>
        </w:rPr>
        <w:t>𝑥</w:t>
      </w:r>
      <w:r>
        <w:rPr>
          <w:rFonts w:ascii="Cambria" w:hAnsi="Cambria" w:eastAsia="Cambria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2</w:t>
      </w:r>
      <w:r>
        <w:rPr>
          <w:rFonts w:ascii="Cambria" w:hAnsi="Cambria" w:eastAsia="Cambria"/>
          <w:w w:val="120"/>
          <w:vertAlign w:val="baseline"/>
        </w:rPr>
        <w:t>𝐿</w:t>
      </w:r>
    </w:p>
    <w:p>
      <w:pPr>
        <w:spacing w:line="240" w:lineRule="auto" w:before="17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Arial" w:hAnsi="Arial" w:eastAsia="Arial"/>
          <w:spacing w:val="-5"/>
          <w:w w:val="120"/>
        </w:rPr>
        <w:t>ν</w:t>
      </w:r>
      <w:r>
        <w:rPr>
          <w:rFonts w:ascii="Cambria" w:hAnsi="Cambria" w:eastAsia="Cambria"/>
          <w:spacing w:val="-5"/>
          <w:w w:val="120"/>
          <w:vertAlign w:val="subscript"/>
        </w:rPr>
        <w:t>𝑥</w:t>
      </w:r>
    </w:p>
    <w:p>
      <w:pPr>
        <w:spacing w:line="240" w:lineRule="auto" w:before="17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ind w:left="33"/>
        <w:rPr>
          <w:rFonts w:ascii="Cambria" w:hAnsi="Cambria" w:eastAsia="Cambria"/>
        </w:rPr>
      </w:pPr>
      <w:r>
        <w:rPr>
          <w:rFonts w:ascii="Times New Roman" w:hAnsi="Times New Roman" w:eastAsia="Times New Roman"/>
          <w:w w:val="120"/>
        </w:rPr>
        <w:t>+</w:t>
      </w:r>
      <w:r>
        <w:rPr>
          <w:rFonts w:ascii="Times New Roman" w:hAnsi="Times New Roman" w:eastAsia="Times New Roman"/>
          <w:spacing w:val="7"/>
          <w:w w:val="120"/>
        </w:rPr>
        <w:t> </w:t>
      </w:r>
      <w:r>
        <w:rPr>
          <w:rFonts w:ascii="Arial" w:hAnsi="Arial" w:eastAsia="Arial"/>
          <w:spacing w:val="-88"/>
        </w:rPr>
        <w:t>ε</w:t>
      </w:r>
      <w:r>
        <w:rPr>
          <w:rFonts w:ascii="Cambria" w:hAnsi="Cambria" w:eastAsia="Cambria"/>
          <w:spacing w:val="-88"/>
          <w:vertAlign w:val="subscript"/>
        </w:rPr>
        <w:t>𝑦</w:t>
      </w:r>
    </w:p>
    <w:p>
      <w:pPr>
        <w:spacing w:line="240" w:lineRule="auto" w:before="171"/>
        <w:rPr>
          <w:rFonts w:ascii="Cambria"/>
          <w:sz w:val="20"/>
        </w:rPr>
      </w:pPr>
      <w:r>
        <w:rPr/>
        <w:br w:type="column"/>
      </w:r>
      <w:r>
        <w:rPr>
          <w:rFonts w:ascii="Cambria"/>
          <w:sz w:val="20"/>
        </w:rPr>
      </w:r>
    </w:p>
    <w:p>
      <w:pPr>
        <w:pStyle w:val="BodyText"/>
        <w:rPr>
          <w:rFonts w:ascii="Cambria" w:hAnsi="Cambria" w:eastAsia="Cambria"/>
        </w:rPr>
      </w:pPr>
      <w:r>
        <w:rPr>
          <w:rFonts w:ascii="Arial" w:hAnsi="Arial" w:eastAsia="Arial"/>
          <w:spacing w:val="-5"/>
          <w:w w:val="110"/>
        </w:rPr>
        <w:t>ν</w:t>
      </w:r>
      <w:r>
        <w:rPr>
          <w:rFonts w:ascii="Cambria" w:hAnsi="Cambria" w:eastAsia="Cambria"/>
          <w:spacing w:val="-5"/>
          <w:w w:val="110"/>
          <w:vertAlign w:val="subscript"/>
        </w:rPr>
        <w:t>𝑦</w:t>
      </w:r>
    </w:p>
    <w:p>
      <w:pPr>
        <w:spacing w:line="240" w:lineRule="auto" w:before="77"/>
        <w:rPr>
          <w:rFonts w:ascii="Cambria"/>
          <w:sz w:val="28"/>
        </w:rPr>
      </w:pPr>
      <w:r>
        <w:rPr/>
        <w:br w:type="column"/>
      </w:r>
      <w:r>
        <w:rPr>
          <w:rFonts w:ascii="Cambria"/>
          <w:sz w:val="28"/>
        </w:rPr>
      </w:r>
    </w:p>
    <w:p>
      <w:pPr>
        <w:pStyle w:val="BodyText"/>
        <w:tabs>
          <w:tab w:pos="2681" w:val="left" w:leader="none"/>
        </w:tabs>
        <w:spacing w:before="1"/>
      </w:pPr>
      <w:r>
        <w:rPr>
          <w:rFonts w:ascii="Times New Roman"/>
          <w:w w:val="80"/>
        </w:rPr>
        <w:t>]</w:t>
      </w:r>
      <w:r>
        <w:rPr>
          <w:rFonts w:ascii="Times New Roman"/>
          <w:spacing w:val="-6"/>
          <w:w w:val="80"/>
        </w:rPr>
        <w:t> </w:t>
      </w:r>
      <w:r>
        <w:rPr>
          <w:rFonts w:ascii="Cambria"/>
          <w:spacing w:val="-10"/>
          <w:w w:val="105"/>
        </w:rPr>
        <w:t>,</w:t>
      </w:r>
      <w:r>
        <w:rPr>
          <w:rFonts w:ascii="Cambria"/>
        </w:rPr>
        <w:tab/>
      </w:r>
      <w:r>
        <w:rPr>
          <w:spacing w:val="-2"/>
        </w:rPr>
        <w:t>(4.22)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6" w:equalWidth="0">
            <w:col w:w="4321" w:space="40"/>
            <w:col w:w="1107" w:space="9"/>
            <w:col w:w="286" w:space="39"/>
            <w:col w:w="554" w:space="17"/>
            <w:col w:w="270" w:space="16"/>
            <w:col w:w="3931"/>
          </w:cols>
        </w:sectPr>
      </w:pPr>
    </w:p>
    <w:p>
      <w:pPr>
        <w:pStyle w:val="BodyText"/>
        <w:spacing w:line="314" w:lineRule="auto" w:before="13"/>
        <w:ind w:left="117" w:right="544"/>
        <w:jc w:val="both"/>
      </w:pPr>
      <w:r>
        <w:rPr/>
        <w:t>где индекс </w:t>
      </w:r>
      <w:r>
        <w:rPr>
          <w:rFonts w:ascii="Cambria" w:hAnsi="Cambria" w:eastAsia="Cambria"/>
        </w:rPr>
        <w:t>𝑠 </w:t>
      </w:r>
      <w:r>
        <w:rPr/>
        <w:t>означает синхронную частицу, </w:t>
      </w:r>
      <w:r>
        <w:rPr>
          <w:rFonts w:ascii="Arial" w:hAnsi="Arial" w:eastAsia="Arial"/>
        </w:rPr>
        <w:t>ε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Arial" w:hAnsi="Arial" w:eastAsia="Arial"/>
          <w:vertAlign w:val="baseline"/>
        </w:rPr>
        <w:t>ε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эмиттансы,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Arial" w:hAnsi="Arial" w:eastAsia="Arial"/>
          <w:vertAlign w:val="baseline"/>
        </w:rPr>
        <w:t>ν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ча­ </w:t>
      </w:r>
      <w:r>
        <w:rPr>
          <w:spacing w:val="-2"/>
          <w:vertAlign w:val="baseline"/>
        </w:rPr>
        <w:t>стота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бетатронных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колебаний,</w:t>
      </w:r>
      <w:r>
        <w:rPr>
          <w:spacing w:val="-10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δ</w:t>
      </w:r>
      <w:r>
        <w:rPr>
          <w:rFonts w:ascii="Times New Roman" w:hAnsi="Times New Roman" w:eastAsia="Times New Roman"/>
          <w:spacing w:val="-2"/>
          <w:vertAlign w:val="subscript"/>
        </w:rPr>
        <w:t>0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spacing w:val="-2"/>
          <w:vertAlign w:val="baseline"/>
        </w:rPr>
        <w:t>–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относительный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разброс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импульса,</w:t>
      </w:r>
      <w:r>
        <w:rPr>
          <w:spacing w:val="-10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α</w:t>
      </w:r>
      <w:r>
        <w:rPr>
          <w:rFonts w:ascii="Times New Roman" w:hAnsi="Times New Roman" w:eastAsia="Times New Roman"/>
          <w:spacing w:val="-2"/>
          <w:vertAlign w:val="subscript"/>
        </w:rPr>
        <w:t>0</w:t>
      </w:r>
      <w:r>
        <w:rPr>
          <w:spacing w:val="-2"/>
          <w:vertAlign w:val="baseline"/>
        </w:rPr>
        <w:t>,</w:t>
      </w:r>
      <w:r>
        <w:rPr>
          <w:spacing w:val="-10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α</w:t>
      </w:r>
      <w:r>
        <w:rPr>
          <w:rFonts w:ascii="Times New Roman" w:hAnsi="Times New Roman" w:eastAsia="Times New Roman"/>
          <w:spacing w:val="-2"/>
          <w:vertAlign w:val="subscript"/>
        </w:rPr>
        <w:t>1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spacing w:val="-2"/>
          <w:vertAlign w:val="baseline"/>
        </w:rPr>
        <w:t>– </w:t>
      </w:r>
      <w:r>
        <w:rPr>
          <w:spacing w:val="-10"/>
          <w:vertAlign w:val="baseline"/>
        </w:rPr>
        <w:t>два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первых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порядка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коэффициента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уплотнения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импульса.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Разные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частицы</w:t>
      </w:r>
      <w:r>
        <w:rPr>
          <w:spacing w:val="-3"/>
          <w:vertAlign w:val="baseline"/>
        </w:rPr>
        <w:t> </w:t>
      </w:r>
      <w:r>
        <w:rPr>
          <w:spacing w:val="-10"/>
          <w:vertAlign w:val="baseline"/>
        </w:rPr>
        <w:t>име­ </w:t>
      </w:r>
      <w:r>
        <w:rPr>
          <w:spacing w:val="-8"/>
          <w:vertAlign w:val="baseline"/>
        </w:rPr>
        <w:t>ют различный импульс, и существует необходимость в использовании понятия </w:t>
      </w:r>
      <w:r>
        <w:rPr>
          <w:vertAlign w:val="baseline"/>
        </w:rPr>
        <w:t>эффективной</w:t>
      </w:r>
      <w:r>
        <w:rPr>
          <w:spacing w:val="15"/>
          <w:vertAlign w:val="baseline"/>
        </w:rPr>
        <w:t> </w:t>
      </w:r>
      <w:r>
        <w:rPr>
          <w:vertAlign w:val="baseline"/>
        </w:rPr>
        <w:t>энергии</w:t>
      </w:r>
      <w:r>
        <w:rPr>
          <w:spacing w:val="15"/>
          <w:vertAlign w:val="baseline"/>
        </w:rPr>
        <w:t> </w:t>
      </w:r>
      <w:r>
        <w:rPr>
          <w:vertAlign w:val="baseline"/>
        </w:rPr>
        <w:t>пучка:</w:t>
      </w:r>
    </w:p>
    <w:p>
      <w:pPr>
        <w:pStyle w:val="BodyText"/>
        <w:spacing w:before="88"/>
      </w:pPr>
    </w:p>
    <w:p>
      <w:pPr>
        <w:pStyle w:val="BodyText"/>
        <w:tabs>
          <w:tab w:pos="9340" w:val="left" w:leader="none"/>
        </w:tabs>
        <w:ind w:left="800" w:firstLine="300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40576">
                <wp:simplePos x="0" y="0"/>
                <wp:positionH relativeFrom="page">
                  <wp:posOffset>4245902</wp:posOffset>
                </wp:positionH>
                <wp:positionV relativeFrom="paragraph">
                  <wp:posOffset>119311</wp:posOffset>
                </wp:positionV>
                <wp:extent cx="59690" cy="127000"/>
                <wp:effectExtent l="0" t="0" r="0" b="0"/>
                <wp:wrapNone/>
                <wp:docPr id="721" name="Textbox 7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1" name="Textbox 721"/>
                      <wps:cNvSpPr txBox="1"/>
                      <wps:spPr>
                        <a:xfrm>
                          <a:off x="0" y="0"/>
                          <a:ext cx="5969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sz w:val="20"/>
                              </w:rPr>
                              <w:t>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4.322998pt;margin-top:9.394592pt;width:4.7pt;height:10pt;mso-position-horizontal-relative:page;mso-position-vertical-relative:paragraph;z-index:-18875904" type="#_x0000_t202" id="docshape456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sz w:val="20"/>
                        </w:rPr>
                        <w:t>𝑠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eastAsia="Arial"/>
          <w:w w:val="110"/>
        </w:rPr>
        <w:t>γ</w:t>
      </w:r>
      <w:r>
        <w:rPr>
          <w:rFonts w:ascii="Times New Roman" w:hAnsi="Times New Roman" w:eastAsia="Times New Roman"/>
          <w:w w:val="110"/>
          <w:vertAlign w:val="subscript"/>
        </w:rPr>
        <w:t>eff</w:t>
      </w:r>
      <w:r>
        <w:rPr>
          <w:rFonts w:ascii="Times New Roman" w:hAnsi="Times New Roman" w:eastAsia="Times New Roman"/>
          <w:spacing w:val="36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24"/>
          <w:w w:val="115"/>
          <w:vertAlign w:val="baseline"/>
        </w:rPr>
        <w:t> </w:t>
      </w:r>
      <w:r>
        <w:rPr>
          <w:rFonts w:ascii="Arial" w:hAnsi="Arial" w:eastAsia="Arial"/>
          <w:w w:val="110"/>
          <w:vertAlign w:val="baseline"/>
        </w:rPr>
        <w:t>γ</w:t>
      </w:r>
      <w:r>
        <w:rPr>
          <w:rFonts w:ascii="Cambria" w:hAnsi="Cambria" w:eastAsia="Cambria"/>
          <w:w w:val="110"/>
          <w:vertAlign w:val="subscript"/>
        </w:rPr>
        <w:t>𝑠</w:t>
      </w:r>
      <w:r>
        <w:rPr>
          <w:rFonts w:ascii="Cambria" w:hAnsi="Cambria" w:eastAsia="Cambria"/>
          <w:spacing w:val="26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+</w:t>
      </w:r>
      <w:r>
        <w:rPr>
          <w:rFonts w:ascii="Times New Roman" w:hAnsi="Times New Roman" w:eastAsia="Times New Roman"/>
          <w:spacing w:val="2"/>
          <w:w w:val="115"/>
          <w:vertAlign w:val="baseline"/>
        </w:rPr>
        <w:t> </w:t>
      </w:r>
      <w:r>
        <w:rPr>
          <w:rFonts w:ascii="Arial" w:hAnsi="Arial" w:eastAsia="Arial"/>
          <w:spacing w:val="-2"/>
          <w:w w:val="110"/>
          <w:vertAlign w:val="baseline"/>
        </w:rPr>
        <w:t>β</w:t>
      </w:r>
      <w:r>
        <w:rPr>
          <w:rFonts w:ascii="Times New Roman" w:hAnsi="Times New Roman" w:eastAsia="Times New Roman"/>
          <w:spacing w:val="-2"/>
          <w:w w:val="110"/>
          <w:vertAlign w:val="superscript"/>
        </w:rPr>
        <w:t>2</w:t>
      </w:r>
      <w:r>
        <w:rPr>
          <w:rFonts w:ascii="Arial" w:hAnsi="Arial" w:eastAsia="Arial"/>
          <w:spacing w:val="-2"/>
          <w:w w:val="110"/>
          <w:vertAlign w:val="baseline"/>
        </w:rPr>
        <w:t>γ</w:t>
      </w:r>
      <w:r>
        <w:rPr>
          <w:rFonts w:ascii="Cambria" w:hAnsi="Cambria" w:eastAsia="Cambria"/>
          <w:spacing w:val="-2"/>
          <w:w w:val="110"/>
          <w:vertAlign w:val="subscript"/>
        </w:rPr>
        <w:t>𝑠</w:t>
      </w:r>
      <w:r>
        <w:rPr>
          <w:rFonts w:ascii="Times New Roman" w:hAnsi="Times New Roman" w:eastAsia="Times New Roman"/>
          <w:spacing w:val="-2"/>
          <w:w w:val="110"/>
          <w:vertAlign w:val="baseline"/>
        </w:rPr>
        <w:t>∆</w:t>
      </w:r>
      <w:r>
        <w:rPr>
          <w:rFonts w:ascii="Arial" w:hAnsi="Arial" w:eastAsia="Arial"/>
          <w:spacing w:val="-2"/>
          <w:w w:val="110"/>
          <w:vertAlign w:val="baseline"/>
        </w:rPr>
        <w:t>δ</w:t>
      </w:r>
      <w:r>
        <w:rPr>
          <w:rFonts w:ascii="Cambria" w:hAnsi="Cambria" w:eastAsia="Cambria"/>
          <w:spacing w:val="-2"/>
          <w:w w:val="110"/>
          <w:vertAlign w:val="subscript"/>
        </w:rPr>
        <w:t>𝑒𝑞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(4.23)</w:t>
      </w:r>
    </w:p>
    <w:p>
      <w:pPr>
        <w:pStyle w:val="BodyText"/>
        <w:spacing w:line="316" w:lineRule="auto" w:before="239"/>
        <w:ind w:left="117" w:right="545" w:firstLine="682"/>
        <w:jc w:val="both"/>
      </w:pPr>
      <w:r>
        <w:rPr>
          <w:spacing w:val="-4"/>
        </w:rPr>
        <w:t>Более</w:t>
      </w:r>
      <w:r>
        <w:rPr>
          <w:spacing w:val="-13"/>
        </w:rPr>
        <w:t> </w:t>
      </w:r>
      <w:r>
        <w:rPr>
          <w:spacing w:val="-4"/>
        </w:rPr>
        <w:t>формальная</w:t>
      </w:r>
      <w:r>
        <w:rPr>
          <w:spacing w:val="-13"/>
        </w:rPr>
        <w:t> </w:t>
      </w:r>
      <w:r>
        <w:rPr>
          <w:spacing w:val="-4"/>
        </w:rPr>
        <w:t>теория</w:t>
      </w:r>
      <w:r>
        <w:rPr>
          <w:spacing w:val="-13"/>
        </w:rPr>
        <w:t> </w:t>
      </w:r>
      <w:r>
        <w:rPr>
          <w:spacing w:val="-4"/>
        </w:rPr>
        <w:t>подразумевает</w:t>
      </w:r>
      <w:r>
        <w:rPr>
          <w:spacing w:val="-13"/>
        </w:rPr>
        <w:t> </w:t>
      </w:r>
      <w:r>
        <w:rPr>
          <w:spacing w:val="-4"/>
        </w:rPr>
        <w:t>воздействие</w:t>
      </w:r>
      <w:r>
        <w:rPr>
          <w:spacing w:val="-13"/>
        </w:rPr>
        <w:t> </w:t>
      </w:r>
      <w:r>
        <w:rPr>
          <w:spacing w:val="-4"/>
        </w:rPr>
        <w:t>внешнего</w:t>
      </w:r>
      <w:r>
        <w:rPr>
          <w:spacing w:val="-13"/>
        </w:rPr>
        <w:t> </w:t>
      </w:r>
      <w:r>
        <w:rPr>
          <w:spacing w:val="-4"/>
        </w:rPr>
        <w:t>(сексту­ </w:t>
      </w:r>
      <w:r>
        <w:rPr/>
        <w:t>польного)</w:t>
      </w:r>
      <w:r>
        <w:rPr>
          <w:spacing w:val="-17"/>
        </w:rPr>
        <w:t> </w:t>
      </w:r>
      <w:r>
        <w:rPr/>
        <w:t>поля.</w:t>
      </w:r>
      <w:r>
        <w:rPr>
          <w:spacing w:val="-17"/>
        </w:rPr>
        <w:t> </w:t>
      </w:r>
      <w:r>
        <w:rPr/>
        <w:t>Принимая</w:t>
      </w:r>
      <w:r>
        <w:rPr>
          <w:spacing w:val="-17"/>
        </w:rPr>
        <w:t> </w:t>
      </w:r>
      <w:r>
        <w:rPr/>
        <w:t>во</w:t>
      </w:r>
      <w:r>
        <w:rPr>
          <w:spacing w:val="-17"/>
        </w:rPr>
        <w:t> </w:t>
      </w:r>
      <w:r>
        <w:rPr/>
        <w:t>внимание</w:t>
      </w:r>
      <w:r>
        <w:rPr>
          <w:spacing w:val="-17"/>
        </w:rPr>
        <w:t> </w:t>
      </w:r>
      <w:r>
        <w:rPr/>
        <w:t>выражение</w:t>
      </w:r>
      <w:r>
        <w:rPr>
          <w:spacing w:val="-17"/>
        </w:rPr>
        <w:t> </w:t>
      </w:r>
      <w:r>
        <w:rPr/>
        <w:t>для</w:t>
      </w:r>
      <w:r>
        <w:rPr>
          <w:spacing w:val="-17"/>
        </w:rPr>
        <w:t> </w:t>
      </w:r>
      <w:r>
        <w:rPr/>
        <w:t>полного</w:t>
      </w:r>
      <w:r>
        <w:rPr>
          <w:spacing w:val="-17"/>
        </w:rPr>
        <w:t> </w:t>
      </w:r>
      <w:r>
        <w:rPr/>
        <w:t>удлинения орбиты</w:t>
      </w:r>
      <w:r>
        <w:rPr>
          <w:spacing w:val="35"/>
        </w:rPr>
        <w:t> </w:t>
      </w:r>
      <w:r>
        <w:rPr/>
        <w:t>из</w:t>
      </w:r>
      <w:r>
        <w:rPr>
          <w:spacing w:val="35"/>
        </w:rPr>
        <w:t> </w:t>
      </w:r>
      <w:r>
        <w:rPr/>
        <w:t>[</w:t>
      </w:r>
      <w:hyperlink w:history="true" w:anchor="_bookmark249">
        <w:r>
          <w:rPr>
            <w:color w:val="009900"/>
          </w:rPr>
          <w:t>90</w:t>
        </w:r>
      </w:hyperlink>
      <w:r>
        <w:rPr/>
        <w:t>]:</w:t>
      </w:r>
    </w:p>
    <w:p>
      <w:pPr>
        <w:pStyle w:val="BodyText"/>
        <w:spacing w:before="86"/>
      </w:pPr>
    </w:p>
    <w:p>
      <w:pPr>
        <w:pStyle w:val="BodyText"/>
        <w:tabs>
          <w:tab w:pos="9340" w:val="left" w:leader="none"/>
        </w:tabs>
        <w:ind w:left="117" w:firstLine="144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40064">
                <wp:simplePos x="0" y="0"/>
                <wp:positionH relativeFrom="page">
                  <wp:posOffset>5619572</wp:posOffset>
                </wp:positionH>
                <wp:positionV relativeFrom="paragraph">
                  <wp:posOffset>119553</wp:posOffset>
                </wp:positionV>
                <wp:extent cx="63500" cy="127000"/>
                <wp:effectExtent l="0" t="0" r="0" b="0"/>
                <wp:wrapNone/>
                <wp:docPr id="722" name="Textbox 7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2" name="Textbox 72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2.485992pt;margin-top:9.413663pt;width:5pt;height:10pt;mso-position-horizontal-relative:page;mso-position-vertical-relative:paragraph;z-index:-18876416" type="#_x0000_t202" id="docshape457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41088">
                <wp:simplePos x="0" y="0"/>
                <wp:positionH relativeFrom="page">
                  <wp:posOffset>4275785</wp:posOffset>
                </wp:positionH>
                <wp:positionV relativeFrom="paragraph">
                  <wp:posOffset>-114821</wp:posOffset>
                </wp:positionV>
                <wp:extent cx="1925955" cy="676275"/>
                <wp:effectExtent l="0" t="0" r="0" b="0"/>
                <wp:wrapNone/>
                <wp:docPr id="723" name="Textbox 7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3" name="Textbox 723"/>
                      <wps:cNvSpPr txBox="1"/>
                      <wps:spPr>
                        <a:xfrm>
                          <a:off x="0" y="0"/>
                          <a:ext cx="1925955" cy="676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901" w:val="left" w:leader="none"/>
                              </w:tabs>
                              <w:spacing w:line="277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0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5"/>
                                <w:w w:val="50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  <w:r>
                              <w:rPr>
                                <w:rFonts w:ascii="Cambria" w:hAnsi="Cambria" w:cs="Cambria" w:eastAsia="Cambria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45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Cambria" w:hAnsi="Cambria" w:cs="Cambria" w:eastAsia="Cambria"/>
                                <w:spacing w:val="-10"/>
                                <w:w w:val="45"/>
                                <w:sz w:val="28"/>
                                <w:szCs w:val="28"/>
                                <w:rtl/>
                              </w:rPr>
                              <w:t>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675995pt;margin-top:-9.041037pt;width:151.65pt;height:53.25pt;mso-position-horizontal-relative:page;mso-position-vertical-relative:paragraph;z-index:-18875392" type="#_x0000_t202" id="docshape458" filled="false" stroked="false">
                <v:textbox inset="0,0,0,0">
                  <w:txbxContent>
                    <w:p>
                      <w:pPr>
                        <w:tabs>
                          <w:tab w:pos="2901" w:val="left" w:leader="none"/>
                        </w:tabs>
                        <w:spacing w:line="277" w:lineRule="exact" w:before="0"/>
                        <w:ind w:left="0" w:right="0" w:firstLine="0"/>
                        <w:jc w:val="left"/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</w:pPr>
                      <w:r>
                        <w:rPr>
                          <w:rFonts w:ascii="Cambria" w:hAnsi="Cambria" w:cs="Cambria" w:eastAsia="Cambria"/>
                          <w:spacing w:val="-5"/>
                          <w:w w:val="50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Cambria" w:hAnsi="Cambria" w:cs="Cambria" w:eastAsia="Cambria"/>
                          <w:spacing w:val="-5"/>
                          <w:w w:val="50"/>
                          <w:sz w:val="28"/>
                          <w:szCs w:val="28"/>
                          <w:rtl/>
                        </w:rPr>
                        <w:t>︀</w:t>
                      </w:r>
                      <w:r>
                        <w:rPr>
                          <w:rFonts w:ascii="Cambria" w:hAnsi="Cambria" w:cs="Cambria" w:eastAsia="Cambria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45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Cambria" w:hAnsi="Cambria" w:cs="Cambria" w:eastAsia="Cambria"/>
                          <w:spacing w:val="-10"/>
                          <w:w w:val="45"/>
                          <w:sz w:val="28"/>
                          <w:szCs w:val="28"/>
                          <w:rtl/>
                        </w:rPr>
                        <w:t>︀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49" w:id="200"/>
      <w:bookmarkEnd w:id="200"/>
      <w:r>
        <w:rPr/>
      </w:r>
      <w:r>
        <w:rPr>
          <w:rFonts w:ascii="Times New Roman" w:hAnsi="Times New Roman" w:eastAsia="Times New Roman"/>
          <w:w w:val="120"/>
        </w:rPr>
        <w:t>∆</w:t>
      </w:r>
      <w:r>
        <w:rPr>
          <w:rFonts w:ascii="Cambria" w:hAnsi="Cambria" w:eastAsia="Cambria"/>
          <w:w w:val="120"/>
        </w:rPr>
        <w:t>𝐶</w:t>
      </w:r>
      <w:r>
        <w:rPr>
          <w:rFonts w:ascii="Times New Roman" w:hAnsi="Times New Roman" w:eastAsia="Times New Roman"/>
          <w:w w:val="120"/>
          <w:vertAlign w:val="subscript"/>
        </w:rPr>
        <w:t>Σ</w:t>
      </w:r>
      <w:r>
        <w:rPr>
          <w:rFonts w:ascii="Times New Roman" w:hAnsi="Times New Roman" w:eastAsia="Times New Roman"/>
          <w:spacing w:val="10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= </w:t>
      </w:r>
      <w:r>
        <w:rPr>
          <w:rFonts w:ascii="Cambria" w:hAnsi="Cambria" w:eastAsia="Cambria"/>
          <w:w w:val="120"/>
          <w:vertAlign w:val="baseline"/>
        </w:rPr>
        <w:t>−</w:t>
      </w:r>
      <w:r>
        <w:rPr>
          <w:rFonts w:ascii="Times New Roman" w:hAnsi="Times New Roman" w:eastAsia="Times New Roman"/>
          <w:w w:val="120"/>
          <w:vertAlign w:val="baseline"/>
        </w:rPr>
        <w:t>2</w:t>
      </w:r>
      <w:r>
        <w:rPr>
          <w:rFonts w:ascii="Arial" w:hAnsi="Arial" w:eastAsia="Arial"/>
          <w:w w:val="120"/>
          <w:vertAlign w:val="baseline"/>
        </w:rPr>
        <w:t>π</w:t>
      </w:r>
      <w:r>
        <w:rPr>
          <w:rFonts w:ascii="Arial" w:hAnsi="Arial" w:eastAsia="Arial"/>
          <w:spacing w:val="-43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(</w:t>
      </w:r>
      <w:r>
        <w:rPr>
          <w:rFonts w:ascii="Cambria" w:hAnsi="Cambria" w:eastAsia="Cambria"/>
          <w:w w:val="120"/>
          <w:vertAlign w:val="baseline"/>
        </w:rPr>
        <w:t>𝐽</w:t>
      </w:r>
      <w:r>
        <w:rPr>
          <w:rFonts w:ascii="Cambria" w:hAnsi="Cambria" w:eastAsia="Cambria"/>
          <w:w w:val="120"/>
          <w:vertAlign w:val="subscript"/>
        </w:rPr>
        <w:t>𝑥</w:t>
      </w:r>
      <w:r>
        <w:rPr>
          <w:rFonts w:ascii="Arial" w:hAnsi="Arial" w:eastAsia="Arial"/>
          <w:w w:val="120"/>
          <w:vertAlign w:val="baseline"/>
        </w:rPr>
        <w:t>ξ</w:t>
      </w:r>
      <w:r>
        <w:rPr>
          <w:rFonts w:ascii="Cambria" w:hAnsi="Cambria" w:eastAsia="Cambria"/>
          <w:w w:val="120"/>
          <w:vertAlign w:val="subscript"/>
        </w:rPr>
        <w:t>𝑥</w:t>
      </w:r>
      <w:r>
        <w:rPr>
          <w:rFonts w:ascii="Cambria" w:hAnsi="Cambria" w:eastAsia="Cambria"/>
          <w:spacing w:val="4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+</w:t>
      </w:r>
      <w:r>
        <w:rPr>
          <w:rFonts w:ascii="Times New Roman" w:hAnsi="Times New Roman" w:eastAsia="Times New Roman"/>
          <w:spacing w:val="-17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𝐽</w:t>
      </w:r>
      <w:r>
        <w:rPr>
          <w:rFonts w:ascii="Cambria" w:hAnsi="Cambria" w:eastAsia="Cambria"/>
          <w:w w:val="120"/>
          <w:vertAlign w:val="subscript"/>
        </w:rPr>
        <w:t>𝑦</w:t>
      </w:r>
      <w:r>
        <w:rPr>
          <w:rFonts w:ascii="Arial" w:hAnsi="Arial" w:eastAsia="Arial"/>
          <w:w w:val="120"/>
          <w:vertAlign w:val="baseline"/>
        </w:rPr>
        <w:t>ξ</w:t>
      </w:r>
      <w:r>
        <w:rPr>
          <w:rFonts w:ascii="Cambria" w:hAnsi="Cambria" w:eastAsia="Cambria"/>
          <w:w w:val="120"/>
          <w:vertAlign w:val="subscript"/>
        </w:rPr>
        <w:t>𝑦</w:t>
      </w:r>
      <w:r>
        <w:rPr>
          <w:rFonts w:ascii="Times New Roman" w:hAnsi="Times New Roman" w:eastAsia="Times New Roman"/>
          <w:w w:val="120"/>
          <w:vertAlign w:val="baseline"/>
        </w:rPr>
        <w:t>)</w:t>
      </w:r>
      <w:r>
        <w:rPr>
          <w:rFonts w:ascii="Times New Roman" w:hAnsi="Times New Roman" w:eastAsia="Times New Roman"/>
          <w:spacing w:val="-17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+</w:t>
      </w:r>
      <w:r>
        <w:rPr>
          <w:rFonts w:ascii="Times New Roman" w:hAnsi="Times New Roman" w:eastAsia="Times New Roman"/>
          <w:spacing w:val="-18"/>
          <w:w w:val="120"/>
          <w:vertAlign w:val="baseline"/>
        </w:rPr>
        <w:t> </w:t>
      </w:r>
      <w:r>
        <w:rPr>
          <w:rFonts w:ascii="Arial" w:hAnsi="Arial" w:eastAsia="Arial"/>
          <w:w w:val="110"/>
          <w:vertAlign w:val="baseline"/>
        </w:rPr>
        <w:t>δ</w:t>
      </w:r>
      <w:r>
        <w:rPr>
          <w:rFonts w:ascii="Times New Roman" w:hAnsi="Times New Roman" w:eastAsia="Times New Roman"/>
          <w:w w:val="110"/>
          <w:vertAlign w:val="subscript"/>
        </w:rPr>
        <w:t>0</w:t>
      </w:r>
      <w:r>
        <w:rPr>
          <w:rFonts w:ascii="Times New Roman" w:hAnsi="Times New Roman" w:eastAsia="Times New Roman"/>
          <w:spacing w:val="16"/>
          <w:w w:val="120"/>
          <w:vertAlign w:val="baseline"/>
        </w:rPr>
        <w:t>  </w:t>
      </w:r>
      <w:r>
        <w:rPr>
          <w:rFonts w:ascii="Arial" w:hAnsi="Arial" w:eastAsia="Arial"/>
          <w:w w:val="120"/>
          <w:vertAlign w:val="baseline"/>
        </w:rPr>
        <w:t>α</w:t>
      </w:r>
      <w:r>
        <w:rPr>
          <w:rFonts w:ascii="Times New Roman" w:hAnsi="Times New Roman" w:eastAsia="Times New Roman"/>
          <w:w w:val="120"/>
          <w:vertAlign w:val="subscript"/>
        </w:rPr>
        <w:t>0</w:t>
      </w:r>
      <w:r>
        <w:rPr>
          <w:rFonts w:ascii="Times New Roman" w:hAnsi="Times New Roman" w:eastAsia="Times New Roman"/>
          <w:spacing w:val="-6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+</w:t>
      </w:r>
      <w:r>
        <w:rPr>
          <w:rFonts w:ascii="Times New Roman" w:hAnsi="Times New Roman" w:eastAsia="Times New Roman"/>
          <w:spacing w:val="-17"/>
          <w:w w:val="120"/>
          <w:vertAlign w:val="baseline"/>
        </w:rPr>
        <w:t> </w:t>
      </w:r>
      <w:r>
        <w:rPr>
          <w:rFonts w:ascii="Arial" w:hAnsi="Arial" w:eastAsia="Arial"/>
          <w:w w:val="120"/>
          <w:vertAlign w:val="baseline"/>
        </w:rPr>
        <w:t>α</w:t>
      </w:r>
      <w:r>
        <w:rPr>
          <w:rFonts w:ascii="Times New Roman" w:hAnsi="Times New Roman" w:eastAsia="Times New Roman"/>
          <w:w w:val="120"/>
          <w:vertAlign w:val="subscript"/>
        </w:rPr>
        <w:t>1</w:t>
      </w:r>
      <w:r>
        <w:rPr>
          <w:rFonts w:ascii="Arial" w:hAnsi="Arial" w:eastAsia="Arial"/>
          <w:w w:val="120"/>
          <w:vertAlign w:val="baseline"/>
        </w:rPr>
        <w:t>δ</w:t>
      </w:r>
      <w:r>
        <w:rPr>
          <w:rFonts w:ascii="Times New Roman" w:hAnsi="Times New Roman" w:eastAsia="Times New Roman"/>
          <w:w w:val="120"/>
          <w:vertAlign w:val="subscript"/>
        </w:rPr>
        <w:t>0</w:t>
      </w:r>
      <w:r>
        <w:rPr>
          <w:rFonts w:ascii="Times New Roman" w:hAnsi="Times New Roman" w:eastAsia="Times New Roman"/>
          <w:spacing w:val="-7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+</w:t>
      </w:r>
      <w:r>
        <w:rPr>
          <w:rFonts w:ascii="Times New Roman" w:hAnsi="Times New Roman" w:eastAsia="Times New Roman"/>
          <w:spacing w:val="-17"/>
          <w:w w:val="120"/>
          <w:vertAlign w:val="baseline"/>
        </w:rPr>
        <w:t> </w:t>
      </w:r>
      <w:r>
        <w:rPr>
          <w:rFonts w:ascii="Arial" w:hAnsi="Arial" w:eastAsia="Arial"/>
          <w:w w:val="120"/>
          <w:vertAlign w:val="baseline"/>
        </w:rPr>
        <w:t>α</w:t>
      </w:r>
      <w:r>
        <w:rPr>
          <w:rFonts w:ascii="Times New Roman" w:hAnsi="Times New Roman" w:eastAsia="Times New Roman"/>
          <w:w w:val="120"/>
          <w:vertAlign w:val="subscript"/>
        </w:rPr>
        <w:t>2</w:t>
      </w:r>
      <w:r>
        <w:rPr>
          <w:rFonts w:ascii="Arial" w:hAnsi="Arial" w:eastAsia="Arial"/>
          <w:w w:val="120"/>
          <w:vertAlign w:val="baseline"/>
        </w:rPr>
        <w:t>δ</w:t>
      </w:r>
      <w:r>
        <w:rPr>
          <w:rFonts w:ascii="Times New Roman" w:hAnsi="Times New Roman" w:eastAsia="Times New Roman"/>
          <w:w w:val="120"/>
          <w:vertAlign w:val="superscript"/>
        </w:rPr>
        <w:t>2</w:t>
      </w:r>
      <w:r>
        <w:rPr>
          <w:rFonts w:ascii="Times New Roman" w:hAnsi="Times New Roman" w:eastAsia="Times New Roman"/>
          <w:spacing w:val="-6"/>
          <w:w w:val="120"/>
          <w:vertAlign w:val="baseline"/>
        </w:rPr>
        <w:t> </w:t>
      </w:r>
      <w:r>
        <w:rPr>
          <w:rFonts w:ascii="Times New Roman" w:hAnsi="Times New Roman" w:eastAsia="Times New Roman"/>
          <w:w w:val="120"/>
          <w:vertAlign w:val="baseline"/>
        </w:rPr>
        <w:t>+</w:t>
      </w:r>
      <w:r>
        <w:rPr>
          <w:rFonts w:ascii="Times New Roman" w:hAnsi="Times New Roman" w:eastAsia="Times New Roman"/>
          <w:spacing w:val="-18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mbria" w:hAnsi="Cambria" w:eastAsia="Cambria"/>
          <w:spacing w:val="-23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mbria" w:hAnsi="Cambria" w:eastAsia="Cambria"/>
          <w:spacing w:val="-23"/>
          <w:w w:val="120"/>
          <w:vertAlign w:val="baseline"/>
        </w:rPr>
        <w:t> </w:t>
      </w:r>
      <w:r>
        <w:rPr>
          <w:rFonts w:ascii="Cambria" w:hAnsi="Cambria" w:eastAsia="Cambria"/>
          <w:w w:val="120"/>
          <w:vertAlign w:val="baseline"/>
        </w:rPr>
        <w:t>.</w:t>
      </w:r>
      <w:r>
        <w:rPr>
          <w:rFonts w:ascii="Cambria" w:hAnsi="Cambria" w:eastAsia="Cambria"/>
          <w:spacing w:val="20"/>
          <w:w w:val="120"/>
          <w:vertAlign w:val="baseline"/>
        </w:rPr>
        <w:t>  </w:t>
      </w:r>
      <w:r>
        <w:rPr>
          <w:rFonts w:ascii="Cambria" w:hAnsi="Cambria" w:eastAsia="Cambria"/>
          <w:spacing w:val="-10"/>
          <w:w w:val="120"/>
          <w:vertAlign w:val="baseline"/>
        </w:rPr>
        <w:t>,</w:t>
      </w:r>
      <w:r>
        <w:rPr>
          <w:rFonts w:ascii="Cambria" w:hAnsi="Cambria" w:eastAsia="Cambria"/>
          <w:vertAlign w:val="baseline"/>
        </w:rPr>
        <w:tab/>
      </w:r>
      <w:r>
        <w:rPr>
          <w:spacing w:val="-2"/>
          <w:w w:val="110"/>
          <w:vertAlign w:val="baseline"/>
        </w:rPr>
        <w:t>(4.24)</w:t>
      </w:r>
    </w:p>
    <w:p>
      <w:pPr>
        <w:pStyle w:val="BodyText"/>
        <w:spacing w:line="312" w:lineRule="auto" w:before="230"/>
        <w:ind w:left="117" w:right="544"/>
        <w:jc w:val="both"/>
      </w:pPr>
      <w:r>
        <w:rPr/>
        <w:t>где </w:t>
      </w:r>
      <w:r>
        <w:rPr>
          <w:rFonts w:ascii="Arial" w:hAnsi="Arial" w:eastAsia="Arial"/>
        </w:rPr>
        <w:t>ξ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 </w:t>
      </w:r>
      <w:r>
        <w:rPr>
          <w:rFonts w:ascii="Arial" w:hAnsi="Arial" w:eastAsia="Arial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– хроматичность в </w:t>
      </w:r>
      <w:r>
        <w:rPr>
          <w:rFonts w:ascii="Cambria" w:hAnsi="Cambria" w:eastAsia="Cambria"/>
          <w:vertAlign w:val="baseline"/>
        </w:rPr>
        <w:t>𝑥,</w:t>
      </w:r>
      <w:r>
        <w:rPr>
          <w:rFonts w:ascii="Cambria" w:hAnsi="Cambria" w:eastAsia="Cambria"/>
          <w:spacing w:val="-16"/>
          <w:vertAlign w:val="baseline"/>
        </w:rPr>
        <w:t> </w:t>
      </w:r>
      <w:r>
        <w:rPr>
          <w:rFonts w:ascii="Cambria" w:hAnsi="Cambria" w:eastAsia="Cambria"/>
          <w:vertAlign w:val="baseline"/>
        </w:rPr>
        <w:t>𝑦 </w:t>
      </w:r>
      <w:r>
        <w:rPr>
          <w:vertAlign w:val="baseline"/>
        </w:rPr>
        <w:t>плоскостях. Исходя из представленных </w:t>
      </w:r>
      <w:r>
        <w:rPr>
          <w:spacing w:val="-6"/>
          <w:vertAlign w:val="baseline"/>
        </w:rPr>
        <w:t>уравнений,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для</w:t>
      </w:r>
      <w:r>
        <w:rPr>
          <w:spacing w:val="8"/>
          <w:vertAlign w:val="baseline"/>
        </w:rPr>
        <w:t> </w:t>
      </w:r>
      <w:r>
        <w:rPr>
          <w:spacing w:val="-6"/>
          <w:vertAlign w:val="baseline"/>
        </w:rPr>
        <w:t>коррекции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орбитального</w:t>
      </w:r>
      <w:r>
        <w:rPr>
          <w:spacing w:val="8"/>
          <w:vertAlign w:val="baseline"/>
        </w:rPr>
        <w:t> </w:t>
      </w:r>
      <w:r>
        <w:rPr>
          <w:spacing w:val="-6"/>
          <w:vertAlign w:val="baseline"/>
        </w:rPr>
        <w:t>движения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могут</w:t>
      </w:r>
      <w:r>
        <w:rPr>
          <w:spacing w:val="8"/>
          <w:vertAlign w:val="baseline"/>
        </w:rPr>
        <w:t> </w:t>
      </w:r>
      <w:r>
        <w:rPr>
          <w:spacing w:val="-6"/>
          <w:vertAlign w:val="baseline"/>
        </w:rPr>
        <w:t>быть</w:t>
      </w:r>
      <w:r>
        <w:rPr>
          <w:spacing w:val="7"/>
          <w:vertAlign w:val="baseline"/>
        </w:rPr>
        <w:t> </w:t>
      </w:r>
      <w:r>
        <w:rPr>
          <w:spacing w:val="-6"/>
          <w:vertAlign w:val="baseline"/>
        </w:rPr>
        <w:t>использованы</w:t>
      </w:r>
    </w:p>
    <w:p>
      <w:pPr>
        <w:spacing w:after="0" w:line="312" w:lineRule="auto"/>
        <w:jc w:val="both"/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 w:right="544"/>
      </w:pPr>
      <w:r>
        <w:rPr>
          <w:spacing w:val="-8"/>
        </w:rPr>
        <w:t>секступоли</w:t>
      </w:r>
      <w:r>
        <w:rPr/>
        <w:t> </w:t>
      </w:r>
      <w:r>
        <w:rPr>
          <w:spacing w:val="-8"/>
        </w:rPr>
        <w:t>для</w:t>
      </w:r>
      <w:r>
        <w:rPr/>
        <w:t> </w:t>
      </w:r>
      <w:r>
        <w:rPr>
          <w:spacing w:val="-8"/>
        </w:rPr>
        <w:t>компенсации</w:t>
      </w:r>
      <w:r>
        <w:rPr/>
        <w:t> </w:t>
      </w:r>
      <w:r>
        <w:rPr>
          <w:spacing w:val="-8"/>
        </w:rPr>
        <w:t>натуральной</w:t>
      </w:r>
      <w:r>
        <w:rPr/>
        <w:t> </w:t>
      </w:r>
      <w:r>
        <w:rPr>
          <w:spacing w:val="-8"/>
        </w:rPr>
        <w:t>хроматичности,</w:t>
      </w:r>
      <w:r>
        <w:rPr/>
        <w:t> </w:t>
      </w:r>
      <w:r>
        <w:rPr>
          <w:spacing w:val="-8"/>
        </w:rPr>
        <w:t>а</w:t>
      </w:r>
      <w:r>
        <w:rPr/>
        <w:t> </w:t>
      </w:r>
      <w:r>
        <w:rPr>
          <w:spacing w:val="-8"/>
        </w:rPr>
        <w:t>также</w:t>
      </w:r>
      <w:r>
        <w:rPr/>
        <w:t> </w:t>
      </w:r>
      <w:r>
        <w:rPr>
          <w:spacing w:val="-8"/>
        </w:rPr>
        <w:t>коэффици­ </w:t>
      </w:r>
      <w:r>
        <w:rPr/>
        <w:t>ента</w:t>
      </w:r>
      <w:r>
        <w:rPr>
          <w:spacing w:val="31"/>
        </w:rPr>
        <w:t> </w:t>
      </w:r>
      <w:r>
        <w:rPr/>
        <w:t>уплотнения</w:t>
      </w:r>
      <w:r>
        <w:rPr>
          <w:spacing w:val="31"/>
        </w:rPr>
        <w:t> </w:t>
      </w:r>
      <w:r>
        <w:rPr/>
        <w:t>орбиты.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1"/>
        <w:numPr>
          <w:ilvl w:val="2"/>
          <w:numId w:val="17"/>
        </w:numPr>
        <w:tabs>
          <w:tab w:pos="3671" w:val="left" w:leader="none"/>
        </w:tabs>
        <w:spacing w:line="240" w:lineRule="auto" w:before="0" w:after="0"/>
        <w:ind w:left="3671" w:right="0" w:hanging="964"/>
        <w:jc w:val="left"/>
      </w:pPr>
      <w:bookmarkStart w:name="Секступольная коррекция" w:id="201"/>
      <w:bookmarkEnd w:id="201"/>
      <w:r>
        <w:rPr>
          <w:b w:val="0"/>
        </w:rPr>
      </w:r>
      <w:bookmarkStart w:name="_bookmark150" w:id="202"/>
      <w:bookmarkEnd w:id="202"/>
      <w:r>
        <w:rPr>
          <w:b w:val="0"/>
        </w:rPr>
      </w:r>
      <w:r>
        <w:rPr>
          <w:w w:val="105"/>
        </w:rPr>
        <w:t>Секступольная</w:t>
      </w:r>
      <w:r>
        <w:rPr>
          <w:spacing w:val="52"/>
          <w:w w:val="105"/>
        </w:rPr>
        <w:t> </w:t>
      </w:r>
      <w:r>
        <w:rPr>
          <w:spacing w:val="-2"/>
          <w:w w:val="105"/>
        </w:rPr>
        <w:t>коррекция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2" w:lineRule="auto"/>
        <w:ind w:left="117" w:right="543" w:firstLine="682"/>
        <w:jc w:val="both"/>
      </w:pPr>
      <w:r>
        <w:rPr>
          <w:spacing w:val="-4"/>
        </w:rPr>
        <w:t>Достижение</w:t>
      </w:r>
      <w:r>
        <w:rPr>
          <w:spacing w:val="-13"/>
        </w:rPr>
        <w:t> </w:t>
      </w:r>
      <w:r>
        <w:rPr>
          <w:spacing w:val="-4"/>
        </w:rPr>
        <w:t>спиновой</w:t>
      </w:r>
      <w:r>
        <w:rPr>
          <w:spacing w:val="-13"/>
        </w:rPr>
        <w:t> </w:t>
      </w:r>
      <w:r>
        <w:rPr>
          <w:spacing w:val="-4"/>
        </w:rPr>
        <w:t>когерентности</w:t>
      </w:r>
      <w:r>
        <w:rPr>
          <w:spacing w:val="-13"/>
        </w:rPr>
        <w:t> </w:t>
      </w:r>
      <w:r>
        <w:rPr>
          <w:spacing w:val="-4"/>
        </w:rPr>
        <w:t>является</w:t>
      </w:r>
      <w:r>
        <w:rPr>
          <w:spacing w:val="-13"/>
        </w:rPr>
        <w:t> </w:t>
      </w:r>
      <w:r>
        <w:rPr>
          <w:spacing w:val="-4"/>
        </w:rPr>
        <w:t>отдельной</w:t>
      </w:r>
      <w:r>
        <w:rPr>
          <w:spacing w:val="-13"/>
        </w:rPr>
        <w:t> </w:t>
      </w:r>
      <w:r>
        <w:rPr>
          <w:spacing w:val="-4"/>
        </w:rPr>
        <w:t>сложной</w:t>
      </w:r>
      <w:r>
        <w:rPr>
          <w:spacing w:val="-13"/>
        </w:rPr>
        <w:t> </w:t>
      </w:r>
      <w:r>
        <w:rPr>
          <w:spacing w:val="-4"/>
        </w:rPr>
        <w:t>зада­ </w:t>
      </w:r>
      <w:r>
        <w:rPr/>
        <w:t>чей, и такие эксперименты были проведены на ускорителе COSY в Юлихе, </w:t>
      </w:r>
      <w:r>
        <w:rPr>
          <w:spacing w:val="-4"/>
        </w:rPr>
        <w:t>Германия,</w:t>
      </w:r>
      <w:r>
        <w:rPr>
          <w:spacing w:val="-13"/>
        </w:rPr>
        <w:t> </w:t>
      </w:r>
      <w:r>
        <w:rPr>
          <w:spacing w:val="-4"/>
        </w:rPr>
        <w:t>чтобы</w:t>
      </w:r>
      <w:r>
        <w:rPr>
          <w:spacing w:val="-13"/>
        </w:rPr>
        <w:t> </w:t>
      </w:r>
      <w:r>
        <w:rPr>
          <w:spacing w:val="-4"/>
        </w:rPr>
        <w:t>получить</w:t>
      </w:r>
      <w:r>
        <w:rPr>
          <w:spacing w:val="-12"/>
        </w:rPr>
        <w:t> </w:t>
      </w:r>
      <w:r>
        <w:rPr>
          <w:spacing w:val="-4"/>
        </w:rPr>
        <w:t>время</w:t>
      </w:r>
      <w:r>
        <w:rPr>
          <w:spacing w:val="-13"/>
        </w:rPr>
        <w:t> </w:t>
      </w:r>
      <w:r>
        <w:rPr>
          <w:spacing w:val="-4"/>
        </w:rPr>
        <w:t>когерентности</w:t>
      </w:r>
      <w:r>
        <w:rPr>
          <w:spacing w:val="-13"/>
        </w:rPr>
        <w:t> </w:t>
      </w:r>
      <w:r>
        <w:rPr>
          <w:spacing w:val="-4"/>
        </w:rPr>
        <w:t>(Spin</w:t>
      </w:r>
      <w:r>
        <w:rPr>
          <w:spacing w:val="-12"/>
        </w:rPr>
        <w:t> </w:t>
      </w:r>
      <w:r>
        <w:rPr>
          <w:spacing w:val="-4"/>
        </w:rPr>
        <w:t>Coherence</w:t>
      </w:r>
      <w:r>
        <w:rPr>
          <w:spacing w:val="-13"/>
        </w:rPr>
        <w:t> </w:t>
      </w:r>
      <w:r>
        <w:rPr>
          <w:spacing w:val="-4"/>
        </w:rPr>
        <w:t>Time)</w:t>
      </w:r>
      <w:r>
        <w:rPr>
          <w:spacing w:val="-13"/>
        </w:rPr>
        <w:t> </w:t>
      </w:r>
      <w:r>
        <w:rPr>
          <w:spacing w:val="-4"/>
        </w:rPr>
        <w:t>SCT</w:t>
      </w:r>
      <w:r>
        <w:rPr>
          <w:spacing w:val="-12"/>
        </w:rPr>
        <w:t> </w:t>
      </w:r>
      <w:r>
        <w:rPr>
          <w:spacing w:val="-4"/>
        </w:rPr>
        <w:t>на </w:t>
      </w:r>
      <w:r>
        <w:rPr>
          <w:spacing w:val="-10"/>
        </w:rPr>
        <w:t>уровне</w:t>
      </w:r>
      <w:r>
        <w:rPr>
          <w:spacing w:val="-4"/>
        </w:rPr>
        <w:t> </w:t>
      </w:r>
      <w:r>
        <w:rPr>
          <w:rFonts w:ascii="Times New Roman" w:hAnsi="Times New Roman" w:eastAsia="Times New Roman"/>
          <w:spacing w:val="-10"/>
        </w:rPr>
        <w:t>1000</w:t>
      </w:r>
      <w:r>
        <w:rPr>
          <w:rFonts w:ascii="Times New Roman" w:hAnsi="Times New Roman" w:eastAsia="Times New Roman"/>
          <w:spacing w:val="-6"/>
        </w:rPr>
        <w:t> </w:t>
      </w:r>
      <w:r>
        <w:rPr>
          <w:spacing w:val="-10"/>
        </w:rPr>
        <w:t>секунд</w:t>
      </w:r>
      <w:r>
        <w:rPr>
          <w:spacing w:val="-4"/>
        </w:rPr>
        <w:t> </w:t>
      </w:r>
      <w:r>
        <w:rPr>
          <w:spacing w:val="-10"/>
        </w:rPr>
        <w:t>[</w:t>
      </w:r>
      <w:hyperlink w:history="true" w:anchor="_bookmark250">
        <w:r>
          <w:rPr>
            <w:color w:val="009900"/>
            <w:spacing w:val="-10"/>
          </w:rPr>
          <w:t>91</w:t>
        </w:r>
      </w:hyperlink>
      <w:r>
        <w:rPr>
          <w:spacing w:val="-10"/>
        </w:rPr>
        <w:t>].</w:t>
      </w:r>
      <w:r>
        <w:rPr>
          <w:spacing w:val="-4"/>
        </w:rPr>
        <w:t> </w:t>
      </w:r>
      <w:r>
        <w:rPr>
          <w:spacing w:val="-10"/>
        </w:rPr>
        <w:t>Секступоли</w:t>
      </w:r>
      <w:r>
        <w:rPr>
          <w:spacing w:val="-4"/>
        </w:rPr>
        <w:t> </w:t>
      </w:r>
      <w:r>
        <w:rPr>
          <w:spacing w:val="-10"/>
        </w:rPr>
        <w:t>располагаются</w:t>
      </w:r>
      <w:r>
        <w:rPr>
          <w:spacing w:val="-4"/>
        </w:rPr>
        <w:t> </w:t>
      </w:r>
      <w:r>
        <w:rPr>
          <w:spacing w:val="-10"/>
        </w:rPr>
        <w:t>в</w:t>
      </w:r>
      <w:r>
        <w:rPr>
          <w:spacing w:val="-4"/>
        </w:rPr>
        <w:t> </w:t>
      </w:r>
      <w:r>
        <w:rPr>
          <w:spacing w:val="-10"/>
        </w:rPr>
        <w:t>местах</w:t>
      </w:r>
      <w:r>
        <w:rPr>
          <w:spacing w:val="-4"/>
        </w:rPr>
        <w:t> </w:t>
      </w:r>
      <w:r>
        <w:rPr>
          <w:spacing w:val="-10"/>
        </w:rPr>
        <w:t>с</w:t>
      </w:r>
      <w:r>
        <w:rPr>
          <w:spacing w:val="-4"/>
        </w:rPr>
        <w:t> </w:t>
      </w:r>
      <w:r>
        <w:rPr>
          <w:spacing w:val="-10"/>
        </w:rPr>
        <w:t>ненулевой</w:t>
      </w:r>
      <w:r>
        <w:rPr>
          <w:spacing w:val="-4"/>
        </w:rPr>
        <w:t> </w:t>
      </w:r>
      <w:r>
        <w:rPr>
          <w:spacing w:val="-10"/>
        </w:rPr>
        <w:t>диспер­ </w:t>
      </w:r>
      <w:r>
        <w:rPr>
          <w:spacing w:val="-2"/>
        </w:rPr>
        <w:t>сией</w:t>
      </w:r>
      <w:r>
        <w:rPr>
          <w:spacing w:val="-12"/>
        </w:rPr>
        <w:t> </w:t>
      </w:r>
      <w:r>
        <w:rPr>
          <w:spacing w:val="-2"/>
        </w:rPr>
        <w:t>на</w:t>
      </w:r>
      <w:r>
        <w:rPr>
          <w:spacing w:val="-12"/>
        </w:rPr>
        <w:t> </w:t>
      </w:r>
      <w:r>
        <w:rPr>
          <w:spacing w:val="-2"/>
        </w:rPr>
        <w:t>поворотных</w:t>
      </w:r>
      <w:r>
        <w:rPr>
          <w:spacing w:val="-12"/>
        </w:rPr>
        <w:t> </w:t>
      </w:r>
      <w:r>
        <w:rPr>
          <w:spacing w:val="-2"/>
        </w:rPr>
        <w:t>арках.</w:t>
      </w:r>
      <w:r>
        <w:rPr>
          <w:spacing w:val="-12"/>
        </w:rPr>
        <w:t> </w:t>
      </w:r>
      <w:r>
        <w:rPr>
          <w:spacing w:val="-2"/>
        </w:rPr>
        <w:t>В</w:t>
      </w:r>
      <w:r>
        <w:rPr>
          <w:spacing w:val="-12"/>
        </w:rPr>
        <w:t> </w:t>
      </w:r>
      <w:r>
        <w:rPr>
          <w:spacing w:val="-2"/>
        </w:rPr>
        <w:t>минимумах</w:t>
      </w:r>
      <w:r>
        <w:rPr>
          <w:spacing w:val="-12"/>
        </w:rPr>
        <w:t> </w:t>
      </w:r>
      <w:r>
        <w:rPr>
          <w:spacing w:val="-2"/>
        </w:rPr>
        <w:t>и</w:t>
      </w:r>
      <w:r>
        <w:rPr>
          <w:spacing w:val="-12"/>
        </w:rPr>
        <w:t> </w:t>
      </w:r>
      <w:r>
        <w:rPr>
          <w:spacing w:val="-2"/>
        </w:rPr>
        <w:t>максимумах</w:t>
      </w:r>
      <w:r>
        <w:rPr>
          <w:spacing w:val="-12"/>
        </w:rPr>
        <w:t> </w:t>
      </w:r>
      <w:r>
        <w:rPr>
          <w:spacing w:val="-2"/>
        </w:rPr>
        <w:t>дисперсионной</w:t>
      </w:r>
      <w:r>
        <w:rPr>
          <w:spacing w:val="-14"/>
        </w:rPr>
        <w:t> </w:t>
      </w:r>
      <w:r>
        <w:rPr>
          <w:rFonts w:ascii="Cambria" w:hAnsi="Cambria" w:eastAsia="Cambria"/>
          <w:spacing w:val="-2"/>
        </w:rPr>
        <w:t>𝐷</w:t>
      </w:r>
      <w:r>
        <w:rPr>
          <w:rFonts w:ascii="Cambria" w:hAnsi="Cambria" w:eastAsia="Cambria"/>
          <w:spacing w:val="-2"/>
          <w:vertAlign w:val="subscript"/>
        </w:rPr>
        <w:t>𝑥,𝑦</w:t>
      </w:r>
      <w:r>
        <w:rPr>
          <w:rFonts w:ascii="Cambria" w:hAnsi="Cambria" w:eastAsia="Cambria"/>
          <w:vertAlign w:val="baseline"/>
        </w:rPr>
        <w:t> </w:t>
      </w:r>
      <w:r>
        <w:rPr>
          <w:spacing w:val="-2"/>
          <w:vertAlign w:val="baseline"/>
        </w:rPr>
        <w:t>и </w:t>
      </w:r>
      <w:r>
        <w:rPr>
          <w:spacing w:val="-8"/>
          <w:vertAlign w:val="baseline"/>
        </w:rPr>
        <w:t>бета </w:t>
      </w:r>
      <w:r>
        <w:rPr>
          <w:rFonts w:ascii="Arial" w:hAnsi="Arial" w:eastAsia="Arial"/>
          <w:spacing w:val="-8"/>
          <w:vertAlign w:val="baseline"/>
        </w:rPr>
        <w:t>β</w:t>
      </w:r>
      <w:r>
        <w:rPr>
          <w:rFonts w:ascii="Cambria" w:hAnsi="Cambria" w:eastAsia="Cambria"/>
          <w:spacing w:val="-8"/>
          <w:vertAlign w:val="subscript"/>
        </w:rPr>
        <w:t>𝑥,𝑦</w:t>
      </w:r>
      <w:r>
        <w:rPr>
          <w:rFonts w:ascii="Cambria" w:hAnsi="Cambria" w:eastAsia="Cambria"/>
          <w:spacing w:val="12"/>
          <w:vertAlign w:val="baseline"/>
        </w:rPr>
        <w:t> </w:t>
      </w:r>
      <w:r>
        <w:rPr>
          <w:spacing w:val="-8"/>
          <w:vertAlign w:val="baseline"/>
        </w:rPr>
        <w:t>функциях оказывают наибольшее воздействие и физически располага­ </w:t>
      </w:r>
      <w:r>
        <w:rPr>
          <w:spacing w:val="-4"/>
          <w:vertAlign w:val="baseline"/>
        </w:rPr>
        <w:t>ются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рядом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квадрупольными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линзами.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Твисс-функции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арки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NICA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являются </w:t>
      </w:r>
      <w:r>
        <w:rPr>
          <w:vertAlign w:val="baseline"/>
        </w:rPr>
        <w:t>регулярными</w:t>
      </w:r>
      <w:r>
        <w:rPr>
          <w:spacing w:val="10"/>
          <w:vertAlign w:val="baseline"/>
        </w:rPr>
        <w:t> </w:t>
      </w:r>
      <w:r>
        <w:rPr>
          <w:vertAlign w:val="baseline"/>
        </w:rPr>
        <w:t>и</w:t>
      </w:r>
      <w:r>
        <w:rPr>
          <w:spacing w:val="10"/>
          <w:vertAlign w:val="baseline"/>
        </w:rPr>
        <w:t> </w:t>
      </w:r>
      <w:r>
        <w:rPr>
          <w:vertAlign w:val="baseline"/>
        </w:rPr>
        <w:t>показаны</w:t>
      </w:r>
      <w:r>
        <w:rPr>
          <w:spacing w:val="11"/>
          <w:vertAlign w:val="baseline"/>
        </w:rPr>
        <w:t> </w:t>
      </w:r>
      <w:r>
        <w:rPr>
          <w:vertAlign w:val="baseline"/>
        </w:rPr>
        <w:t>на</w:t>
      </w:r>
      <w:r>
        <w:rPr>
          <w:spacing w:val="10"/>
          <w:vertAlign w:val="baseline"/>
        </w:rPr>
        <w:t> </w:t>
      </w:r>
      <w:r>
        <w:rPr>
          <w:vertAlign w:val="baseline"/>
        </w:rPr>
        <w:t>рис.</w:t>
      </w:r>
      <w:r>
        <w:rPr>
          <w:spacing w:val="11"/>
          <w:vertAlign w:val="baseline"/>
        </w:rPr>
        <w:t> </w:t>
      </w:r>
      <w:hyperlink w:history="true" w:anchor="_bookmark151">
        <w:r>
          <w:rPr>
            <w:color w:val="E50000"/>
            <w:vertAlign w:val="baseline"/>
          </w:rPr>
          <w:t>4.23</w:t>
        </w:r>
      </w:hyperlink>
      <w:r>
        <w:rPr>
          <w:vertAlign w:val="baseline"/>
        </w:rPr>
        <w:t>.</w:t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882240">
            <wp:simplePos x="0" y="0"/>
            <wp:positionH relativeFrom="page">
              <wp:posOffset>946715</wp:posOffset>
            </wp:positionH>
            <wp:positionV relativeFrom="paragraph">
              <wp:posOffset>127693</wp:posOffset>
            </wp:positionV>
            <wp:extent cx="6200784" cy="3633787"/>
            <wp:effectExtent l="0" t="0" r="0" b="0"/>
            <wp:wrapTopAndBottom/>
            <wp:docPr id="724" name="Image 7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4" name="Image 724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784" cy="3633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115"/>
        <w:ind w:left="1068" w:hanging="952"/>
      </w:pPr>
      <w:bookmarkStart w:name="_bookmark151" w:id="203"/>
      <w:bookmarkEnd w:id="203"/>
      <w:r>
        <w:rPr/>
      </w:r>
      <w:r>
        <w:rPr/>
        <w:t>Рисунок</w:t>
      </w:r>
      <w:r>
        <w:rPr>
          <w:spacing w:val="31"/>
        </w:rPr>
        <w:t> </w:t>
      </w:r>
      <w:r>
        <w:rPr/>
        <w:t>4.23</w:t>
      </w:r>
      <w:r>
        <w:rPr>
          <w:spacing w:val="32"/>
        </w:rPr>
        <w:t> </w:t>
      </w:r>
      <w:r>
        <w:rPr/>
        <w:t>—</w:t>
      </w:r>
      <w:r>
        <w:rPr>
          <w:spacing w:val="31"/>
        </w:rPr>
        <w:t> </w:t>
      </w:r>
      <w:r>
        <w:rPr/>
        <w:t>Твисс-параметры</w:t>
      </w:r>
      <w:r>
        <w:rPr>
          <w:spacing w:val="32"/>
        </w:rPr>
        <w:t> </w:t>
      </w:r>
      <w:r>
        <w:rPr/>
        <w:t>bypass</w:t>
      </w:r>
      <w:r>
        <w:rPr>
          <w:spacing w:val="32"/>
        </w:rPr>
        <w:t> </w:t>
      </w:r>
      <w:r>
        <w:rPr/>
        <w:t>NICA</w:t>
      </w:r>
      <w:r>
        <w:rPr>
          <w:spacing w:val="31"/>
        </w:rPr>
        <w:t> </w:t>
      </w:r>
      <w:r>
        <w:rPr/>
        <w:t>для</w:t>
      </w:r>
      <w:r>
        <w:rPr>
          <w:spacing w:val="32"/>
        </w:rPr>
        <w:t> </w:t>
      </w:r>
      <w:r>
        <w:rPr/>
        <w:t>дейтронного</w:t>
      </w:r>
      <w:r>
        <w:rPr>
          <w:spacing w:val="31"/>
        </w:rPr>
        <w:t> </w:t>
      </w:r>
      <w:r>
        <w:rPr/>
        <w:t>режима</w:t>
      </w:r>
      <w:r>
        <w:rPr>
          <w:spacing w:val="32"/>
        </w:rPr>
        <w:t> </w:t>
      </w:r>
      <w:r>
        <w:rPr/>
        <w:t>в </w:t>
      </w:r>
      <w:r>
        <w:rPr>
          <w:spacing w:val="-4"/>
        </w:rPr>
        <w:t>OptiM. Также показано расположение секступольных семейств.</w:t>
      </w:r>
    </w:p>
    <w:p>
      <w:pPr>
        <w:pStyle w:val="BodyText"/>
        <w:spacing w:before="18"/>
      </w:pPr>
    </w:p>
    <w:p>
      <w:pPr>
        <w:pStyle w:val="BodyText"/>
        <w:spacing w:line="312" w:lineRule="auto"/>
        <w:ind w:left="117" w:right="544" w:firstLine="682"/>
        <w:jc w:val="both"/>
      </w:pPr>
      <w:r>
        <w:rPr>
          <w:rFonts w:ascii="Cambria" w:hAnsi="Cambria"/>
          <w:b/>
        </w:rPr>
        <w:t>Бетатронная хроматичность</w:t>
      </w:r>
      <w:r>
        <w:rPr/>
        <w:t>.</w:t>
      </w:r>
      <w:r>
        <w:rPr>
          <w:spacing w:val="-3"/>
        </w:rPr>
        <w:t> </w:t>
      </w:r>
      <w:r>
        <w:rPr/>
        <w:t>Для</w:t>
      </w:r>
      <w:r>
        <w:rPr>
          <w:spacing w:val="-3"/>
        </w:rPr>
        <w:t> </w:t>
      </w:r>
      <w:r>
        <w:rPr/>
        <w:t>коррекции</w:t>
      </w:r>
      <w:r>
        <w:rPr>
          <w:spacing w:val="-3"/>
        </w:rPr>
        <w:t> </w:t>
      </w:r>
      <w:r>
        <w:rPr/>
        <w:t>бетатронной</w:t>
      </w:r>
      <w:r>
        <w:rPr>
          <w:spacing w:val="-3"/>
        </w:rPr>
        <w:t> </w:t>
      </w:r>
      <w:r>
        <w:rPr/>
        <w:t>хроматич­ </w:t>
      </w:r>
      <w:r>
        <w:rPr>
          <w:spacing w:val="-6"/>
        </w:rPr>
        <w:t>ности</w:t>
      </w:r>
      <w:r>
        <w:rPr>
          <w:spacing w:val="17"/>
        </w:rPr>
        <w:t> </w:t>
      </w:r>
      <w:r>
        <w:rPr>
          <w:spacing w:val="-6"/>
        </w:rPr>
        <w:t>достаточно</w:t>
      </w:r>
      <w:r>
        <w:rPr>
          <w:spacing w:val="17"/>
        </w:rPr>
        <w:t> </w:t>
      </w:r>
      <w:r>
        <w:rPr>
          <w:spacing w:val="-6"/>
        </w:rPr>
        <w:t>использовать</w:t>
      </w:r>
      <w:r>
        <w:rPr>
          <w:spacing w:val="17"/>
        </w:rPr>
        <w:t> </w:t>
      </w:r>
      <w:r>
        <w:rPr>
          <w:spacing w:val="-6"/>
        </w:rPr>
        <w:t>только</w:t>
      </w:r>
      <w:r>
        <w:rPr>
          <w:spacing w:val="17"/>
        </w:rPr>
        <w:t> </w:t>
      </w:r>
      <w:r>
        <w:rPr>
          <w:spacing w:val="-6"/>
        </w:rPr>
        <w:t>2</w:t>
      </w:r>
      <w:r>
        <w:rPr>
          <w:spacing w:val="17"/>
        </w:rPr>
        <w:t> </w:t>
      </w:r>
      <w:r>
        <w:rPr>
          <w:spacing w:val="-6"/>
        </w:rPr>
        <w:t>семейства</w:t>
      </w:r>
      <w:r>
        <w:rPr>
          <w:spacing w:val="17"/>
        </w:rPr>
        <w:t> </w:t>
      </w:r>
      <w:r>
        <w:rPr>
          <w:spacing w:val="-6"/>
        </w:rPr>
        <w:t>секступолей:</w:t>
      </w:r>
      <w:r>
        <w:rPr>
          <w:spacing w:val="17"/>
        </w:rPr>
        <w:t> </w:t>
      </w:r>
      <w:r>
        <w:rPr>
          <w:spacing w:val="-6"/>
        </w:rPr>
        <w:t>одно</w:t>
      </w:r>
      <w:r>
        <w:rPr>
          <w:spacing w:val="17"/>
        </w:rPr>
        <w:t> </w:t>
      </w:r>
      <w:r>
        <w:rPr>
          <w:spacing w:val="-6"/>
        </w:rPr>
        <w:t>вблизи</w:t>
      </w:r>
    </w:p>
    <w:p>
      <w:pPr>
        <w:spacing w:after="0" w:line="312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2" w:lineRule="auto"/>
        <w:ind w:left="117" w:right="541"/>
        <w:jc w:val="both"/>
      </w:pPr>
      <w:r>
        <w:rPr>
          <w:spacing w:val="-4"/>
        </w:rPr>
        <w:t>фокусирующих</w:t>
      </w:r>
      <w:r>
        <w:rPr>
          <w:spacing w:val="-12"/>
        </w:rPr>
        <w:t> </w:t>
      </w:r>
      <w:r>
        <w:rPr>
          <w:spacing w:val="-4"/>
        </w:rPr>
        <w:t>квадруполей,</w:t>
      </w:r>
      <w:r>
        <w:rPr>
          <w:spacing w:val="-12"/>
        </w:rPr>
        <w:t> </w:t>
      </w:r>
      <w:r>
        <w:rPr>
          <w:spacing w:val="-4"/>
        </w:rPr>
        <w:t>другое</w:t>
      </w:r>
      <w:r>
        <w:rPr>
          <w:spacing w:val="-12"/>
        </w:rPr>
        <w:t> </w:t>
      </w:r>
      <w:r>
        <w:rPr>
          <w:spacing w:val="-4"/>
        </w:rPr>
        <w:t>–</w:t>
      </w:r>
      <w:r>
        <w:rPr>
          <w:spacing w:val="-12"/>
        </w:rPr>
        <w:t> </w:t>
      </w:r>
      <w:r>
        <w:rPr>
          <w:spacing w:val="-4"/>
        </w:rPr>
        <w:t>рядом</w:t>
      </w:r>
      <w:r>
        <w:rPr>
          <w:spacing w:val="-12"/>
        </w:rPr>
        <w:t> </w:t>
      </w:r>
      <w:r>
        <w:rPr>
          <w:spacing w:val="-4"/>
        </w:rPr>
        <w:t>с</w:t>
      </w:r>
      <w:r>
        <w:rPr>
          <w:spacing w:val="-12"/>
        </w:rPr>
        <w:t> </w:t>
      </w:r>
      <w:r>
        <w:rPr>
          <w:spacing w:val="-4"/>
        </w:rPr>
        <w:t>дефокусирующими.</w:t>
      </w:r>
      <w:r>
        <w:rPr>
          <w:spacing w:val="-12"/>
        </w:rPr>
        <w:t> </w:t>
      </w:r>
      <w:r>
        <w:rPr>
          <w:spacing w:val="-4"/>
        </w:rPr>
        <w:t>Натураль­ </w:t>
      </w:r>
      <w:r>
        <w:rPr/>
        <w:t>ная хроматичность рассматриваемого накопительного кольца bypass NICA </w:t>
      </w:r>
      <w:r>
        <w:rPr>
          <w:spacing w:val="-2"/>
        </w:rPr>
        <w:t>равна</w:t>
      </w:r>
      <w:r>
        <w:rPr>
          <w:spacing w:val="-12"/>
        </w:rPr>
        <w:t> </w:t>
      </w:r>
      <w:r>
        <w:rPr>
          <w:rFonts w:ascii="Arial" w:hAnsi="Arial" w:eastAsia="Arial"/>
          <w:spacing w:val="-2"/>
        </w:rPr>
        <w:t>ν</w:t>
      </w:r>
      <w:r>
        <w:rPr>
          <w:rFonts w:ascii="Cambria" w:hAnsi="Cambria" w:eastAsia="Cambria"/>
          <w:spacing w:val="-2"/>
          <w:vertAlign w:val="subscript"/>
        </w:rPr>
        <w:t>𝑥,𝑦</w:t>
      </w:r>
      <w:r>
        <w:rPr>
          <w:rFonts w:ascii="Cambria" w:hAnsi="Cambria" w:eastAsia="Cambria"/>
          <w:spacing w:val="15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=</w:t>
      </w:r>
      <w:r>
        <w:rPr>
          <w:rFonts w:ascii="Times New Roman" w:hAnsi="Times New Roman" w:eastAsia="Times New Roman"/>
          <w:spacing w:val="-7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−</w:t>
      </w:r>
      <w:r>
        <w:rPr>
          <w:rFonts w:ascii="Times New Roman" w:hAnsi="Times New Roman" w:eastAsia="Times New Roman"/>
          <w:spacing w:val="-2"/>
          <w:vertAlign w:val="baseline"/>
        </w:rPr>
        <w:t>17</w:t>
      </w:r>
      <w:r>
        <w:rPr>
          <w:rFonts w:ascii="Cambria" w:hAnsi="Cambria" w:eastAsia="Cambria"/>
          <w:spacing w:val="-2"/>
          <w:vertAlign w:val="baseline"/>
        </w:rPr>
        <w:t>/−</w:t>
      </w:r>
      <w:r>
        <w:rPr>
          <w:rFonts w:ascii="Times New Roman" w:hAnsi="Times New Roman" w:eastAsia="Times New Roman"/>
          <w:spacing w:val="-2"/>
          <w:vertAlign w:val="baseline"/>
        </w:rPr>
        <w:t>17</w:t>
      </w:r>
      <w:r>
        <w:rPr>
          <w:spacing w:val="-2"/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После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оптимизации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можно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отслеживать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частоту</w:t>
      </w:r>
      <w:r>
        <w:rPr>
          <w:spacing w:val="-11"/>
          <w:vertAlign w:val="baseline"/>
        </w:rPr>
        <w:t> </w:t>
      </w:r>
      <w:r>
        <w:rPr>
          <w:spacing w:val="-2"/>
          <w:vertAlign w:val="baseline"/>
        </w:rPr>
        <w:t>прецес­ </w:t>
      </w:r>
      <w:r>
        <w:rPr>
          <w:spacing w:val="-8"/>
          <w:vertAlign w:val="baseline"/>
        </w:rPr>
        <w:t>сии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спина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 рис.</w:t>
      </w:r>
      <w:r>
        <w:rPr>
          <w:spacing w:val="-9"/>
          <w:vertAlign w:val="baseline"/>
        </w:rPr>
        <w:t> </w:t>
      </w:r>
      <w:hyperlink w:history="true" w:anchor="_bookmark152">
        <w:r>
          <w:rPr>
            <w:color w:val="E50000"/>
            <w:spacing w:val="-8"/>
            <w:vertAlign w:val="baseline"/>
          </w:rPr>
          <w:t>4.24</w:t>
        </w:r>
      </w:hyperlink>
      <w:r>
        <w:rPr>
          <w:spacing w:val="-8"/>
          <w:vertAlign w:val="baseline"/>
        </w:rPr>
        <w:t>: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красная линия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показывает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натуральную хроматичность, синяя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–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скорректированную,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подавленную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нуля.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Для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этого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случая также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был </w:t>
      </w:r>
      <w:r>
        <w:rPr>
          <w:spacing w:val="-4"/>
          <w:vertAlign w:val="baseline"/>
        </w:rPr>
        <w:t>осуществлен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спин-трекинг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течение</w:t>
      </w:r>
      <w:r>
        <w:rPr>
          <w:spacing w:val="-13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3</w:t>
      </w:r>
      <w:r>
        <w:rPr>
          <w:rFonts w:ascii="Times New Roman" w:hAnsi="Times New Roman" w:eastAsia="Times New Roman"/>
          <w:spacing w:val="-13"/>
          <w:vertAlign w:val="baseline"/>
        </w:rPr>
        <w:t> </w:t>
      </w:r>
      <w:r>
        <w:rPr>
          <w:rFonts w:ascii="Cambria" w:hAnsi="Cambria" w:eastAsia="Cambria"/>
          <w:spacing w:val="-4"/>
          <w:vertAlign w:val="baseline"/>
        </w:rPr>
        <w:t>×</w:t>
      </w:r>
      <w:r>
        <w:rPr>
          <w:rFonts w:ascii="Cambria" w:hAnsi="Cambria" w:eastAsia="Cambria"/>
          <w:spacing w:val="-12"/>
          <w:vertAlign w:val="baseline"/>
        </w:rPr>
        <w:t> </w:t>
      </w:r>
      <w:r>
        <w:rPr>
          <w:rFonts w:ascii="Times New Roman" w:hAnsi="Times New Roman" w:eastAsia="Times New Roman"/>
          <w:spacing w:val="-4"/>
          <w:vertAlign w:val="baseline"/>
        </w:rPr>
        <w:t>10</w:t>
      </w:r>
      <w:r>
        <w:rPr>
          <w:rFonts w:ascii="Times New Roman" w:hAnsi="Times New Roman" w:eastAsia="Times New Roman"/>
          <w:spacing w:val="-4"/>
          <w:vertAlign w:val="superscript"/>
        </w:rPr>
        <w:t>6</w:t>
      </w:r>
      <w:r>
        <w:rPr>
          <w:rFonts w:ascii="Times New Roman" w:hAnsi="Times New Roman" w:eastAsia="Times New Roman"/>
          <w:spacing w:val="-4"/>
          <w:vertAlign w:val="baseline"/>
        </w:rPr>
        <w:t> </w:t>
      </w:r>
      <w:r>
        <w:rPr>
          <w:spacing w:val="-4"/>
          <w:vertAlign w:val="baseline"/>
        </w:rPr>
        <w:t>оборотов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для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частиц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различным </w:t>
      </w:r>
      <w:r>
        <w:rPr>
          <w:spacing w:val="-6"/>
          <w:vertAlign w:val="baseline"/>
        </w:rPr>
        <w:t>начальным</w:t>
      </w:r>
      <w:r>
        <w:rPr>
          <w:vertAlign w:val="baseline"/>
        </w:rPr>
        <w:t> </w:t>
      </w:r>
      <w:r>
        <w:rPr>
          <w:spacing w:val="-6"/>
          <w:vertAlign w:val="baseline"/>
        </w:rPr>
        <w:t>отклонением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в</w:t>
      </w:r>
      <w:r>
        <w:rPr>
          <w:vertAlign w:val="baseline"/>
        </w:rPr>
        <w:t> </w:t>
      </w:r>
      <w:r>
        <w:rPr>
          <w:spacing w:val="-6"/>
          <w:vertAlign w:val="baseline"/>
        </w:rPr>
        <w:t>координатах</w:t>
      </w:r>
      <w:r>
        <w:rPr>
          <w:spacing w:val="1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𝑥,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𝑦,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spacing w:val="-6"/>
          <w:vertAlign w:val="baseline"/>
        </w:rPr>
        <w:t>𝑑</w:t>
      </w:r>
      <w:r>
        <w:rPr>
          <w:rFonts w:ascii="Cambria" w:hAnsi="Cambria" w:eastAsia="Cambria"/>
          <w:spacing w:val="7"/>
          <w:vertAlign w:val="baseline"/>
        </w:rPr>
        <w:t> </w:t>
      </w:r>
      <w:r>
        <w:rPr>
          <w:spacing w:val="-6"/>
          <w:vertAlign w:val="baseline"/>
        </w:rPr>
        <w:t>с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начальной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ориентацией</w:t>
      </w:r>
      <w:r>
        <w:rPr>
          <w:spacing w:val="1"/>
          <w:vertAlign w:val="baseline"/>
        </w:rPr>
        <w:t> </w:t>
      </w:r>
      <w:r>
        <w:rPr>
          <w:spacing w:val="-6"/>
          <w:vertAlign w:val="baseline"/>
        </w:rPr>
        <w:t>спина</w:t>
      </w:r>
    </w:p>
    <w:p>
      <w:pPr>
        <w:pStyle w:val="BodyText"/>
        <w:spacing w:line="334" w:lineRule="exact"/>
        <w:ind w:left="117"/>
        <w:jc w:val="both"/>
      </w:pPr>
      <w:r>
        <w:rPr>
          <w:rFonts w:ascii="Cambria" w:hAnsi="Cambria" w:eastAsia="Cambria"/>
          <w:spacing w:val="-102"/>
          <w:w w:val="99"/>
        </w:rPr>
        <w:t>𝑆</w:t>
      </w:r>
      <w:r>
        <w:rPr>
          <w:rFonts w:ascii="Cambria" w:hAnsi="Cambria" w:eastAsia="Cambria"/>
          <w:spacing w:val="51"/>
          <w:w w:val="119"/>
          <w:position w:val="7"/>
        </w:rPr>
        <w:t>⃗</w:t>
      </w:r>
      <w:r>
        <w:rPr>
          <w:rFonts w:ascii="Times New Roman" w:hAnsi="Times New Roman" w:eastAsia="Times New Roman"/>
          <w:spacing w:val="45"/>
          <w:w w:val="82"/>
          <w:position w:val="-3"/>
          <w:sz w:val="20"/>
        </w:rPr>
        <w:t>0</w:t>
      </w:r>
      <w:r>
        <w:rPr>
          <w:rFonts w:ascii="Times New Roman" w:hAnsi="Times New Roman" w:eastAsia="Times New Roman"/>
          <w:spacing w:val="18"/>
          <w:position w:val="-3"/>
          <w:sz w:val="20"/>
        </w:rPr>
        <w:t> </w:t>
      </w:r>
      <w:r>
        <w:rPr>
          <w:spacing w:val="-2"/>
        </w:rPr>
        <w:t>под</w:t>
      </w:r>
      <w:r>
        <w:rPr>
          <w:spacing w:val="-4"/>
        </w:rPr>
        <w:t> </w:t>
      </w:r>
      <w:r>
        <w:rPr>
          <w:spacing w:val="-2"/>
        </w:rPr>
        <w:t>углом</w:t>
      </w:r>
      <w:r>
        <w:rPr>
          <w:spacing w:val="-5"/>
        </w:rPr>
        <w:t> </w:t>
      </w:r>
      <w:r>
        <w:rPr>
          <w:rFonts w:ascii="Times New Roman" w:hAnsi="Times New Roman" w:eastAsia="Times New Roman"/>
          <w:spacing w:val="-2"/>
        </w:rPr>
        <w:t>45</w:t>
      </w:r>
      <w:r>
        <w:rPr>
          <w:rFonts w:ascii="Times New Roman" w:hAnsi="Times New Roman" w:eastAsia="Times New Roman"/>
          <w:spacing w:val="-4"/>
        </w:rPr>
        <w:t> </w:t>
      </w:r>
      <w:r>
        <w:rPr>
          <w:spacing w:val="-2"/>
        </w:rPr>
        <w:t>градусов в плоскости </w:t>
      </w:r>
      <w:r>
        <w:rPr>
          <w:rFonts w:ascii="Cambria" w:hAnsi="Cambria" w:eastAsia="Cambria"/>
          <w:spacing w:val="-2"/>
        </w:rPr>
        <w:t>𝑦</w:t>
      </w:r>
      <w:r>
        <w:rPr>
          <w:rFonts w:ascii="Cambria" w:hAnsi="Cambria" w:eastAsia="Cambria"/>
          <w:spacing w:val="-9"/>
        </w:rPr>
        <w:t> </w:t>
      </w:r>
      <w:bookmarkStart w:name="_bookmark152" w:id="204"/>
      <w:bookmarkEnd w:id="204"/>
      <w:r>
        <w:rPr>
          <w:rFonts w:ascii="Cambria" w:hAnsi="Cambria" w:eastAsia="Cambria"/>
          <w:spacing w:val="-2"/>
          <w:w w:val="115"/>
        </w:rPr>
        <w:t>−</w:t>
      </w:r>
      <w:r>
        <w:rPr>
          <w:rFonts w:ascii="Cambria" w:hAnsi="Cambria" w:eastAsia="Cambria"/>
          <w:spacing w:val="-16"/>
          <w:w w:val="115"/>
        </w:rPr>
        <w:t> </w:t>
      </w:r>
      <w:r>
        <w:rPr>
          <w:rFonts w:ascii="Cambria" w:hAnsi="Cambria" w:eastAsia="Cambria"/>
          <w:spacing w:val="-2"/>
        </w:rPr>
        <w:t>𝑧</w:t>
      </w:r>
      <w:r>
        <w:rPr>
          <w:spacing w:val="-2"/>
        </w:rPr>
        <w:t>,</w:t>
      </w:r>
      <w:r>
        <w:rPr>
          <w:spacing w:val="-1"/>
        </w:rPr>
        <w:t> </w:t>
      </w:r>
      <w:r>
        <w:rPr>
          <w:spacing w:val="-2"/>
        </w:rPr>
        <w:t>что показано на рис.</w:t>
      </w:r>
      <w:r>
        <w:rPr>
          <w:spacing w:val="-1"/>
        </w:rPr>
        <w:t> </w:t>
      </w:r>
      <w:hyperlink w:history="true" w:anchor="_bookmark153">
        <w:r>
          <w:rPr>
            <w:color w:val="E50000"/>
            <w:spacing w:val="-2"/>
          </w:rPr>
          <w:t>4.25</w:t>
        </w:r>
      </w:hyperlink>
      <w:r>
        <w:rPr>
          <w:spacing w:val="-2"/>
        </w:rPr>
        <w:t>.</w:t>
      </w:r>
    </w:p>
    <w:p>
      <w:pPr>
        <w:pStyle w:val="BodyText"/>
        <w:spacing w:before="2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82752">
            <wp:simplePos x="0" y="0"/>
            <wp:positionH relativeFrom="page">
              <wp:posOffset>989593</wp:posOffset>
            </wp:positionH>
            <wp:positionV relativeFrom="paragraph">
              <wp:posOffset>212423</wp:posOffset>
            </wp:positionV>
            <wp:extent cx="1997964" cy="1759077"/>
            <wp:effectExtent l="0" t="0" r="0" b="0"/>
            <wp:wrapTopAndBottom/>
            <wp:docPr id="725" name="Image 7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5" name="Image 725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7964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3264">
            <wp:simplePos x="0" y="0"/>
            <wp:positionH relativeFrom="page">
              <wp:posOffset>3056642</wp:posOffset>
            </wp:positionH>
            <wp:positionV relativeFrom="paragraph">
              <wp:posOffset>174590</wp:posOffset>
            </wp:positionV>
            <wp:extent cx="1961769" cy="1780794"/>
            <wp:effectExtent l="0" t="0" r="0" b="0"/>
            <wp:wrapTopAndBottom/>
            <wp:docPr id="726" name="Image 7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6" name="Image 726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1769" cy="178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883776">
            <wp:simplePos x="0" y="0"/>
            <wp:positionH relativeFrom="page">
              <wp:posOffset>5123001</wp:posOffset>
            </wp:positionH>
            <wp:positionV relativeFrom="paragraph">
              <wp:posOffset>199794</wp:posOffset>
            </wp:positionV>
            <wp:extent cx="2005203" cy="1759077"/>
            <wp:effectExtent l="0" t="0" r="0" b="0"/>
            <wp:wrapTopAndBottom/>
            <wp:docPr id="727" name="Image 7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7" name="Image 727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203" cy="175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58"/>
        <w:ind w:left="117" w:right="544" w:hanging="2"/>
        <w:jc w:val="center"/>
      </w:pPr>
      <w:r>
        <w:rPr>
          <w:spacing w:val="-4"/>
        </w:rPr>
        <w:t>Рисунок</w:t>
      </w:r>
      <w:r>
        <w:rPr>
          <w:spacing w:val="-12"/>
        </w:rPr>
        <w:t> </w:t>
      </w:r>
      <w:r>
        <w:rPr>
          <w:spacing w:val="-4"/>
        </w:rPr>
        <w:t>4.24</w:t>
      </w:r>
      <w:r>
        <w:rPr>
          <w:spacing w:val="-12"/>
        </w:rPr>
        <w:t> </w:t>
      </w:r>
      <w:r>
        <w:rPr>
          <w:spacing w:val="-4"/>
        </w:rPr>
        <w:t>—</w:t>
      </w:r>
      <w:r>
        <w:rPr>
          <w:spacing w:val="-12"/>
        </w:rPr>
        <w:t> </w:t>
      </w:r>
      <w:r>
        <w:rPr>
          <w:spacing w:val="-4"/>
        </w:rPr>
        <w:t>Зависимость</w:t>
      </w:r>
      <w:r>
        <w:rPr>
          <w:spacing w:val="-12"/>
        </w:rPr>
        <w:t> </w:t>
      </w:r>
      <w:r>
        <w:rPr>
          <w:spacing w:val="-4"/>
        </w:rPr>
        <w:t>частоты</w:t>
      </w:r>
      <w:r>
        <w:rPr>
          <w:spacing w:val="-11"/>
        </w:rPr>
        <w:t> </w:t>
      </w:r>
      <w:r>
        <w:rPr>
          <w:spacing w:val="-4"/>
        </w:rPr>
        <w:t>прецессии</w:t>
      </w:r>
      <w:r>
        <w:rPr>
          <w:spacing w:val="-12"/>
        </w:rPr>
        <w:t> </w:t>
      </w:r>
      <w:r>
        <w:rPr>
          <w:spacing w:val="-4"/>
        </w:rPr>
        <w:t>спина</w:t>
      </w:r>
      <w:r>
        <w:rPr>
          <w:spacing w:val="-12"/>
        </w:rPr>
        <w:t> </w:t>
      </w:r>
      <w:r>
        <w:rPr>
          <w:spacing w:val="-4"/>
        </w:rPr>
        <w:t>от</w:t>
      </w:r>
      <w:r>
        <w:rPr>
          <w:spacing w:val="-12"/>
        </w:rPr>
        <w:t> </w:t>
      </w:r>
      <w:r>
        <w:rPr>
          <w:spacing w:val="-4"/>
        </w:rPr>
        <w:t>координат</w:t>
      </w:r>
      <w:r>
        <w:rPr>
          <w:spacing w:val="-11"/>
        </w:rPr>
        <w:t> </w:t>
      </w:r>
      <w:r>
        <w:rPr>
          <w:spacing w:val="-4"/>
        </w:rPr>
        <w:t>x,</w:t>
      </w:r>
      <w:r>
        <w:rPr>
          <w:spacing w:val="-12"/>
        </w:rPr>
        <w:t> </w:t>
      </w:r>
      <w:r>
        <w:rPr>
          <w:spacing w:val="-4"/>
        </w:rPr>
        <w:t>y,</w:t>
      </w:r>
      <w:r>
        <w:rPr>
          <w:spacing w:val="-12"/>
        </w:rPr>
        <w:t> </w:t>
      </w:r>
      <w:r>
        <w:rPr>
          <w:spacing w:val="-4"/>
        </w:rPr>
        <w:t>d</w:t>
      </w:r>
      <w:r>
        <w:rPr>
          <w:spacing w:val="-12"/>
        </w:rPr>
        <w:t> </w:t>
      </w:r>
      <w:r>
        <w:rPr>
          <w:spacing w:val="-4"/>
        </w:rPr>
        <w:t>для </w:t>
      </w:r>
      <w:r>
        <w:rPr>
          <w:spacing w:val="-6"/>
        </w:rPr>
        <w:t>различных</w:t>
      </w:r>
      <w:r>
        <w:rPr>
          <w:spacing w:val="17"/>
        </w:rPr>
        <w:t> </w:t>
      </w:r>
      <w:r>
        <w:rPr>
          <w:spacing w:val="-6"/>
        </w:rPr>
        <w:t>случаев</w:t>
      </w:r>
      <w:r>
        <w:rPr>
          <w:spacing w:val="17"/>
        </w:rPr>
        <w:t> </w:t>
      </w:r>
      <w:r>
        <w:rPr>
          <w:spacing w:val="-6"/>
        </w:rPr>
        <w:t>оптимизации.</w:t>
      </w:r>
      <w:r>
        <w:rPr>
          <w:spacing w:val="17"/>
        </w:rPr>
        <w:t> </w:t>
      </w:r>
      <w:r>
        <w:rPr>
          <w:spacing w:val="-6"/>
        </w:rPr>
        <w:t>NC</w:t>
      </w:r>
      <w:r>
        <w:rPr>
          <w:spacing w:val="17"/>
        </w:rPr>
        <w:t> </w:t>
      </w:r>
      <w:r>
        <w:rPr>
          <w:spacing w:val="-6"/>
        </w:rPr>
        <w:t>–</w:t>
      </w:r>
      <w:r>
        <w:rPr>
          <w:spacing w:val="17"/>
        </w:rPr>
        <w:t> </w:t>
      </w:r>
      <w:r>
        <w:rPr>
          <w:spacing w:val="-6"/>
        </w:rPr>
        <w:t>натуральная</w:t>
      </w:r>
      <w:r>
        <w:rPr>
          <w:spacing w:val="17"/>
        </w:rPr>
        <w:t> </w:t>
      </w:r>
      <w:r>
        <w:rPr>
          <w:spacing w:val="-6"/>
        </w:rPr>
        <w:t>хроматичность</w:t>
      </w:r>
      <w:r>
        <w:rPr>
          <w:spacing w:val="17"/>
        </w:rPr>
        <w:t> </w:t>
      </w:r>
      <w:r>
        <w:rPr>
          <w:spacing w:val="-6"/>
        </w:rPr>
        <w:t>(красная </w:t>
      </w:r>
      <w:r>
        <w:rPr>
          <w:spacing w:val="-8"/>
        </w:rPr>
        <w:t>линия); BC – нулевая (бетатронная) хроматичность (синяя пунктирная линия); </w:t>
      </w:r>
      <w:r>
        <w:rPr>
          <w:spacing w:val="-4"/>
        </w:rPr>
        <w:t>SC</w:t>
      </w:r>
      <w:r>
        <w:rPr>
          <w:spacing w:val="9"/>
        </w:rPr>
        <w:t> </w:t>
      </w:r>
      <w:r>
        <w:rPr>
          <w:spacing w:val="-4"/>
        </w:rPr>
        <w:t>–</w:t>
      </w:r>
      <w:r>
        <w:rPr>
          <w:spacing w:val="8"/>
        </w:rPr>
        <w:t> </w:t>
      </w:r>
      <w:r>
        <w:rPr>
          <w:spacing w:val="-4"/>
        </w:rPr>
        <w:t>спиновая</w:t>
      </w:r>
      <w:r>
        <w:rPr>
          <w:spacing w:val="9"/>
        </w:rPr>
        <w:t> </w:t>
      </w:r>
      <w:r>
        <w:rPr>
          <w:spacing w:val="-4"/>
        </w:rPr>
        <w:t>когерентность</w:t>
      </w:r>
      <w:r>
        <w:rPr>
          <w:spacing w:val="8"/>
        </w:rPr>
        <w:t> </w:t>
      </w:r>
      <w:r>
        <w:rPr>
          <w:spacing w:val="-4"/>
        </w:rPr>
        <w:t>(зеленая</w:t>
      </w:r>
      <w:r>
        <w:rPr>
          <w:spacing w:val="9"/>
        </w:rPr>
        <w:t> </w:t>
      </w:r>
      <w:r>
        <w:rPr>
          <w:spacing w:val="-4"/>
        </w:rPr>
        <w:t>линия);</w:t>
      </w:r>
      <w:r>
        <w:rPr>
          <w:spacing w:val="10"/>
        </w:rPr>
        <w:t> </w:t>
      </w:r>
      <w:r>
        <w:rPr>
          <w:rFonts w:ascii="Cambria" w:hAnsi="Cambria" w:eastAsia="Cambria"/>
          <w:spacing w:val="-4"/>
        </w:rPr>
        <w:t>𝐵𝐶</w:t>
      </w:r>
      <w:r>
        <w:rPr>
          <w:rFonts w:ascii="Arial" w:hAnsi="Arial" w:eastAsia="Arial"/>
          <w:spacing w:val="-4"/>
          <w:vertAlign w:val="subscript"/>
        </w:rPr>
        <w:t>α</w:t>
      </w:r>
      <w:r>
        <w:rPr>
          <w:rFonts w:ascii="Arial" w:hAnsi="Arial" w:eastAsia="Arial"/>
          <w:vertAlign w:val="baseline"/>
        </w:rPr>
        <w:t> </w:t>
      </w:r>
      <w:r>
        <w:rPr>
          <w:spacing w:val="-4"/>
          <w:vertAlign w:val="baseline"/>
        </w:rPr>
        <w:t>–</w:t>
      </w:r>
      <w:r>
        <w:rPr>
          <w:spacing w:val="9"/>
          <w:vertAlign w:val="baseline"/>
        </w:rPr>
        <w:t> </w:t>
      </w:r>
      <w:r>
        <w:rPr>
          <w:spacing w:val="-4"/>
          <w:vertAlign w:val="baseline"/>
        </w:rPr>
        <w:t>нулевая</w:t>
      </w:r>
      <w:r>
        <w:rPr>
          <w:spacing w:val="9"/>
          <w:vertAlign w:val="baseline"/>
        </w:rPr>
        <w:t> </w:t>
      </w:r>
      <w:r>
        <w:rPr>
          <w:spacing w:val="-4"/>
          <w:vertAlign w:val="baseline"/>
        </w:rPr>
        <w:t>хроматичность </w:t>
      </w:r>
      <w:r>
        <w:rPr>
          <w:vertAlign w:val="baseline"/>
        </w:rPr>
        <w:t>и</w:t>
      </w:r>
      <w:r>
        <w:rPr>
          <w:spacing w:val="25"/>
          <w:vertAlign w:val="baseline"/>
        </w:rPr>
        <w:t> </w:t>
      </w:r>
      <w:r>
        <w:rPr>
          <w:rFonts w:ascii="Arial" w:hAnsi="Arial" w:eastAsia="Arial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1</w:t>
      </w:r>
      <w:r>
        <w:rPr>
          <w:rFonts w:ascii="Times New Roman" w:hAnsi="Times New Roman" w:eastAsia="Times New Roman"/>
          <w:spacing w:val="28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Times New Roman" w:hAnsi="Times New Roman" w:eastAsia="Times New Roman"/>
          <w:spacing w:val="24"/>
          <w:vertAlign w:val="baseline"/>
        </w:rPr>
        <w:t> </w:t>
      </w:r>
      <w:r>
        <w:rPr>
          <w:vertAlign w:val="baseline"/>
        </w:rPr>
        <w:t>(фиолетовая</w:t>
      </w:r>
      <w:r>
        <w:rPr>
          <w:spacing w:val="25"/>
          <w:vertAlign w:val="baseline"/>
        </w:rPr>
        <w:t> </w:t>
      </w:r>
      <w:r>
        <w:rPr>
          <w:vertAlign w:val="baseline"/>
        </w:rPr>
        <w:t>линия);</w:t>
      </w:r>
      <w:r>
        <w:rPr>
          <w:spacing w:val="26"/>
          <w:vertAlign w:val="baseline"/>
        </w:rPr>
        <w:t> </w:t>
      </w:r>
      <w:r>
        <w:rPr>
          <w:rFonts w:ascii="Cambria" w:hAnsi="Cambria" w:eastAsia="Cambria"/>
          <w:vertAlign w:val="baseline"/>
        </w:rPr>
        <w:t>𝐵𝐶</w:t>
      </w:r>
      <w:r>
        <w:rPr>
          <w:rFonts w:ascii="Times New Roman" w:hAnsi="Times New Roman" w:eastAsia="Times New Roman"/>
          <w:vertAlign w:val="subscript"/>
        </w:rPr>
        <w:t>eta</w:t>
      </w:r>
      <w:r>
        <w:rPr>
          <w:rFonts w:ascii="Times New Roman" w:hAnsi="Times New Roman" w:eastAsia="Times New Roman"/>
          <w:spacing w:val="33"/>
          <w:vertAlign w:val="baseline"/>
        </w:rPr>
        <w:t> </w:t>
      </w:r>
      <w:r>
        <w:rPr>
          <w:vertAlign w:val="baseline"/>
        </w:rPr>
        <w:t>–</w:t>
      </w:r>
      <w:r>
        <w:rPr>
          <w:spacing w:val="26"/>
          <w:vertAlign w:val="baseline"/>
        </w:rPr>
        <w:t> </w:t>
      </w:r>
      <w:r>
        <w:rPr>
          <w:vertAlign w:val="baseline"/>
        </w:rPr>
        <w:t>нулевая</w:t>
      </w:r>
      <w:r>
        <w:rPr>
          <w:spacing w:val="25"/>
          <w:vertAlign w:val="baseline"/>
        </w:rPr>
        <w:t> </w:t>
      </w:r>
      <w:r>
        <w:rPr>
          <w:vertAlign w:val="baseline"/>
        </w:rPr>
        <w:t>хроматичность</w:t>
      </w:r>
      <w:r>
        <w:rPr>
          <w:spacing w:val="25"/>
          <w:vertAlign w:val="baseline"/>
        </w:rPr>
        <w:t> </w:t>
      </w:r>
      <w:r>
        <w:rPr>
          <w:vertAlign w:val="baseline"/>
        </w:rPr>
        <w:t>и</w:t>
      </w:r>
      <w:r>
        <w:rPr>
          <w:spacing w:val="26"/>
          <w:vertAlign w:val="baseline"/>
        </w:rPr>
        <w:t> </w:t>
      </w:r>
      <w:r>
        <w:rPr>
          <w:vertAlign w:val="baseline"/>
        </w:rPr>
        <w:t>ноль</w:t>
      </w:r>
      <w:r>
        <w:rPr>
          <w:spacing w:val="26"/>
          <w:vertAlign w:val="baseline"/>
        </w:rPr>
        <w:t> </w:t>
      </w:r>
      <w:r>
        <w:rPr>
          <w:rFonts w:ascii="Arial" w:hAnsi="Arial" w:eastAsia="Arial"/>
          <w:vertAlign w:val="baseline"/>
        </w:rPr>
        <w:t>η</w:t>
      </w:r>
      <w:r>
        <w:rPr>
          <w:rFonts w:ascii="Times New Roman" w:hAnsi="Times New Roman" w:eastAsia="Times New Roman"/>
          <w:vertAlign w:val="subscript"/>
        </w:rPr>
        <w:t>1</w:t>
      </w:r>
      <w:r>
        <w:rPr>
          <w:rFonts w:ascii="Times New Roman" w:hAnsi="Times New Roman" w:eastAsia="Times New Roman"/>
          <w:spacing w:val="28"/>
          <w:w w:val="110"/>
          <w:vertAlign w:val="baseline"/>
        </w:rPr>
        <w:t> </w:t>
      </w:r>
      <w:r>
        <w:rPr>
          <w:rFonts w:ascii="Times New Roman" w:hAnsi="Times New Roman" w:eastAsia="Times New Roman"/>
          <w:w w:val="110"/>
          <w:vertAlign w:val="baseline"/>
        </w:rPr>
        <w:t>=</w:t>
      </w:r>
      <w:r>
        <w:rPr>
          <w:rFonts w:ascii="Times New Roman" w:hAnsi="Times New Roman" w:eastAsia="Times New Roman"/>
          <w:w w:val="110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 </w:t>
      </w:r>
      <w:r>
        <w:rPr>
          <w:vertAlign w:val="baseline"/>
        </w:rPr>
        <w:t>(светло-голубая</w:t>
      </w:r>
      <w:r>
        <w:rPr>
          <w:spacing w:val="-9"/>
          <w:vertAlign w:val="baseline"/>
        </w:rPr>
        <w:t> </w:t>
      </w:r>
      <w:r>
        <w:rPr>
          <w:vertAlign w:val="baseline"/>
        </w:rPr>
        <w:t>линия).</w:t>
      </w:r>
    </w:p>
    <w:p>
      <w:pPr>
        <w:pStyle w:val="BodyText"/>
        <w:spacing w:before="24"/>
      </w:pPr>
    </w:p>
    <w:p>
      <w:pPr>
        <w:pStyle w:val="BodyText"/>
        <w:spacing w:line="314" w:lineRule="auto"/>
        <w:ind w:left="117" w:right="543" w:firstLine="682"/>
        <w:jc w:val="both"/>
      </w:pPr>
      <w:r>
        <w:rPr>
          <w:rFonts w:ascii="Cambria" w:hAnsi="Cambria" w:eastAsia="Cambria"/>
          <w:b/>
        </w:rPr>
        <w:t>Спиновая когерентность</w:t>
      </w:r>
      <w:r>
        <w:rPr/>
        <w:t>.</w:t>
      </w:r>
      <w:r>
        <w:rPr>
          <w:spacing w:val="-12"/>
        </w:rPr>
        <w:t> </w:t>
      </w:r>
      <w:r>
        <w:rPr/>
        <w:t>Чтобы</w:t>
      </w:r>
      <w:r>
        <w:rPr>
          <w:spacing w:val="-13"/>
        </w:rPr>
        <w:t> </w:t>
      </w:r>
      <w:r>
        <w:rPr/>
        <w:t>достигнуть</w:t>
      </w:r>
      <w:r>
        <w:rPr>
          <w:spacing w:val="-12"/>
        </w:rPr>
        <w:t> </w:t>
      </w:r>
      <w:r>
        <w:rPr/>
        <w:t>спиновой</w:t>
      </w:r>
      <w:r>
        <w:rPr>
          <w:spacing w:val="-12"/>
        </w:rPr>
        <w:t> </w:t>
      </w:r>
      <w:r>
        <w:rPr/>
        <w:t>когерентности, </w:t>
      </w:r>
      <w:r>
        <w:rPr>
          <w:spacing w:val="-2"/>
        </w:rPr>
        <w:t>рассмотрим</w:t>
      </w:r>
      <w:r>
        <w:rPr>
          <w:spacing w:val="-15"/>
        </w:rPr>
        <w:t> </w:t>
      </w:r>
      <w:r>
        <w:rPr>
          <w:spacing w:val="-2"/>
        </w:rPr>
        <w:t>чисто</w:t>
      </w:r>
      <w:r>
        <w:rPr>
          <w:spacing w:val="-15"/>
        </w:rPr>
        <w:t> </w:t>
      </w:r>
      <w:r>
        <w:rPr>
          <w:spacing w:val="-2"/>
        </w:rPr>
        <w:t>частоту</w:t>
      </w:r>
      <w:r>
        <w:rPr>
          <w:spacing w:val="-15"/>
        </w:rPr>
        <w:t> </w:t>
      </w:r>
      <w:r>
        <w:rPr>
          <w:spacing w:val="-2"/>
        </w:rPr>
        <w:t>прецессии</w:t>
      </w:r>
      <w:r>
        <w:rPr>
          <w:spacing w:val="-15"/>
        </w:rPr>
        <w:t> </w:t>
      </w:r>
      <w:r>
        <w:rPr>
          <w:spacing w:val="-2"/>
        </w:rPr>
        <w:t>спина.</w:t>
      </w:r>
      <w:r>
        <w:rPr>
          <w:spacing w:val="-15"/>
        </w:rPr>
        <w:t> </w:t>
      </w:r>
      <w:r>
        <w:rPr>
          <w:spacing w:val="-2"/>
        </w:rPr>
        <w:t>COSY</w:t>
      </w:r>
      <w:r>
        <w:rPr>
          <w:spacing w:val="-15"/>
        </w:rPr>
        <w:t> </w:t>
      </w:r>
      <w:r>
        <w:rPr>
          <w:spacing w:val="-2"/>
        </w:rPr>
        <w:t>Infinity</w:t>
      </w:r>
      <w:r>
        <w:rPr>
          <w:spacing w:val="-15"/>
        </w:rPr>
        <w:t> </w:t>
      </w:r>
      <w:r>
        <w:rPr>
          <w:spacing w:val="-2"/>
        </w:rPr>
        <w:t>[</w:t>
      </w:r>
      <w:hyperlink w:history="true" w:anchor="_bookmark190">
        <w:r>
          <w:rPr>
            <w:color w:val="009900"/>
            <w:spacing w:val="-2"/>
          </w:rPr>
          <w:t>31</w:t>
        </w:r>
      </w:hyperlink>
      <w:r>
        <w:rPr>
          <w:spacing w:val="-2"/>
        </w:rPr>
        <w:t>]</w:t>
      </w:r>
      <w:r>
        <w:rPr>
          <w:spacing w:val="-15"/>
        </w:rPr>
        <w:t> </w:t>
      </w:r>
      <w:r>
        <w:rPr>
          <w:spacing w:val="-2"/>
        </w:rPr>
        <w:t>не</w:t>
      </w:r>
      <w:r>
        <w:rPr>
          <w:spacing w:val="-14"/>
        </w:rPr>
        <w:t> </w:t>
      </w:r>
      <w:r>
        <w:rPr>
          <w:spacing w:val="-2"/>
        </w:rPr>
        <w:t>может</w:t>
      </w:r>
      <w:r>
        <w:rPr>
          <w:spacing w:val="-15"/>
        </w:rPr>
        <w:t> </w:t>
      </w:r>
      <w:r>
        <w:rPr>
          <w:spacing w:val="-2"/>
        </w:rPr>
        <w:t>рабо­ </w:t>
      </w:r>
      <w:r>
        <w:rPr/>
        <w:t>тать</w:t>
      </w:r>
      <w:r>
        <w:rPr>
          <w:spacing w:val="-13"/>
        </w:rPr>
        <w:t> </w:t>
      </w:r>
      <w:r>
        <w:rPr/>
        <w:t>вблизи</w:t>
      </w:r>
      <w:r>
        <w:rPr>
          <w:spacing w:val="-13"/>
        </w:rPr>
        <w:t> </w:t>
      </w:r>
      <w:r>
        <w:rPr/>
        <w:t>нулевого</w:t>
      </w:r>
      <w:r>
        <w:rPr>
          <w:spacing w:val="-13"/>
        </w:rPr>
        <w:t> </w:t>
      </w:r>
      <w:r>
        <w:rPr/>
        <w:t>значения</w:t>
      </w:r>
      <w:r>
        <w:rPr>
          <w:spacing w:val="-13"/>
        </w:rPr>
        <w:t> </w:t>
      </w:r>
      <w:r>
        <w:rPr/>
        <w:t>частоты</w:t>
      </w:r>
      <w:r>
        <w:rPr>
          <w:spacing w:val="-13"/>
        </w:rPr>
        <w:t> </w:t>
      </w:r>
      <w:r>
        <w:rPr/>
        <w:t>прецессии</w:t>
      </w:r>
      <w:r>
        <w:rPr>
          <w:spacing w:val="-13"/>
        </w:rPr>
        <w:t> </w:t>
      </w:r>
      <w:r>
        <w:rPr/>
        <w:t>спина.</w:t>
      </w:r>
      <w:r>
        <w:rPr>
          <w:spacing w:val="-13"/>
        </w:rPr>
        <w:t> </w:t>
      </w:r>
      <w:r>
        <w:rPr/>
        <w:t>Так</w:t>
      </w:r>
      <w:r>
        <w:rPr>
          <w:spacing w:val="-13"/>
        </w:rPr>
        <w:t> </w:t>
      </w:r>
      <w:r>
        <w:rPr/>
        <w:t>как</w:t>
      </w:r>
      <w:r>
        <w:rPr>
          <w:spacing w:val="-13"/>
        </w:rPr>
        <w:t> </w:t>
      </w:r>
      <w:r>
        <w:rPr/>
        <w:t>это</w:t>
      </w:r>
      <w:r>
        <w:rPr>
          <w:spacing w:val="-13"/>
        </w:rPr>
        <w:t> </w:t>
      </w:r>
      <w:r>
        <w:rPr/>
        <w:t>может </w:t>
      </w:r>
      <w:r>
        <w:rPr>
          <w:spacing w:val="-6"/>
        </w:rPr>
        <w:t>привести к ошибке из-за резонанса, по этой причине отстраиваемся до уровня </w:t>
      </w:r>
      <w:r>
        <w:rPr>
          <w:rFonts w:ascii="Arial" w:hAnsi="Arial" w:eastAsia="Arial"/>
        </w:rPr>
        <w:t>ν</w:t>
      </w:r>
      <w:r>
        <w:rPr>
          <w:rFonts w:ascii="Cambria" w:hAnsi="Cambria" w:eastAsia="Cambria"/>
          <w:vertAlign w:val="subscript"/>
        </w:rPr>
        <w:t>𝑠</w:t>
      </w:r>
      <w:r>
        <w:rPr>
          <w:rFonts w:ascii="Cambria" w:hAnsi="Cambria" w:eastAsia="Cambria"/>
          <w:spacing w:val="-14"/>
          <w:vertAlign w:val="baseline"/>
        </w:rPr>
        <w:t> </w:t>
      </w:r>
      <w:r>
        <w:rPr>
          <w:rFonts w:ascii="Cambria" w:hAnsi="Cambria" w:eastAsia="Cambria"/>
          <w:vertAlign w:val="baseline"/>
        </w:rPr>
        <w:t>∼</w:t>
      </w:r>
      <w:r>
        <w:rPr>
          <w:rFonts w:ascii="Cambria" w:hAnsi="Cambria" w:eastAsia="Cambria"/>
          <w:spacing w:val="-13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Cambria" w:hAnsi="Cambria" w:eastAsia="Cambria"/>
          <w:vertAlign w:val="superscript"/>
        </w:rPr>
        <w:t>−</w:t>
      </w:r>
      <w:r>
        <w:rPr>
          <w:rFonts w:ascii="Times New Roman" w:hAnsi="Times New Roman" w:eastAsia="Times New Roman"/>
          <w:vertAlign w:val="superscript"/>
        </w:rPr>
        <w:t>4</w:t>
      </w:r>
      <w:r>
        <w:rPr>
          <w:vertAlign w:val="baseline"/>
        </w:rPr>
        <w:t>.</w:t>
      </w:r>
      <w:r>
        <w:rPr>
          <w:spacing w:val="-17"/>
          <w:vertAlign w:val="baseline"/>
        </w:rPr>
        <w:t> </w:t>
      </w:r>
      <w:r>
        <w:rPr>
          <w:vertAlign w:val="baseline"/>
        </w:rPr>
        <w:t>Но</w:t>
      </w:r>
      <w:r>
        <w:rPr>
          <w:spacing w:val="-17"/>
          <w:vertAlign w:val="baseline"/>
        </w:rPr>
        <w:t> </w:t>
      </w:r>
      <w:r>
        <w:rPr>
          <w:vertAlign w:val="baseline"/>
        </w:rPr>
        <w:t>к</w:t>
      </w:r>
      <w:r>
        <w:rPr>
          <w:spacing w:val="-17"/>
          <w:vertAlign w:val="baseline"/>
        </w:rPr>
        <w:t> </w:t>
      </w:r>
      <w:r>
        <w:rPr>
          <w:vertAlign w:val="baseline"/>
        </w:rPr>
        <w:t>частицам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предъявляется</w:t>
      </w:r>
      <w:r>
        <w:rPr>
          <w:spacing w:val="-17"/>
          <w:vertAlign w:val="baseline"/>
        </w:rPr>
        <w:t> </w:t>
      </w:r>
      <w:r>
        <w:rPr>
          <w:vertAlign w:val="baseline"/>
        </w:rPr>
        <w:t>требование</w:t>
      </w:r>
      <w:r>
        <w:rPr>
          <w:spacing w:val="-17"/>
          <w:vertAlign w:val="baseline"/>
        </w:rPr>
        <w:t> </w:t>
      </w:r>
      <w:r>
        <w:rPr>
          <w:vertAlign w:val="baseline"/>
        </w:rPr>
        <w:t>прецессировать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синхрон­ но</w:t>
      </w:r>
      <w:r>
        <w:rPr>
          <w:spacing w:val="-9"/>
          <w:vertAlign w:val="baseline"/>
        </w:rPr>
        <w:t> </w:t>
      </w:r>
      <w:r>
        <w:rPr>
          <w:vertAlign w:val="baseline"/>
        </w:rPr>
        <w:t>—</w:t>
      </w:r>
      <w:r>
        <w:rPr>
          <w:spacing w:val="-9"/>
          <w:vertAlign w:val="baseline"/>
        </w:rPr>
        <w:t> </w:t>
      </w:r>
      <w:r>
        <w:rPr>
          <w:vertAlign w:val="baseline"/>
        </w:rPr>
        <w:t>когерентно.</w:t>
      </w:r>
      <w:r>
        <w:rPr>
          <w:spacing w:val="-8"/>
          <w:vertAlign w:val="baseline"/>
        </w:rPr>
        <w:t> </w:t>
      </w:r>
      <w:r>
        <w:rPr>
          <w:vertAlign w:val="baseline"/>
        </w:rPr>
        <w:t>Основным</w:t>
      </w:r>
      <w:r>
        <w:rPr>
          <w:spacing w:val="-9"/>
          <w:vertAlign w:val="baseline"/>
        </w:rPr>
        <w:t> </w:t>
      </w:r>
      <w:r>
        <w:rPr>
          <w:vertAlign w:val="baseline"/>
        </w:rPr>
        <w:t>параметром</w:t>
      </w:r>
      <w:r>
        <w:rPr>
          <w:spacing w:val="-8"/>
          <w:vertAlign w:val="baseline"/>
        </w:rPr>
        <w:t> </w:t>
      </w:r>
      <w:r>
        <w:rPr>
          <w:vertAlign w:val="baseline"/>
        </w:rPr>
        <w:t>является</w:t>
      </w:r>
      <w:r>
        <w:rPr>
          <w:spacing w:val="-9"/>
          <w:vertAlign w:val="baseline"/>
        </w:rPr>
        <w:t> </w:t>
      </w:r>
      <w:r>
        <w:rPr>
          <w:vertAlign w:val="baseline"/>
        </w:rPr>
        <w:t>частота</w:t>
      </w:r>
      <w:r>
        <w:rPr>
          <w:spacing w:val="-8"/>
          <w:vertAlign w:val="baseline"/>
        </w:rPr>
        <w:t> </w:t>
      </w:r>
      <w:r>
        <w:rPr>
          <w:vertAlign w:val="baseline"/>
        </w:rPr>
        <w:t>вращения</w:t>
      </w:r>
      <w:r>
        <w:rPr>
          <w:spacing w:val="-9"/>
          <w:vertAlign w:val="baseline"/>
        </w:rPr>
        <w:t> </w:t>
      </w:r>
      <w:r>
        <w:rPr>
          <w:vertAlign w:val="baseline"/>
        </w:rPr>
        <w:t>спина, которая</w:t>
      </w:r>
      <w:r>
        <w:rPr>
          <w:spacing w:val="-14"/>
          <w:vertAlign w:val="baseline"/>
        </w:rPr>
        <w:t> </w:t>
      </w:r>
      <w:r>
        <w:rPr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vertAlign w:val="baseline"/>
        </w:rPr>
        <w:t>общем</w:t>
      </w:r>
      <w:r>
        <w:rPr>
          <w:spacing w:val="-14"/>
          <w:vertAlign w:val="baseline"/>
        </w:rPr>
        <w:t> </w:t>
      </w:r>
      <w:r>
        <w:rPr>
          <w:vertAlign w:val="baseline"/>
        </w:rPr>
        <w:t>случае</w:t>
      </w:r>
      <w:r>
        <w:rPr>
          <w:spacing w:val="-13"/>
          <w:vertAlign w:val="baseline"/>
        </w:rPr>
        <w:t> </w:t>
      </w:r>
      <w:r>
        <w:rPr>
          <w:vertAlign w:val="baseline"/>
        </w:rPr>
        <w:t>зависит</w:t>
      </w:r>
      <w:r>
        <w:rPr>
          <w:spacing w:val="-14"/>
          <w:vertAlign w:val="baseline"/>
        </w:rPr>
        <w:t> </w:t>
      </w:r>
      <w:r>
        <w:rPr>
          <w:vertAlign w:val="baseline"/>
        </w:rPr>
        <w:t>от</w:t>
      </w:r>
      <w:r>
        <w:rPr>
          <w:spacing w:val="-13"/>
          <w:vertAlign w:val="baseline"/>
        </w:rPr>
        <w:t> </w:t>
      </w:r>
      <w:r>
        <w:rPr>
          <w:vertAlign w:val="baseline"/>
        </w:rPr>
        <w:t>координат</w:t>
      </w:r>
      <w:r>
        <w:rPr>
          <w:spacing w:val="-14"/>
          <w:vertAlign w:val="baseline"/>
        </w:rPr>
        <w:t> </w:t>
      </w:r>
      <w:r>
        <w:rPr>
          <w:vertAlign w:val="baseline"/>
        </w:rPr>
        <w:t>и</w:t>
      </w:r>
      <w:r>
        <w:rPr>
          <w:spacing w:val="-13"/>
          <w:vertAlign w:val="baseline"/>
        </w:rPr>
        <w:t> </w:t>
      </w:r>
      <w:r>
        <w:rPr>
          <w:vertAlign w:val="baseline"/>
        </w:rPr>
        <w:t>энергии.</w:t>
      </w:r>
      <w:r>
        <w:rPr>
          <w:spacing w:val="-13"/>
          <w:vertAlign w:val="baseline"/>
        </w:rPr>
        <w:t> </w:t>
      </w:r>
      <w:r>
        <w:rPr>
          <w:vertAlign w:val="baseline"/>
        </w:rPr>
        <w:t>Можно</w:t>
      </w:r>
      <w:r>
        <w:rPr>
          <w:spacing w:val="-14"/>
          <w:vertAlign w:val="baseline"/>
        </w:rPr>
        <w:t> </w:t>
      </w:r>
      <w:r>
        <w:rPr>
          <w:vertAlign w:val="baseline"/>
        </w:rPr>
        <w:t>видеть,</w:t>
      </w:r>
      <w:r>
        <w:rPr>
          <w:spacing w:val="-13"/>
          <w:vertAlign w:val="baseline"/>
        </w:rPr>
        <w:t> </w:t>
      </w:r>
      <w:r>
        <w:rPr>
          <w:vertAlign w:val="baseline"/>
        </w:rPr>
        <w:t>что </w:t>
      </w:r>
      <w:r>
        <w:rPr>
          <w:w w:val="90"/>
          <w:vertAlign w:val="baseline"/>
        </w:rPr>
        <w:t>доминирующим компонентом является квадратичный член в разложении часто­ </w:t>
      </w:r>
      <w:r>
        <w:rPr>
          <w:vertAlign w:val="baseline"/>
        </w:rPr>
        <w:t>ты</w:t>
      </w:r>
      <w:r>
        <w:rPr>
          <w:spacing w:val="-14"/>
          <w:vertAlign w:val="baseline"/>
        </w:rPr>
        <w:t> </w:t>
      </w:r>
      <w:r>
        <w:rPr>
          <w:vertAlign w:val="baseline"/>
        </w:rPr>
        <w:t>спиновой</w:t>
      </w:r>
      <w:r>
        <w:rPr>
          <w:spacing w:val="-14"/>
          <w:vertAlign w:val="baseline"/>
        </w:rPr>
        <w:t> </w:t>
      </w:r>
      <w:r>
        <w:rPr>
          <w:vertAlign w:val="baseline"/>
        </w:rPr>
        <w:t>прецессии.</w:t>
      </w:r>
      <w:r>
        <w:rPr>
          <w:spacing w:val="-14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14"/>
          <w:vertAlign w:val="baseline"/>
        </w:rPr>
        <w:t> </w:t>
      </w:r>
      <w:r>
        <w:rPr>
          <w:vertAlign w:val="baseline"/>
        </w:rPr>
        <w:t>видно</w:t>
      </w:r>
      <w:r>
        <w:rPr>
          <w:spacing w:val="-14"/>
          <w:vertAlign w:val="baseline"/>
        </w:rPr>
        <w:t> </w:t>
      </w:r>
      <w:r>
        <w:rPr>
          <w:vertAlign w:val="baseline"/>
        </w:rPr>
        <w:t>на</w:t>
      </w:r>
      <w:r>
        <w:rPr>
          <w:spacing w:val="-14"/>
          <w:vertAlign w:val="baseline"/>
        </w:rPr>
        <w:t> </w:t>
      </w:r>
      <w:r>
        <w:rPr>
          <w:vertAlign w:val="baseline"/>
        </w:rPr>
        <w:t>Рисунке</w:t>
      </w:r>
      <w:r>
        <w:rPr>
          <w:spacing w:val="-14"/>
          <w:vertAlign w:val="baseline"/>
        </w:rPr>
        <w:t> </w:t>
      </w:r>
      <w:r>
        <w:rPr>
          <w:vertAlign w:val="baseline"/>
        </w:rPr>
        <w:t>2</w:t>
      </w:r>
      <w:r>
        <w:rPr>
          <w:spacing w:val="-14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4"/>
          <w:vertAlign w:val="baseline"/>
        </w:rPr>
        <w:t> </w:t>
      </w:r>
      <w:r>
        <w:rPr>
          <w:vertAlign w:val="baseline"/>
        </w:rPr>
        <w:t>обоих</w:t>
      </w:r>
      <w:r>
        <w:rPr>
          <w:spacing w:val="-14"/>
          <w:vertAlign w:val="baseline"/>
        </w:rPr>
        <w:t> </w:t>
      </w:r>
      <w:r>
        <w:rPr>
          <w:vertAlign w:val="baseline"/>
        </w:rPr>
        <w:t>случаев</w:t>
      </w:r>
      <w:r>
        <w:rPr>
          <w:spacing w:val="-14"/>
          <w:vertAlign w:val="baseline"/>
        </w:rPr>
        <w:t> </w:t>
      </w:r>
      <w:r>
        <w:rPr>
          <w:vertAlign w:val="baseline"/>
        </w:rPr>
        <w:t>–</w:t>
      </w:r>
      <w:r>
        <w:rPr>
          <w:spacing w:val="-14"/>
          <w:vertAlign w:val="baseline"/>
        </w:rPr>
        <w:t> </w:t>
      </w:r>
      <w:r>
        <w:rPr>
          <w:vertAlign w:val="baseline"/>
        </w:rPr>
        <w:t>как</w:t>
      </w:r>
      <w:r>
        <w:rPr>
          <w:spacing w:val="-14"/>
          <w:vertAlign w:val="baseline"/>
        </w:rPr>
        <w:t> </w:t>
      </w:r>
      <w:r>
        <w:rPr>
          <w:vertAlign w:val="baseline"/>
        </w:rPr>
        <w:t>для </w:t>
      </w:r>
      <w:r>
        <w:rPr>
          <w:spacing w:val="-8"/>
          <w:vertAlign w:val="baseline"/>
        </w:rPr>
        <w:t>натуральной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хроматичности,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так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и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скорректированной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хроматичности.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По</w:t>
      </w:r>
      <w:r>
        <w:rPr>
          <w:spacing w:val="-9"/>
          <w:vertAlign w:val="baseline"/>
        </w:rPr>
        <w:t> </w:t>
      </w:r>
      <w:r>
        <w:rPr>
          <w:spacing w:val="-8"/>
          <w:vertAlign w:val="baseline"/>
        </w:rPr>
        <w:t>этой </w:t>
      </w:r>
      <w:r>
        <w:rPr>
          <w:spacing w:val="-4"/>
          <w:vertAlign w:val="baseline"/>
        </w:rPr>
        <w:t>причине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секступоли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могут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выбраны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другим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способом,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чтобы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достигнуть спиновой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когерентности,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путем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подавления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вторых</w:t>
      </w:r>
      <w:r>
        <w:rPr>
          <w:spacing w:val="-1"/>
          <w:vertAlign w:val="baseline"/>
        </w:rPr>
        <w:t> </w:t>
      </w:r>
      <w:r>
        <w:rPr>
          <w:spacing w:val="-4"/>
          <w:vertAlign w:val="baseline"/>
        </w:rPr>
        <w:t>порядков.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7"/>
        <w:rPr>
          <w:sz w:val="20"/>
        </w:rPr>
      </w:pPr>
    </w:p>
    <w:p>
      <w:pPr>
        <w:pStyle w:val="BodyText"/>
        <w:ind w:left="1716"/>
        <w:rPr>
          <w:sz w:val="20"/>
        </w:rPr>
      </w:pPr>
      <w:r>
        <w:rPr>
          <w:sz w:val="20"/>
        </w:rPr>
        <w:drawing>
          <wp:inline distT="0" distB="0" distL="0" distR="0">
            <wp:extent cx="4302634" cy="3820667"/>
            <wp:effectExtent l="0" t="0" r="0" b="0"/>
            <wp:docPr id="728" name="Image 7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8" name="Image 728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2634" cy="382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6" w:lineRule="auto" w:before="120"/>
        <w:ind w:left="117" w:right="546"/>
        <w:jc w:val="center"/>
      </w:pPr>
      <w:bookmarkStart w:name="_bookmark153" w:id="205"/>
      <w:bookmarkEnd w:id="205"/>
      <w:r>
        <w:rPr/>
      </w:r>
      <w:r>
        <w:rPr>
          <w:w w:val="90"/>
        </w:rPr>
        <w:t>Рисунок</w:t>
      </w:r>
      <w:r>
        <w:rPr/>
        <w:t> </w:t>
      </w:r>
      <w:r>
        <w:rPr>
          <w:w w:val="90"/>
        </w:rPr>
        <w:t>4.25</w:t>
      </w:r>
      <w:r>
        <w:rPr/>
        <w:t> </w:t>
      </w:r>
      <w:r>
        <w:rPr>
          <w:w w:val="90"/>
        </w:rPr>
        <w:t>—</w:t>
      </w:r>
      <w:r>
        <w:rPr/>
        <w:t> </w:t>
      </w:r>
      <w:r>
        <w:rPr>
          <w:w w:val="90"/>
        </w:rPr>
        <w:t>Спиновый</w:t>
      </w:r>
      <w:r>
        <w:rPr/>
        <w:t> </w:t>
      </w:r>
      <w:r>
        <w:rPr>
          <w:w w:val="90"/>
        </w:rPr>
        <w:t>трекинг</w:t>
      </w:r>
      <w:r>
        <w:rPr>
          <w:spacing w:val="27"/>
        </w:rPr>
        <w:t> </w:t>
      </w:r>
      <w:r>
        <w:rPr>
          <w:w w:val="90"/>
        </w:rPr>
        <w:t>частиц</w:t>
      </w:r>
      <w:r>
        <w:rPr/>
        <w:t> </w:t>
      </w:r>
      <w:r>
        <w:rPr>
          <w:w w:val="90"/>
        </w:rPr>
        <w:t>с</w:t>
      </w:r>
      <w:r>
        <w:rPr>
          <w:spacing w:val="27"/>
        </w:rPr>
        <w:t> </w:t>
      </w:r>
      <w:r>
        <w:rPr>
          <w:w w:val="90"/>
        </w:rPr>
        <w:t>различным</w:t>
      </w:r>
      <w:r>
        <w:rPr/>
        <w:t> </w:t>
      </w:r>
      <w:r>
        <w:rPr>
          <w:w w:val="90"/>
        </w:rPr>
        <w:t>начальным</w:t>
      </w:r>
      <w:r>
        <w:rPr/>
        <w:t> </w:t>
      </w:r>
      <w:r>
        <w:rPr>
          <w:w w:val="90"/>
        </w:rPr>
        <w:t>отклонением</w:t>
      </w:r>
      <w:r>
        <w:rPr>
          <w:spacing w:val="80"/>
        </w:rPr>
        <w:t> </w:t>
      </w:r>
      <w:r>
        <w:rPr>
          <w:spacing w:val="-6"/>
        </w:rPr>
        <w:t>в координатах</w:t>
      </w:r>
      <w:r>
        <w:rPr/>
        <w:t> </w:t>
      </w:r>
      <w:r>
        <w:rPr>
          <w:spacing w:val="-6"/>
        </w:rPr>
        <w:t>x,</w:t>
      </w:r>
      <w:r>
        <w:rPr/>
        <w:t> </w:t>
      </w:r>
      <w:r>
        <w:rPr>
          <w:spacing w:val="-6"/>
        </w:rPr>
        <w:t>y,</w:t>
      </w:r>
      <w:r>
        <w:rPr/>
        <w:t> </w:t>
      </w:r>
      <w:r>
        <w:rPr>
          <w:spacing w:val="-6"/>
        </w:rPr>
        <w:t>d</w:t>
      </w:r>
      <w:r>
        <w:rPr/>
        <w:t> </w:t>
      </w:r>
      <w:r>
        <w:rPr>
          <w:spacing w:val="-6"/>
        </w:rPr>
        <w:t>с</w:t>
      </w:r>
      <w:r>
        <w:rPr/>
        <w:t> </w:t>
      </w:r>
      <w:r>
        <w:rPr>
          <w:spacing w:val="-6"/>
        </w:rPr>
        <w:t>использованием</w:t>
      </w:r>
      <w:r>
        <w:rPr/>
        <w:t> </w:t>
      </w:r>
      <w:r>
        <w:rPr>
          <w:spacing w:val="-6"/>
        </w:rPr>
        <w:t>2 семейств</w:t>
      </w:r>
      <w:r>
        <w:rPr/>
        <w:t> </w:t>
      </w:r>
      <w:r>
        <w:rPr>
          <w:spacing w:val="-6"/>
        </w:rPr>
        <w:t>секступолей</w:t>
      </w:r>
      <w:r>
        <w:rPr/>
        <w:t> </w:t>
      </w:r>
      <w:r>
        <w:rPr>
          <w:spacing w:val="-6"/>
        </w:rPr>
        <w:t>для получения </w:t>
      </w:r>
      <w:r>
        <w:rPr>
          <w:spacing w:val="-4"/>
        </w:rPr>
        <w:t>нулевой</w:t>
      </w:r>
      <w:r>
        <w:rPr>
          <w:spacing w:val="-9"/>
        </w:rPr>
        <w:t> </w:t>
      </w:r>
      <w:r>
        <w:rPr>
          <w:spacing w:val="-4"/>
        </w:rPr>
        <w:t>бетатронной</w:t>
      </w:r>
      <w:r>
        <w:rPr>
          <w:spacing w:val="-9"/>
        </w:rPr>
        <w:t> </w:t>
      </w:r>
      <w:r>
        <w:rPr>
          <w:spacing w:val="-4"/>
        </w:rPr>
        <w:t>хроматичности.</w:t>
      </w:r>
    </w:p>
    <w:p>
      <w:pPr>
        <w:pStyle w:val="BodyText"/>
        <w:spacing w:line="312" w:lineRule="auto" w:before="297"/>
        <w:ind w:left="117" w:right="540" w:firstLine="682"/>
        <w:jc w:val="both"/>
      </w:pPr>
      <w:r>
        <w:rPr>
          <w:spacing w:val="-4"/>
        </w:rPr>
        <w:t>Как</w:t>
      </w:r>
      <w:r>
        <w:rPr>
          <w:spacing w:val="-13"/>
        </w:rPr>
        <w:t> </w:t>
      </w:r>
      <w:r>
        <w:rPr>
          <w:spacing w:val="-4"/>
        </w:rPr>
        <w:t>мы</w:t>
      </w:r>
      <w:r>
        <w:rPr>
          <w:spacing w:val="-13"/>
        </w:rPr>
        <w:t> </w:t>
      </w:r>
      <w:r>
        <w:rPr>
          <w:spacing w:val="-4"/>
        </w:rPr>
        <w:t>можем</w:t>
      </w:r>
      <w:r>
        <w:rPr>
          <w:spacing w:val="-13"/>
        </w:rPr>
        <w:t> </w:t>
      </w:r>
      <w:r>
        <w:rPr>
          <w:spacing w:val="-4"/>
        </w:rPr>
        <w:t>видеть</w:t>
      </w:r>
      <w:r>
        <w:rPr>
          <w:spacing w:val="-13"/>
        </w:rPr>
        <w:t> </w:t>
      </w:r>
      <w:r>
        <w:rPr>
          <w:spacing w:val="-4"/>
        </w:rPr>
        <w:t>из</w:t>
      </w:r>
      <w:r>
        <w:rPr>
          <w:spacing w:val="-13"/>
        </w:rPr>
        <w:t> </w:t>
      </w:r>
      <w:r>
        <w:rPr>
          <w:spacing w:val="-4"/>
        </w:rPr>
        <w:t>ур.</w:t>
      </w:r>
      <w:r>
        <w:rPr>
          <w:spacing w:val="-13"/>
        </w:rPr>
        <w:t> </w:t>
      </w:r>
      <w:hyperlink w:history="true" w:anchor="_bookmark148">
        <w:r>
          <w:rPr>
            <w:color w:val="E50000"/>
            <w:spacing w:val="-4"/>
          </w:rPr>
          <w:t>4.21</w:t>
        </w:r>
      </w:hyperlink>
      <w:r>
        <w:rPr>
          <w:spacing w:val="-4"/>
        </w:rPr>
        <w:t>,</w:t>
      </w:r>
      <w:r>
        <w:rPr>
          <w:spacing w:val="-13"/>
        </w:rPr>
        <w:t> </w:t>
      </w:r>
      <w:hyperlink w:history="true" w:anchor="_bookmark149">
        <w:r>
          <w:rPr>
            <w:color w:val="E50000"/>
            <w:spacing w:val="-4"/>
          </w:rPr>
          <w:t>4.24</w:t>
        </w:r>
      </w:hyperlink>
      <w:r>
        <w:rPr>
          <w:color w:val="E50000"/>
          <w:spacing w:val="-13"/>
        </w:rPr>
        <w:t> </w:t>
      </w:r>
      <w:r>
        <w:rPr>
          <w:spacing w:val="-4"/>
        </w:rPr>
        <w:t>недостаточно</w:t>
      </w:r>
      <w:r>
        <w:rPr>
          <w:spacing w:val="-12"/>
        </w:rPr>
        <w:t> </w:t>
      </w:r>
      <w:r>
        <w:rPr>
          <w:spacing w:val="-4"/>
        </w:rPr>
        <w:t>использовать</w:t>
      </w:r>
      <w:r>
        <w:rPr>
          <w:spacing w:val="-13"/>
        </w:rPr>
        <w:t> </w:t>
      </w:r>
      <w:r>
        <w:rPr>
          <w:spacing w:val="-4"/>
        </w:rPr>
        <w:t>только </w:t>
      </w:r>
      <w:r>
        <w:rPr>
          <w:spacing w:val="-2"/>
        </w:rPr>
        <w:t>2</w:t>
      </w:r>
      <w:r>
        <w:rPr>
          <w:spacing w:val="-11"/>
        </w:rPr>
        <w:t> </w:t>
      </w:r>
      <w:r>
        <w:rPr>
          <w:spacing w:val="-2"/>
        </w:rPr>
        <w:t>линейно</w:t>
      </w:r>
      <w:r>
        <w:rPr>
          <w:spacing w:val="-11"/>
        </w:rPr>
        <w:t> </w:t>
      </w:r>
      <w:r>
        <w:rPr>
          <w:spacing w:val="-2"/>
        </w:rPr>
        <w:t>независимых</w:t>
      </w:r>
      <w:r>
        <w:rPr>
          <w:spacing w:val="-11"/>
        </w:rPr>
        <w:t> </w:t>
      </w:r>
      <w:r>
        <w:rPr>
          <w:spacing w:val="-2"/>
        </w:rPr>
        <w:t>семейства</w:t>
      </w:r>
      <w:r>
        <w:rPr>
          <w:spacing w:val="-11"/>
        </w:rPr>
        <w:t> </w:t>
      </w:r>
      <w:r>
        <w:rPr>
          <w:spacing w:val="-2"/>
        </w:rPr>
        <w:t>для</w:t>
      </w:r>
      <w:r>
        <w:rPr>
          <w:spacing w:val="-11"/>
        </w:rPr>
        <w:t> </w:t>
      </w:r>
      <w:r>
        <w:rPr>
          <w:spacing w:val="-2"/>
        </w:rPr>
        <w:t>независимой</w:t>
      </w:r>
      <w:r>
        <w:rPr>
          <w:spacing w:val="-11"/>
        </w:rPr>
        <w:t> </w:t>
      </w:r>
      <w:r>
        <w:rPr>
          <w:spacing w:val="-2"/>
        </w:rPr>
        <w:t>вариации</w:t>
      </w:r>
      <w:r>
        <w:rPr>
          <w:spacing w:val="-11"/>
        </w:rPr>
        <w:t> </w:t>
      </w:r>
      <w:r>
        <w:rPr>
          <w:spacing w:val="-2"/>
        </w:rPr>
        <w:t>трёх</w:t>
      </w:r>
      <w:r>
        <w:rPr>
          <w:spacing w:val="-11"/>
        </w:rPr>
        <w:t> </w:t>
      </w:r>
      <w:r>
        <w:rPr>
          <w:spacing w:val="-2"/>
        </w:rPr>
        <w:t>парамет­ </w:t>
      </w:r>
      <w:r>
        <w:rPr/>
        <w:t>ров</w:t>
      </w:r>
      <w:r>
        <w:rPr>
          <w:spacing w:val="-15"/>
        </w:rPr>
        <w:t> </w:t>
      </w:r>
      <w:r>
        <w:rPr/>
        <w:t>орбитального</w:t>
      </w:r>
      <w:r>
        <w:rPr>
          <w:spacing w:val="-15"/>
        </w:rPr>
        <w:t> </w:t>
      </w:r>
      <w:r>
        <w:rPr/>
        <w:t>движения.</w:t>
      </w:r>
      <w:r>
        <w:rPr>
          <w:spacing w:val="-15"/>
        </w:rPr>
        <w:t> </w:t>
      </w:r>
      <w:r>
        <w:rPr/>
        <w:t>Таким</w:t>
      </w:r>
      <w:r>
        <w:rPr>
          <w:spacing w:val="-15"/>
        </w:rPr>
        <w:t> </w:t>
      </w:r>
      <w:r>
        <w:rPr/>
        <w:t>образом,</w:t>
      </w:r>
      <w:r>
        <w:rPr>
          <w:spacing w:val="-15"/>
        </w:rPr>
        <w:t> </w:t>
      </w:r>
      <w:r>
        <w:rPr/>
        <w:t>третье</w:t>
      </w:r>
      <w:r>
        <w:rPr>
          <w:spacing w:val="-15"/>
        </w:rPr>
        <w:t> </w:t>
      </w:r>
      <w:r>
        <w:rPr/>
        <w:t>семейство</w:t>
      </w:r>
      <w:r>
        <w:rPr>
          <w:spacing w:val="-15"/>
        </w:rPr>
        <w:t> </w:t>
      </w:r>
      <w:r>
        <w:rPr/>
        <w:t>должно</w:t>
      </w:r>
      <w:r>
        <w:rPr>
          <w:spacing w:val="-15"/>
        </w:rPr>
        <w:t> </w:t>
      </w:r>
      <w:r>
        <w:rPr/>
        <w:t>быть </w:t>
      </w:r>
      <w:r>
        <w:rPr>
          <w:spacing w:val="-8"/>
        </w:rPr>
        <w:t>использовано</w:t>
      </w:r>
      <w:r>
        <w:rPr>
          <w:spacing w:val="-8"/>
        </w:rPr>
        <w:t> для</w:t>
      </w:r>
      <w:r>
        <w:rPr>
          <w:spacing w:val="-8"/>
        </w:rPr>
        <w:t> подавления</w:t>
      </w:r>
      <w:r>
        <w:rPr>
          <w:spacing w:val="-8"/>
        </w:rPr>
        <w:t> зависимости от энергетической</w:t>
      </w:r>
      <w:r>
        <w:rPr>
          <w:spacing w:val="-8"/>
        </w:rPr>
        <w:t> компоненты.</w:t>
      </w:r>
      <w:r>
        <w:rPr>
          <w:spacing w:val="-8"/>
        </w:rPr>
        <w:t> Но </w:t>
      </w:r>
      <w:r>
        <w:rPr>
          <w:spacing w:val="-6"/>
        </w:rPr>
        <w:t>в</w:t>
      </w:r>
      <w:r>
        <w:rPr>
          <w:spacing w:val="-9"/>
        </w:rPr>
        <w:t> </w:t>
      </w:r>
      <w:r>
        <w:rPr>
          <w:spacing w:val="-6"/>
        </w:rPr>
        <w:t>регулярных структурах бета</w:t>
      </w:r>
      <w:r>
        <w:rPr>
          <w:spacing w:val="-8"/>
        </w:rPr>
        <w:t> </w:t>
      </w:r>
      <w:r>
        <w:rPr>
          <w:rFonts w:ascii="Arial" w:hAnsi="Arial" w:eastAsia="Arial"/>
          <w:spacing w:val="-6"/>
        </w:rPr>
        <w:t>β</w:t>
      </w:r>
      <w:r>
        <w:rPr>
          <w:rFonts w:ascii="Arial" w:hAnsi="Arial" w:eastAsia="Arial"/>
          <w:spacing w:val="-14"/>
        </w:rPr>
        <w:t> </w:t>
      </w:r>
      <w:r>
        <w:rPr>
          <w:spacing w:val="-6"/>
        </w:rPr>
        <w:t>и дисперсионные </w:t>
      </w:r>
      <w:r>
        <w:rPr>
          <w:rFonts w:ascii="Cambria" w:hAnsi="Cambria" w:eastAsia="Cambria"/>
          <w:spacing w:val="-6"/>
        </w:rPr>
        <w:t>𝐷</w:t>
      </w:r>
      <w:r>
        <w:rPr>
          <w:rFonts w:ascii="Cambria" w:hAnsi="Cambria" w:eastAsia="Cambria"/>
          <w:spacing w:val="6"/>
        </w:rPr>
        <w:t> </w:t>
      </w:r>
      <w:r>
        <w:rPr>
          <w:spacing w:val="-6"/>
        </w:rPr>
        <w:t>функции не позволяют ис­ </w:t>
      </w:r>
      <w:r>
        <w:rPr>
          <w:spacing w:val="-8"/>
        </w:rPr>
        <w:t>пользовать</w:t>
      </w:r>
      <w:r>
        <w:rPr>
          <w:spacing w:val="-8"/>
        </w:rPr>
        <w:t> 3</w:t>
      </w:r>
      <w:r>
        <w:rPr>
          <w:spacing w:val="-8"/>
        </w:rPr>
        <w:t> линейных</w:t>
      </w:r>
      <w:r>
        <w:rPr>
          <w:spacing w:val="-8"/>
        </w:rPr>
        <w:t> независимых</w:t>
      </w:r>
      <w:r>
        <w:rPr>
          <w:spacing w:val="-8"/>
        </w:rPr>
        <w:t> семейства.</w:t>
      </w:r>
      <w:r>
        <w:rPr>
          <w:spacing w:val="-8"/>
        </w:rPr>
        <w:t> Введение</w:t>
      </w:r>
      <w:r>
        <w:rPr>
          <w:spacing w:val="-8"/>
        </w:rPr>
        <w:t> линейно-зависимых семейств показано на параметрах Твисса, где расположены семейства: SF1, SF2, </w:t>
      </w:r>
      <w:r>
        <w:rPr/>
        <w:t>SD. В этом методе мы не влияем на хроматичность, просто отслеживаем её значение </w:t>
      </w:r>
      <w:r>
        <w:rPr>
          <w:rFonts w:ascii="Arial" w:hAnsi="Arial" w:eastAsia="Arial"/>
        </w:rPr>
        <w:t>ν</w:t>
      </w:r>
      <w:r>
        <w:rPr>
          <w:rFonts w:ascii="Cambria" w:hAnsi="Cambria" w:eastAsia="Cambria"/>
          <w:vertAlign w:val="subscript"/>
        </w:rPr>
        <w:t>𝑥,𝑦</w:t>
      </w:r>
      <w:r>
        <w:rPr>
          <w:rFonts w:ascii="Cambria" w:hAnsi="Cambria" w:eastAsia="Cambria"/>
          <w:w w:val="115"/>
          <w:vertAlign w:val="baseline"/>
        </w:rPr>
        <w:t> </w:t>
      </w:r>
      <w:r>
        <w:rPr>
          <w:rFonts w:ascii="Times New Roman" w:hAnsi="Times New Roman" w:eastAsia="Times New Roman"/>
          <w:w w:val="115"/>
          <w:vertAlign w:val="baseline"/>
        </w:rPr>
        <w:t>=</w:t>
      </w:r>
      <w:r>
        <w:rPr>
          <w:rFonts w:ascii="Times New Roman" w:hAnsi="Times New Roman" w:eastAsia="Times New Roman"/>
          <w:spacing w:val="-1"/>
          <w:w w:val="115"/>
          <w:vertAlign w:val="baseline"/>
        </w:rPr>
        <w:t> </w:t>
      </w:r>
      <w:r>
        <w:rPr>
          <w:rFonts w:ascii="Cambria" w:hAnsi="Cambria" w:eastAsia="Cambria"/>
          <w:vertAlign w:val="baseline"/>
        </w:rPr>
        <w:t>−</w:t>
      </w:r>
      <w:r>
        <w:rPr>
          <w:rFonts w:ascii="Times New Roman" w:hAnsi="Times New Roman" w:eastAsia="Times New Roman"/>
          <w:vertAlign w:val="baseline"/>
        </w:rPr>
        <w:t>13</w:t>
      </w:r>
      <w:r>
        <w:rPr>
          <w:rFonts w:ascii="Cambria" w:hAnsi="Cambria" w:eastAsia="Cambria"/>
          <w:vertAlign w:val="baseline"/>
        </w:rPr>
        <w:t>/</w:t>
      </w:r>
      <w:r>
        <w:rPr>
          <w:rFonts w:ascii="Cambria" w:hAnsi="Cambria" w:eastAsia="Cambria"/>
          <w:spacing w:val="-8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−</w:t>
      </w:r>
      <w:r>
        <w:rPr>
          <w:rFonts w:ascii="Cambria" w:hAnsi="Cambria" w:eastAsia="Cambria"/>
          <w:spacing w:val="-17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18</w:t>
      </w:r>
      <w:r>
        <w:rPr>
          <w:vertAlign w:val="baseline"/>
        </w:rPr>
        <w:t>. Этого недостаточно для обеспечения стабильного </w:t>
      </w:r>
      <w:r>
        <w:rPr>
          <w:spacing w:val="-4"/>
          <w:vertAlign w:val="baseline"/>
        </w:rPr>
        <w:t>орбитального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движения.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этом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случае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можно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видеть,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что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спиновая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когерент­ </w:t>
      </w:r>
      <w:r>
        <w:rPr>
          <w:spacing w:val="-6"/>
          <w:vertAlign w:val="baseline"/>
        </w:rPr>
        <w:t>ность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достигнута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–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нет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зависимости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частоты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спиновой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прецессии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от</w:t>
      </w:r>
      <w:r>
        <w:rPr>
          <w:spacing w:val="-10"/>
          <w:vertAlign w:val="baseline"/>
        </w:rPr>
        <w:t> </w:t>
      </w:r>
      <w:r>
        <w:rPr>
          <w:spacing w:val="-6"/>
          <w:vertAlign w:val="baseline"/>
        </w:rPr>
        <w:t>координат </w:t>
      </w:r>
      <w:r>
        <w:rPr>
          <w:spacing w:val="-2"/>
          <w:vertAlign w:val="baseline"/>
        </w:rPr>
        <w:t>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энергии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(рис.</w:t>
      </w:r>
      <w:r>
        <w:rPr>
          <w:spacing w:val="-10"/>
          <w:vertAlign w:val="baseline"/>
        </w:rPr>
        <w:t> </w:t>
      </w:r>
      <w:hyperlink w:history="true" w:anchor="_bookmark152">
        <w:r>
          <w:rPr>
            <w:color w:val="E50000"/>
            <w:spacing w:val="-2"/>
            <w:vertAlign w:val="baseline"/>
          </w:rPr>
          <w:t>4.24</w:t>
        </w:r>
      </w:hyperlink>
      <w:r>
        <w:rPr>
          <w:spacing w:val="-2"/>
          <w:vertAlign w:val="baseline"/>
        </w:rPr>
        <w:t>: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зеленая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линия).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Результаты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спинового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трекинга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частиц подтверждают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это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утверждение.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На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рис.</w:t>
      </w:r>
      <w:r>
        <w:rPr>
          <w:spacing w:val="-15"/>
          <w:vertAlign w:val="baseline"/>
        </w:rPr>
        <w:t> </w:t>
      </w:r>
      <w:hyperlink w:history="true" w:anchor="_bookmark154">
        <w:r>
          <w:rPr>
            <w:color w:val="E50000"/>
            <w:spacing w:val="-2"/>
            <w:vertAlign w:val="baseline"/>
          </w:rPr>
          <w:t>4.26</w:t>
        </w:r>
      </w:hyperlink>
      <w:r>
        <w:rPr>
          <w:spacing w:val="-2"/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частота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вращения</w:t>
      </w:r>
      <w:r>
        <w:rPr>
          <w:spacing w:val="-15"/>
          <w:vertAlign w:val="baseline"/>
        </w:rPr>
        <w:t> </w:t>
      </w:r>
      <w:r>
        <w:rPr>
          <w:spacing w:val="-2"/>
          <w:vertAlign w:val="baseline"/>
        </w:rPr>
        <w:t>спина</w:t>
      </w:r>
      <w:r>
        <w:rPr>
          <w:spacing w:val="-14"/>
          <w:vertAlign w:val="baseline"/>
        </w:rPr>
        <w:t> </w:t>
      </w:r>
      <w:r>
        <w:rPr>
          <w:rFonts w:ascii="Arial" w:hAnsi="Arial" w:eastAsia="Arial"/>
          <w:spacing w:val="-2"/>
          <w:vertAlign w:val="baseline"/>
        </w:rPr>
        <w:t>ν</w:t>
      </w:r>
      <w:r>
        <w:rPr>
          <w:rFonts w:ascii="Cambria" w:hAnsi="Cambria" w:eastAsia="Cambria"/>
          <w:spacing w:val="-2"/>
          <w:vertAlign w:val="subscript"/>
        </w:rPr>
        <w:t>𝑠</w:t>
      </w:r>
      <w:r>
        <w:rPr>
          <w:rFonts w:ascii="Cambria" w:hAnsi="Cambria" w:eastAsia="Cambria"/>
          <w:spacing w:val="-4"/>
          <w:vertAlign w:val="baseline"/>
        </w:rPr>
        <w:t> </w:t>
      </w:r>
      <w:r>
        <w:rPr>
          <w:rFonts w:ascii="Times New Roman" w:hAnsi="Times New Roman" w:eastAsia="Times New Roman"/>
          <w:spacing w:val="-2"/>
          <w:vertAlign w:val="baseline"/>
        </w:rPr>
        <w:t>10</w:t>
      </w:r>
      <w:r>
        <w:rPr>
          <w:rFonts w:ascii="Cambria" w:hAnsi="Cambria" w:eastAsia="Cambria"/>
          <w:spacing w:val="-2"/>
          <w:vertAlign w:val="superscript"/>
        </w:rPr>
        <w:t>−</w:t>
      </w:r>
      <w:r>
        <w:rPr>
          <w:rFonts w:ascii="Times New Roman" w:hAnsi="Times New Roman" w:eastAsia="Times New Roman"/>
          <w:spacing w:val="-2"/>
          <w:vertAlign w:val="superscript"/>
        </w:rPr>
        <w:t>7</w:t>
      </w:r>
      <w:r>
        <w:rPr>
          <w:spacing w:val="-2"/>
          <w:vertAlign w:val="baseline"/>
        </w:rPr>
        <w:t>, </w:t>
      </w:r>
      <w:r>
        <w:rPr>
          <w:vertAlign w:val="baseline"/>
        </w:rPr>
        <w:t>количество</w:t>
      </w:r>
      <w:r>
        <w:rPr>
          <w:spacing w:val="-10"/>
          <w:vertAlign w:val="baseline"/>
        </w:rPr>
        <w:t> </w:t>
      </w:r>
      <w:r>
        <w:rPr>
          <w:vertAlign w:val="baseline"/>
        </w:rPr>
        <w:t>оборотов </w:t>
      </w:r>
      <w:r>
        <w:rPr>
          <w:rFonts w:ascii="Times New Roman" w:hAnsi="Times New Roman" w:eastAsia="Times New Roman"/>
          <w:vertAlign w:val="baseline"/>
        </w:rPr>
        <w:t>3</w:t>
      </w:r>
      <w:r>
        <w:rPr>
          <w:rFonts w:ascii="Times New Roman" w:hAnsi="Times New Roman" w:eastAsia="Times New Roman"/>
          <w:spacing w:val="-18"/>
          <w:vertAlign w:val="baseline"/>
        </w:rPr>
        <w:t> </w:t>
      </w:r>
      <w:r>
        <w:rPr>
          <w:rFonts w:ascii="Cambria" w:hAnsi="Cambria" w:eastAsia="Cambria"/>
          <w:w w:val="115"/>
          <w:vertAlign w:val="baseline"/>
        </w:rPr>
        <w:t>×</w:t>
      </w:r>
      <w:r>
        <w:rPr>
          <w:rFonts w:ascii="Cambria" w:hAnsi="Cambria" w:eastAsia="Cambria"/>
          <w:spacing w:val="-18"/>
          <w:w w:val="115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10</w:t>
      </w:r>
      <w:r>
        <w:rPr>
          <w:rFonts w:ascii="Times New Roman" w:hAnsi="Times New Roman" w:eastAsia="Times New Roman"/>
          <w:vertAlign w:val="superscript"/>
        </w:rPr>
        <w:t>6</w:t>
      </w:r>
      <w:r>
        <w:rPr>
          <w:rFonts w:ascii="Times New Roman" w:hAnsi="Times New Roman" w:eastAsia="Times New Roman"/>
          <w:vertAlign w:val="baseline"/>
        </w:rPr>
        <w:t> </w:t>
      </w:r>
      <w:r>
        <w:rPr>
          <w:vertAlign w:val="baseline"/>
        </w:rPr>
        <w:t>оборотов или </w:t>
      </w:r>
      <w:r>
        <w:rPr>
          <w:rFonts w:ascii="Times New Roman" w:hAnsi="Times New Roman" w:eastAsia="Times New Roman"/>
          <w:vertAlign w:val="baseline"/>
        </w:rPr>
        <w:t>3</w:t>
      </w:r>
      <w:r>
        <w:rPr>
          <w:rFonts w:ascii="Times New Roman" w:hAnsi="Times New Roman" w:eastAsia="Times New Roman"/>
          <w:spacing w:val="-2"/>
          <w:vertAlign w:val="baseline"/>
        </w:rPr>
        <w:t> </w:t>
      </w:r>
      <w:r>
        <w:rPr>
          <w:vertAlign w:val="baseline"/>
        </w:rPr>
        <w:t>секунды. Частицы с различным </w:t>
      </w:r>
      <w:r>
        <w:rPr>
          <w:spacing w:val="-8"/>
          <w:vertAlign w:val="baseline"/>
        </w:rPr>
        <w:t>начальным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отклонением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прецессируют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с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одинаковой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спиновой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частотой.</w:t>
      </w:r>
      <w:r>
        <w:rPr>
          <w:spacing w:val="9"/>
          <w:vertAlign w:val="baseline"/>
        </w:rPr>
        <w:t> </w:t>
      </w:r>
      <w:r>
        <w:rPr>
          <w:spacing w:val="-8"/>
          <w:vertAlign w:val="baseline"/>
        </w:rPr>
        <w:t>Но</w:t>
      </w:r>
      <w:r>
        <w:rPr>
          <w:spacing w:val="8"/>
          <w:vertAlign w:val="baseline"/>
        </w:rPr>
        <w:t> </w:t>
      </w:r>
      <w:r>
        <w:rPr>
          <w:spacing w:val="-8"/>
          <w:vertAlign w:val="baseline"/>
        </w:rPr>
        <w:t>в</w:t>
      </w:r>
    </w:p>
    <w:p>
      <w:pPr>
        <w:spacing w:after="0" w:line="312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7"/>
      </w:pPr>
      <w:r>
        <w:rPr>
          <w:spacing w:val="-8"/>
        </w:rPr>
        <w:t>этом</w:t>
      </w:r>
      <w:r>
        <w:rPr>
          <w:spacing w:val="-1"/>
        </w:rPr>
        <w:t> </w:t>
      </w:r>
      <w:r>
        <w:rPr>
          <w:spacing w:val="-8"/>
        </w:rPr>
        <w:t>случае</w:t>
      </w:r>
      <w:r>
        <w:rPr>
          <w:spacing w:val="-1"/>
        </w:rPr>
        <w:t> </w:t>
      </w:r>
      <w:r>
        <w:rPr>
          <w:spacing w:val="-8"/>
        </w:rPr>
        <w:t>максимум</w:t>
      </w:r>
      <w:r>
        <w:rPr>
          <w:spacing w:val="-1"/>
        </w:rPr>
        <w:t> </w:t>
      </w:r>
      <w:r>
        <w:rPr>
          <w:spacing w:val="-8"/>
        </w:rPr>
        <w:t>секступольного</w:t>
      </w:r>
      <w:r>
        <w:rPr>
          <w:spacing w:val="-1"/>
        </w:rPr>
        <w:t> </w:t>
      </w:r>
      <w:r>
        <w:rPr>
          <w:spacing w:val="-8"/>
        </w:rPr>
        <w:t>коэффициента</w:t>
      </w:r>
      <w:r>
        <w:rPr>
          <w:spacing w:val="-1"/>
        </w:rPr>
        <w:t> </w:t>
      </w:r>
      <w:r>
        <w:rPr>
          <w:spacing w:val="-8"/>
        </w:rPr>
        <w:t>принимает</w:t>
      </w:r>
      <w:r>
        <w:rPr>
          <w:spacing w:val="-1"/>
        </w:rPr>
        <w:t> </w:t>
      </w:r>
      <w:r>
        <w:rPr>
          <w:spacing w:val="-8"/>
        </w:rPr>
        <w:t>большое</w:t>
      </w:r>
      <w:r>
        <w:rPr>
          <w:spacing w:val="-1"/>
        </w:rPr>
        <w:t> </w:t>
      </w:r>
      <w:r>
        <w:rPr>
          <w:spacing w:val="-8"/>
        </w:rPr>
        <w:t>зна­ </w:t>
      </w:r>
      <w:r>
        <w:rPr>
          <w:spacing w:val="-2"/>
        </w:rPr>
        <w:t>чение,</w:t>
      </w:r>
      <w:r>
        <w:rPr/>
        <w:t> </w:t>
      </w:r>
      <w:r>
        <w:rPr>
          <w:spacing w:val="-2"/>
        </w:rPr>
        <w:t>что</w:t>
      </w:r>
      <w:r>
        <w:rPr/>
        <w:t> </w:t>
      </w:r>
      <w:r>
        <w:rPr>
          <w:spacing w:val="-2"/>
        </w:rPr>
        <w:t>может</w:t>
      </w:r>
      <w:r>
        <w:rPr/>
        <w:t> </w:t>
      </w:r>
      <w:r>
        <w:rPr>
          <w:spacing w:val="-2"/>
        </w:rPr>
        <w:t>вызвать</w:t>
      </w:r>
      <w:r>
        <w:rPr/>
        <w:t> </w:t>
      </w:r>
      <w:r>
        <w:rPr>
          <w:spacing w:val="-2"/>
        </w:rPr>
        <w:t>нелинейные</w:t>
      </w:r>
      <w:r>
        <w:rPr/>
        <w:t> </w:t>
      </w:r>
      <w:r>
        <w:rPr>
          <w:spacing w:val="-2"/>
        </w:rPr>
        <w:t>эффекты</w:t>
      </w:r>
      <w:r>
        <w:rPr/>
        <w:t> </w:t>
      </w:r>
      <w:r>
        <w:rPr>
          <w:spacing w:val="-2"/>
        </w:rPr>
        <w:t>(Таблица</w:t>
      </w:r>
      <w:r>
        <w:rPr/>
        <w:t> </w:t>
      </w:r>
      <w:hyperlink w:history="true" w:anchor="_bookmark156">
        <w:r>
          <w:rPr>
            <w:color w:val="E50000"/>
            <w:spacing w:val="-2"/>
          </w:rPr>
          <w:t>9</w:t>
        </w:r>
      </w:hyperlink>
      <w:r>
        <w:rPr>
          <w:spacing w:val="-2"/>
        </w:rPr>
        <w:t>).</w:t>
      </w: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884288">
            <wp:simplePos x="0" y="0"/>
            <wp:positionH relativeFrom="page">
              <wp:posOffset>1880499</wp:posOffset>
            </wp:positionH>
            <wp:positionV relativeFrom="paragraph">
              <wp:posOffset>162563</wp:posOffset>
            </wp:positionV>
            <wp:extent cx="4414076" cy="3903726"/>
            <wp:effectExtent l="0" t="0" r="0" b="0"/>
            <wp:wrapTopAndBottom/>
            <wp:docPr id="729" name="Image 7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9" name="Image 729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076" cy="3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6" w:lineRule="auto" w:before="51"/>
        <w:ind w:left="117" w:right="544"/>
        <w:jc w:val="center"/>
      </w:pPr>
      <w:bookmarkStart w:name="_bookmark154" w:id="206"/>
      <w:bookmarkEnd w:id="206"/>
      <w:r>
        <w:rPr/>
      </w:r>
      <w:r>
        <w:rPr>
          <w:spacing w:val="-10"/>
        </w:rPr>
        <w:t>Рисунок</w:t>
      </w:r>
      <w:r>
        <w:rPr>
          <w:spacing w:val="-5"/>
        </w:rPr>
        <w:t> </w:t>
      </w:r>
      <w:r>
        <w:rPr>
          <w:spacing w:val="-10"/>
        </w:rPr>
        <w:t>4.26</w:t>
      </w:r>
      <w:r>
        <w:rPr>
          <w:spacing w:val="-5"/>
        </w:rPr>
        <w:t> </w:t>
      </w:r>
      <w:r>
        <w:rPr>
          <w:spacing w:val="-10"/>
        </w:rPr>
        <w:t>—</w:t>
      </w:r>
      <w:r>
        <w:rPr>
          <w:spacing w:val="-6"/>
        </w:rPr>
        <w:t> </w:t>
      </w:r>
      <w:r>
        <w:rPr>
          <w:spacing w:val="-10"/>
        </w:rPr>
        <w:t>Спиновый</w:t>
      </w:r>
      <w:r>
        <w:rPr>
          <w:spacing w:val="-5"/>
        </w:rPr>
        <w:t> </w:t>
      </w:r>
      <w:r>
        <w:rPr>
          <w:spacing w:val="-10"/>
        </w:rPr>
        <w:t>трексинг</w:t>
      </w:r>
      <w:r>
        <w:rPr>
          <w:spacing w:val="-6"/>
        </w:rPr>
        <w:t> </w:t>
      </w:r>
      <w:r>
        <w:rPr>
          <w:spacing w:val="-10"/>
        </w:rPr>
        <w:t>частиц</w:t>
      </w:r>
      <w:r>
        <w:rPr>
          <w:spacing w:val="-5"/>
        </w:rPr>
        <w:t> </w:t>
      </w:r>
      <w:r>
        <w:rPr>
          <w:spacing w:val="-10"/>
        </w:rPr>
        <w:t>с</w:t>
      </w:r>
      <w:r>
        <w:rPr>
          <w:spacing w:val="-5"/>
        </w:rPr>
        <w:t> </w:t>
      </w:r>
      <w:r>
        <w:rPr>
          <w:spacing w:val="-10"/>
        </w:rPr>
        <w:t>различным</w:t>
      </w:r>
      <w:r>
        <w:rPr>
          <w:spacing w:val="-6"/>
        </w:rPr>
        <w:t> </w:t>
      </w:r>
      <w:r>
        <w:rPr>
          <w:spacing w:val="-10"/>
        </w:rPr>
        <w:t>начальным</w:t>
      </w:r>
      <w:r>
        <w:rPr>
          <w:spacing w:val="-5"/>
        </w:rPr>
        <w:t> </w:t>
      </w:r>
      <w:r>
        <w:rPr>
          <w:spacing w:val="-10"/>
        </w:rPr>
        <w:t>отклонени­ ем</w:t>
      </w:r>
      <w:r>
        <w:rPr>
          <w:spacing w:val="-7"/>
        </w:rPr>
        <w:t> </w:t>
      </w:r>
      <w:r>
        <w:rPr>
          <w:spacing w:val="-10"/>
        </w:rPr>
        <w:t>в</w:t>
      </w:r>
      <w:r>
        <w:rPr>
          <w:spacing w:val="-7"/>
        </w:rPr>
        <w:t> </w:t>
      </w:r>
      <w:r>
        <w:rPr>
          <w:spacing w:val="-10"/>
        </w:rPr>
        <w:t>координатах</w:t>
      </w:r>
      <w:r>
        <w:rPr>
          <w:spacing w:val="-7"/>
        </w:rPr>
        <w:t> </w:t>
      </w:r>
      <w:r>
        <w:rPr>
          <w:spacing w:val="-10"/>
        </w:rPr>
        <w:t>x,</w:t>
      </w:r>
      <w:r>
        <w:rPr>
          <w:spacing w:val="-7"/>
        </w:rPr>
        <w:t> </w:t>
      </w:r>
      <w:r>
        <w:rPr>
          <w:spacing w:val="-10"/>
        </w:rPr>
        <w:t>y,</w:t>
      </w:r>
      <w:r>
        <w:rPr>
          <w:spacing w:val="-7"/>
        </w:rPr>
        <w:t> </w:t>
      </w:r>
      <w:r>
        <w:rPr>
          <w:spacing w:val="-10"/>
        </w:rPr>
        <w:t>d</w:t>
      </w:r>
      <w:r>
        <w:rPr>
          <w:spacing w:val="-7"/>
        </w:rPr>
        <w:t> </w:t>
      </w:r>
      <w:r>
        <w:rPr>
          <w:spacing w:val="-10"/>
        </w:rPr>
        <w:t>с</w:t>
      </w:r>
      <w:r>
        <w:rPr>
          <w:spacing w:val="-7"/>
        </w:rPr>
        <w:t> </w:t>
      </w:r>
      <w:r>
        <w:rPr>
          <w:spacing w:val="-10"/>
        </w:rPr>
        <w:t>использованием</w:t>
      </w:r>
      <w:r>
        <w:rPr>
          <w:spacing w:val="-7"/>
        </w:rPr>
        <w:t> </w:t>
      </w:r>
      <w:r>
        <w:rPr>
          <w:spacing w:val="-10"/>
        </w:rPr>
        <w:t>3</w:t>
      </w:r>
      <w:r>
        <w:rPr>
          <w:spacing w:val="-6"/>
        </w:rPr>
        <w:t> </w:t>
      </w:r>
      <w:r>
        <w:rPr>
          <w:spacing w:val="-10"/>
        </w:rPr>
        <w:t>семейств</w:t>
      </w:r>
      <w:r>
        <w:rPr>
          <w:spacing w:val="-7"/>
        </w:rPr>
        <w:t> </w:t>
      </w:r>
      <w:r>
        <w:rPr>
          <w:spacing w:val="-10"/>
        </w:rPr>
        <w:t>секступолей</w:t>
      </w:r>
      <w:r>
        <w:rPr>
          <w:spacing w:val="-7"/>
        </w:rPr>
        <w:t> </w:t>
      </w:r>
      <w:r>
        <w:rPr>
          <w:spacing w:val="-10"/>
        </w:rPr>
        <w:t>для</w:t>
      </w:r>
      <w:r>
        <w:rPr>
          <w:spacing w:val="-7"/>
        </w:rPr>
        <w:t> </w:t>
      </w:r>
      <w:r>
        <w:rPr>
          <w:spacing w:val="-10"/>
        </w:rPr>
        <w:t>получения </w:t>
      </w:r>
      <w:r>
        <w:rPr>
          <w:spacing w:val="-2"/>
        </w:rPr>
        <w:t>спиновой</w:t>
      </w:r>
      <w:r>
        <w:rPr>
          <w:spacing w:val="-9"/>
        </w:rPr>
        <w:t> </w:t>
      </w:r>
      <w:r>
        <w:rPr>
          <w:spacing w:val="-2"/>
        </w:rPr>
        <w:t>когерентности.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9"/>
      </w:pPr>
    </w:p>
    <w:p>
      <w:pPr>
        <w:pStyle w:val="Heading1"/>
        <w:numPr>
          <w:ilvl w:val="2"/>
          <w:numId w:val="17"/>
        </w:numPr>
        <w:tabs>
          <w:tab w:pos="3433" w:val="left" w:leader="none"/>
        </w:tabs>
        <w:spacing w:line="240" w:lineRule="auto" w:before="0" w:after="0"/>
        <w:ind w:left="3433" w:right="0" w:hanging="963"/>
        <w:jc w:val="left"/>
      </w:pPr>
      <w:bookmarkStart w:name="Коррекция высших порядков" w:id="207"/>
      <w:bookmarkEnd w:id="207"/>
      <w:r>
        <w:rPr>
          <w:b w:val="0"/>
        </w:rPr>
      </w:r>
      <w:bookmarkStart w:name="_bookmark155" w:id="208"/>
      <w:bookmarkEnd w:id="208"/>
      <w:r>
        <w:rPr>
          <w:b w:val="0"/>
        </w:rPr>
      </w:r>
      <w:r>
        <w:rPr>
          <w:w w:val="105"/>
        </w:rPr>
        <w:t>Коррекция</w:t>
      </w:r>
      <w:r>
        <w:rPr>
          <w:spacing w:val="31"/>
          <w:w w:val="105"/>
        </w:rPr>
        <w:t> </w:t>
      </w:r>
      <w:r>
        <w:rPr>
          <w:w w:val="105"/>
        </w:rPr>
        <w:t>высших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порядков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spacing w:line="314" w:lineRule="auto"/>
        <w:ind w:left="117" w:right="542" w:firstLine="682"/>
        <w:jc w:val="both"/>
      </w:pPr>
      <w:r>
        <w:rPr>
          <w:spacing w:val="-6"/>
        </w:rPr>
        <w:t>Как мы можем видеть, чистая коррекция бетатронной хроматичности не </w:t>
      </w:r>
      <w:r>
        <w:rPr>
          <w:w w:val="90"/>
        </w:rPr>
        <w:t>позволила нам получить нулевой разброс частоты вращения спина. Одновремен­ </w:t>
      </w:r>
      <w:r>
        <w:rPr>
          <w:spacing w:val="-10"/>
        </w:rPr>
        <w:t>но,</w:t>
      </w:r>
      <w:r>
        <w:rPr>
          <w:spacing w:val="-1"/>
        </w:rPr>
        <w:t> </w:t>
      </w:r>
      <w:r>
        <w:rPr>
          <w:spacing w:val="-10"/>
        </w:rPr>
        <w:t>получение</w:t>
      </w:r>
      <w:r>
        <w:rPr>
          <w:spacing w:val="-1"/>
        </w:rPr>
        <w:t> </w:t>
      </w:r>
      <w:r>
        <w:rPr>
          <w:spacing w:val="-10"/>
        </w:rPr>
        <w:t>спиновой</w:t>
      </w:r>
      <w:r>
        <w:rPr>
          <w:spacing w:val="-1"/>
        </w:rPr>
        <w:t> </w:t>
      </w:r>
      <w:r>
        <w:rPr>
          <w:spacing w:val="-10"/>
        </w:rPr>
        <w:t>когерентности,</w:t>
      </w:r>
      <w:r>
        <w:rPr>
          <w:spacing w:val="-1"/>
        </w:rPr>
        <w:t> </w:t>
      </w:r>
      <w:r>
        <w:rPr>
          <w:spacing w:val="-10"/>
        </w:rPr>
        <w:t>путем</w:t>
      </w:r>
      <w:r>
        <w:rPr>
          <w:spacing w:val="-1"/>
        </w:rPr>
        <w:t> </w:t>
      </w:r>
      <w:r>
        <w:rPr>
          <w:spacing w:val="-10"/>
        </w:rPr>
        <w:t>подавления</w:t>
      </w:r>
      <w:r>
        <w:rPr>
          <w:spacing w:val="-1"/>
        </w:rPr>
        <w:t> </w:t>
      </w:r>
      <w:r>
        <w:rPr>
          <w:spacing w:val="-10"/>
        </w:rPr>
        <w:t>квадратичного</w:t>
      </w:r>
      <w:r>
        <w:rPr>
          <w:spacing w:val="-1"/>
        </w:rPr>
        <w:t> </w:t>
      </w:r>
      <w:r>
        <w:rPr>
          <w:spacing w:val="-10"/>
        </w:rPr>
        <w:t>члена </w:t>
      </w:r>
      <w:r>
        <w:rPr>
          <w:spacing w:val="-6"/>
        </w:rPr>
        <w:t>частоты спиновой прецессии, не подавляет хроматичность. Исходя из ур. </w:t>
      </w:r>
      <w:hyperlink w:history="true" w:anchor="_bookmark149">
        <w:r>
          <w:rPr>
            <w:color w:val="E50000"/>
            <w:spacing w:val="-6"/>
          </w:rPr>
          <w:t>4.24</w:t>
        </w:r>
      </w:hyperlink>
      <w:r>
        <w:rPr>
          <w:spacing w:val="-6"/>
        </w:rPr>
        <w:t>, </w:t>
      </w:r>
      <w:r>
        <w:rPr/>
        <w:t>значение</w:t>
      </w:r>
      <w:r>
        <w:rPr>
          <w:spacing w:val="-17"/>
        </w:rPr>
        <w:t> </w:t>
      </w:r>
      <w:r>
        <w:rPr>
          <w:rFonts w:ascii="Arial" w:hAnsi="Arial" w:eastAsia="Arial"/>
        </w:rPr>
        <w:t>δ</w:t>
      </w:r>
      <w:r>
        <w:rPr>
          <w:rFonts w:ascii="Times New Roman" w:hAnsi="Times New Roman" w:eastAsia="Times New Roman"/>
          <w:vertAlign w:val="subscript"/>
        </w:rPr>
        <w:t>0</w:t>
      </w:r>
      <w:r>
        <w:rPr>
          <w:rFonts w:ascii="Arial" w:hAnsi="Arial" w:eastAsia="Arial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0</w:t>
      </w:r>
      <w:r>
        <w:rPr>
          <w:rFonts w:ascii="Times New Roman" w:hAnsi="Times New Roman" w:eastAsia="Times New Roman"/>
          <w:spacing w:val="-15"/>
          <w:vertAlign w:val="baseline"/>
        </w:rPr>
        <w:t> </w:t>
      </w:r>
      <w:r>
        <w:rPr>
          <w:vertAlign w:val="baseline"/>
        </w:rPr>
        <w:t>может</w:t>
      </w:r>
      <w:r>
        <w:rPr>
          <w:spacing w:val="-17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17"/>
          <w:vertAlign w:val="baseline"/>
        </w:rPr>
        <w:t> </w:t>
      </w:r>
      <w:r>
        <w:rPr>
          <w:vertAlign w:val="baseline"/>
        </w:rPr>
        <w:t>усреднено</w:t>
      </w:r>
      <w:r>
        <w:rPr>
          <w:spacing w:val="-17"/>
          <w:vertAlign w:val="baseline"/>
        </w:rPr>
        <w:t> </w:t>
      </w:r>
      <w:r>
        <w:rPr>
          <w:vertAlign w:val="baseline"/>
        </w:rPr>
        <w:t>с</w:t>
      </w:r>
      <w:r>
        <w:rPr>
          <w:spacing w:val="-16"/>
          <w:vertAlign w:val="baseline"/>
        </w:rPr>
        <w:t> </w:t>
      </w:r>
      <w:r>
        <w:rPr>
          <w:vertAlign w:val="baseline"/>
        </w:rPr>
        <w:t>использованием</w:t>
      </w:r>
      <w:r>
        <w:rPr>
          <w:spacing w:val="-17"/>
          <w:vertAlign w:val="baseline"/>
        </w:rPr>
        <w:t> </w:t>
      </w:r>
      <w:r>
        <w:rPr>
          <w:vertAlign w:val="baseline"/>
        </w:rPr>
        <w:t>ВЧ</w:t>
      </w:r>
      <w:r>
        <w:rPr>
          <w:spacing w:val="-17"/>
          <w:vertAlign w:val="baseline"/>
        </w:rPr>
        <w:t> </w:t>
      </w:r>
      <w:r>
        <w:rPr>
          <w:vertAlign w:val="baseline"/>
        </w:rPr>
        <w:t>для</w:t>
      </w:r>
      <w:r>
        <w:rPr>
          <w:spacing w:val="-17"/>
          <w:vertAlign w:val="baseline"/>
        </w:rPr>
        <w:t> </w:t>
      </w:r>
      <w:r>
        <w:rPr>
          <w:vertAlign w:val="baseline"/>
        </w:rPr>
        <w:t>смешивания. </w:t>
      </w:r>
      <w:r>
        <w:rPr>
          <w:spacing w:val="-6"/>
          <w:vertAlign w:val="baseline"/>
        </w:rPr>
        <w:t>Таким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образом,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чтобы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гарантировать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нулевое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удлинение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орбиты,</w:t>
      </w:r>
      <w:r>
        <w:rPr>
          <w:spacing w:val="-11"/>
          <w:vertAlign w:val="baseline"/>
        </w:rPr>
        <w:t> </w:t>
      </w:r>
      <w:r>
        <w:rPr>
          <w:spacing w:val="-6"/>
          <w:vertAlign w:val="baseline"/>
        </w:rPr>
        <w:t>хроматично­ </w:t>
      </w:r>
      <w:r>
        <w:rPr>
          <w:vertAlign w:val="baseline"/>
        </w:rPr>
        <w:t>сти</w:t>
      </w:r>
      <w:r>
        <w:rPr>
          <w:spacing w:val="-9"/>
          <w:vertAlign w:val="baseline"/>
        </w:rPr>
        <w:t> </w:t>
      </w:r>
      <w:r>
        <w:rPr>
          <w:vertAlign w:val="baseline"/>
        </w:rPr>
        <w:t>должны</w:t>
      </w:r>
      <w:r>
        <w:rPr>
          <w:spacing w:val="-9"/>
          <w:vertAlign w:val="baseline"/>
        </w:rPr>
        <w:t> </w:t>
      </w:r>
      <w:r>
        <w:rPr>
          <w:vertAlign w:val="baseline"/>
        </w:rPr>
        <w:t>быть</w:t>
      </w:r>
      <w:r>
        <w:rPr>
          <w:spacing w:val="-9"/>
          <w:vertAlign w:val="baseline"/>
        </w:rPr>
        <w:t> </w:t>
      </w:r>
      <w:r>
        <w:rPr>
          <w:vertAlign w:val="baseline"/>
        </w:rPr>
        <w:t>подавлены</w:t>
      </w:r>
      <w:r>
        <w:rPr>
          <w:spacing w:val="-8"/>
          <w:vertAlign w:val="baseline"/>
        </w:rPr>
        <w:t> </w:t>
      </w:r>
      <w:r>
        <w:rPr>
          <w:rFonts w:ascii="Arial" w:hAnsi="Arial" w:eastAsia="Arial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𝑥</w:t>
      </w:r>
      <w:r>
        <w:rPr>
          <w:rFonts w:ascii="Cambria" w:hAnsi="Cambria" w:eastAsia="Cambria"/>
          <w:vertAlign w:val="baseline"/>
        </w:rPr>
        <w:t>,</w:t>
      </w:r>
      <w:r>
        <w:rPr>
          <w:rFonts w:ascii="Arial" w:hAnsi="Arial" w:eastAsia="Arial"/>
          <w:vertAlign w:val="baseline"/>
        </w:rPr>
        <w:t>ξ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vertAlign w:val="baseline"/>
        </w:rPr>
        <w:t> </w:t>
      </w:r>
      <w:r>
        <w:rPr>
          <w:vertAlign w:val="baseline"/>
        </w:rPr>
        <w:t>вместе</w:t>
      </w:r>
      <w:r>
        <w:rPr>
          <w:spacing w:val="-9"/>
          <w:vertAlign w:val="baseline"/>
        </w:rPr>
        <w:t> </w:t>
      </w:r>
      <w:r>
        <w:rPr>
          <w:vertAlign w:val="baseline"/>
        </w:rPr>
        <w:t>со</w:t>
      </w:r>
      <w:r>
        <w:rPr>
          <w:spacing w:val="-9"/>
          <w:vertAlign w:val="baseline"/>
        </w:rPr>
        <w:t> </w:t>
      </w:r>
      <w:r>
        <w:rPr>
          <w:vertAlign w:val="baseline"/>
        </w:rPr>
        <w:t>значением</w:t>
      </w:r>
      <w:r>
        <w:rPr>
          <w:spacing w:val="-9"/>
          <w:vertAlign w:val="baseline"/>
        </w:rPr>
        <w:t> </w:t>
      </w:r>
      <w:r>
        <w:rPr>
          <w:rFonts w:ascii="Arial" w:hAnsi="Arial" w:eastAsia="Arial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0</w:t>
      </w:r>
      <w:r>
        <w:rPr>
          <w:rFonts w:ascii="Times New Roman" w:hAnsi="Times New Roman" w:eastAsia="Times New Roman"/>
          <w:spacing w:val="-5"/>
          <w:vertAlign w:val="baseline"/>
        </w:rPr>
        <w:t> </w:t>
      </w:r>
      <w:r>
        <w:rPr>
          <w:vertAlign w:val="baseline"/>
        </w:rPr>
        <w:t>до</w:t>
      </w:r>
      <w:r>
        <w:rPr>
          <w:spacing w:val="-9"/>
          <w:vertAlign w:val="baseline"/>
        </w:rPr>
        <w:t> </w:t>
      </w:r>
      <w:r>
        <w:rPr>
          <w:vertAlign w:val="baseline"/>
        </w:rPr>
        <w:t>нуля.</w:t>
      </w:r>
      <w:r>
        <w:rPr>
          <w:spacing w:val="-9"/>
          <w:vertAlign w:val="baseline"/>
        </w:rPr>
        <w:t> </w:t>
      </w:r>
      <w:r>
        <w:rPr>
          <w:vertAlign w:val="baseline"/>
        </w:rPr>
        <w:t>Это</w:t>
      </w:r>
      <w:r>
        <w:rPr>
          <w:spacing w:val="-9"/>
          <w:vertAlign w:val="baseline"/>
        </w:rPr>
        <w:t> </w:t>
      </w:r>
      <w:r>
        <w:rPr>
          <w:vertAlign w:val="baseline"/>
        </w:rPr>
        <w:t>также </w:t>
      </w:r>
      <w:r>
        <w:rPr>
          <w:spacing w:val="-6"/>
          <w:vertAlign w:val="baseline"/>
        </w:rPr>
        <w:t>возможно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при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использовании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только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независимых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3-х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семейств</w:t>
      </w:r>
      <w:r>
        <w:rPr>
          <w:spacing w:val="16"/>
          <w:vertAlign w:val="baseline"/>
        </w:rPr>
        <w:t> </w:t>
      </w:r>
      <w:r>
        <w:rPr>
          <w:spacing w:val="-6"/>
          <w:vertAlign w:val="baseline"/>
        </w:rPr>
        <w:t>секступолей.</w:t>
      </w:r>
    </w:p>
    <w:p>
      <w:pPr>
        <w:spacing w:after="0" w:line="314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4" w:lineRule="auto"/>
        <w:ind w:left="117" w:right="544"/>
        <w:jc w:val="both"/>
      </w:pPr>
      <w:r>
        <w:rPr>
          <w:spacing w:val="-10"/>
        </w:rPr>
        <w:t>Представленный</w:t>
      </w:r>
      <w:r>
        <w:rPr/>
        <w:t> </w:t>
      </w:r>
      <w:r>
        <w:rPr>
          <w:spacing w:val="-10"/>
        </w:rPr>
        <w:t>способ</w:t>
      </w:r>
      <w:r>
        <w:rPr/>
        <w:t> </w:t>
      </w:r>
      <w:r>
        <w:rPr>
          <w:spacing w:val="-10"/>
        </w:rPr>
        <w:t>не</w:t>
      </w:r>
      <w:r>
        <w:rPr/>
        <w:t> </w:t>
      </w:r>
      <w:r>
        <w:rPr>
          <w:spacing w:val="-10"/>
        </w:rPr>
        <w:t>позволяет</w:t>
      </w:r>
      <w:r>
        <w:rPr/>
        <w:t> </w:t>
      </w:r>
      <w:r>
        <w:rPr>
          <w:spacing w:val="-10"/>
        </w:rPr>
        <w:t>добиться</w:t>
      </w:r>
      <w:r>
        <w:rPr/>
        <w:t> </w:t>
      </w:r>
      <w:r>
        <w:rPr>
          <w:spacing w:val="-10"/>
        </w:rPr>
        <w:t>спиновой</w:t>
      </w:r>
      <w:r>
        <w:rPr/>
        <w:t> </w:t>
      </w:r>
      <w:r>
        <w:rPr>
          <w:spacing w:val="-10"/>
        </w:rPr>
        <w:t>когерентности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пред­ </w:t>
      </w:r>
      <w:r>
        <w:rPr/>
        <w:t>ставленной</w:t>
      </w:r>
      <w:r>
        <w:rPr>
          <w:spacing w:val="-14"/>
        </w:rPr>
        <w:t> </w:t>
      </w:r>
      <w:r>
        <w:rPr/>
        <w:t>структуре.</w:t>
      </w:r>
      <w:r>
        <w:rPr>
          <w:spacing w:val="-13"/>
        </w:rPr>
        <w:t> </w:t>
      </w:r>
      <w:r>
        <w:rPr/>
        <w:t>На</w:t>
      </w:r>
      <w:r>
        <w:rPr>
          <w:spacing w:val="-14"/>
        </w:rPr>
        <w:t> </w:t>
      </w:r>
      <w:r>
        <w:rPr/>
        <w:t>рис.</w:t>
      </w:r>
      <w:r>
        <w:rPr>
          <w:spacing w:val="-13"/>
        </w:rPr>
        <w:t> </w:t>
      </w:r>
      <w:hyperlink w:history="true" w:anchor="_bookmark152">
        <w:r>
          <w:rPr>
            <w:color w:val="E50000"/>
          </w:rPr>
          <w:t>4.24</w:t>
        </w:r>
      </w:hyperlink>
      <w:r>
        <w:rPr>
          <w:color w:val="E50000"/>
          <w:spacing w:val="-14"/>
        </w:rPr>
        <w:t> </w:t>
      </w:r>
      <w:r>
        <w:rPr/>
        <w:t>(фиолетовая</w:t>
      </w:r>
      <w:r>
        <w:rPr>
          <w:spacing w:val="-14"/>
        </w:rPr>
        <w:t> </w:t>
      </w:r>
      <w:r>
        <w:rPr/>
        <w:t>линия)</w:t>
      </w:r>
      <w:r>
        <w:rPr>
          <w:spacing w:val="-14"/>
        </w:rPr>
        <w:t> </w:t>
      </w:r>
      <w:r>
        <w:rPr/>
        <w:t>показана</w:t>
      </w:r>
      <w:r>
        <w:rPr>
          <w:spacing w:val="-14"/>
        </w:rPr>
        <w:t> </w:t>
      </w:r>
      <w:r>
        <w:rPr/>
        <w:t>ненулевая </w:t>
      </w:r>
      <w:r>
        <w:rPr>
          <w:spacing w:val="-10"/>
        </w:rPr>
        <w:t>зависимость</w:t>
      </w:r>
      <w:r>
        <w:rPr/>
        <w:t> </w:t>
      </w:r>
      <w:r>
        <w:rPr>
          <w:spacing w:val="-10"/>
        </w:rPr>
        <w:t>частоты</w:t>
      </w:r>
      <w:r>
        <w:rPr/>
        <w:t> </w:t>
      </w:r>
      <w:r>
        <w:rPr>
          <w:spacing w:val="-10"/>
        </w:rPr>
        <w:t>прецессии</w:t>
      </w:r>
      <w:r>
        <w:rPr/>
        <w:t> </w:t>
      </w:r>
      <w:r>
        <w:rPr>
          <w:spacing w:val="-10"/>
        </w:rPr>
        <w:t>спина</w:t>
      </w:r>
      <w:r>
        <w:rPr/>
        <w:t> </w:t>
      </w:r>
      <w:r>
        <w:rPr>
          <w:spacing w:val="-10"/>
        </w:rPr>
        <w:t>от</w:t>
      </w:r>
      <w:r>
        <w:rPr/>
        <w:t> </w:t>
      </w:r>
      <w:r>
        <w:rPr>
          <w:spacing w:val="-10"/>
        </w:rPr>
        <w:t>координат.</w:t>
      </w:r>
      <w:r>
        <w:rPr/>
        <w:t> </w:t>
      </w:r>
      <w:r>
        <w:rPr>
          <w:spacing w:val="-10"/>
        </w:rPr>
        <w:t>Аналогичное</w:t>
      </w:r>
      <w:r>
        <w:rPr/>
        <w:t> </w:t>
      </w:r>
      <w:r>
        <w:rPr>
          <w:spacing w:val="-10"/>
        </w:rPr>
        <w:t>справедливо, </w:t>
      </w:r>
      <w:r>
        <w:rPr>
          <w:spacing w:val="-4"/>
        </w:rPr>
        <w:t>если</w:t>
      </w:r>
      <w:r>
        <w:rPr>
          <w:spacing w:val="-12"/>
        </w:rPr>
        <w:t> </w:t>
      </w:r>
      <w:r>
        <w:rPr>
          <w:spacing w:val="-4"/>
        </w:rPr>
        <w:t>мы</w:t>
      </w:r>
      <w:r>
        <w:rPr>
          <w:spacing w:val="-12"/>
        </w:rPr>
        <w:t> </w:t>
      </w:r>
      <w:r>
        <w:rPr>
          <w:spacing w:val="-4"/>
        </w:rPr>
        <w:t>следуем</w:t>
      </w:r>
      <w:r>
        <w:rPr>
          <w:spacing w:val="-12"/>
        </w:rPr>
        <w:t> </w:t>
      </w:r>
      <w:r>
        <w:rPr>
          <w:spacing w:val="-4"/>
        </w:rPr>
        <w:t>ур.</w:t>
      </w:r>
      <w:r>
        <w:rPr>
          <w:spacing w:val="-12"/>
        </w:rPr>
        <w:t> </w:t>
      </w:r>
      <w:hyperlink w:history="true" w:anchor="_bookmark148">
        <w:r>
          <w:rPr>
            <w:color w:val="E50000"/>
            <w:spacing w:val="-4"/>
          </w:rPr>
          <w:t>4.21</w:t>
        </w:r>
      </w:hyperlink>
      <w:r>
        <w:rPr>
          <w:color w:val="E50000"/>
          <w:spacing w:val="-12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подавляем</w:t>
      </w:r>
      <w:r>
        <w:rPr>
          <w:spacing w:val="-12"/>
        </w:rPr>
        <w:t> </w:t>
      </w:r>
      <w:r>
        <w:rPr>
          <w:spacing w:val="-4"/>
        </w:rPr>
        <w:t>значение</w:t>
      </w:r>
      <w:r>
        <w:rPr>
          <w:spacing w:val="-12"/>
        </w:rPr>
        <w:t> </w:t>
      </w:r>
      <w:r>
        <w:rPr>
          <w:rFonts w:ascii="Arial" w:hAnsi="Arial"/>
          <w:spacing w:val="-4"/>
        </w:rPr>
        <w:t>η</w:t>
      </w:r>
      <w:r>
        <w:rPr>
          <w:rFonts w:ascii="Times New Roman" w:hAnsi="Times New Roman"/>
          <w:spacing w:val="-4"/>
          <w:vertAlign w:val="subscript"/>
        </w:rPr>
        <w:t>1</w:t>
      </w:r>
      <w:r>
        <w:rPr>
          <w:rFonts w:ascii="Times New Roman" w:hAnsi="Times New Roman"/>
          <w:spacing w:val="-9"/>
          <w:vertAlign w:val="baseline"/>
        </w:rPr>
        <w:t> </w:t>
      </w:r>
      <w:r>
        <w:rPr>
          <w:spacing w:val="-4"/>
          <w:vertAlign w:val="baseline"/>
        </w:rPr>
        <w:t>вместе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с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коррекцией</w:t>
      </w:r>
      <w:r>
        <w:rPr>
          <w:spacing w:val="-12"/>
          <w:vertAlign w:val="baseline"/>
        </w:rPr>
        <w:t> </w:t>
      </w:r>
      <w:r>
        <w:rPr>
          <w:spacing w:val="-4"/>
          <w:vertAlign w:val="baseline"/>
        </w:rPr>
        <w:t>хрома­ тичности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(рис.</w:t>
      </w:r>
      <w:r>
        <w:rPr>
          <w:spacing w:val="-13"/>
          <w:vertAlign w:val="baseline"/>
        </w:rPr>
        <w:t> </w:t>
      </w:r>
      <w:hyperlink w:history="true" w:anchor="_bookmark152">
        <w:r>
          <w:rPr>
            <w:color w:val="E50000"/>
            <w:spacing w:val="-4"/>
            <w:vertAlign w:val="baseline"/>
          </w:rPr>
          <w:t>4.24</w:t>
        </w:r>
      </w:hyperlink>
      <w:r>
        <w:rPr>
          <w:color w:val="E50000"/>
          <w:spacing w:val="-13"/>
          <w:vertAlign w:val="baseline"/>
        </w:rPr>
        <w:t> </w:t>
      </w:r>
      <w:r>
        <w:rPr>
          <w:spacing w:val="-4"/>
          <w:vertAlign w:val="baseline"/>
        </w:rPr>
        <w:t>светло-синяя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линия).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Кроме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того,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максимальное</w:t>
      </w:r>
      <w:r>
        <w:rPr>
          <w:spacing w:val="-13"/>
          <w:vertAlign w:val="baseline"/>
        </w:rPr>
        <w:t> </w:t>
      </w:r>
      <w:r>
        <w:rPr>
          <w:spacing w:val="-4"/>
          <w:vertAlign w:val="baseline"/>
        </w:rPr>
        <w:t>значение секступольного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градиента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слишком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велико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и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не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может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быть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реализовано.</w:t>
      </w:r>
    </w:p>
    <w:p>
      <w:pPr>
        <w:pStyle w:val="BodyText"/>
        <w:spacing w:line="316" w:lineRule="auto" w:before="3"/>
        <w:ind w:left="117" w:right="542" w:firstLine="682"/>
        <w:jc w:val="both"/>
      </w:pPr>
      <w:r>
        <w:rPr>
          <w:spacing w:val="-10"/>
        </w:rPr>
        <w:t>Окончательно,</w:t>
      </w:r>
      <w:r>
        <w:rPr/>
        <w:t> </w:t>
      </w:r>
      <w:r>
        <w:rPr>
          <w:spacing w:val="-10"/>
        </w:rPr>
        <w:t>были</w:t>
      </w:r>
      <w:r>
        <w:rPr/>
        <w:t> </w:t>
      </w:r>
      <w:r>
        <w:rPr>
          <w:spacing w:val="-10"/>
        </w:rPr>
        <w:t>рассмотрены</w:t>
      </w:r>
      <w:r>
        <w:rPr/>
        <w:t> </w:t>
      </w:r>
      <w:r>
        <w:rPr>
          <w:spacing w:val="-10"/>
        </w:rPr>
        <w:t>различные</w:t>
      </w:r>
      <w:r>
        <w:rPr/>
        <w:t> </w:t>
      </w:r>
      <w:r>
        <w:rPr>
          <w:spacing w:val="-10"/>
        </w:rPr>
        <w:t>случаи</w:t>
      </w:r>
      <w:r>
        <w:rPr/>
        <w:t> </w:t>
      </w:r>
      <w:r>
        <w:rPr>
          <w:spacing w:val="-10"/>
        </w:rPr>
        <w:t>оптимизации</w:t>
      </w:r>
      <w:r>
        <w:rPr/>
        <w:t> </w:t>
      </w:r>
      <w:r>
        <w:rPr>
          <w:spacing w:val="-10"/>
        </w:rPr>
        <w:t>сексту­ </w:t>
      </w:r>
      <w:r>
        <w:rPr>
          <w:spacing w:val="-2"/>
        </w:rPr>
        <w:t>полями.</w:t>
      </w:r>
      <w:r>
        <w:rPr>
          <w:spacing w:val="-6"/>
        </w:rPr>
        <w:t> </w:t>
      </w:r>
      <w:r>
        <w:rPr>
          <w:spacing w:val="-2"/>
        </w:rPr>
        <w:t>Квадратичные</w:t>
      </w:r>
      <w:r>
        <w:rPr>
          <w:spacing w:val="-7"/>
        </w:rPr>
        <w:t> </w:t>
      </w:r>
      <w:r>
        <w:rPr>
          <w:spacing w:val="-2"/>
        </w:rPr>
        <w:t>члены</w:t>
      </w:r>
      <w:r>
        <w:rPr>
          <w:spacing w:val="-7"/>
        </w:rPr>
        <w:t> </w:t>
      </w:r>
      <w:r>
        <w:rPr>
          <w:spacing w:val="-2"/>
        </w:rPr>
        <w:t>в</w:t>
      </w:r>
      <w:r>
        <w:rPr>
          <w:spacing w:val="-7"/>
        </w:rPr>
        <w:t> </w:t>
      </w:r>
      <w:r>
        <w:rPr>
          <w:spacing w:val="-2"/>
        </w:rPr>
        <w:t>разложении</w:t>
      </w:r>
      <w:r>
        <w:rPr>
          <w:spacing w:val="-7"/>
        </w:rPr>
        <w:t> </w:t>
      </w:r>
      <w:r>
        <w:rPr>
          <w:spacing w:val="-2"/>
        </w:rPr>
        <w:t>по</w:t>
      </w:r>
      <w:r>
        <w:rPr>
          <w:spacing w:val="-7"/>
        </w:rPr>
        <w:t> </w:t>
      </w:r>
      <w:r>
        <w:rPr>
          <w:spacing w:val="-2"/>
        </w:rPr>
        <w:t>частоте</w:t>
      </w:r>
      <w:r>
        <w:rPr>
          <w:spacing w:val="-7"/>
        </w:rPr>
        <w:t> </w:t>
      </w:r>
      <w:r>
        <w:rPr>
          <w:spacing w:val="-2"/>
        </w:rPr>
        <w:t>спиновой</w:t>
      </w:r>
      <w:r>
        <w:rPr>
          <w:spacing w:val="-7"/>
        </w:rPr>
        <w:t> </w:t>
      </w:r>
      <w:r>
        <w:rPr>
          <w:spacing w:val="-2"/>
        </w:rPr>
        <w:t>прецессии </w:t>
      </w:r>
      <w:r>
        <w:rPr>
          <w:spacing w:val="-10"/>
        </w:rPr>
        <w:t>являются</w:t>
      </w:r>
      <w:r>
        <w:rPr/>
        <w:t> </w:t>
      </w:r>
      <w:r>
        <w:rPr>
          <w:spacing w:val="-10"/>
        </w:rPr>
        <w:t>наиболее</w:t>
      </w:r>
      <w:r>
        <w:rPr/>
        <w:t> </w:t>
      </w:r>
      <w:r>
        <w:rPr>
          <w:spacing w:val="-10"/>
        </w:rPr>
        <w:t>важными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представляют</w:t>
      </w:r>
      <w:r>
        <w:rPr/>
        <w:t> </w:t>
      </w:r>
      <w:r>
        <w:rPr>
          <w:spacing w:val="-10"/>
        </w:rPr>
        <w:t>зависимость</w:t>
      </w:r>
      <w:r>
        <w:rPr/>
        <w:t> </w:t>
      </w:r>
      <w:r>
        <w:rPr>
          <w:spacing w:val="-10"/>
        </w:rPr>
        <w:t>от</w:t>
      </w:r>
      <w:r>
        <w:rPr/>
        <w:t> </w:t>
      </w:r>
      <w:r>
        <w:rPr>
          <w:spacing w:val="-10"/>
        </w:rPr>
        <w:t>координат</w:t>
      </w:r>
      <w:r>
        <w:rPr/>
        <w:t> </w:t>
      </w:r>
      <w:r>
        <w:rPr>
          <w:spacing w:val="-10"/>
        </w:rPr>
        <w:t>и</w:t>
      </w:r>
      <w:r>
        <w:rPr/>
        <w:t> </w:t>
      </w:r>
      <w:r>
        <w:rPr>
          <w:spacing w:val="-10"/>
        </w:rPr>
        <w:t>энер­ гии.</w:t>
      </w:r>
      <w:r>
        <w:rPr>
          <w:spacing w:val="-7"/>
        </w:rPr>
        <w:t> </w:t>
      </w:r>
      <w:r>
        <w:rPr>
          <w:spacing w:val="-10"/>
        </w:rPr>
        <w:t>Все</w:t>
      </w:r>
      <w:r>
        <w:rPr>
          <w:spacing w:val="-7"/>
        </w:rPr>
        <w:t> </w:t>
      </w:r>
      <w:r>
        <w:rPr>
          <w:spacing w:val="-10"/>
        </w:rPr>
        <w:t>основные</w:t>
      </w:r>
      <w:r>
        <w:rPr>
          <w:spacing w:val="-7"/>
        </w:rPr>
        <w:t> </w:t>
      </w:r>
      <w:r>
        <w:rPr>
          <w:spacing w:val="-10"/>
        </w:rPr>
        <w:t>параметры,</w:t>
      </w:r>
      <w:r>
        <w:rPr>
          <w:spacing w:val="-7"/>
        </w:rPr>
        <w:t> </w:t>
      </w:r>
      <w:r>
        <w:rPr>
          <w:spacing w:val="-10"/>
        </w:rPr>
        <w:t>которые</w:t>
      </w:r>
      <w:r>
        <w:rPr>
          <w:spacing w:val="-7"/>
        </w:rPr>
        <w:t> </w:t>
      </w:r>
      <w:r>
        <w:rPr>
          <w:spacing w:val="-10"/>
        </w:rPr>
        <w:t>подвергались</w:t>
      </w:r>
      <w:r>
        <w:rPr>
          <w:spacing w:val="-7"/>
        </w:rPr>
        <w:t> </w:t>
      </w:r>
      <w:r>
        <w:rPr>
          <w:spacing w:val="-10"/>
        </w:rPr>
        <w:t>мониторингу,</w:t>
      </w:r>
      <w:r>
        <w:rPr>
          <w:spacing w:val="-7"/>
        </w:rPr>
        <w:t> </w:t>
      </w:r>
      <w:r>
        <w:rPr>
          <w:spacing w:val="-10"/>
        </w:rPr>
        <w:t>приведены</w:t>
      </w:r>
      <w:r>
        <w:rPr>
          <w:spacing w:val="-7"/>
        </w:rPr>
        <w:t> </w:t>
      </w:r>
      <w:r>
        <w:rPr>
          <w:spacing w:val="-10"/>
        </w:rPr>
        <w:t>в Таблице</w:t>
      </w:r>
      <w:r>
        <w:rPr>
          <w:spacing w:val="-7"/>
        </w:rPr>
        <w:t> </w:t>
      </w:r>
      <w:hyperlink w:history="true" w:anchor="_bookmark156">
        <w:r>
          <w:rPr>
            <w:color w:val="E50000"/>
            <w:spacing w:val="-10"/>
          </w:rPr>
          <w:t>9</w:t>
        </w:r>
      </w:hyperlink>
      <w:r>
        <w:rPr>
          <w:spacing w:val="-10"/>
        </w:rPr>
        <w:t>.</w:t>
      </w:r>
      <w:r>
        <w:rPr>
          <w:spacing w:val="-7"/>
        </w:rPr>
        <w:t> </w:t>
      </w:r>
      <w:r>
        <w:rPr>
          <w:spacing w:val="-10"/>
        </w:rPr>
        <w:t>Исследование</w:t>
      </w:r>
      <w:r>
        <w:rPr>
          <w:spacing w:val="-7"/>
        </w:rPr>
        <w:t> </w:t>
      </w:r>
      <w:r>
        <w:rPr>
          <w:spacing w:val="-10"/>
        </w:rPr>
        <w:t>показывает,</w:t>
      </w:r>
      <w:r>
        <w:rPr>
          <w:spacing w:val="-7"/>
        </w:rPr>
        <w:t> </w:t>
      </w:r>
      <w:r>
        <w:rPr>
          <w:spacing w:val="-10"/>
        </w:rPr>
        <w:t>что</w:t>
      </w:r>
      <w:r>
        <w:rPr>
          <w:spacing w:val="-7"/>
        </w:rPr>
        <w:t> </w:t>
      </w:r>
      <w:r>
        <w:rPr>
          <w:spacing w:val="-10"/>
        </w:rPr>
        <w:t>невозможно</w:t>
      </w:r>
      <w:r>
        <w:rPr>
          <w:spacing w:val="-7"/>
        </w:rPr>
        <w:t> </w:t>
      </w:r>
      <w:r>
        <w:rPr>
          <w:spacing w:val="-10"/>
        </w:rPr>
        <w:t>использовать</w:t>
      </w:r>
      <w:r>
        <w:rPr>
          <w:spacing w:val="-7"/>
        </w:rPr>
        <w:t> </w:t>
      </w:r>
      <w:r>
        <w:rPr>
          <w:spacing w:val="-10"/>
        </w:rPr>
        <w:t>3</w:t>
      </w:r>
      <w:r>
        <w:rPr>
          <w:spacing w:val="-7"/>
        </w:rPr>
        <w:t> </w:t>
      </w:r>
      <w:r>
        <w:rPr>
          <w:spacing w:val="-10"/>
        </w:rPr>
        <w:t>семейства </w:t>
      </w:r>
      <w:r>
        <w:rPr>
          <w:spacing w:val="-2"/>
        </w:rPr>
        <w:t>секступолей</w:t>
      </w:r>
      <w:r>
        <w:rPr>
          <w:spacing w:val="-15"/>
        </w:rPr>
        <w:t> </w:t>
      </w:r>
      <w:r>
        <w:rPr>
          <w:spacing w:val="-2"/>
        </w:rPr>
        <w:t>в</w:t>
      </w:r>
      <w:r>
        <w:rPr>
          <w:spacing w:val="-15"/>
        </w:rPr>
        <w:t> </w:t>
      </w:r>
      <w:r>
        <w:rPr>
          <w:spacing w:val="-2"/>
        </w:rPr>
        <w:t>регулярной</w:t>
      </w:r>
      <w:r>
        <w:rPr>
          <w:spacing w:val="-15"/>
        </w:rPr>
        <w:t> </w:t>
      </w:r>
      <w:r>
        <w:rPr>
          <w:spacing w:val="-2"/>
        </w:rPr>
        <w:t>структуре</w:t>
      </w:r>
      <w:r>
        <w:rPr>
          <w:spacing w:val="-15"/>
        </w:rPr>
        <w:t> </w:t>
      </w:r>
      <w:r>
        <w:rPr>
          <w:spacing w:val="-2"/>
        </w:rPr>
        <w:t>для</w:t>
      </w:r>
      <w:r>
        <w:rPr>
          <w:spacing w:val="-15"/>
        </w:rPr>
        <w:t> </w:t>
      </w:r>
      <w:r>
        <w:rPr>
          <w:spacing w:val="-2"/>
        </w:rPr>
        <w:t>достижения</w:t>
      </w:r>
      <w:r>
        <w:rPr>
          <w:spacing w:val="-15"/>
        </w:rPr>
        <w:t> </w:t>
      </w:r>
      <w:r>
        <w:rPr>
          <w:spacing w:val="-2"/>
        </w:rPr>
        <w:t>как</w:t>
      </w:r>
      <w:r>
        <w:rPr>
          <w:spacing w:val="-15"/>
        </w:rPr>
        <w:t> </w:t>
      </w:r>
      <w:r>
        <w:rPr>
          <w:spacing w:val="-2"/>
        </w:rPr>
        <w:t>бетатронной</w:t>
      </w:r>
      <w:r>
        <w:rPr>
          <w:spacing w:val="-15"/>
        </w:rPr>
        <w:t> </w:t>
      </w:r>
      <w:r>
        <w:rPr>
          <w:spacing w:val="-2"/>
        </w:rPr>
        <w:t>хрома­ </w:t>
      </w:r>
      <w:r>
        <w:rPr>
          <w:spacing w:val="-4"/>
        </w:rPr>
        <w:t>тичности,</w:t>
      </w:r>
      <w:r>
        <w:rPr>
          <w:spacing w:val="-5"/>
        </w:rPr>
        <w:t> </w:t>
      </w:r>
      <w:r>
        <w:rPr>
          <w:spacing w:val="-4"/>
        </w:rPr>
        <w:t>так</w:t>
      </w:r>
      <w:r>
        <w:rPr>
          <w:spacing w:val="-5"/>
        </w:rPr>
        <w:t> </w:t>
      </w:r>
      <w:r>
        <w:rPr>
          <w:spacing w:val="-4"/>
        </w:rPr>
        <w:t>и</w:t>
      </w:r>
      <w:r>
        <w:rPr>
          <w:spacing w:val="-5"/>
        </w:rPr>
        <w:t> </w:t>
      </w:r>
      <w:r>
        <w:rPr>
          <w:spacing w:val="-4"/>
        </w:rPr>
        <w:t>спиновой</w:t>
      </w:r>
      <w:r>
        <w:rPr>
          <w:spacing w:val="-5"/>
        </w:rPr>
        <w:t> </w:t>
      </w:r>
      <w:r>
        <w:rPr>
          <w:spacing w:val="-4"/>
        </w:rPr>
        <w:t>когерентности.</w:t>
      </w:r>
      <w:r>
        <w:rPr>
          <w:spacing w:val="-5"/>
        </w:rPr>
        <w:t> </w:t>
      </w:r>
      <w:r>
        <w:rPr>
          <w:spacing w:val="-4"/>
        </w:rPr>
        <w:t>Более</w:t>
      </w:r>
      <w:r>
        <w:rPr>
          <w:spacing w:val="-5"/>
        </w:rPr>
        <w:t> </w:t>
      </w:r>
      <w:r>
        <w:rPr>
          <w:spacing w:val="-4"/>
        </w:rPr>
        <w:t>того,</w:t>
      </w:r>
      <w:r>
        <w:rPr>
          <w:spacing w:val="-5"/>
        </w:rPr>
        <w:t> </w:t>
      </w:r>
      <w:r>
        <w:rPr>
          <w:spacing w:val="-4"/>
        </w:rPr>
        <w:t>максимальное</w:t>
      </w:r>
      <w:r>
        <w:rPr>
          <w:spacing w:val="-5"/>
        </w:rPr>
        <w:t> </w:t>
      </w:r>
      <w:r>
        <w:rPr>
          <w:spacing w:val="-4"/>
        </w:rPr>
        <w:t>значение </w:t>
      </w:r>
      <w:r>
        <w:rPr>
          <w:spacing w:val="-8"/>
        </w:rPr>
        <w:t>коэффициента</w:t>
      </w:r>
      <w:r>
        <w:rPr>
          <w:spacing w:val="-5"/>
        </w:rPr>
        <w:t> </w:t>
      </w:r>
      <w:r>
        <w:rPr>
          <w:spacing w:val="-8"/>
        </w:rPr>
        <w:t>секступолей</w:t>
      </w:r>
      <w:r>
        <w:rPr>
          <w:spacing w:val="-4"/>
        </w:rPr>
        <w:t> </w:t>
      </w:r>
      <w:r>
        <w:rPr>
          <w:spacing w:val="-8"/>
        </w:rPr>
        <w:t>неудовлетворительно</w:t>
      </w:r>
      <w:r>
        <w:rPr>
          <w:spacing w:val="-4"/>
        </w:rPr>
        <w:t> </w:t>
      </w:r>
      <w:r>
        <w:rPr>
          <w:spacing w:val="-8"/>
        </w:rPr>
        <w:t>и</w:t>
      </w:r>
      <w:r>
        <w:rPr>
          <w:spacing w:val="-4"/>
        </w:rPr>
        <w:t> </w:t>
      </w:r>
      <w:r>
        <w:rPr>
          <w:spacing w:val="-8"/>
        </w:rPr>
        <w:t>может</w:t>
      </w:r>
      <w:r>
        <w:rPr>
          <w:spacing w:val="-4"/>
        </w:rPr>
        <w:t> </w:t>
      </w:r>
      <w:r>
        <w:rPr>
          <w:spacing w:val="-8"/>
        </w:rPr>
        <w:t>привести</w:t>
      </w:r>
      <w:r>
        <w:rPr>
          <w:spacing w:val="-4"/>
        </w:rPr>
        <w:t> </w:t>
      </w:r>
      <w:r>
        <w:rPr>
          <w:spacing w:val="-8"/>
        </w:rPr>
        <w:t>к</w:t>
      </w:r>
      <w:r>
        <w:rPr>
          <w:spacing w:val="-4"/>
        </w:rPr>
        <w:t> </w:t>
      </w:r>
      <w:r>
        <w:rPr>
          <w:spacing w:val="-8"/>
        </w:rPr>
        <w:t>нелиней­</w:t>
      </w:r>
    </w:p>
    <w:p>
      <w:pPr>
        <w:pStyle w:val="BodyText"/>
        <w:spacing w:line="316" w:lineRule="auto" w:before="317"/>
        <w:ind w:left="117" w:right="54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6025600">
                <wp:simplePos x="0" y="0"/>
                <wp:positionH relativeFrom="page">
                  <wp:posOffset>861898</wp:posOffset>
                </wp:positionH>
                <wp:positionV relativeFrom="paragraph">
                  <wp:posOffset>709675</wp:posOffset>
                </wp:positionV>
                <wp:extent cx="6459220" cy="4694555"/>
                <wp:effectExtent l="0" t="0" r="0" b="0"/>
                <wp:wrapNone/>
                <wp:docPr id="730" name="Textbox 7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0" name="Textbox 730"/>
                      <wps:cNvSpPr txBox="1"/>
                      <wps:spPr>
                        <a:xfrm>
                          <a:off x="0" y="0"/>
                          <a:ext cx="6459220" cy="46945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5" w:type="dxa"/>
                              <w:tblBorders>
                                <w:top w:val="single" w:sz="4" w:space="0" w:color="000000"/>
                                <w:left w:val="single" w:sz="4" w:space="0" w:color="000000"/>
                                <w:bottom w:val="single" w:sz="4" w:space="0" w:color="000000"/>
                                <w:right w:val="single" w:sz="4" w:space="0" w:color="000000"/>
                                <w:insideH w:val="single" w:sz="4" w:space="0" w:color="000000"/>
                                <w:insideV w:val="single" w:sz="4" w:space="0" w:color="00000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721"/>
                              <w:gridCol w:w="1664"/>
                              <w:gridCol w:w="1664"/>
                              <w:gridCol w:w="1664"/>
                              <w:gridCol w:w="1664"/>
                              <w:gridCol w:w="1664"/>
                            </w:tblGrid>
                            <w:tr>
                              <w:trPr>
                                <w:trHeight w:val="1253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135"/>
                                    <w:ind w:left="0"/>
                                    <w:rPr>
                                      <w:sz w:val="28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Параметр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917" w:val="left" w:leader="none"/>
                                    </w:tabs>
                                    <w:spacing w:line="316" w:lineRule="auto" w:before="244"/>
                                    <w:ind w:right="11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Без</w:t>
                                  </w:r>
                                  <w:r>
                                    <w:rPr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28"/>
                                    </w:rPr>
                                    <w:t>опти­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мизации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ность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/>
                                    <w:ind w:left="123" w:right="31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Спиновая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когерент­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15" w:lineRule="exact" w:before="0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ность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2" w:lineRule="auto" w:before="244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Хроматич­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ность</w:t>
                                  </w:r>
                                  <w:r>
                                    <w:rPr>
                                      <w:spacing w:val="-12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+</w:t>
                                  </w:r>
                                  <w:r>
                                    <w:rPr>
                                      <w:spacing w:val="-12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 w:hAnsi="Arial"/>
                                      <w:w w:val="105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0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2" w:lineRule="auto" w:before="244"/>
                                    <w:ind w:left="124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28"/>
                                    </w:rPr>
                                    <w:t>Хроматич­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ность</w:t>
                                  </w:r>
                                  <w:r>
                                    <w:rPr>
                                      <w:spacing w:val="-11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28"/>
                                    </w:rPr>
                                    <w:t>+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 w:hAnsi="Arial"/>
                                      <w:spacing w:val="-7"/>
                                      <w:w w:val="105"/>
                                      <w:sz w:val="28"/>
                                    </w:rPr>
                                    <w:t>η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7"/>
                                      <w:w w:val="10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53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Частота</w:t>
                                  </w:r>
                                  <w:r>
                                    <w:rPr>
                                      <w:spacing w:val="36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бе­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татронных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15" w:lineRule="exact" w:before="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колебаний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-17/-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8"/>
                                      <w:sz w:val="28"/>
                                    </w:rPr>
                                    <w:t>-13/-18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0/0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834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38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Arial" w:hAnsi="Arial"/>
                                      <w:spacing w:val="-5"/>
                                      <w:sz w:val="28"/>
                                    </w:rPr>
                                    <w:t>α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5"/>
                                      <w:sz w:val="28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0.2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>0.4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tabs>
                                      <w:tab w:pos="1317" w:val="left" w:leader="none"/>
                                    </w:tabs>
                                    <w:spacing w:before="26"/>
                                    <w:ind w:left="123"/>
                                    <w:rPr>
                                      <w:rFonts w:ascii="Cambria" w:hAnsi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30"/>
                                      <w:sz w:val="28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30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30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30"/>
                                      <w:sz w:val="28"/>
                                    </w:rPr>
                                    <w:t>37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Cambria" w:hAnsi="Cambria"/>
                                      <w:spacing w:val="-10"/>
                                      <w:w w:val="130"/>
                                      <w:sz w:val="28"/>
                                    </w:rPr>
                                    <w:t>×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before="62"/>
                                    <w:ind w:left="123"/>
                                    <w:rPr>
                                      <w:rFonts w:ascii="Times New Roman" w:hAnsi="Times New Roman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0"/>
                                      <w:position w:val="-9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0"/>
                                      <w:sz w:val="20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0"/>
                                      <w:sz w:val="20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35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∼ 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28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95"/>
                                      <w:sz w:val="28"/>
                                    </w:rPr>
                                    <w:t>0.85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6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hAnsi="Cambria" w:eastAsia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𝑥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baseline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16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55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27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55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4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56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6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hAnsi="Cambria" w:eastAsia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𝑦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baseline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51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76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12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78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4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78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16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Cambria" w:hAnsi="Cambria" w:eastAsia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Коэф.</w:t>
                                  </w:r>
                                  <w:r>
                                    <w:rPr>
                                      <w:spacing w:val="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</w:rPr>
                                    <w:t>|𝐾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subscript"/>
                                    </w:rPr>
                                    <w:t>𝑧</w:t>
                                  </w:r>
                                  <w:r>
                                    <w:rPr>
                                      <w:rFonts w:ascii="Cambria" w:hAnsi="Cambria" w:eastAsia="Cambria"/>
                                      <w:spacing w:val="-4"/>
                                      <w:sz w:val="28"/>
                                      <w:vertAlign w:val="baseline"/>
                                    </w:rPr>
                                    <w:t>|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43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20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w w:val="115"/>
                                      <w:sz w:val="28"/>
                                      <w:vertAlign w:val="superscript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3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13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1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</w:t>
                                  </w:r>
                                  <w:r>
                                    <w:rPr>
                                      <w:rFonts w:ascii="Cambria" w:hAnsi="Cambria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6"/>
                                    <w:ind w:left="124"/>
                                    <w:rPr>
                                      <w:rFonts w:ascii="Times New Roman" w:hAnsi="Times New Roman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.</w:t>
                                  </w:r>
                                  <w:r>
                                    <w:rPr>
                                      <w:rFonts w:ascii="Times New Roman" w:hAnsi="Times New Roman"/>
                                      <w:w w:val="115"/>
                                      <w:sz w:val="28"/>
                                    </w:rPr>
                                    <w:t>6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12"/>
                                      <w:w w:val="11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ambria" w:hAnsi="Cambria"/>
                                      <w:w w:val="115"/>
                                      <w:sz w:val="28"/>
                                    </w:rPr>
                                    <w:t>× 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Cambria" w:hAnsi="Cambria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4"/>
                                      <w:w w:val="115"/>
                                      <w:sz w:val="28"/>
                                      <w:vertAlign w:val="superscript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462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line="420" w:lineRule="atLeast" w:before="142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z w:val="28"/>
                                    </w:rPr>
                                    <w:t>#</w:t>
                                  </w:r>
                                  <w:r>
                                    <w:rPr>
                                      <w:spacing w:val="3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z w:val="28"/>
                                    </w:rPr>
                                    <w:t>семейств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секступо­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лей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/>
                                    <w:ind w:right="108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Без</w:t>
                                  </w:r>
                                  <w:r>
                                    <w:rPr>
                                      <w:spacing w:val="27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28"/>
                                    </w:rPr>
                                    <w:t>сексту­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полей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9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spacing w:before="244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253" w:hRule="atLeast"/>
                              </w:trPr>
                              <w:tc>
                                <w:tcPr>
                                  <w:tcW w:w="1721" w:type="dxa"/>
                                </w:tcPr>
                                <w:p>
                                  <w:pPr>
                                    <w:pStyle w:val="TableParagraph"/>
                                    <w:spacing w:line="316" w:lineRule="auto"/>
                                    <w:ind w:right="111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Макс.</w:t>
                                  </w:r>
                                  <w:r>
                                    <w:rPr>
                                      <w:spacing w:val="51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поле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секступо­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315" w:lineRule="exact" w:before="0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7"/>
                                      <w:sz w:val="28"/>
                                    </w:rPr>
                                    <w:t>лей</w:t>
                                  </w: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[m</w:t>
                                  </w:r>
                                  <w:r>
                                    <w:rPr>
                                      <w:rFonts w:ascii="Cambria" w:hAnsi="Cambria"/>
                                      <w:spacing w:val="-2"/>
                                      <w:position w:val="10"/>
                                      <w:sz w:val="20"/>
                                    </w:rPr>
                                    <w:t>−</w:t>
                                  </w:r>
                                  <w:r>
                                    <w:rPr>
                                      <w:rFonts w:ascii="Times New Roman" w:hAnsi="Times New Roman"/>
                                      <w:spacing w:val="-2"/>
                                      <w:position w:val="10"/>
                                      <w:sz w:val="20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]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95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2.7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8"/>
                                    </w:rPr>
                                    <w:t>19.4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ind w:left="123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28"/>
                                    </w:rPr>
                                    <w:t>4.9</w:t>
                                  </w:r>
                                </w:p>
                              </w:tc>
                              <w:tc>
                                <w:tcPr>
                                  <w:tcW w:w="1664" w:type="dxa"/>
                                </w:tcPr>
                                <w:p>
                                  <w:pPr>
                                    <w:pStyle w:val="TableParagraph"/>
                                    <w:ind w:left="124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28"/>
                                    </w:rPr>
                                    <w:t>104.2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7.865997pt;margin-top:55.87994pt;width:508.6pt;height:369.65pt;mso-position-horizontal-relative:page;mso-position-vertical-relative:paragraph;z-index:16025600" type="#_x0000_t202" id="docshape45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5" w:type="dxa"/>
                        <w:tbl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  <w:insideH w:val="single" w:sz="4" w:space="0" w:color="000000"/>
                          <w:insideV w:val="single" w:sz="4" w:space="0" w:color="00000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721"/>
                        <w:gridCol w:w="1664"/>
                        <w:gridCol w:w="1664"/>
                        <w:gridCol w:w="1664"/>
                        <w:gridCol w:w="1664"/>
                        <w:gridCol w:w="1664"/>
                      </w:tblGrid>
                      <w:tr>
                        <w:trPr>
                          <w:trHeight w:val="1253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135"/>
                              <w:ind w:left="0"/>
                              <w:rPr>
                                <w:sz w:val="28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Параметр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tabs>
                                <w:tab w:pos="917" w:val="left" w:leader="none"/>
                              </w:tabs>
                              <w:spacing w:line="316" w:lineRule="auto" w:before="244"/>
                              <w:ind w:right="112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Без</w:t>
                            </w:r>
                            <w:r>
                              <w:rPr>
                                <w:sz w:val="28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5"/>
                                <w:sz w:val="28"/>
                              </w:rPr>
                              <w:t>опти­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мизации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6" w:lineRule="auto"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ность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6" w:lineRule="auto"/>
                              <w:ind w:left="123" w:right="31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Спиновая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когерент­</w:t>
                            </w:r>
                          </w:p>
                          <w:p>
                            <w:pPr>
                              <w:pStyle w:val="TableParagraph"/>
                              <w:spacing w:line="315" w:lineRule="exact" w:before="0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ность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2" w:lineRule="auto" w:before="244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Хроматич­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ность</w:t>
                            </w:r>
                            <w:r>
                              <w:rPr>
                                <w:spacing w:val="-12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+</w:t>
                            </w:r>
                            <w:r>
                              <w:rPr>
                                <w:spacing w:val="-12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w w:val="105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Times New Roman" w:hAnsi="Times New Roman"/>
                                <w:w w:val="10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2" w:lineRule="auto" w:before="244"/>
                              <w:ind w:left="124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28"/>
                              </w:rPr>
                              <w:t>Хроматич­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ность</w:t>
                            </w:r>
                            <w:r>
                              <w:rPr>
                                <w:spacing w:val="-11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28"/>
                              </w:rPr>
                              <w:t>+</w:t>
                            </w:r>
                            <w:r>
                              <w:rPr>
                                <w:spacing w:val="-10"/>
                                <w:w w:val="10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7"/>
                                <w:w w:val="105"/>
                                <w:sz w:val="28"/>
                              </w:rPr>
                              <w:t>η</w:t>
                            </w:r>
                            <w:r>
                              <w:rPr>
                                <w:rFonts w:ascii="Times New Roman" w:hAnsi="Times New Roman"/>
                                <w:spacing w:val="-7"/>
                                <w:w w:val="10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253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line="316" w:lineRule="auto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Частота</w:t>
                            </w:r>
                            <w:r>
                              <w:rPr>
                                <w:spacing w:val="36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8"/>
                                <w:sz w:val="28"/>
                              </w:rPr>
                              <w:t>бе­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татронных</w:t>
                            </w:r>
                          </w:p>
                          <w:p>
                            <w:pPr>
                              <w:pStyle w:val="TableParagraph"/>
                              <w:spacing w:line="315" w:lineRule="exact" w:before="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колебаний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-17/-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8"/>
                                <w:sz w:val="28"/>
                              </w:rPr>
                              <w:t>-13/-18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0/0</w:t>
                            </w:r>
                          </w:p>
                        </w:tc>
                      </w:tr>
                      <w:tr>
                        <w:trPr>
                          <w:trHeight w:val="834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38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pacing w:val="-5"/>
                                <w:sz w:val="28"/>
                              </w:rPr>
                              <w:t>α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sz w:val="28"/>
                                <w:vertAlign w:val="sub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0.2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8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>0.4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tabs>
                                <w:tab w:pos="1317" w:val="left" w:leader="none"/>
                              </w:tabs>
                              <w:spacing w:before="26"/>
                              <w:ind w:left="123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2"/>
                                <w:w w:val="130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30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30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30"/>
                                <w:sz w:val="28"/>
                              </w:rPr>
                              <w:t>37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130"/>
                                <w:sz w:val="28"/>
                              </w:rPr>
                              <w:t>×</w:t>
                            </w:r>
                          </w:p>
                          <w:p>
                            <w:pPr>
                              <w:pStyle w:val="TableParagraph"/>
                              <w:spacing w:before="62"/>
                              <w:ind w:left="123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4"/>
                                <w:w w:val="110"/>
                                <w:position w:val="-9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0"/>
                                <w:sz w:val="20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35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∼ 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85"/>
                                <w:sz w:val="28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95"/>
                                <w:sz w:val="28"/>
                              </w:rPr>
                              <w:t>0.85</w:t>
                            </w:r>
                          </w:p>
                        </w:tc>
                      </w:tr>
                      <w:tr>
                        <w:trPr>
                          <w:trHeight w:val="416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Cambria" w:hAnsi="Cambria" w:eastAsia="Cambria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subscript"/>
                              </w:rPr>
                              <w:t>𝑥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baseline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16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55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27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55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4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56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416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Cambria" w:hAnsi="Cambria" w:eastAsia="Cambria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subscript"/>
                              </w:rPr>
                              <w:t>𝑦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baseline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51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76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12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78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4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78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416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Cambria" w:hAnsi="Cambria" w:eastAsia="Cambria"/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Коэф.</w:t>
                            </w:r>
                            <w:r>
                              <w:rPr>
                                <w:spacing w:val="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</w:rPr>
                              <w:t>|𝐾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subscript"/>
                              </w:rPr>
                              <w:t>𝑧</w:t>
                            </w:r>
                            <w:r>
                              <w:rPr>
                                <w:rFonts w:ascii="Cambria" w:hAnsi="Cambria" w:eastAsia="Cambria"/>
                                <w:spacing w:val="-4"/>
                                <w:sz w:val="28"/>
                                <w:vertAlign w:val="baseline"/>
                              </w:rPr>
                              <w:t>|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43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20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13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w w:val="115"/>
                                <w:sz w:val="28"/>
                                <w:vertAlign w:val="superscript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3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13</w:t>
                            </w:r>
                            <w:r>
                              <w:rPr>
                                <w:rFonts w:ascii="Times New Roman" w:hAnsi="Times New Roman"/>
                                <w:spacing w:val="-21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</w:t>
                            </w:r>
                            <w:r>
                              <w:rPr>
                                <w:rFonts w:ascii="Cambria" w:hAnsi="Cambria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6"/>
                              <w:ind w:left="124"/>
                              <w:rPr>
                                <w:rFonts w:ascii="Times New Roman" w:hAnsi="Times New Roman"/>
                                <w:sz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1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/>
                                <w:w w:val="115"/>
                                <w:sz w:val="28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/>
                                <w:spacing w:val="-12"/>
                                <w:w w:val="11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w w:val="115"/>
                                <w:sz w:val="28"/>
                              </w:rPr>
                              <w:t>× 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</w:rPr>
                              <w:t>10</w:t>
                            </w:r>
                            <w:r>
                              <w:rPr>
                                <w:rFonts w:ascii="Cambria" w:hAnsi="Cambria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15"/>
                                <w:sz w:val="28"/>
                                <w:vertAlign w:val="superscript"/>
                              </w:rPr>
                              <w:t>1</w:t>
                            </w:r>
                          </w:p>
                        </w:tc>
                      </w:tr>
                      <w:tr>
                        <w:trPr>
                          <w:trHeight w:val="1462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line="420" w:lineRule="atLeast" w:before="142"/>
                              <w:rPr>
                                <w:sz w:val="28"/>
                              </w:rPr>
                            </w:pPr>
                            <w:r>
                              <w:rPr>
                                <w:sz w:val="28"/>
                              </w:rPr>
                              <w:t>#</w:t>
                            </w:r>
                            <w:r>
                              <w:rPr>
                                <w:spacing w:val="3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z w:val="28"/>
                              </w:rPr>
                              <w:t>семейств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секступо­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лей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line="316" w:lineRule="auto"/>
                              <w:ind w:right="108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6"/>
                                <w:sz w:val="28"/>
                              </w:rPr>
                              <w:t>Без</w:t>
                            </w:r>
                            <w:r>
                              <w:rPr>
                                <w:spacing w:val="27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28"/>
                              </w:rPr>
                              <w:t>сексту­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полей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spacing w:before="244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sz w:val="28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1253" w:hRule="atLeast"/>
                        </w:trPr>
                        <w:tc>
                          <w:tcPr>
                            <w:tcW w:w="1721" w:type="dxa"/>
                          </w:tcPr>
                          <w:p>
                            <w:pPr>
                              <w:pStyle w:val="TableParagraph"/>
                              <w:spacing w:line="316" w:lineRule="auto"/>
                              <w:ind w:right="111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Макс.</w:t>
                            </w:r>
                            <w:r>
                              <w:rPr>
                                <w:spacing w:val="51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28"/>
                              </w:rPr>
                              <w:t>поле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секступо­</w:t>
                            </w:r>
                          </w:p>
                          <w:p>
                            <w:pPr>
                              <w:pStyle w:val="TableParagraph"/>
                              <w:spacing w:line="315" w:lineRule="exact" w:before="0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7"/>
                                <w:sz w:val="28"/>
                              </w:rPr>
                              <w:t>лей</w:t>
                            </w:r>
                            <w:r>
                              <w:rPr>
                                <w:spacing w:val="-5"/>
                                <w:sz w:val="28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[m</w:t>
                            </w:r>
                            <w:r>
                              <w:rPr>
                                <w:rFonts w:ascii="Cambria" w:hAnsi="Cambria"/>
                                <w:spacing w:val="-2"/>
                                <w:position w:val="10"/>
                                <w:sz w:val="20"/>
                              </w:rPr>
                              <w:t>−</w:t>
                            </w:r>
                            <w:r>
                              <w:rPr>
                                <w:rFonts w:ascii="Times New Roman" w:hAnsi="Times New Roman"/>
                                <w:spacing w:val="-2"/>
                                <w:position w:val="10"/>
                                <w:sz w:val="20"/>
                              </w:rPr>
                              <w:t>3</w:t>
                            </w:r>
                            <w:r>
                              <w:rPr>
                                <w:spacing w:val="-2"/>
                                <w:sz w:val="28"/>
                              </w:rPr>
                              <w:t>]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10"/>
                                <w:w w:val="95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2.7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4"/>
                                <w:sz w:val="28"/>
                              </w:rPr>
                              <w:t>19.4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ind w:left="123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5"/>
                                <w:sz w:val="28"/>
                              </w:rPr>
                              <w:t>4.9</w:t>
                            </w:r>
                          </w:p>
                        </w:tc>
                        <w:tc>
                          <w:tcPr>
                            <w:tcW w:w="1664" w:type="dxa"/>
                          </w:tcPr>
                          <w:p>
                            <w:pPr>
                              <w:pStyle w:val="TableParagraph"/>
                              <w:ind w:left="124"/>
                              <w:rPr>
                                <w:sz w:val="28"/>
                              </w:rPr>
                            </w:pPr>
                            <w:r>
                              <w:rPr>
                                <w:spacing w:val="-2"/>
                                <w:sz w:val="28"/>
                              </w:rPr>
                              <w:t>104.2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56" w:id="209"/>
      <w:bookmarkEnd w:id="209"/>
      <w:r>
        <w:rPr/>
      </w:r>
      <w:r>
        <w:rPr>
          <w:spacing w:val="-10"/>
        </w:rPr>
        <w:t>Таблица</w:t>
      </w:r>
      <w:r>
        <w:rPr>
          <w:spacing w:val="-1"/>
        </w:rPr>
        <w:t> </w:t>
      </w:r>
      <w:r>
        <w:rPr>
          <w:spacing w:val="-10"/>
        </w:rPr>
        <w:t>9</w:t>
      </w:r>
      <w:r>
        <w:rPr>
          <w:spacing w:val="-1"/>
        </w:rPr>
        <w:t> </w:t>
      </w:r>
      <w:r>
        <w:rPr>
          <w:spacing w:val="-10"/>
        </w:rPr>
        <w:t>—</w:t>
      </w:r>
      <w:r>
        <w:rPr>
          <w:spacing w:val="-1"/>
        </w:rPr>
        <w:t> </w:t>
      </w:r>
      <w:r>
        <w:rPr>
          <w:spacing w:val="-10"/>
        </w:rPr>
        <w:t>Сравнение</w:t>
      </w:r>
      <w:r>
        <w:rPr>
          <w:spacing w:val="-1"/>
        </w:rPr>
        <w:t> </w:t>
      </w:r>
      <w:r>
        <w:rPr>
          <w:spacing w:val="-10"/>
        </w:rPr>
        <w:t>параметров</w:t>
      </w:r>
      <w:r>
        <w:rPr>
          <w:spacing w:val="-1"/>
        </w:rPr>
        <w:t> </w:t>
      </w:r>
      <w:r>
        <w:rPr>
          <w:spacing w:val="-10"/>
        </w:rPr>
        <w:t>с</w:t>
      </w:r>
      <w:r>
        <w:rPr>
          <w:spacing w:val="-1"/>
        </w:rPr>
        <w:t> </w:t>
      </w:r>
      <w:r>
        <w:rPr>
          <w:spacing w:val="-10"/>
        </w:rPr>
        <w:t>различной</w:t>
      </w:r>
      <w:r>
        <w:rPr>
          <w:spacing w:val="-1"/>
        </w:rPr>
        <w:t> </w:t>
      </w:r>
      <w:r>
        <w:rPr>
          <w:spacing w:val="-10"/>
        </w:rPr>
        <w:t>вариацией</w:t>
      </w:r>
      <w:r>
        <w:rPr>
          <w:spacing w:val="-1"/>
        </w:rPr>
        <w:t> </w:t>
      </w:r>
      <w:r>
        <w:rPr>
          <w:spacing w:val="-10"/>
        </w:rPr>
        <w:t>оптимизации</w:t>
      </w:r>
      <w:r>
        <w:rPr>
          <w:spacing w:val="-1"/>
        </w:rPr>
        <w:t> </w:t>
      </w:r>
      <w:r>
        <w:rPr>
          <w:spacing w:val="-10"/>
        </w:rPr>
        <w:t>опти­ </w:t>
      </w:r>
      <w:r>
        <w:rPr>
          <w:spacing w:val="-2"/>
        </w:rPr>
        <w:t>мизацией.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45"/>
      </w:pPr>
    </w:p>
    <w:p>
      <w:pPr>
        <w:pStyle w:val="BodyText"/>
        <w:spacing w:line="314" w:lineRule="auto"/>
        <w:ind w:left="117" w:right="541"/>
        <w:jc w:val="both"/>
      </w:pPr>
      <w:r>
        <w:rPr>
          <w:spacing w:val="-10"/>
        </w:rPr>
        <w:t>ным</w:t>
      </w:r>
      <w:r>
        <w:rPr/>
        <w:t> </w:t>
      </w:r>
      <w:r>
        <w:rPr>
          <w:spacing w:val="-10"/>
        </w:rPr>
        <w:t>неустойчивостям.</w:t>
      </w:r>
      <w:r>
        <w:rPr/>
        <w:t> </w:t>
      </w:r>
      <w:r>
        <w:rPr>
          <w:spacing w:val="-10"/>
        </w:rPr>
        <w:t>Стоит</w:t>
      </w:r>
      <w:r>
        <w:rPr/>
        <w:t> </w:t>
      </w:r>
      <w:r>
        <w:rPr>
          <w:spacing w:val="-10"/>
        </w:rPr>
        <w:t>отметить,</w:t>
      </w:r>
      <w:r>
        <w:rPr/>
        <w:t> </w:t>
      </w:r>
      <w:r>
        <w:rPr>
          <w:spacing w:val="-10"/>
        </w:rPr>
        <w:t>что</w:t>
      </w:r>
      <w:r>
        <w:rPr/>
        <w:t> </w:t>
      </w:r>
      <w:r>
        <w:rPr>
          <w:spacing w:val="-10"/>
        </w:rPr>
        <w:t>регулярная</w:t>
      </w:r>
      <w:r>
        <w:rPr/>
        <w:t> </w:t>
      </w:r>
      <w:r>
        <w:rPr>
          <w:spacing w:val="-10"/>
        </w:rPr>
        <w:t>дисперсионная</w:t>
      </w:r>
      <w:r>
        <w:rPr/>
        <w:t> </w:t>
      </w:r>
      <w:r>
        <w:rPr>
          <w:spacing w:val="-10"/>
        </w:rPr>
        <w:t>функция на</w:t>
      </w:r>
      <w:r>
        <w:rPr>
          <w:spacing w:val="-7"/>
        </w:rPr>
        <w:t> </w:t>
      </w:r>
      <w:r>
        <w:rPr>
          <w:spacing w:val="-10"/>
        </w:rPr>
        <w:t>поворотной</w:t>
      </w:r>
      <w:r>
        <w:rPr>
          <w:spacing w:val="-7"/>
        </w:rPr>
        <w:t> </w:t>
      </w:r>
      <w:r>
        <w:rPr>
          <w:spacing w:val="-10"/>
        </w:rPr>
        <w:t>арке</w:t>
      </w:r>
      <w:r>
        <w:rPr>
          <w:spacing w:val="-7"/>
        </w:rPr>
        <w:t> </w:t>
      </w:r>
      <w:r>
        <w:rPr>
          <w:spacing w:val="-10"/>
        </w:rPr>
        <w:t>не</w:t>
      </w:r>
      <w:r>
        <w:rPr>
          <w:spacing w:val="-7"/>
        </w:rPr>
        <w:t> </w:t>
      </w:r>
      <w:r>
        <w:rPr>
          <w:spacing w:val="-10"/>
        </w:rPr>
        <w:t>позволяет</w:t>
      </w:r>
      <w:r>
        <w:rPr>
          <w:spacing w:val="-7"/>
        </w:rPr>
        <w:t> </w:t>
      </w:r>
      <w:r>
        <w:rPr>
          <w:spacing w:val="-10"/>
        </w:rPr>
        <w:t>найти</w:t>
      </w:r>
      <w:r>
        <w:rPr>
          <w:spacing w:val="-7"/>
        </w:rPr>
        <w:t> </w:t>
      </w:r>
      <w:r>
        <w:rPr>
          <w:spacing w:val="-10"/>
        </w:rPr>
        <w:t>3</w:t>
      </w:r>
      <w:r>
        <w:rPr>
          <w:spacing w:val="-7"/>
        </w:rPr>
        <w:t> </w:t>
      </w:r>
      <w:r>
        <w:rPr>
          <w:spacing w:val="-10"/>
        </w:rPr>
        <w:t>линейных</w:t>
      </w:r>
      <w:r>
        <w:rPr>
          <w:spacing w:val="-6"/>
        </w:rPr>
        <w:t> </w:t>
      </w:r>
      <w:r>
        <w:rPr>
          <w:spacing w:val="-10"/>
        </w:rPr>
        <w:t>независимых</w:t>
      </w:r>
      <w:r>
        <w:rPr>
          <w:spacing w:val="-6"/>
        </w:rPr>
        <w:t> </w:t>
      </w:r>
      <w:r>
        <w:rPr>
          <w:spacing w:val="-10"/>
        </w:rPr>
        <w:t>семейства,</w:t>
      </w:r>
      <w:r>
        <w:rPr>
          <w:spacing w:val="-6"/>
        </w:rPr>
        <w:t> </w:t>
      </w:r>
      <w:r>
        <w:rPr>
          <w:spacing w:val="-10"/>
        </w:rPr>
        <w:t>так как</w:t>
      </w:r>
      <w:r>
        <w:rPr>
          <w:spacing w:val="-2"/>
        </w:rPr>
        <w:t> </w:t>
      </w:r>
      <w:r>
        <w:rPr>
          <w:spacing w:val="-10"/>
        </w:rPr>
        <w:t>они</w:t>
      </w:r>
      <w:r>
        <w:rPr>
          <w:spacing w:val="-2"/>
        </w:rPr>
        <w:t> </w:t>
      </w:r>
      <w:r>
        <w:rPr>
          <w:spacing w:val="-10"/>
        </w:rPr>
        <w:t>располагаются</w:t>
      </w:r>
      <w:r>
        <w:rPr>
          <w:spacing w:val="-2"/>
        </w:rPr>
        <w:t> </w:t>
      </w:r>
      <w:r>
        <w:rPr>
          <w:spacing w:val="-10"/>
        </w:rPr>
        <w:t>в</w:t>
      </w:r>
      <w:r>
        <w:rPr>
          <w:spacing w:val="-2"/>
        </w:rPr>
        <w:t> </w:t>
      </w:r>
      <w:r>
        <w:rPr>
          <w:spacing w:val="-10"/>
        </w:rPr>
        <w:t>одних</w:t>
      </w:r>
      <w:r>
        <w:rPr>
          <w:spacing w:val="-2"/>
        </w:rPr>
        <w:t> </w:t>
      </w:r>
      <w:r>
        <w:rPr>
          <w:spacing w:val="-10"/>
        </w:rPr>
        <w:t>и</w:t>
      </w:r>
      <w:r>
        <w:rPr>
          <w:spacing w:val="-2"/>
        </w:rPr>
        <w:t> </w:t>
      </w:r>
      <w:r>
        <w:rPr>
          <w:spacing w:val="-10"/>
        </w:rPr>
        <w:t>тех</w:t>
      </w:r>
      <w:r>
        <w:rPr>
          <w:spacing w:val="-2"/>
        </w:rPr>
        <w:t> </w:t>
      </w:r>
      <w:r>
        <w:rPr>
          <w:spacing w:val="-10"/>
        </w:rPr>
        <w:t>же</w:t>
      </w:r>
      <w:r>
        <w:rPr>
          <w:spacing w:val="-2"/>
        </w:rPr>
        <w:t> </w:t>
      </w:r>
      <w:r>
        <w:rPr>
          <w:spacing w:val="-10"/>
        </w:rPr>
        <w:t>минимумах/максимумах</w:t>
      </w:r>
      <w:r>
        <w:rPr>
          <w:spacing w:val="-2"/>
        </w:rPr>
        <w:t> </w:t>
      </w:r>
      <w:r>
        <w:rPr>
          <w:spacing w:val="-10"/>
        </w:rPr>
        <w:t>бета</w:t>
      </w:r>
      <w:r>
        <w:rPr>
          <w:spacing w:val="-2"/>
        </w:rPr>
        <w:t> </w:t>
      </w:r>
      <w:r>
        <w:rPr>
          <w:spacing w:val="-10"/>
        </w:rPr>
        <w:t>и</w:t>
      </w:r>
      <w:r>
        <w:rPr>
          <w:spacing w:val="-2"/>
        </w:rPr>
        <w:t> </w:t>
      </w:r>
      <w:r>
        <w:rPr>
          <w:spacing w:val="-10"/>
        </w:rPr>
        <w:t>диспер­ </w:t>
      </w:r>
      <w:r>
        <w:rPr>
          <w:spacing w:val="-4"/>
        </w:rPr>
        <w:t>сионных</w:t>
      </w:r>
      <w:r>
        <w:rPr>
          <w:spacing w:val="-11"/>
        </w:rPr>
        <w:t> </w:t>
      </w:r>
      <w:r>
        <w:rPr>
          <w:rFonts w:ascii="Arial" w:hAnsi="Arial" w:eastAsia="Arial"/>
          <w:spacing w:val="-4"/>
        </w:rPr>
        <w:t>β</w:t>
      </w:r>
      <w:r>
        <w:rPr>
          <w:spacing w:val="-4"/>
        </w:rPr>
        <w:t>,</w:t>
      </w:r>
      <w:r>
        <w:rPr>
          <w:spacing w:val="-10"/>
        </w:rPr>
        <w:t> </w:t>
      </w:r>
      <w:r>
        <w:rPr>
          <w:rFonts w:ascii="Cambria" w:hAnsi="Cambria" w:eastAsia="Cambria"/>
          <w:spacing w:val="-4"/>
        </w:rPr>
        <w:t>𝐷</w:t>
      </w:r>
      <w:r>
        <w:rPr>
          <w:rFonts w:ascii="Cambria" w:hAnsi="Cambria" w:eastAsia="Cambria"/>
          <w:spacing w:val="-4"/>
        </w:rPr>
        <w:t> </w:t>
      </w:r>
      <w:r>
        <w:rPr>
          <w:spacing w:val="-4"/>
        </w:rPr>
        <w:t>функциях.</w:t>
      </w:r>
      <w:r>
        <w:rPr>
          <w:spacing w:val="-10"/>
        </w:rPr>
        <w:t> </w:t>
      </w:r>
      <w:r>
        <w:rPr>
          <w:spacing w:val="-4"/>
        </w:rPr>
        <w:t>Однако,</w:t>
      </w:r>
      <w:r>
        <w:rPr>
          <w:spacing w:val="-10"/>
        </w:rPr>
        <w:t> </w:t>
      </w:r>
      <w:r>
        <w:rPr>
          <w:spacing w:val="-4"/>
        </w:rPr>
        <w:t>возможно</w:t>
      </w:r>
      <w:r>
        <w:rPr>
          <w:spacing w:val="-10"/>
        </w:rPr>
        <w:t> </w:t>
      </w:r>
      <w:r>
        <w:rPr>
          <w:spacing w:val="-4"/>
        </w:rPr>
        <w:t>промодулировать</w:t>
      </w:r>
      <w:r>
        <w:rPr>
          <w:spacing w:val="-10"/>
        </w:rPr>
        <w:t> </w:t>
      </w:r>
      <w:r>
        <w:rPr>
          <w:spacing w:val="-4"/>
        </w:rPr>
        <w:t>дисперсионную </w:t>
      </w:r>
      <w:r>
        <w:rPr/>
        <w:t>функцию</w:t>
      </w:r>
      <w:r>
        <w:rPr>
          <w:spacing w:val="-17"/>
        </w:rPr>
        <w:t> </w:t>
      </w:r>
      <w:r>
        <w:rPr/>
        <w:t>таким</w:t>
      </w:r>
      <w:r>
        <w:rPr>
          <w:spacing w:val="-17"/>
        </w:rPr>
        <w:t> </w:t>
      </w:r>
      <w:r>
        <w:rPr/>
        <w:t>образом,</w:t>
      </w:r>
      <w:r>
        <w:rPr>
          <w:spacing w:val="-17"/>
        </w:rPr>
        <w:t> </w:t>
      </w:r>
      <w:r>
        <w:rPr/>
        <w:t>чтобы</w:t>
      </w:r>
      <w:r>
        <w:rPr>
          <w:spacing w:val="-17"/>
        </w:rPr>
        <w:t> </w:t>
      </w:r>
      <w:r>
        <w:rPr/>
        <w:t>получить</w:t>
      </w:r>
      <w:r>
        <w:rPr>
          <w:spacing w:val="-17"/>
        </w:rPr>
        <w:t> </w:t>
      </w:r>
      <w:r>
        <w:rPr/>
        <w:t>в</w:t>
      </w:r>
      <w:r>
        <w:rPr>
          <w:spacing w:val="-17"/>
        </w:rPr>
        <w:t> </w:t>
      </w:r>
      <w:r>
        <w:rPr/>
        <w:t>чистом</w:t>
      </w:r>
      <w:r>
        <w:rPr>
          <w:spacing w:val="-17"/>
        </w:rPr>
        <w:t> </w:t>
      </w:r>
      <w:r>
        <w:rPr/>
        <w:t>виде</w:t>
      </w:r>
      <w:r>
        <w:rPr>
          <w:spacing w:val="-17"/>
        </w:rPr>
        <w:t> </w:t>
      </w:r>
      <w:r>
        <w:rPr/>
        <w:t>3</w:t>
      </w:r>
      <w:r>
        <w:rPr>
          <w:spacing w:val="-16"/>
        </w:rPr>
        <w:t> </w:t>
      </w:r>
      <w:r>
        <w:rPr/>
        <w:t>линейных</w:t>
      </w:r>
      <w:r>
        <w:rPr>
          <w:spacing w:val="-17"/>
        </w:rPr>
        <w:t> </w:t>
      </w:r>
      <w:r>
        <w:rPr/>
        <w:t>незави­ </w:t>
      </w:r>
      <w:r>
        <w:rPr>
          <w:spacing w:val="-8"/>
        </w:rPr>
        <w:t>симых</w:t>
      </w:r>
      <w:r>
        <w:rPr>
          <w:spacing w:val="-3"/>
        </w:rPr>
        <w:t> </w:t>
      </w:r>
      <w:r>
        <w:rPr>
          <w:spacing w:val="-8"/>
        </w:rPr>
        <w:t>семейства</w:t>
      </w:r>
      <w:r>
        <w:rPr>
          <w:spacing w:val="-2"/>
        </w:rPr>
        <w:t> </w:t>
      </w:r>
      <w:r>
        <w:rPr>
          <w:spacing w:val="-8"/>
        </w:rPr>
        <w:t>секступолей.</w:t>
      </w:r>
      <w:r>
        <w:rPr>
          <w:spacing w:val="-2"/>
        </w:rPr>
        <w:t> </w:t>
      </w:r>
      <w:r>
        <w:rPr>
          <w:spacing w:val="-8"/>
        </w:rPr>
        <w:t>Также</w:t>
      </w:r>
      <w:r>
        <w:rPr>
          <w:spacing w:val="-3"/>
        </w:rPr>
        <w:t> </w:t>
      </w:r>
      <w:r>
        <w:rPr>
          <w:spacing w:val="-8"/>
        </w:rPr>
        <w:t>одним</w:t>
      </w:r>
      <w:r>
        <w:rPr>
          <w:spacing w:val="-2"/>
        </w:rPr>
        <w:t> </w:t>
      </w:r>
      <w:r>
        <w:rPr>
          <w:spacing w:val="-8"/>
        </w:rPr>
        <w:t>из</w:t>
      </w:r>
      <w:r>
        <w:rPr>
          <w:spacing w:val="-2"/>
        </w:rPr>
        <w:t> </w:t>
      </w:r>
      <w:r>
        <w:rPr>
          <w:spacing w:val="-8"/>
        </w:rPr>
        <w:t>возможных</w:t>
      </w:r>
      <w:r>
        <w:rPr>
          <w:spacing w:val="-2"/>
        </w:rPr>
        <w:t> </w:t>
      </w:r>
      <w:r>
        <w:rPr>
          <w:spacing w:val="-8"/>
        </w:rPr>
        <w:t>решений</w:t>
      </w:r>
      <w:r>
        <w:rPr>
          <w:spacing w:val="-3"/>
        </w:rPr>
        <w:t> </w:t>
      </w:r>
      <w:r>
        <w:rPr>
          <w:spacing w:val="-8"/>
        </w:rPr>
        <w:t>проблемы</w:t>
      </w:r>
    </w:p>
    <w:p>
      <w:pPr>
        <w:pStyle w:val="BodyText"/>
        <w:spacing w:before="11"/>
        <w:ind w:left="11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46720">
                <wp:simplePos x="0" y="0"/>
                <wp:positionH relativeFrom="page">
                  <wp:posOffset>5489943</wp:posOffset>
                </wp:positionH>
                <wp:positionV relativeFrom="paragraph">
                  <wp:posOffset>144359</wp:posOffset>
                </wp:positionV>
                <wp:extent cx="64135" cy="127000"/>
                <wp:effectExtent l="0" t="0" r="0" b="0"/>
                <wp:wrapNone/>
                <wp:docPr id="731" name="Textbox 7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1" name="Textbox 731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2.278992pt;margin-top:11.366909pt;width:5.05pt;height:10pt;mso-position-horizontal-relative:page;mso-position-vertical-relative:paragraph;z-index:-18869760" type="#_x0000_t202" id="docshape460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</w:rPr>
        <w:t>является</w:t>
      </w:r>
      <w:r>
        <w:rPr>
          <w:spacing w:val="8"/>
        </w:rPr>
        <w:t> </w:t>
      </w:r>
      <w:r>
        <w:rPr>
          <w:spacing w:val="-2"/>
        </w:rPr>
        <w:t>использование</w:t>
      </w:r>
      <w:r>
        <w:rPr>
          <w:spacing w:val="8"/>
        </w:rPr>
        <w:t> </w:t>
      </w:r>
      <w:r>
        <w:rPr>
          <w:spacing w:val="-2"/>
        </w:rPr>
        <w:t>охлажденного</w:t>
      </w:r>
      <w:r>
        <w:rPr>
          <w:spacing w:val="9"/>
        </w:rPr>
        <w:t> </w:t>
      </w:r>
      <w:r>
        <w:rPr>
          <w:spacing w:val="-2"/>
        </w:rPr>
        <w:t>пучка</w:t>
      </w:r>
      <w:r>
        <w:rPr>
          <w:spacing w:val="9"/>
        </w:rPr>
        <w:t> </w:t>
      </w:r>
      <w:r>
        <w:rPr>
          <w:spacing w:val="-2"/>
        </w:rPr>
        <w:t>на</w:t>
      </w:r>
      <w:r>
        <w:rPr>
          <w:spacing w:val="8"/>
        </w:rPr>
        <w:t> </w:t>
      </w:r>
      <w:r>
        <w:rPr>
          <w:spacing w:val="-2"/>
        </w:rPr>
        <w:t>уровне</w:t>
      </w:r>
      <w:r>
        <w:rPr>
          <w:spacing w:val="25"/>
        </w:rPr>
        <w:t> </w:t>
      </w:r>
      <w:r>
        <w:rPr>
          <w:rFonts w:ascii="Cambria" w:hAnsi="Cambria" w:eastAsia="Cambria"/>
          <w:spacing w:val="-2"/>
          <w:u w:val="single"/>
          <w:vertAlign w:val="superscript"/>
        </w:rPr>
        <w:t>𝑑𝑝</w:t>
      </w:r>
      <w:r>
        <w:rPr>
          <w:rFonts w:ascii="Cambria" w:hAnsi="Cambria" w:eastAsia="Cambria"/>
          <w:spacing w:val="22"/>
          <w:w w:val="115"/>
          <w:u w:val="none"/>
          <w:vertAlign w:val="baseline"/>
        </w:rPr>
        <w:t> </w:t>
      </w:r>
      <w:r>
        <w:rPr>
          <w:rFonts w:ascii="Cambria" w:hAnsi="Cambria" w:eastAsia="Cambria"/>
          <w:spacing w:val="-2"/>
          <w:w w:val="115"/>
          <w:u w:val="none"/>
          <w:vertAlign w:val="baseline"/>
        </w:rPr>
        <w:t>≈</w:t>
      </w:r>
      <w:r>
        <w:rPr>
          <w:rFonts w:ascii="Cambria" w:hAnsi="Cambria" w:eastAsia="Cambria"/>
          <w:spacing w:val="4"/>
          <w:w w:val="115"/>
          <w:u w:val="none"/>
          <w:vertAlign w:val="baseline"/>
        </w:rPr>
        <w:t> </w:t>
      </w:r>
      <w:r>
        <w:rPr>
          <w:rFonts w:ascii="Times New Roman" w:hAnsi="Times New Roman" w:eastAsia="Times New Roman"/>
          <w:spacing w:val="-2"/>
          <w:u w:val="none"/>
          <w:vertAlign w:val="baseline"/>
        </w:rPr>
        <w:t>10</w:t>
      </w:r>
      <w:r>
        <w:rPr>
          <w:rFonts w:ascii="Cambria" w:hAnsi="Cambria" w:eastAsia="Cambria"/>
          <w:spacing w:val="-2"/>
          <w:u w:val="none"/>
          <w:vertAlign w:val="superscript"/>
        </w:rPr>
        <w:t>−</w:t>
      </w:r>
      <w:r>
        <w:rPr>
          <w:rFonts w:ascii="Times New Roman" w:hAnsi="Times New Roman" w:eastAsia="Times New Roman"/>
          <w:spacing w:val="-2"/>
          <w:u w:val="none"/>
          <w:vertAlign w:val="superscript"/>
        </w:rPr>
        <w:t>5</w:t>
      </w:r>
      <w:r>
        <w:rPr>
          <w:spacing w:val="-2"/>
          <w:u w:val="none"/>
          <w:vertAlign w:val="baseline"/>
        </w:rPr>
        <w:t>.</w:t>
      </w:r>
      <w:r>
        <w:rPr>
          <w:spacing w:val="9"/>
          <w:u w:val="none"/>
          <w:vertAlign w:val="baseline"/>
        </w:rPr>
        <w:t> </w:t>
      </w:r>
      <w:r>
        <w:rPr>
          <w:spacing w:val="-2"/>
          <w:u w:val="none"/>
          <w:vertAlign w:val="baseline"/>
        </w:rPr>
        <w:t>Это</w:t>
      </w:r>
      <w:r>
        <w:rPr>
          <w:spacing w:val="8"/>
          <w:u w:val="none"/>
          <w:vertAlign w:val="baseline"/>
        </w:rPr>
        <w:t> </w:t>
      </w:r>
      <w:r>
        <w:rPr>
          <w:spacing w:val="-2"/>
          <w:u w:val="none"/>
          <w:vertAlign w:val="baseline"/>
        </w:rPr>
        <w:t>может</w:t>
      </w:r>
    </w:p>
    <w:p>
      <w:pPr>
        <w:pStyle w:val="BodyText"/>
        <w:spacing w:line="314" w:lineRule="auto" w:before="94"/>
        <w:ind w:left="117"/>
      </w:pPr>
      <w:r>
        <w:rPr>
          <w:spacing w:val="-6"/>
        </w:rPr>
        <w:t>помочь</w:t>
      </w:r>
      <w:r>
        <w:rPr>
          <w:spacing w:val="14"/>
        </w:rPr>
        <w:t> </w:t>
      </w:r>
      <w:r>
        <w:rPr>
          <w:spacing w:val="-6"/>
        </w:rPr>
        <w:t>свести</w:t>
      </w:r>
      <w:r>
        <w:rPr>
          <w:spacing w:val="14"/>
        </w:rPr>
        <w:t> </w:t>
      </w:r>
      <w:r>
        <w:rPr>
          <w:spacing w:val="-6"/>
        </w:rPr>
        <w:t>к</w:t>
      </w:r>
      <w:r>
        <w:rPr>
          <w:spacing w:val="14"/>
        </w:rPr>
        <w:t> </w:t>
      </w:r>
      <w:r>
        <w:rPr>
          <w:spacing w:val="-6"/>
        </w:rPr>
        <w:t>минимуму</w:t>
      </w:r>
      <w:r>
        <w:rPr>
          <w:spacing w:val="14"/>
        </w:rPr>
        <w:t> </w:t>
      </w:r>
      <w:r>
        <w:rPr>
          <w:rFonts w:ascii="Arial" w:hAnsi="Arial"/>
          <w:spacing w:val="-6"/>
        </w:rPr>
        <w:t>γ</w:t>
      </w:r>
      <w:r>
        <w:rPr>
          <w:spacing w:val="-6"/>
        </w:rPr>
        <w:t>–эффективное</w:t>
      </w:r>
      <w:r>
        <w:rPr>
          <w:spacing w:val="15"/>
        </w:rPr>
        <w:t> </w:t>
      </w:r>
      <w:r>
        <w:rPr>
          <w:spacing w:val="-6"/>
        </w:rPr>
        <w:t>и,</w:t>
      </w:r>
      <w:r>
        <w:rPr>
          <w:spacing w:val="15"/>
        </w:rPr>
        <w:t> </w:t>
      </w:r>
      <w:r>
        <w:rPr>
          <w:spacing w:val="-6"/>
        </w:rPr>
        <w:t>наконец,</w:t>
      </w:r>
      <w:r>
        <w:rPr>
          <w:spacing w:val="15"/>
        </w:rPr>
        <w:t> </w:t>
      </w:r>
      <w:r>
        <w:rPr>
          <w:spacing w:val="-6"/>
        </w:rPr>
        <w:t>обеспечить</w:t>
      </w:r>
      <w:r>
        <w:rPr>
          <w:spacing w:val="14"/>
        </w:rPr>
        <w:t> </w:t>
      </w:r>
      <w:r>
        <w:rPr>
          <w:spacing w:val="-6"/>
        </w:rPr>
        <w:t>спиновую когерентность</w:t>
      </w:r>
      <w:r>
        <w:rPr>
          <w:spacing w:val="-7"/>
        </w:rPr>
        <w:t> </w:t>
      </w:r>
      <w:r>
        <w:rPr>
          <w:spacing w:val="-6"/>
        </w:rPr>
        <w:t>одновременно с</w:t>
      </w:r>
      <w:r>
        <w:rPr>
          <w:spacing w:val="-7"/>
        </w:rPr>
        <w:t> </w:t>
      </w:r>
      <w:r>
        <w:rPr>
          <w:spacing w:val="-6"/>
        </w:rPr>
        <w:t>подавленной</w:t>
      </w:r>
      <w:r>
        <w:rPr>
          <w:spacing w:val="-7"/>
        </w:rPr>
        <w:t> </w:t>
      </w:r>
      <w:r>
        <w:rPr>
          <w:spacing w:val="-6"/>
        </w:rPr>
        <w:t>бетатронной</w:t>
      </w:r>
      <w:r>
        <w:rPr>
          <w:spacing w:val="-7"/>
        </w:rPr>
        <w:t> </w:t>
      </w:r>
      <w:r>
        <w:rPr>
          <w:spacing w:val="-6"/>
        </w:rPr>
        <w:t>хроматичностью.</w:t>
      </w:r>
    </w:p>
    <w:p>
      <w:pPr>
        <w:pStyle w:val="BodyText"/>
      </w:pPr>
    </w:p>
    <w:p>
      <w:pPr>
        <w:pStyle w:val="BodyText"/>
        <w:spacing w:before="181"/>
      </w:pPr>
    </w:p>
    <w:p>
      <w:pPr>
        <w:pStyle w:val="Heading1"/>
        <w:spacing w:before="1"/>
        <w:ind w:right="2324" w:firstLine="0"/>
        <w:jc w:val="center"/>
      </w:pPr>
      <w:r>
        <w:rPr>
          <w:spacing w:val="-2"/>
          <w:w w:val="105"/>
        </w:rPr>
        <w:t>Выводы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3"/>
        <w:rPr>
          <w:rFonts w:ascii="Cambria"/>
          <w:b/>
        </w:rPr>
      </w:pP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8"/>
        </w:rPr>
        <w:t>Рассмотрена</w:t>
      </w:r>
      <w:r>
        <w:rPr>
          <w:spacing w:val="-9"/>
        </w:rPr>
        <w:t> </w:t>
      </w:r>
      <w:r>
        <w:rPr>
          <w:spacing w:val="-8"/>
        </w:rPr>
        <w:t>спин-орбитальная</w:t>
      </w:r>
      <w:r>
        <w:rPr>
          <w:spacing w:val="-9"/>
        </w:rPr>
        <w:t> </w:t>
      </w:r>
      <w:r>
        <w:rPr>
          <w:spacing w:val="-8"/>
        </w:rPr>
        <w:t>динамика</w:t>
      </w:r>
      <w:r>
        <w:rPr>
          <w:spacing w:val="-9"/>
        </w:rPr>
        <w:t> </w:t>
      </w:r>
      <w:r>
        <w:rPr>
          <w:spacing w:val="-8"/>
        </w:rPr>
        <w:t>элементарных</w:t>
      </w:r>
      <w:r>
        <w:rPr>
          <w:spacing w:val="-9"/>
        </w:rPr>
        <w:t> </w:t>
      </w:r>
      <w:r>
        <w:rPr>
          <w:spacing w:val="-8"/>
        </w:rPr>
        <w:t>частиц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синхро­ </w:t>
      </w:r>
      <w:r>
        <w:rPr>
          <w:spacing w:val="-4"/>
        </w:rPr>
        <w:t>тронах,</w:t>
      </w:r>
      <w:r>
        <w:rPr/>
        <w:t> </w:t>
      </w:r>
      <w:r>
        <w:rPr>
          <w:spacing w:val="-4"/>
        </w:rPr>
        <w:t>функционирующих,</w:t>
      </w:r>
      <w:r>
        <w:rPr/>
        <w:t> </w:t>
      </w:r>
      <w:r>
        <w:rPr>
          <w:spacing w:val="-4"/>
        </w:rPr>
        <w:t>в</w:t>
      </w:r>
      <w:r>
        <w:rPr/>
        <w:t> </w:t>
      </w:r>
      <w:r>
        <w:rPr>
          <w:spacing w:val="-4"/>
        </w:rPr>
        <w:t>режиме</w:t>
      </w:r>
      <w:r>
        <w:rPr/>
        <w:t> </w:t>
      </w:r>
      <w:r>
        <w:rPr>
          <w:spacing w:val="-4"/>
        </w:rPr>
        <w:t>накопительного</w:t>
      </w:r>
      <w:r>
        <w:rPr/>
        <w:t> </w:t>
      </w:r>
      <w:r>
        <w:rPr>
          <w:spacing w:val="-4"/>
        </w:rPr>
        <w:t>кольца.</w:t>
      </w:r>
    </w:p>
    <w:p>
      <w:pPr>
        <w:pStyle w:val="ListParagraph"/>
        <w:numPr>
          <w:ilvl w:val="0"/>
          <w:numId w:val="18"/>
        </w:numPr>
        <w:tabs>
          <w:tab w:pos="1152" w:val="left" w:leader="none"/>
        </w:tabs>
        <w:spacing w:line="316" w:lineRule="auto" w:before="0" w:after="0"/>
        <w:ind w:left="1152" w:right="542" w:hanging="353"/>
        <w:jc w:val="both"/>
        <w:rPr>
          <w:sz w:val="28"/>
        </w:rPr>
      </w:pPr>
      <w:r>
        <w:rPr>
          <w:spacing w:val="-6"/>
          <w:sz w:val="28"/>
        </w:rPr>
        <w:t>Исследована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спиновая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динамика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электрических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магнитных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полях. </w:t>
      </w:r>
      <w:r>
        <w:rPr>
          <w:spacing w:val="-4"/>
          <w:sz w:val="28"/>
        </w:rPr>
        <w:t>Изучено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поведение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спина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электростатических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дефлекторах,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а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также </w:t>
      </w:r>
      <w:r>
        <w:rPr>
          <w:spacing w:val="-6"/>
          <w:sz w:val="28"/>
        </w:rPr>
        <w:t>фильтрах Вина для реализации квази-замороженного спина;</w:t>
      </w:r>
    </w:p>
    <w:p>
      <w:pPr>
        <w:pStyle w:val="ListParagraph"/>
        <w:numPr>
          <w:ilvl w:val="0"/>
          <w:numId w:val="18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z w:val="28"/>
        </w:rPr>
        <w:t>Рассмотрена</w:t>
      </w:r>
      <w:r>
        <w:rPr>
          <w:spacing w:val="-11"/>
          <w:sz w:val="28"/>
        </w:rPr>
        <w:t> </w:t>
      </w:r>
      <w:r>
        <w:rPr>
          <w:sz w:val="28"/>
        </w:rPr>
        <w:t>модернизация</w:t>
      </w:r>
      <w:r>
        <w:rPr>
          <w:spacing w:val="-11"/>
          <w:sz w:val="28"/>
        </w:rPr>
        <w:t> </w:t>
      </w:r>
      <w:r>
        <w:rPr>
          <w:sz w:val="28"/>
        </w:rPr>
        <w:t>кольца</w:t>
      </w:r>
      <w:r>
        <w:rPr>
          <w:spacing w:val="-11"/>
          <w:sz w:val="28"/>
        </w:rPr>
        <w:t> </w:t>
      </w:r>
      <w:r>
        <w:rPr>
          <w:sz w:val="28"/>
        </w:rPr>
        <w:t>для</w:t>
      </w:r>
      <w:r>
        <w:rPr>
          <w:spacing w:val="-11"/>
          <w:sz w:val="28"/>
        </w:rPr>
        <w:t> </w:t>
      </w:r>
      <w:r>
        <w:rPr>
          <w:sz w:val="28"/>
        </w:rPr>
        <w:t>независимых</w:t>
      </w:r>
      <w:r>
        <w:rPr>
          <w:spacing w:val="-11"/>
          <w:sz w:val="28"/>
        </w:rPr>
        <w:t> </w:t>
      </w:r>
      <w:r>
        <w:rPr>
          <w:sz w:val="28"/>
        </w:rPr>
        <w:t>ЭДМ</w:t>
      </w:r>
      <w:r>
        <w:rPr>
          <w:spacing w:val="-11"/>
          <w:sz w:val="28"/>
        </w:rPr>
        <w:t> </w:t>
      </w:r>
      <w:r>
        <w:rPr>
          <w:sz w:val="28"/>
        </w:rPr>
        <w:t>экспери­ ментов,</w:t>
      </w:r>
      <w:r>
        <w:rPr>
          <w:spacing w:val="-1"/>
          <w:sz w:val="28"/>
        </w:rPr>
        <w:t> </w:t>
      </w:r>
      <w:r>
        <w:rPr>
          <w:sz w:val="28"/>
        </w:rPr>
        <w:t>с</w:t>
      </w:r>
      <w:r>
        <w:rPr>
          <w:spacing w:val="-1"/>
          <w:sz w:val="28"/>
        </w:rPr>
        <w:t> </w:t>
      </w:r>
      <w:r>
        <w:rPr>
          <w:sz w:val="28"/>
        </w:rPr>
        <w:t>сохранением</w:t>
      </w:r>
      <w:r>
        <w:rPr>
          <w:spacing w:val="-1"/>
          <w:sz w:val="28"/>
        </w:rPr>
        <w:t> </w:t>
      </w:r>
      <w:r>
        <w:rPr>
          <w:sz w:val="28"/>
        </w:rPr>
        <w:t>функции</w:t>
      </w:r>
      <w:r>
        <w:rPr>
          <w:spacing w:val="-1"/>
          <w:sz w:val="28"/>
        </w:rPr>
        <w:t> </w:t>
      </w:r>
      <w:r>
        <w:rPr>
          <w:sz w:val="28"/>
        </w:rPr>
        <w:t>бустера.</w:t>
      </w:r>
      <w:r>
        <w:rPr>
          <w:spacing w:val="-1"/>
          <w:sz w:val="28"/>
        </w:rPr>
        <w:t> </w:t>
      </w:r>
      <w:r>
        <w:rPr>
          <w:sz w:val="28"/>
        </w:rPr>
        <w:t>Предложены</w:t>
      </w:r>
      <w:r>
        <w:rPr>
          <w:spacing w:val="-1"/>
          <w:sz w:val="28"/>
        </w:rPr>
        <w:t> </w:t>
      </w:r>
      <w:r>
        <w:rPr>
          <w:sz w:val="28"/>
        </w:rPr>
        <w:t>8-ми</w:t>
      </w:r>
      <w:r>
        <w:rPr>
          <w:spacing w:val="-1"/>
          <w:sz w:val="28"/>
        </w:rPr>
        <w:t> </w:t>
      </w:r>
      <w:r>
        <w:rPr>
          <w:sz w:val="28"/>
        </w:rPr>
        <w:t>и</w:t>
      </w:r>
      <w:r>
        <w:rPr>
          <w:spacing w:val="-1"/>
          <w:sz w:val="28"/>
        </w:rPr>
        <w:t> </w:t>
      </w:r>
      <w:r>
        <w:rPr>
          <w:sz w:val="28"/>
        </w:rPr>
        <w:t>16-ти </w:t>
      </w:r>
      <w:r>
        <w:rPr>
          <w:spacing w:val="-2"/>
          <w:sz w:val="28"/>
        </w:rPr>
        <w:t>периодические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структуры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реализованной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концепцией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квази-замо­ </w:t>
      </w:r>
      <w:r>
        <w:rPr>
          <w:sz w:val="28"/>
        </w:rPr>
        <w:t>роженного спина. Большим преимуществом обладает структура с </w:t>
      </w:r>
      <w:r>
        <w:rPr>
          <w:spacing w:val="-10"/>
          <w:sz w:val="28"/>
        </w:rPr>
        <w:t>использованием</w:t>
      </w:r>
      <w:r>
        <w:rPr>
          <w:sz w:val="28"/>
        </w:rPr>
        <w:t> </w:t>
      </w:r>
      <w:r>
        <w:rPr>
          <w:spacing w:val="-10"/>
          <w:sz w:val="28"/>
        </w:rPr>
        <w:t>фильтров</w:t>
      </w:r>
      <w:r>
        <w:rPr>
          <w:sz w:val="28"/>
        </w:rPr>
        <w:t> </w:t>
      </w:r>
      <w:r>
        <w:rPr>
          <w:spacing w:val="-10"/>
          <w:sz w:val="28"/>
        </w:rPr>
        <w:t>Вина,</w:t>
      </w:r>
      <w:r>
        <w:rPr>
          <w:sz w:val="28"/>
        </w:rPr>
        <w:t> </w:t>
      </w:r>
      <w:r>
        <w:rPr>
          <w:spacing w:val="-10"/>
          <w:sz w:val="28"/>
        </w:rPr>
        <w:t>которая</w:t>
      </w:r>
      <w:r>
        <w:rPr>
          <w:sz w:val="28"/>
        </w:rPr>
        <w:t> </w:t>
      </w:r>
      <w:r>
        <w:rPr>
          <w:spacing w:val="-10"/>
          <w:sz w:val="28"/>
        </w:rPr>
        <w:t>может</w:t>
      </w:r>
      <w:r>
        <w:rPr>
          <w:sz w:val="28"/>
        </w:rPr>
        <w:t> </w:t>
      </w:r>
      <w:r>
        <w:rPr>
          <w:spacing w:val="-10"/>
          <w:sz w:val="28"/>
        </w:rPr>
        <w:t>быть</w:t>
      </w:r>
      <w:r>
        <w:rPr>
          <w:sz w:val="28"/>
        </w:rPr>
        <w:t> </w:t>
      </w:r>
      <w:r>
        <w:rPr>
          <w:spacing w:val="-10"/>
          <w:sz w:val="28"/>
        </w:rPr>
        <w:t>использована</w:t>
      </w:r>
      <w:r>
        <w:rPr>
          <w:sz w:val="28"/>
        </w:rPr>
        <w:t> </w:t>
      </w:r>
      <w:r>
        <w:rPr>
          <w:spacing w:val="-10"/>
          <w:sz w:val="28"/>
        </w:rPr>
        <w:t>как </w:t>
      </w:r>
      <w:r>
        <w:rPr>
          <w:spacing w:val="-2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изучения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ЭДМ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дейтрона,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так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протона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меньшей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энергии;</w:t>
      </w:r>
    </w:p>
    <w:p>
      <w:pPr>
        <w:pStyle w:val="ListParagraph"/>
        <w:numPr>
          <w:ilvl w:val="0"/>
          <w:numId w:val="18"/>
        </w:numPr>
        <w:tabs>
          <w:tab w:pos="1152" w:val="left" w:leader="none"/>
        </w:tabs>
        <w:spacing w:line="316" w:lineRule="auto" w:before="0" w:after="0"/>
        <w:ind w:left="1152" w:right="544" w:hanging="353"/>
        <w:jc w:val="both"/>
        <w:rPr>
          <w:sz w:val="28"/>
        </w:rPr>
      </w:pPr>
      <w:r>
        <w:rPr>
          <w:spacing w:val="-2"/>
          <w:sz w:val="28"/>
        </w:rPr>
        <w:t>Метод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введения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обводных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bypass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позволяет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создать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альтернативные </w:t>
      </w:r>
      <w:r>
        <w:rPr>
          <w:sz w:val="28"/>
        </w:rPr>
        <w:t>прямые</w:t>
      </w:r>
      <w:r>
        <w:rPr>
          <w:spacing w:val="-16"/>
          <w:sz w:val="28"/>
        </w:rPr>
        <w:t> </w:t>
      </w:r>
      <w:r>
        <w:rPr>
          <w:sz w:val="28"/>
        </w:rPr>
        <w:t>участки</w:t>
      </w:r>
      <w:r>
        <w:rPr>
          <w:spacing w:val="-16"/>
          <w:sz w:val="28"/>
        </w:rPr>
        <w:t> </w:t>
      </w:r>
      <w:r>
        <w:rPr>
          <w:sz w:val="28"/>
        </w:rPr>
        <w:t>и</w:t>
      </w:r>
      <w:r>
        <w:rPr>
          <w:spacing w:val="-16"/>
          <w:sz w:val="28"/>
        </w:rPr>
        <w:t> </w:t>
      </w:r>
      <w:r>
        <w:rPr>
          <w:sz w:val="28"/>
        </w:rPr>
        <w:t>в</w:t>
      </w:r>
      <w:r>
        <w:rPr>
          <w:spacing w:val="-16"/>
          <w:sz w:val="28"/>
        </w:rPr>
        <w:t> </w:t>
      </w:r>
      <w:r>
        <w:rPr>
          <w:sz w:val="28"/>
        </w:rPr>
        <w:t>конечном</w:t>
      </w:r>
      <w:r>
        <w:rPr>
          <w:spacing w:val="-16"/>
          <w:sz w:val="28"/>
        </w:rPr>
        <w:t> </w:t>
      </w:r>
      <w:r>
        <w:rPr>
          <w:sz w:val="28"/>
        </w:rPr>
        <w:t>счёте</w:t>
      </w:r>
      <w:r>
        <w:rPr>
          <w:spacing w:val="-16"/>
          <w:sz w:val="28"/>
        </w:rPr>
        <w:t> </w:t>
      </w:r>
      <w:r>
        <w:rPr>
          <w:sz w:val="28"/>
        </w:rPr>
        <w:t>расширить</w:t>
      </w:r>
      <w:r>
        <w:rPr>
          <w:spacing w:val="-16"/>
          <w:sz w:val="28"/>
        </w:rPr>
        <w:t> </w:t>
      </w:r>
      <w:r>
        <w:rPr>
          <w:sz w:val="28"/>
        </w:rPr>
        <w:t>область</w:t>
      </w:r>
      <w:r>
        <w:rPr>
          <w:spacing w:val="-16"/>
          <w:sz w:val="28"/>
        </w:rPr>
        <w:t> </w:t>
      </w:r>
      <w:r>
        <w:rPr>
          <w:sz w:val="28"/>
        </w:rPr>
        <w:t>применения </w:t>
      </w:r>
      <w:r>
        <w:rPr>
          <w:spacing w:val="-4"/>
          <w:sz w:val="28"/>
        </w:rPr>
        <w:t>синхротрона</w:t>
      </w:r>
      <w:r>
        <w:rPr>
          <w:spacing w:val="-4"/>
          <w:sz w:val="28"/>
        </w:rPr>
        <w:t> для</w:t>
      </w:r>
      <w:r>
        <w:rPr>
          <w:spacing w:val="-4"/>
          <w:sz w:val="28"/>
        </w:rPr>
        <w:t> фундаментальных</w:t>
      </w:r>
      <w:r>
        <w:rPr>
          <w:spacing w:val="-4"/>
          <w:sz w:val="28"/>
        </w:rPr>
        <w:t> исследований</w:t>
      </w:r>
      <w:r>
        <w:rPr>
          <w:spacing w:val="-4"/>
          <w:sz w:val="28"/>
        </w:rPr>
        <w:t> по</w:t>
      </w:r>
      <w:r>
        <w:rPr>
          <w:spacing w:val="-4"/>
          <w:sz w:val="28"/>
        </w:rPr>
        <w:t> прецизионным </w:t>
      </w:r>
      <w:r>
        <w:rPr>
          <w:spacing w:val="-2"/>
          <w:sz w:val="28"/>
        </w:rPr>
        <w:t>экспериментам;</w:t>
      </w:r>
    </w:p>
    <w:p>
      <w:pPr>
        <w:pStyle w:val="ListParagraph"/>
        <w:numPr>
          <w:ilvl w:val="0"/>
          <w:numId w:val="18"/>
        </w:numPr>
        <w:tabs>
          <w:tab w:pos="1152" w:val="left" w:leader="none"/>
        </w:tabs>
        <w:spacing w:line="316" w:lineRule="auto" w:before="0" w:after="0"/>
        <w:ind w:left="1152" w:right="541" w:hanging="353"/>
        <w:jc w:val="both"/>
        <w:rPr>
          <w:sz w:val="28"/>
        </w:rPr>
      </w:pPr>
      <w:r>
        <w:rPr>
          <w:spacing w:val="-8"/>
          <w:sz w:val="28"/>
        </w:rPr>
        <w:t>Исследована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возможность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получения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когерентного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пучка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регулярной </w:t>
      </w:r>
      <w:r>
        <w:rPr>
          <w:spacing w:val="-2"/>
          <w:sz w:val="28"/>
        </w:rPr>
        <w:t>структуре,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необходимого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применения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метода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частотной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области </w:t>
      </w:r>
      <w:r>
        <w:rPr>
          <w:spacing w:val="-4"/>
          <w:sz w:val="28"/>
        </w:rPr>
        <w:t>при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изучении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ЭДМ.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Показано,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что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управление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достигается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использо­ </w:t>
      </w:r>
      <w:r>
        <w:rPr>
          <w:spacing w:val="-8"/>
          <w:sz w:val="28"/>
        </w:rPr>
        <w:t>ванием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секступолей.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Однако,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подавление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хроматичности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достижение </w:t>
      </w:r>
      <w:r>
        <w:rPr>
          <w:spacing w:val="-2"/>
          <w:sz w:val="28"/>
        </w:rPr>
        <w:t>когерентности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использовании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только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двух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семейств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секступолей </w:t>
      </w:r>
      <w:r>
        <w:rPr>
          <w:spacing w:val="-8"/>
          <w:sz w:val="28"/>
        </w:rPr>
        <w:t>невозможно.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Требуется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как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минимум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3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независимых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семейства,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распо­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BodyText"/>
        <w:spacing w:line="316" w:lineRule="auto"/>
        <w:ind w:left="1152" w:right="542"/>
        <w:jc w:val="both"/>
      </w:pPr>
      <w:r>
        <w:rPr>
          <w:spacing w:val="-8"/>
        </w:rPr>
        <w:t>ложенных</w:t>
      </w:r>
      <w:r>
        <w:rPr>
          <w:spacing w:val="-9"/>
        </w:rPr>
        <w:t> </w:t>
      </w: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максимумах</w:t>
      </w:r>
      <w:r>
        <w:rPr>
          <w:spacing w:val="-9"/>
        </w:rPr>
        <w:t> </w:t>
      </w:r>
      <w:r>
        <w:rPr>
          <w:spacing w:val="-8"/>
        </w:rPr>
        <w:t>бета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дисперсионной</w:t>
      </w:r>
      <w:r>
        <w:rPr>
          <w:spacing w:val="-9"/>
        </w:rPr>
        <w:t> </w:t>
      </w:r>
      <w:r>
        <w:rPr>
          <w:spacing w:val="-8"/>
        </w:rPr>
        <w:t>функций.</w:t>
      </w:r>
      <w:r>
        <w:rPr>
          <w:spacing w:val="-9"/>
        </w:rPr>
        <w:t> </w:t>
      </w:r>
      <w:r>
        <w:rPr>
          <w:spacing w:val="-8"/>
        </w:rPr>
        <w:t>Такой</w:t>
      </w:r>
      <w:r>
        <w:rPr>
          <w:spacing w:val="-9"/>
        </w:rPr>
        <w:t> </w:t>
      </w:r>
      <w:r>
        <w:rPr>
          <w:spacing w:val="-8"/>
        </w:rPr>
        <w:t>подход требует внесения нерегулярности, что например возможно в резонанс­ </w:t>
      </w:r>
      <w:r>
        <w:rPr/>
        <w:t>ной структуре.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ind w:right="2324" w:firstLine="0"/>
        <w:jc w:val="center"/>
      </w:pPr>
      <w:bookmarkStart w:name="Заключение" w:id="210"/>
      <w:bookmarkEnd w:id="210"/>
      <w:r>
        <w:rPr>
          <w:b w:val="0"/>
        </w:rPr>
      </w:r>
      <w:bookmarkStart w:name="_bookmark157" w:id="211"/>
      <w:bookmarkEnd w:id="211"/>
      <w:r>
        <w:rPr>
          <w:b w:val="0"/>
        </w:rPr>
      </w:r>
      <w:r>
        <w:rPr>
          <w:spacing w:val="-2"/>
          <w:w w:val="105"/>
        </w:rPr>
        <w:t>Заключение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304"/>
        <w:rPr>
          <w:rFonts w:ascii="Cambria"/>
          <w:b/>
        </w:rPr>
      </w:pPr>
    </w:p>
    <w:p>
      <w:pPr>
        <w:pStyle w:val="BodyText"/>
        <w:ind w:left="800"/>
        <w:jc w:val="both"/>
      </w:pPr>
      <w:r>
        <w:rPr>
          <w:spacing w:val="-6"/>
        </w:rPr>
        <w:t>Основные</w:t>
      </w:r>
      <w:r>
        <w:rPr>
          <w:spacing w:val="7"/>
        </w:rPr>
        <w:t> </w:t>
      </w:r>
      <w:r>
        <w:rPr>
          <w:spacing w:val="-6"/>
        </w:rPr>
        <w:t>результаты</w:t>
      </w:r>
      <w:r>
        <w:rPr>
          <w:spacing w:val="8"/>
        </w:rPr>
        <w:t> </w:t>
      </w:r>
      <w:r>
        <w:rPr>
          <w:spacing w:val="-6"/>
        </w:rPr>
        <w:t>работы</w:t>
      </w:r>
      <w:r>
        <w:rPr>
          <w:spacing w:val="8"/>
        </w:rPr>
        <w:t> </w:t>
      </w:r>
      <w:r>
        <w:rPr>
          <w:spacing w:val="-6"/>
        </w:rPr>
        <w:t>заключаются</w:t>
      </w:r>
      <w:r>
        <w:rPr>
          <w:spacing w:val="8"/>
        </w:rPr>
        <w:t> </w:t>
      </w:r>
      <w:r>
        <w:rPr>
          <w:spacing w:val="-6"/>
        </w:rPr>
        <w:t>в</w:t>
      </w:r>
      <w:r>
        <w:rPr>
          <w:spacing w:val="8"/>
        </w:rPr>
        <w:t> </w:t>
      </w:r>
      <w:r>
        <w:rPr>
          <w:spacing w:val="-6"/>
        </w:rPr>
        <w:t>следующем.</w:t>
      </w:r>
    </w:p>
    <w:p>
      <w:pPr>
        <w:pStyle w:val="ListParagraph"/>
        <w:numPr>
          <w:ilvl w:val="0"/>
          <w:numId w:val="19"/>
        </w:numPr>
        <w:tabs>
          <w:tab w:pos="1152" w:val="left" w:leader="none"/>
        </w:tabs>
        <w:spacing w:line="316" w:lineRule="auto" w:before="100" w:after="0"/>
        <w:ind w:left="1152" w:right="543" w:hanging="353"/>
        <w:jc w:val="both"/>
        <w:rPr>
          <w:sz w:val="28"/>
        </w:rPr>
      </w:pPr>
      <w:r>
        <w:rPr>
          <w:spacing w:val="-8"/>
          <w:sz w:val="28"/>
        </w:rPr>
        <w:t>На основе анализа внутрипучкового рассеяния, а также стохастическо­ </w:t>
      </w:r>
      <w:r>
        <w:rPr>
          <w:spacing w:val="-4"/>
          <w:sz w:val="28"/>
        </w:rPr>
        <w:t>го</w:t>
      </w:r>
      <w:r>
        <w:rPr>
          <w:spacing w:val="-4"/>
          <w:sz w:val="28"/>
        </w:rPr>
        <w:t> охлаждения</w:t>
      </w:r>
      <w:r>
        <w:rPr>
          <w:spacing w:val="-4"/>
          <w:sz w:val="28"/>
        </w:rPr>
        <w:t> показано,</w:t>
      </w:r>
      <w:r>
        <w:rPr>
          <w:spacing w:val="-4"/>
          <w:sz w:val="28"/>
        </w:rPr>
        <w:t> что</w:t>
      </w:r>
      <w:r>
        <w:rPr>
          <w:spacing w:val="-4"/>
          <w:sz w:val="28"/>
        </w:rPr>
        <w:t> варьирование</w:t>
      </w:r>
      <w:r>
        <w:rPr>
          <w:spacing w:val="-4"/>
          <w:sz w:val="28"/>
        </w:rPr>
        <w:t> коэффициента</w:t>
      </w:r>
      <w:r>
        <w:rPr>
          <w:spacing w:val="-4"/>
          <w:sz w:val="28"/>
        </w:rPr>
        <w:t> проскаль­ зывание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в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резонансной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структуре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способно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увеличить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эффективность </w:t>
      </w:r>
      <w:r>
        <w:rPr>
          <w:spacing w:val="-6"/>
          <w:sz w:val="28"/>
        </w:rPr>
        <w:t>стохастического</w:t>
      </w:r>
      <w:r>
        <w:rPr>
          <w:spacing w:val="-6"/>
          <w:sz w:val="28"/>
        </w:rPr>
        <w:t> охлаждения.</w:t>
      </w:r>
      <w:r>
        <w:rPr>
          <w:spacing w:val="-6"/>
          <w:sz w:val="28"/>
        </w:rPr>
        <w:t> Особенно</w:t>
      </w:r>
      <w:r>
        <w:rPr>
          <w:spacing w:val="-6"/>
          <w:sz w:val="28"/>
        </w:rPr>
        <w:t> эффективным</w:t>
      </w:r>
      <w:r>
        <w:rPr>
          <w:spacing w:val="-6"/>
          <w:sz w:val="28"/>
        </w:rPr>
        <w:t> может</w:t>
      </w:r>
      <w:r>
        <w:rPr>
          <w:spacing w:val="-6"/>
          <w:sz w:val="28"/>
        </w:rPr>
        <w:t> быть</w:t>
      </w:r>
      <w:r>
        <w:rPr>
          <w:spacing w:val="-6"/>
          <w:sz w:val="28"/>
        </w:rPr>
        <w:t> ис­ пользование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комбинированной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структуры.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Однако,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эффекты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ВПР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для </w:t>
      </w:r>
      <w:r>
        <w:rPr>
          <w:spacing w:val="-2"/>
          <w:sz w:val="28"/>
        </w:rPr>
        <w:t>приведенных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структуры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оказались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несколько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раз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большими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ко­ </w:t>
      </w:r>
      <w:r>
        <w:rPr>
          <w:spacing w:val="-4"/>
          <w:sz w:val="28"/>
        </w:rPr>
        <w:t>нечном</w:t>
      </w:r>
      <w:r>
        <w:rPr>
          <w:spacing w:val="-4"/>
          <w:sz w:val="28"/>
        </w:rPr>
        <w:t> счёте</w:t>
      </w:r>
      <w:r>
        <w:rPr>
          <w:spacing w:val="-4"/>
          <w:sz w:val="28"/>
        </w:rPr>
        <w:t> недостаточными,</w:t>
      </w:r>
      <w:r>
        <w:rPr>
          <w:spacing w:val="-4"/>
          <w:sz w:val="28"/>
        </w:rPr>
        <w:t> делая</w:t>
      </w:r>
      <w:r>
        <w:rPr>
          <w:spacing w:val="-4"/>
          <w:sz w:val="28"/>
        </w:rPr>
        <w:t> предпочтительной</w:t>
      </w:r>
      <w:r>
        <w:rPr>
          <w:spacing w:val="-4"/>
          <w:sz w:val="28"/>
        </w:rPr>
        <w:t> регулярную </w:t>
      </w:r>
      <w:r>
        <w:rPr>
          <w:spacing w:val="-6"/>
          <w:sz w:val="28"/>
        </w:rPr>
        <w:t>структуру</w:t>
      </w:r>
      <w:r>
        <w:rPr>
          <w:spacing w:val="-6"/>
          <w:sz w:val="28"/>
        </w:rPr>
        <w:t> для</w:t>
      </w:r>
      <w:r>
        <w:rPr>
          <w:spacing w:val="-6"/>
          <w:sz w:val="28"/>
        </w:rPr>
        <w:t> тяжелоионного</w:t>
      </w:r>
      <w:r>
        <w:rPr>
          <w:spacing w:val="-6"/>
          <w:sz w:val="28"/>
        </w:rPr>
        <w:t> эксперимента</w:t>
      </w:r>
      <w:r>
        <w:rPr>
          <w:spacing w:val="-6"/>
          <w:sz w:val="28"/>
        </w:rPr>
        <w:t> с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минимально</w:t>
      </w:r>
      <w:r>
        <w:rPr>
          <w:spacing w:val="-6"/>
          <w:sz w:val="28"/>
        </w:rPr>
        <w:t> модулиро­ </w:t>
      </w:r>
      <w:r>
        <w:rPr>
          <w:spacing w:val="-2"/>
          <w:sz w:val="28"/>
        </w:rPr>
        <w:t>ванным Твисс-функциями;</w:t>
      </w:r>
    </w:p>
    <w:p>
      <w:pPr>
        <w:pStyle w:val="ListParagraph"/>
        <w:numPr>
          <w:ilvl w:val="0"/>
          <w:numId w:val="19"/>
        </w:numPr>
        <w:tabs>
          <w:tab w:pos="1152" w:val="left" w:leader="none"/>
        </w:tabs>
        <w:spacing w:line="316" w:lineRule="auto" w:before="0" w:after="0"/>
        <w:ind w:left="1152" w:right="542" w:hanging="353"/>
        <w:jc w:val="both"/>
        <w:rPr>
          <w:sz w:val="28"/>
        </w:rPr>
      </w:pPr>
      <w:r>
        <w:rPr>
          <w:spacing w:val="-6"/>
          <w:sz w:val="28"/>
        </w:rPr>
        <w:t>Для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коллайдерных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экспериментов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поляризованными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протонами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ре­ </w:t>
      </w:r>
      <w:r>
        <w:rPr>
          <w:spacing w:val="-2"/>
          <w:sz w:val="28"/>
        </w:rPr>
        <w:t>зонансная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структура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позволяет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поднять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критическую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энергию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выше </w:t>
      </w:r>
      <w:r>
        <w:rPr>
          <w:spacing w:val="-8"/>
          <w:sz w:val="28"/>
        </w:rPr>
        <w:t>энергии</w:t>
      </w:r>
      <w:r>
        <w:rPr>
          <w:spacing w:val="-8"/>
          <w:sz w:val="28"/>
        </w:rPr>
        <w:t> эксперимента,</w:t>
      </w:r>
      <w:r>
        <w:rPr>
          <w:spacing w:val="-8"/>
          <w:sz w:val="28"/>
        </w:rPr>
        <w:t> путем</w:t>
      </w:r>
      <w:r>
        <w:rPr>
          <w:spacing w:val="-8"/>
          <w:sz w:val="28"/>
        </w:rPr>
        <w:t> искажения</w:t>
      </w:r>
      <w:r>
        <w:rPr>
          <w:spacing w:val="-8"/>
          <w:sz w:val="28"/>
        </w:rPr>
        <w:t> дисперсионной</w:t>
      </w:r>
      <w:r>
        <w:rPr>
          <w:spacing w:val="-8"/>
          <w:sz w:val="28"/>
        </w:rPr>
        <w:t> функции.</w:t>
      </w:r>
      <w:r>
        <w:rPr>
          <w:spacing w:val="-8"/>
          <w:sz w:val="28"/>
        </w:rPr>
        <w:t> Та­ </w:t>
      </w:r>
      <w:r>
        <w:rPr>
          <w:sz w:val="28"/>
        </w:rPr>
        <w:t>кой подход не требует существенных затрат и делает возможным </w:t>
      </w:r>
      <w:r>
        <w:rPr>
          <w:spacing w:val="-2"/>
          <w:sz w:val="28"/>
        </w:rPr>
        <w:t>реализацию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дуальной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структуры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для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двух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полноценных</w:t>
      </w:r>
      <w:r>
        <w:rPr>
          <w:spacing w:val="-10"/>
          <w:sz w:val="28"/>
        </w:rPr>
        <w:t> </w:t>
      </w:r>
      <w:r>
        <w:rPr>
          <w:spacing w:val="-2"/>
          <w:sz w:val="28"/>
        </w:rPr>
        <w:t>физических программ;</w:t>
      </w:r>
    </w:p>
    <w:p>
      <w:pPr>
        <w:pStyle w:val="ListParagraph"/>
        <w:numPr>
          <w:ilvl w:val="0"/>
          <w:numId w:val="19"/>
        </w:numPr>
        <w:tabs>
          <w:tab w:pos="1152" w:val="left" w:leader="none"/>
        </w:tabs>
        <w:spacing w:line="316" w:lineRule="auto" w:before="0" w:after="0"/>
        <w:ind w:left="1152" w:right="544" w:hanging="353"/>
        <w:jc w:val="both"/>
        <w:rPr>
          <w:sz w:val="28"/>
        </w:rPr>
      </w:pPr>
      <w:r>
        <w:rPr>
          <w:w w:val="90"/>
          <w:sz w:val="28"/>
        </w:rPr>
        <w:t>Численные исследования показали, что прохождение критической энер­ </w:t>
      </w:r>
      <w:r>
        <w:rPr>
          <w:spacing w:val="-8"/>
          <w:sz w:val="28"/>
        </w:rPr>
        <w:t>гии может вызывать нестабильность продольного фазового движения. </w:t>
      </w:r>
      <w:r>
        <w:rPr>
          <w:spacing w:val="-2"/>
          <w:sz w:val="28"/>
        </w:rPr>
        <w:t>Использование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процедуры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может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быть </w:t>
      </w:r>
      <w:r>
        <w:rPr>
          <w:spacing w:val="-10"/>
          <w:sz w:val="28"/>
        </w:rPr>
        <w:t>использовано</w:t>
      </w:r>
      <w:r>
        <w:rPr>
          <w:sz w:val="28"/>
        </w:rPr>
        <w:t> </w:t>
      </w:r>
      <w:r>
        <w:rPr>
          <w:spacing w:val="-10"/>
          <w:sz w:val="28"/>
        </w:rPr>
        <w:t>для</w:t>
      </w:r>
      <w:r>
        <w:rPr>
          <w:sz w:val="28"/>
        </w:rPr>
        <w:t> </w:t>
      </w:r>
      <w:r>
        <w:rPr>
          <w:spacing w:val="-10"/>
          <w:sz w:val="28"/>
        </w:rPr>
        <w:t>преодоления</w:t>
      </w:r>
      <w:r>
        <w:rPr>
          <w:sz w:val="28"/>
        </w:rPr>
        <w:t> </w:t>
      </w:r>
      <w:r>
        <w:rPr>
          <w:spacing w:val="-10"/>
          <w:sz w:val="28"/>
        </w:rPr>
        <w:t>этой</w:t>
      </w:r>
      <w:r>
        <w:rPr>
          <w:sz w:val="28"/>
        </w:rPr>
        <w:t> </w:t>
      </w:r>
      <w:r>
        <w:rPr>
          <w:spacing w:val="-10"/>
          <w:sz w:val="28"/>
        </w:rPr>
        <w:t>проблемы.</w:t>
      </w:r>
      <w:r>
        <w:rPr>
          <w:sz w:val="28"/>
        </w:rPr>
        <w:t> </w:t>
      </w:r>
      <w:r>
        <w:rPr>
          <w:spacing w:val="-10"/>
          <w:sz w:val="28"/>
        </w:rPr>
        <w:t>Получены</w:t>
      </w:r>
      <w:r>
        <w:rPr>
          <w:sz w:val="28"/>
        </w:rPr>
        <w:t> </w:t>
      </w:r>
      <w:r>
        <w:rPr>
          <w:spacing w:val="-10"/>
          <w:sz w:val="28"/>
        </w:rPr>
        <w:t>эксперимен­ </w:t>
      </w:r>
      <w:r>
        <w:rPr>
          <w:spacing w:val="-2"/>
          <w:sz w:val="28"/>
        </w:rPr>
        <w:t>тальные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данные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процедуры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синхротрона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У-70, </w:t>
      </w:r>
      <w:r>
        <w:rPr>
          <w:spacing w:val="-8"/>
          <w:sz w:val="28"/>
        </w:rPr>
        <w:t>которые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находятся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соответствии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проведенным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численными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оценка­ </w:t>
      </w:r>
      <w:r>
        <w:rPr>
          <w:spacing w:val="-6"/>
          <w:sz w:val="28"/>
        </w:rPr>
        <w:t>ми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учетом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высших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порядков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разложения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коэффициента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уплотнения </w:t>
      </w:r>
      <w:r>
        <w:rPr>
          <w:spacing w:val="-4"/>
          <w:sz w:val="28"/>
        </w:rPr>
        <w:t>орбиты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импедансов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различных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интенсивностей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сгустка;</w:t>
      </w:r>
    </w:p>
    <w:p>
      <w:pPr>
        <w:pStyle w:val="ListParagraph"/>
        <w:numPr>
          <w:ilvl w:val="0"/>
          <w:numId w:val="19"/>
        </w:numPr>
        <w:tabs>
          <w:tab w:pos="1152" w:val="left" w:leader="none"/>
        </w:tabs>
        <w:spacing w:line="316" w:lineRule="auto" w:before="0" w:after="0"/>
        <w:ind w:left="1152" w:right="543" w:hanging="353"/>
        <w:jc w:val="both"/>
        <w:rPr>
          <w:sz w:val="28"/>
        </w:rPr>
      </w:pPr>
      <w:r>
        <w:rPr>
          <w:spacing w:val="-2"/>
          <w:sz w:val="28"/>
        </w:rPr>
        <w:t>Использование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процедуры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критической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может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быть </w:t>
      </w:r>
      <w:r>
        <w:rPr>
          <w:sz w:val="28"/>
        </w:rPr>
        <w:t>ограничено</w:t>
      </w:r>
      <w:r>
        <w:rPr>
          <w:spacing w:val="-17"/>
          <w:sz w:val="28"/>
        </w:rPr>
        <w:t> </w:t>
      </w:r>
      <w:r>
        <w:rPr>
          <w:sz w:val="28"/>
        </w:rPr>
        <w:t>его</w:t>
      </w:r>
      <w:r>
        <w:rPr>
          <w:spacing w:val="-17"/>
          <w:sz w:val="28"/>
        </w:rPr>
        <w:t> </w:t>
      </w:r>
      <w:r>
        <w:rPr>
          <w:sz w:val="28"/>
        </w:rPr>
        <w:t>величиной,</w:t>
      </w:r>
      <w:r>
        <w:rPr>
          <w:spacing w:val="-17"/>
          <w:sz w:val="28"/>
        </w:rPr>
        <w:t> </w:t>
      </w:r>
      <w:r>
        <w:rPr>
          <w:sz w:val="28"/>
        </w:rPr>
        <w:t>а</w:t>
      </w:r>
      <w:r>
        <w:rPr>
          <w:spacing w:val="-17"/>
          <w:sz w:val="28"/>
        </w:rPr>
        <w:t> </w:t>
      </w:r>
      <w:r>
        <w:rPr>
          <w:sz w:val="28"/>
        </w:rPr>
        <w:t>также</w:t>
      </w:r>
      <w:r>
        <w:rPr>
          <w:spacing w:val="-16"/>
          <w:sz w:val="28"/>
        </w:rPr>
        <w:t> </w:t>
      </w:r>
      <w:r>
        <w:rPr>
          <w:sz w:val="28"/>
        </w:rPr>
        <w:t>для</w:t>
      </w:r>
      <w:r>
        <w:rPr>
          <w:spacing w:val="-17"/>
          <w:sz w:val="28"/>
        </w:rPr>
        <w:t> </w:t>
      </w:r>
      <w:r>
        <w:rPr>
          <w:sz w:val="28"/>
        </w:rPr>
        <w:t>темпом</w:t>
      </w:r>
      <w:r>
        <w:rPr>
          <w:spacing w:val="-17"/>
          <w:sz w:val="28"/>
        </w:rPr>
        <w:t> </w:t>
      </w:r>
      <w:r>
        <w:rPr>
          <w:sz w:val="28"/>
        </w:rPr>
        <w:t>изменения</w:t>
      </w:r>
      <w:r>
        <w:rPr>
          <w:spacing w:val="-17"/>
          <w:sz w:val="28"/>
        </w:rPr>
        <w:t> </w:t>
      </w:r>
      <w:r>
        <w:rPr>
          <w:sz w:val="28"/>
        </w:rPr>
        <w:t>градиен­ тов в квадруполях арки по сравнению с темпом ускорения пучка. </w:t>
      </w:r>
      <w:r>
        <w:rPr>
          <w:spacing w:val="-4"/>
          <w:sz w:val="28"/>
        </w:rPr>
        <w:t>Рассмотрено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различие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применения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гармонического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барьерного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ВЧ </w:t>
      </w:r>
      <w:r>
        <w:rPr>
          <w:spacing w:val="-10"/>
          <w:sz w:val="28"/>
        </w:rPr>
        <w:t>на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особенности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рассмотренного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скачка.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Приведены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оценки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продольной </w:t>
      </w:r>
      <w:r>
        <w:rPr>
          <w:spacing w:val="-8"/>
          <w:sz w:val="28"/>
        </w:rPr>
        <w:t>микроволновой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неустойчивости,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показывающие</w:t>
      </w:r>
      <w:r>
        <w:rPr>
          <w:spacing w:val="-8"/>
          <w:sz w:val="28"/>
        </w:rPr>
        <w:t> существенное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ограни­ </w:t>
      </w:r>
      <w:r>
        <w:rPr>
          <w:spacing w:val="-2"/>
          <w:sz w:val="28"/>
        </w:rPr>
        <w:t>чение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на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параметры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конечного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сгустка.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6"/>
      </w:pPr>
    </w:p>
    <w:p>
      <w:pPr>
        <w:pStyle w:val="ListParagraph"/>
        <w:numPr>
          <w:ilvl w:val="0"/>
          <w:numId w:val="19"/>
        </w:numPr>
        <w:tabs>
          <w:tab w:pos="1152" w:val="left" w:leader="none"/>
        </w:tabs>
        <w:spacing w:line="316" w:lineRule="auto" w:before="0" w:after="0"/>
        <w:ind w:left="1152" w:right="544" w:hanging="353"/>
        <w:jc w:val="both"/>
        <w:rPr>
          <w:sz w:val="28"/>
        </w:rPr>
      </w:pPr>
      <w:r>
        <w:rPr>
          <w:spacing w:val="-8"/>
          <w:sz w:val="28"/>
        </w:rPr>
        <w:t>Исследования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спиновая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динамики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возможности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изучения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ЭДМ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за­ </w:t>
      </w:r>
      <w:r>
        <w:rPr>
          <w:spacing w:val="-10"/>
          <w:sz w:val="28"/>
        </w:rPr>
        <w:t>ряженных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частиц.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Реализована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концепция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квази-замороженного</w:t>
      </w:r>
      <w:r>
        <w:rPr>
          <w:spacing w:val="-5"/>
          <w:sz w:val="28"/>
        </w:rPr>
        <w:t> </w:t>
      </w:r>
      <w:r>
        <w:rPr>
          <w:spacing w:val="-10"/>
          <w:sz w:val="28"/>
        </w:rPr>
        <w:t>спина </w:t>
      </w:r>
      <w:r>
        <w:rPr>
          <w:spacing w:val="-2"/>
          <w:sz w:val="28"/>
        </w:rPr>
        <w:t>с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введением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обводных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каналов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сохранением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изначального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предна­ </w:t>
      </w:r>
      <w:r>
        <w:rPr>
          <w:spacing w:val="-6"/>
          <w:sz w:val="28"/>
        </w:rPr>
        <w:t>значения</w:t>
      </w:r>
      <w:r>
        <w:rPr>
          <w:spacing w:val="-6"/>
          <w:sz w:val="28"/>
        </w:rPr>
        <w:t> установки.</w:t>
      </w:r>
      <w:r>
        <w:rPr>
          <w:spacing w:val="-6"/>
          <w:sz w:val="28"/>
        </w:rPr>
        <w:t> На</w:t>
      </w:r>
      <w:r>
        <w:rPr>
          <w:spacing w:val="-6"/>
          <w:sz w:val="28"/>
        </w:rPr>
        <w:t> прямых</w:t>
      </w:r>
      <w:r>
        <w:rPr>
          <w:spacing w:val="-6"/>
          <w:sz w:val="28"/>
        </w:rPr>
        <w:t> участках</w:t>
      </w:r>
      <w:r>
        <w:rPr>
          <w:spacing w:val="-6"/>
          <w:sz w:val="28"/>
        </w:rPr>
        <w:t> предлагается</w:t>
      </w:r>
      <w:r>
        <w:rPr>
          <w:spacing w:val="-6"/>
          <w:sz w:val="28"/>
        </w:rPr>
        <w:t> расположение фильтров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Вина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компенсации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поворота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спина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под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действием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МДМ </w:t>
      </w:r>
      <w:r>
        <w:rPr>
          <w:sz w:val="28"/>
        </w:rPr>
        <w:t>в магнитной арке.</w:t>
      </w:r>
    </w:p>
    <w:p>
      <w:pPr>
        <w:pStyle w:val="ListParagraph"/>
        <w:numPr>
          <w:ilvl w:val="0"/>
          <w:numId w:val="19"/>
        </w:numPr>
        <w:tabs>
          <w:tab w:pos="1152" w:val="left" w:leader="none"/>
        </w:tabs>
        <w:spacing w:line="316" w:lineRule="auto" w:before="0" w:after="0"/>
        <w:ind w:left="1152" w:right="541" w:hanging="353"/>
        <w:jc w:val="both"/>
        <w:rPr>
          <w:sz w:val="28"/>
        </w:rPr>
      </w:pPr>
      <w:r>
        <w:rPr>
          <w:spacing w:val="-10"/>
          <w:sz w:val="28"/>
        </w:rPr>
        <w:t>Рассмотрена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модернизированная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структура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синхротрона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Nuclotron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со­ хранением</w:t>
      </w:r>
      <w:r>
        <w:rPr>
          <w:spacing w:val="-2"/>
          <w:sz w:val="28"/>
        </w:rPr>
        <w:t> </w:t>
      </w:r>
      <w:r>
        <w:rPr>
          <w:spacing w:val="-10"/>
          <w:sz w:val="28"/>
        </w:rPr>
        <w:t>функции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бустера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поляризованного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пучка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коллайдер</w:t>
      </w:r>
      <w:r>
        <w:rPr>
          <w:spacing w:val="-1"/>
          <w:sz w:val="28"/>
        </w:rPr>
        <w:t> </w:t>
      </w:r>
      <w:r>
        <w:rPr>
          <w:spacing w:val="-10"/>
          <w:sz w:val="28"/>
        </w:rPr>
        <w:t>NICA. </w:t>
      </w:r>
      <w:r>
        <w:rPr>
          <w:spacing w:val="-6"/>
          <w:sz w:val="28"/>
        </w:rPr>
        <w:t>В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предложенных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8/16-периодичных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структурах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возможно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проведение </w:t>
      </w:r>
      <w:r>
        <w:rPr>
          <w:w w:val="90"/>
          <w:sz w:val="28"/>
        </w:rPr>
        <w:t>независимых прецизионных экспериментов по исследованию ЭДМ дей­ </w:t>
      </w:r>
      <w:r>
        <w:rPr>
          <w:sz w:val="28"/>
        </w:rPr>
        <w:t>трона и протона, а также осуществлению поиска аксиона в режиме </w:t>
      </w:r>
      <w:r>
        <w:rPr>
          <w:spacing w:val="-2"/>
          <w:sz w:val="28"/>
        </w:rPr>
        <w:t>сканирующей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антенны.</w:t>
      </w:r>
    </w:p>
    <w:p>
      <w:pPr>
        <w:pStyle w:val="BodyText"/>
        <w:spacing w:line="316" w:lineRule="auto"/>
        <w:ind w:left="117" w:right="545"/>
        <w:jc w:val="both"/>
      </w:pPr>
      <w:r>
        <w:rPr>
          <w:spacing w:val="-8"/>
        </w:rPr>
        <w:t>Проведенные</w:t>
      </w:r>
      <w:r>
        <w:rPr>
          <w:spacing w:val="-8"/>
        </w:rPr>
        <w:t> исследования</w:t>
      </w:r>
      <w:r>
        <w:rPr>
          <w:spacing w:val="-8"/>
        </w:rPr>
        <w:t> показывают</w:t>
      </w:r>
      <w:r>
        <w:rPr>
          <w:spacing w:val="-8"/>
        </w:rPr>
        <w:t> особенности</w:t>
      </w:r>
      <w:r>
        <w:rPr>
          <w:spacing w:val="-8"/>
        </w:rPr>
        <w:t> применения</w:t>
      </w:r>
      <w:r>
        <w:rPr>
          <w:spacing w:val="-8"/>
        </w:rPr>
        <w:t> ускоритель­ </w:t>
      </w:r>
      <w:r>
        <w:rPr>
          <w:spacing w:val="-4"/>
        </w:rPr>
        <w:t>ной</w:t>
      </w:r>
      <w:r>
        <w:rPr>
          <w:spacing w:val="12"/>
        </w:rPr>
        <w:t> </w:t>
      </w:r>
      <w:r>
        <w:rPr>
          <w:spacing w:val="-4"/>
        </w:rPr>
        <w:t>техники</w:t>
      </w:r>
      <w:r>
        <w:rPr>
          <w:spacing w:val="12"/>
        </w:rPr>
        <w:t> </w:t>
      </w:r>
      <w:r>
        <w:rPr>
          <w:spacing w:val="-4"/>
        </w:rPr>
        <w:t>для</w:t>
      </w:r>
      <w:r>
        <w:rPr>
          <w:spacing w:val="12"/>
        </w:rPr>
        <w:t> </w:t>
      </w:r>
      <w:r>
        <w:rPr>
          <w:spacing w:val="-4"/>
        </w:rPr>
        <w:t>фундаментальных</w:t>
      </w:r>
      <w:r>
        <w:rPr>
          <w:spacing w:val="12"/>
        </w:rPr>
        <w:t> </w:t>
      </w:r>
      <w:r>
        <w:rPr>
          <w:spacing w:val="-4"/>
        </w:rPr>
        <w:t>экспериментов.</w:t>
      </w:r>
    </w:p>
    <w:p>
      <w:pPr>
        <w:pStyle w:val="BodyText"/>
        <w:spacing w:line="316" w:lineRule="auto"/>
        <w:ind w:left="117" w:right="541" w:firstLine="682"/>
        <w:jc w:val="both"/>
      </w:pPr>
      <w:r>
        <w:rPr>
          <w:spacing w:val="-8"/>
        </w:rPr>
        <w:t>В</w:t>
      </w:r>
      <w:r>
        <w:rPr>
          <w:spacing w:val="-9"/>
        </w:rPr>
        <w:t> </w:t>
      </w:r>
      <w:r>
        <w:rPr>
          <w:spacing w:val="-8"/>
        </w:rPr>
        <w:t>заключение</w:t>
      </w:r>
      <w:r>
        <w:rPr>
          <w:spacing w:val="-9"/>
        </w:rPr>
        <w:t> </w:t>
      </w:r>
      <w:r>
        <w:rPr>
          <w:spacing w:val="-8"/>
        </w:rPr>
        <w:t>автор</w:t>
      </w:r>
      <w:r>
        <w:rPr>
          <w:spacing w:val="-9"/>
        </w:rPr>
        <w:t> </w:t>
      </w:r>
      <w:r>
        <w:rPr>
          <w:spacing w:val="-8"/>
        </w:rPr>
        <w:t>выражает</w:t>
      </w:r>
      <w:r>
        <w:rPr>
          <w:spacing w:val="-9"/>
        </w:rPr>
        <w:t> </w:t>
      </w:r>
      <w:r>
        <w:rPr>
          <w:spacing w:val="-8"/>
        </w:rPr>
        <w:t>благодарность</w:t>
      </w:r>
      <w:r>
        <w:rPr>
          <w:spacing w:val="-9"/>
        </w:rPr>
        <w:t> </w:t>
      </w:r>
      <w:r>
        <w:rPr>
          <w:spacing w:val="-8"/>
        </w:rPr>
        <w:t>и</w:t>
      </w:r>
      <w:r>
        <w:rPr>
          <w:spacing w:val="-9"/>
        </w:rPr>
        <w:t> </w:t>
      </w:r>
      <w:r>
        <w:rPr>
          <w:spacing w:val="-8"/>
        </w:rPr>
        <w:t>большую</w:t>
      </w:r>
      <w:r>
        <w:rPr>
          <w:spacing w:val="-9"/>
        </w:rPr>
        <w:t> </w:t>
      </w:r>
      <w:r>
        <w:rPr>
          <w:spacing w:val="-8"/>
        </w:rPr>
        <w:t>признательность </w:t>
      </w:r>
      <w:r>
        <w:rPr/>
        <w:t>научному</w:t>
      </w:r>
      <w:r>
        <w:rPr>
          <w:spacing w:val="-17"/>
        </w:rPr>
        <w:t> </w:t>
      </w:r>
      <w:r>
        <w:rPr/>
        <w:t>руководителю</w:t>
      </w:r>
      <w:r>
        <w:rPr>
          <w:spacing w:val="-17"/>
        </w:rPr>
        <w:t> </w:t>
      </w:r>
      <w:r>
        <w:rPr/>
        <w:t>Сеничеву</w:t>
      </w:r>
      <w:r>
        <w:rPr>
          <w:spacing w:val="-17"/>
        </w:rPr>
        <w:t> </w:t>
      </w:r>
      <w:r>
        <w:rPr/>
        <w:t>Ю.</w:t>
      </w:r>
      <w:r>
        <w:rPr>
          <w:spacing w:val="-17"/>
        </w:rPr>
        <w:t> </w:t>
      </w:r>
      <w:r>
        <w:rPr/>
        <w:t>В.</w:t>
      </w:r>
      <w:r>
        <w:rPr>
          <w:spacing w:val="-17"/>
        </w:rPr>
        <w:t> </w:t>
      </w:r>
      <w:r>
        <w:rPr/>
        <w:t>за</w:t>
      </w:r>
      <w:r>
        <w:rPr>
          <w:spacing w:val="-17"/>
        </w:rPr>
        <w:t> </w:t>
      </w:r>
      <w:r>
        <w:rPr/>
        <w:t>поддержку,</w:t>
      </w:r>
      <w:r>
        <w:rPr>
          <w:spacing w:val="-17"/>
        </w:rPr>
        <w:t> </w:t>
      </w:r>
      <w:r>
        <w:rPr/>
        <w:t>помощь,</w:t>
      </w:r>
      <w:r>
        <w:rPr>
          <w:spacing w:val="-17"/>
        </w:rPr>
        <w:t> </w:t>
      </w:r>
      <w:r>
        <w:rPr/>
        <w:t>обсуждение </w:t>
      </w:r>
      <w:r>
        <w:rPr>
          <w:spacing w:val="-4"/>
        </w:rPr>
        <w:t>результатов</w:t>
      </w:r>
      <w:r>
        <w:rPr>
          <w:spacing w:val="-12"/>
        </w:rPr>
        <w:t> </w:t>
      </w:r>
      <w:r>
        <w:rPr>
          <w:spacing w:val="-4"/>
        </w:rPr>
        <w:t>и</w:t>
      </w:r>
      <w:r>
        <w:rPr>
          <w:spacing w:val="-12"/>
        </w:rPr>
        <w:t> </w:t>
      </w:r>
      <w:r>
        <w:rPr>
          <w:spacing w:val="-4"/>
        </w:rPr>
        <w:t>научное</w:t>
      </w:r>
      <w:r>
        <w:rPr>
          <w:spacing w:val="-12"/>
        </w:rPr>
        <w:t> </w:t>
      </w:r>
      <w:r>
        <w:rPr>
          <w:spacing w:val="-4"/>
        </w:rPr>
        <w:t>руководство.</w:t>
      </w:r>
      <w:r>
        <w:rPr>
          <w:spacing w:val="-12"/>
        </w:rPr>
        <w:t> </w:t>
      </w:r>
      <w:r>
        <w:rPr>
          <w:spacing w:val="-4"/>
        </w:rPr>
        <w:t>Также</w:t>
      </w:r>
      <w:r>
        <w:rPr>
          <w:spacing w:val="-12"/>
        </w:rPr>
        <w:t> </w:t>
      </w:r>
      <w:r>
        <w:rPr>
          <w:spacing w:val="-4"/>
        </w:rPr>
        <w:t>автор</w:t>
      </w:r>
      <w:r>
        <w:rPr>
          <w:spacing w:val="-12"/>
        </w:rPr>
        <w:t> </w:t>
      </w:r>
      <w:r>
        <w:rPr>
          <w:spacing w:val="-4"/>
        </w:rPr>
        <w:t>благодарит</w:t>
      </w:r>
      <w:r>
        <w:rPr>
          <w:spacing w:val="-12"/>
        </w:rPr>
        <w:t> </w:t>
      </w:r>
      <w:r>
        <w:rPr>
          <w:spacing w:val="-4"/>
        </w:rPr>
        <w:t>коллег</w:t>
      </w:r>
      <w:r>
        <w:rPr>
          <w:spacing w:val="-12"/>
        </w:rPr>
        <w:t> </w:t>
      </w:r>
      <w:r>
        <w:rPr>
          <w:spacing w:val="-4"/>
        </w:rPr>
        <w:t>Аксентье­ </w:t>
      </w:r>
      <w:r>
        <w:rPr/>
        <w:t>ва</w:t>
      </w:r>
      <w:r>
        <w:rPr>
          <w:spacing w:val="-17"/>
        </w:rPr>
        <w:t> </w:t>
      </w:r>
      <w:r>
        <w:rPr/>
        <w:t>А.</w:t>
      </w:r>
      <w:r>
        <w:rPr>
          <w:spacing w:val="-17"/>
        </w:rPr>
        <w:t> </w:t>
      </w:r>
      <w:r>
        <w:rPr/>
        <w:t>Е. и Мельникова А.</w:t>
      </w:r>
      <w:r>
        <w:rPr>
          <w:spacing w:val="-17"/>
        </w:rPr>
        <w:t> </w:t>
      </w:r>
      <w:r>
        <w:rPr/>
        <w:t>А. за помощь в регулярных обсуждениях и работе</w:t>
      </w:r>
      <w:r>
        <w:rPr>
          <w:spacing w:val="40"/>
        </w:rPr>
        <w:t> </w:t>
      </w:r>
      <w:r>
        <w:rPr>
          <w:spacing w:val="-2"/>
        </w:rPr>
        <w:t>с</w:t>
      </w:r>
      <w:r>
        <w:rPr>
          <w:spacing w:val="-15"/>
        </w:rPr>
        <w:t> </w:t>
      </w:r>
      <w:r>
        <w:rPr>
          <w:spacing w:val="-2"/>
        </w:rPr>
        <w:t>образцами.</w:t>
      </w:r>
      <w:r>
        <w:rPr>
          <w:spacing w:val="-15"/>
        </w:rPr>
        <w:t> </w:t>
      </w:r>
      <w:r>
        <w:rPr>
          <w:spacing w:val="-2"/>
        </w:rPr>
        <w:t>Cотрудников</w:t>
      </w:r>
      <w:r>
        <w:rPr>
          <w:spacing w:val="-15"/>
        </w:rPr>
        <w:t> </w:t>
      </w:r>
      <w:r>
        <w:rPr>
          <w:spacing w:val="-2"/>
        </w:rPr>
        <w:t>ОИЯИ</w:t>
      </w:r>
      <w:r>
        <w:rPr>
          <w:spacing w:val="-15"/>
        </w:rPr>
        <w:t> </w:t>
      </w:r>
      <w:r>
        <w:rPr>
          <w:spacing w:val="-2"/>
        </w:rPr>
        <w:t>Лебедева</w:t>
      </w:r>
      <w:r>
        <w:rPr>
          <w:spacing w:val="-8"/>
        </w:rPr>
        <w:t> </w:t>
      </w:r>
      <w:r>
        <w:rPr>
          <w:spacing w:val="-2"/>
        </w:rPr>
        <w:t>В.</w:t>
      </w:r>
      <w:r>
        <w:rPr>
          <w:spacing w:val="-15"/>
        </w:rPr>
        <w:t> </w:t>
      </w:r>
      <w:r>
        <w:rPr>
          <w:spacing w:val="-2"/>
        </w:rPr>
        <w:t>A.</w:t>
      </w:r>
      <w:r>
        <w:rPr>
          <w:spacing w:val="-8"/>
        </w:rPr>
        <w:t> </w:t>
      </w:r>
      <w:r>
        <w:rPr>
          <w:spacing w:val="-2"/>
        </w:rPr>
        <w:t>за</w:t>
      </w:r>
      <w:r>
        <w:rPr>
          <w:spacing w:val="-8"/>
        </w:rPr>
        <w:t> </w:t>
      </w:r>
      <w:r>
        <w:rPr>
          <w:spacing w:val="-2"/>
        </w:rPr>
        <w:t>плодотворные</w:t>
      </w:r>
      <w:r>
        <w:rPr>
          <w:spacing w:val="-8"/>
        </w:rPr>
        <w:t> </w:t>
      </w:r>
      <w:r>
        <w:rPr>
          <w:spacing w:val="-2"/>
        </w:rPr>
        <w:t>дискуссии, </w:t>
      </w:r>
      <w:r>
        <w:rPr>
          <w:spacing w:val="-10"/>
        </w:rPr>
        <w:t>Сыресина</w:t>
      </w:r>
      <w:r>
        <w:rPr>
          <w:spacing w:val="-7"/>
        </w:rPr>
        <w:t> </w:t>
      </w:r>
      <w:r>
        <w:rPr>
          <w:spacing w:val="-10"/>
        </w:rPr>
        <w:t>E.</w:t>
      </w:r>
      <w:r>
        <w:rPr>
          <w:spacing w:val="-7"/>
        </w:rPr>
        <w:t> </w:t>
      </w:r>
      <w:r>
        <w:rPr>
          <w:spacing w:val="-10"/>
        </w:rPr>
        <w:t>М.</w:t>
      </w:r>
      <w:r>
        <w:rPr>
          <w:spacing w:val="-7"/>
        </w:rPr>
        <w:t> </w:t>
      </w:r>
      <w:r>
        <w:rPr>
          <w:spacing w:val="-10"/>
        </w:rPr>
        <w:t>и</w:t>
      </w:r>
      <w:r>
        <w:rPr>
          <w:spacing w:val="-7"/>
        </w:rPr>
        <w:t> </w:t>
      </w:r>
      <w:r>
        <w:rPr>
          <w:spacing w:val="-10"/>
        </w:rPr>
        <w:t>Ладыгина</w:t>
      </w:r>
      <w:r>
        <w:rPr>
          <w:spacing w:val="-3"/>
        </w:rPr>
        <w:t> </w:t>
      </w:r>
      <w:r>
        <w:rPr>
          <w:spacing w:val="-10"/>
        </w:rPr>
        <w:t>В.</w:t>
      </w:r>
      <w:r>
        <w:rPr>
          <w:spacing w:val="-7"/>
        </w:rPr>
        <w:t> </w:t>
      </w:r>
      <w:r>
        <w:rPr>
          <w:spacing w:val="-10"/>
        </w:rPr>
        <w:t>П.</w:t>
      </w:r>
      <w:r>
        <w:rPr/>
        <w:t> </w:t>
      </w:r>
      <w:r>
        <w:rPr>
          <w:spacing w:val="-10"/>
        </w:rPr>
        <w:t>за</w:t>
      </w:r>
      <w:r>
        <w:rPr/>
        <w:t> </w:t>
      </w:r>
      <w:r>
        <w:rPr>
          <w:spacing w:val="-10"/>
        </w:rPr>
        <w:t>поддержку</w:t>
      </w:r>
      <w:r>
        <w:rPr/>
        <w:t> </w:t>
      </w:r>
      <w:r>
        <w:rPr>
          <w:spacing w:val="-10"/>
        </w:rPr>
        <w:t>в</w:t>
      </w:r>
      <w:r>
        <w:rPr/>
        <w:t> </w:t>
      </w:r>
      <w:r>
        <w:rPr>
          <w:spacing w:val="-10"/>
        </w:rPr>
        <w:t>изучении</w:t>
      </w:r>
      <w:r>
        <w:rPr/>
        <w:t> </w:t>
      </w:r>
      <w:r>
        <w:rPr>
          <w:spacing w:val="-10"/>
        </w:rPr>
        <w:t>установки</w:t>
      </w:r>
      <w:r>
        <w:rPr/>
        <w:t> </w:t>
      </w:r>
      <w:r>
        <w:rPr>
          <w:spacing w:val="-10"/>
        </w:rPr>
        <w:t>Nuclotron­ </w:t>
      </w:r>
      <w:r>
        <w:rPr>
          <w:spacing w:val="-2"/>
        </w:rPr>
        <w:t>NICA.</w:t>
      </w:r>
    </w:p>
    <w:p>
      <w:pPr>
        <w:pStyle w:val="BodyText"/>
        <w:spacing w:line="316" w:lineRule="auto"/>
        <w:ind w:left="117" w:right="544" w:firstLine="682"/>
        <w:jc w:val="both"/>
      </w:pPr>
      <w:r>
        <w:rPr>
          <w:spacing w:val="-2"/>
        </w:rPr>
        <w:t>Автор</w:t>
      </w:r>
      <w:r>
        <w:rPr>
          <w:spacing w:val="-15"/>
        </w:rPr>
        <w:t> </w:t>
      </w:r>
      <w:r>
        <w:rPr>
          <w:spacing w:val="-2"/>
        </w:rPr>
        <w:t>также</w:t>
      </w:r>
      <w:r>
        <w:rPr>
          <w:spacing w:val="-15"/>
        </w:rPr>
        <w:t> </w:t>
      </w:r>
      <w:r>
        <w:rPr>
          <w:spacing w:val="-2"/>
        </w:rPr>
        <w:t>благодарит</w:t>
      </w:r>
      <w:r>
        <w:rPr>
          <w:spacing w:val="-15"/>
        </w:rPr>
        <w:t> </w:t>
      </w:r>
      <w:r>
        <w:rPr>
          <w:spacing w:val="-2"/>
        </w:rPr>
        <w:t>директора</w:t>
      </w:r>
      <w:r>
        <w:rPr>
          <w:spacing w:val="-15"/>
        </w:rPr>
        <w:t> </w:t>
      </w:r>
      <w:r>
        <w:rPr>
          <w:spacing w:val="-2"/>
        </w:rPr>
        <w:t>ИФВЭ</w:t>
      </w:r>
      <w:r>
        <w:rPr>
          <w:spacing w:val="-15"/>
        </w:rPr>
        <w:t> </w:t>
      </w:r>
      <w:r>
        <w:rPr>
          <w:spacing w:val="-2"/>
        </w:rPr>
        <w:t>Иванова</w:t>
      </w:r>
      <w:r>
        <w:rPr>
          <w:spacing w:val="-15"/>
        </w:rPr>
        <w:t> </w:t>
      </w:r>
      <w:r>
        <w:rPr>
          <w:spacing w:val="-2"/>
        </w:rPr>
        <w:t>С.</w:t>
      </w:r>
      <w:r>
        <w:rPr>
          <w:spacing w:val="-15"/>
        </w:rPr>
        <w:t> </w:t>
      </w:r>
      <w:r>
        <w:rPr>
          <w:spacing w:val="-2"/>
        </w:rPr>
        <w:t>В.</w:t>
      </w:r>
      <w:r>
        <w:rPr>
          <w:spacing w:val="-15"/>
        </w:rPr>
        <w:t> </w:t>
      </w:r>
      <w:r>
        <w:rPr>
          <w:spacing w:val="-2"/>
        </w:rPr>
        <w:t>за</w:t>
      </w:r>
      <w:r>
        <w:rPr>
          <w:spacing w:val="-14"/>
        </w:rPr>
        <w:t> </w:t>
      </w:r>
      <w:r>
        <w:rPr>
          <w:spacing w:val="-2"/>
        </w:rPr>
        <w:t>возможность </w:t>
      </w:r>
      <w:r>
        <w:rPr/>
        <w:t>участия в сеансе на синхротроне У-70, а также сотрудников ОУК ИФВЭ Калинина</w:t>
      </w:r>
      <w:r>
        <w:rPr>
          <w:spacing w:val="-17"/>
        </w:rPr>
        <w:t> </w:t>
      </w:r>
      <w:r>
        <w:rPr/>
        <w:t>В.</w:t>
      </w:r>
      <w:r>
        <w:rPr>
          <w:spacing w:val="-17"/>
        </w:rPr>
        <w:t> </w:t>
      </w:r>
      <w:r>
        <w:rPr/>
        <w:t>А.,</w:t>
      </w:r>
      <w:r>
        <w:rPr>
          <w:spacing w:val="-17"/>
        </w:rPr>
        <w:t> </w:t>
      </w:r>
      <w:r>
        <w:rPr/>
        <w:t>Пашкова П.</w:t>
      </w:r>
      <w:r>
        <w:rPr>
          <w:spacing w:val="-17"/>
        </w:rPr>
        <w:t> </w:t>
      </w:r>
      <w:r>
        <w:rPr/>
        <w:t>Т., Ермолаева А.</w:t>
      </w:r>
      <w:r>
        <w:rPr>
          <w:spacing w:val="-17"/>
        </w:rPr>
        <w:t> </w:t>
      </w:r>
      <w:r>
        <w:rPr/>
        <w:t>Д. за всестороннюю помощь в </w:t>
      </w:r>
      <w:r>
        <w:rPr>
          <w:spacing w:val="-6"/>
        </w:rPr>
        <w:t>проведении</w:t>
      </w:r>
      <w:r>
        <w:rPr>
          <w:spacing w:val="7"/>
        </w:rPr>
        <w:t> </w:t>
      </w:r>
      <w:r>
        <w:rPr>
          <w:spacing w:val="-6"/>
        </w:rPr>
        <w:t>экспериментальных</w:t>
      </w:r>
      <w:r>
        <w:rPr>
          <w:spacing w:val="8"/>
        </w:rPr>
        <w:t> </w:t>
      </w:r>
      <w:r>
        <w:rPr>
          <w:spacing w:val="-6"/>
        </w:rPr>
        <w:t>наблюдений.</w:t>
      </w:r>
    </w:p>
    <w:p>
      <w:pPr>
        <w:spacing w:after="0" w:line="316" w:lineRule="auto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0"/>
      </w:pPr>
    </w:p>
    <w:p>
      <w:pPr>
        <w:pStyle w:val="Heading1"/>
        <w:ind w:left="1896" w:right="2324" w:firstLine="0"/>
        <w:jc w:val="center"/>
      </w:pPr>
      <w:bookmarkStart w:name="Словарь терминов" w:id="212"/>
      <w:bookmarkEnd w:id="212"/>
      <w:r>
        <w:rPr>
          <w:b w:val="0"/>
        </w:rPr>
      </w:r>
      <w:bookmarkStart w:name="_bookmark158" w:id="213"/>
      <w:bookmarkEnd w:id="213"/>
      <w:r>
        <w:rPr>
          <w:b w:val="0"/>
        </w:rPr>
      </w:r>
      <w:r>
        <w:rPr/>
        <w:t>Словарь</w:t>
      </w:r>
      <w:r>
        <w:rPr>
          <w:spacing w:val="71"/>
        </w:rPr>
        <w:t> </w:t>
      </w:r>
      <w:r>
        <w:rPr/>
        <w:t>терминов</w:t>
      </w:r>
      <w:r>
        <w:rPr>
          <w:spacing w:val="71"/>
        </w:rPr>
        <w:t> </w:t>
      </w:r>
      <w:r>
        <w:rPr/>
        <w:t>и</w:t>
      </w:r>
      <w:r>
        <w:rPr>
          <w:spacing w:val="71"/>
        </w:rPr>
        <w:t> </w:t>
      </w:r>
      <w:r>
        <w:rPr>
          <w:spacing w:val="-2"/>
        </w:rPr>
        <w:t>аббревиатур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4"/>
        <w:rPr>
          <w:rFonts w:ascii="Cambria"/>
          <w:b/>
        </w:rPr>
      </w:pPr>
    </w:p>
    <w:p>
      <w:pPr>
        <w:spacing w:before="0"/>
        <w:ind w:left="800" w:right="0" w:firstLine="0"/>
        <w:jc w:val="left"/>
        <w:rPr>
          <w:sz w:val="28"/>
        </w:rPr>
      </w:pPr>
      <w:r>
        <w:rPr>
          <w:rFonts w:ascii="Cambria" w:hAnsi="Cambria"/>
          <w:b/>
          <w:sz w:val="28"/>
        </w:rPr>
        <w:t>Transition</w:t>
      </w:r>
      <w:r>
        <w:rPr>
          <w:rFonts w:ascii="Cambria" w:hAnsi="Cambria"/>
          <w:b/>
          <w:spacing w:val="21"/>
          <w:sz w:val="28"/>
        </w:rPr>
        <w:t> </w:t>
      </w:r>
      <w:r>
        <w:rPr>
          <w:rFonts w:ascii="Cambria" w:hAnsi="Cambria"/>
          <w:b/>
          <w:sz w:val="28"/>
        </w:rPr>
        <w:t>energy</w:t>
      </w:r>
      <w:r>
        <w:rPr>
          <w:rFonts w:ascii="Cambria" w:hAnsi="Cambria"/>
          <w:b/>
          <w:spacing w:val="13"/>
          <w:sz w:val="28"/>
        </w:rPr>
        <w:t> </w:t>
      </w:r>
      <w:r>
        <w:rPr>
          <w:sz w:val="28"/>
        </w:rPr>
        <w:t>критическая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энергия;</w:t>
      </w:r>
    </w:p>
    <w:p>
      <w:pPr>
        <w:spacing w:before="90"/>
        <w:ind w:left="117" w:right="0" w:firstLine="0"/>
        <w:jc w:val="left"/>
        <w:rPr>
          <w:sz w:val="28"/>
        </w:rPr>
      </w:pPr>
      <w:r>
        <w:rPr>
          <w:rFonts w:ascii="Cambria" w:hAnsi="Cambria"/>
          <w:b/>
          <w:sz w:val="28"/>
        </w:rPr>
        <w:t>Slip-factor </w:t>
      </w:r>
      <w:r>
        <w:rPr>
          <w:sz w:val="28"/>
        </w:rPr>
        <w:t>коэффициент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проскальзывания;</w:t>
      </w:r>
    </w:p>
    <w:p>
      <w:pPr>
        <w:pStyle w:val="BodyText"/>
        <w:spacing w:before="91"/>
        <w:ind w:left="117"/>
      </w:pPr>
      <w:r>
        <w:rPr>
          <w:rFonts w:ascii="Cambria" w:hAnsi="Cambria"/>
          <w:b/>
          <w:spacing w:val="-4"/>
        </w:rPr>
        <w:t>MCF</w:t>
      </w:r>
      <w:r>
        <w:rPr>
          <w:rFonts w:ascii="Cambria" w:hAnsi="Cambria"/>
          <w:b/>
          <w:spacing w:val="6"/>
        </w:rPr>
        <w:t> </w:t>
      </w:r>
      <w:r>
        <w:rPr>
          <w:spacing w:val="-4"/>
        </w:rPr>
        <w:t>(momentum</w:t>
      </w:r>
      <w:r>
        <w:rPr>
          <w:spacing w:val="1"/>
        </w:rPr>
        <w:t> </w:t>
      </w:r>
      <w:r>
        <w:rPr>
          <w:spacing w:val="-4"/>
        </w:rPr>
        <w:t>compaction</w:t>
      </w:r>
      <w:r>
        <w:rPr>
          <w:spacing w:val="1"/>
        </w:rPr>
        <w:t> </w:t>
      </w:r>
      <w:r>
        <w:rPr>
          <w:spacing w:val="-4"/>
        </w:rPr>
        <w:t>factor)</w:t>
      </w:r>
      <w:r>
        <w:rPr>
          <w:spacing w:val="1"/>
        </w:rPr>
        <w:t> </w:t>
      </w:r>
      <w:r>
        <w:rPr>
          <w:spacing w:val="-4"/>
        </w:rPr>
        <w:t>коэффициент</w:t>
      </w:r>
      <w:r>
        <w:rPr>
          <w:spacing w:val="1"/>
        </w:rPr>
        <w:t> </w:t>
      </w:r>
      <w:r>
        <w:rPr>
          <w:spacing w:val="-4"/>
        </w:rPr>
        <w:t>уплотнения</w:t>
      </w:r>
      <w:r>
        <w:rPr>
          <w:spacing w:val="1"/>
        </w:rPr>
        <w:t> </w:t>
      </w:r>
      <w:r>
        <w:rPr>
          <w:spacing w:val="-4"/>
        </w:rPr>
        <w:t>орбиты;</w:t>
      </w:r>
    </w:p>
    <w:p>
      <w:pPr>
        <w:pStyle w:val="BodyText"/>
        <w:spacing w:before="90"/>
        <w:ind w:left="117"/>
      </w:pPr>
      <w:r>
        <w:rPr>
          <w:rFonts w:ascii="Cambria"/>
          <w:b/>
          <w:w w:val="110"/>
        </w:rPr>
        <w:t>NICA</w:t>
      </w:r>
      <w:r>
        <w:rPr>
          <w:rFonts w:ascii="Cambria"/>
          <w:b/>
          <w:spacing w:val="-8"/>
          <w:w w:val="110"/>
        </w:rPr>
        <w:t> </w:t>
      </w:r>
      <w:r>
        <w:rPr/>
        <w:t>Nuclotron-based</w:t>
      </w:r>
      <w:r>
        <w:rPr>
          <w:spacing w:val="-7"/>
        </w:rPr>
        <w:t> </w:t>
      </w:r>
      <w:r>
        <w:rPr/>
        <w:t>Ion</w:t>
      </w:r>
      <w:r>
        <w:rPr>
          <w:spacing w:val="-7"/>
        </w:rPr>
        <w:t> </w:t>
      </w:r>
      <w:r>
        <w:rPr/>
        <w:t>Collider</w:t>
      </w:r>
      <w:r>
        <w:rPr>
          <w:spacing w:val="-8"/>
        </w:rPr>
        <w:t> </w:t>
      </w:r>
      <w:r>
        <w:rPr>
          <w:spacing w:val="-2"/>
        </w:rPr>
        <w:t>fAcility;</w:t>
      </w:r>
    </w:p>
    <w:p>
      <w:pPr>
        <w:pStyle w:val="BodyText"/>
        <w:spacing w:line="304" w:lineRule="auto" w:before="90"/>
        <w:ind w:left="117" w:right="3223"/>
      </w:pPr>
      <w:r>
        <w:rPr>
          <w:rFonts w:ascii="Cambria" w:hAnsi="Cambria"/>
          <w:b/>
          <w:spacing w:val="-4"/>
        </w:rPr>
        <w:t>IBS</w:t>
      </w:r>
      <w:r>
        <w:rPr>
          <w:rFonts w:ascii="Cambria" w:hAnsi="Cambria"/>
          <w:b/>
        </w:rPr>
        <w:t> </w:t>
      </w:r>
      <w:r>
        <w:rPr>
          <w:spacing w:val="-4"/>
        </w:rPr>
        <w:t>(Intra-beam scatttering) внутрипучковое рассеяние; </w:t>
      </w:r>
      <w:r>
        <w:rPr>
          <w:rFonts w:ascii="Cambria" w:hAnsi="Cambria"/>
          <w:b/>
        </w:rPr>
        <w:t>ppb </w:t>
      </w:r>
      <w:r>
        <w:rPr/>
        <w:t>(particles</w:t>
      </w:r>
      <w:r>
        <w:rPr>
          <w:spacing w:val="-3"/>
        </w:rPr>
        <w:t> </w:t>
      </w:r>
      <w:r>
        <w:rPr/>
        <w:t>per</w:t>
      </w:r>
      <w:r>
        <w:rPr>
          <w:spacing w:val="-3"/>
        </w:rPr>
        <w:t> </w:t>
      </w:r>
      <w:r>
        <w:rPr/>
        <w:t>bunch)</w:t>
      </w:r>
      <w:r>
        <w:rPr>
          <w:spacing w:val="-3"/>
        </w:rPr>
        <w:t> </w:t>
      </w:r>
      <w:r>
        <w:rPr/>
        <w:t>количество</w:t>
      </w:r>
      <w:r>
        <w:rPr>
          <w:spacing w:val="-3"/>
        </w:rPr>
        <w:t> </w:t>
      </w:r>
      <w:r>
        <w:rPr/>
        <w:t>частиц</w:t>
      </w:r>
      <w:r>
        <w:rPr>
          <w:spacing w:val="-3"/>
        </w:rPr>
        <w:t> </w:t>
      </w:r>
      <w:r>
        <w:rPr/>
        <w:t>в</w:t>
      </w:r>
      <w:r>
        <w:rPr>
          <w:spacing w:val="-3"/>
        </w:rPr>
        <w:t> </w:t>
      </w:r>
      <w:r>
        <w:rPr/>
        <w:t>пучке; </w:t>
      </w:r>
      <w:r>
        <w:rPr>
          <w:rFonts w:ascii="Cambria" w:hAnsi="Cambria"/>
          <w:b/>
          <w:spacing w:val="-4"/>
        </w:rPr>
        <w:t>ppp</w:t>
      </w:r>
      <w:r>
        <w:rPr>
          <w:rFonts w:ascii="Cambria" w:hAnsi="Cambria"/>
          <w:b/>
        </w:rPr>
        <w:t> </w:t>
      </w:r>
      <w:r>
        <w:rPr>
          <w:spacing w:val="-4"/>
        </w:rPr>
        <w:t>(particles per period) количество частиц в периоде; </w:t>
      </w:r>
      <w:r>
        <w:rPr>
          <w:rFonts w:ascii="Cambria" w:hAnsi="Cambria"/>
          <w:b/>
        </w:rPr>
        <w:t>ВЧ </w:t>
      </w:r>
      <w:r>
        <w:rPr/>
        <w:t>Высокочастотная (станция);</w:t>
      </w:r>
    </w:p>
    <w:p>
      <w:pPr>
        <w:spacing w:before="6"/>
        <w:ind w:left="117" w:right="0" w:firstLine="0"/>
        <w:jc w:val="left"/>
        <w:rPr>
          <w:sz w:val="28"/>
        </w:rPr>
      </w:pPr>
      <w:r>
        <w:rPr>
          <w:rFonts w:ascii="Cambria" w:hAnsi="Cambria"/>
          <w:b/>
          <w:sz w:val="28"/>
        </w:rPr>
        <w:t>Barrier</w:t>
      </w:r>
      <w:r>
        <w:rPr>
          <w:rFonts w:ascii="Cambria" w:hAnsi="Cambria"/>
          <w:b/>
          <w:spacing w:val="52"/>
          <w:sz w:val="28"/>
        </w:rPr>
        <w:t> </w:t>
      </w:r>
      <w:r>
        <w:rPr>
          <w:rFonts w:ascii="Cambria" w:hAnsi="Cambria"/>
          <w:b/>
          <w:sz w:val="28"/>
        </w:rPr>
        <w:t>Bucket</w:t>
      </w:r>
      <w:r>
        <w:rPr>
          <w:rFonts w:ascii="Cambria" w:hAnsi="Cambria"/>
          <w:b/>
          <w:spacing w:val="37"/>
          <w:sz w:val="28"/>
        </w:rPr>
        <w:t> </w:t>
      </w:r>
      <w:r>
        <w:rPr>
          <w:sz w:val="28"/>
        </w:rPr>
        <w:t>Барьерная</w:t>
      </w:r>
      <w:r>
        <w:rPr>
          <w:spacing w:val="31"/>
          <w:sz w:val="28"/>
        </w:rPr>
        <w:t> </w:t>
      </w:r>
      <w:r>
        <w:rPr>
          <w:spacing w:val="-5"/>
          <w:sz w:val="28"/>
        </w:rPr>
        <w:t>ВЧ;</w:t>
      </w:r>
    </w:p>
    <w:p>
      <w:pPr>
        <w:pStyle w:val="BodyText"/>
        <w:spacing w:line="304" w:lineRule="auto" w:before="90"/>
        <w:ind w:left="117" w:right="4835"/>
      </w:pPr>
      <w:r>
        <w:rPr>
          <w:rFonts w:ascii="Cambria" w:hAnsi="Cambria"/>
          <w:b/>
          <w:spacing w:val="-2"/>
          <w:w w:val="110"/>
        </w:rPr>
        <w:t>SC </w:t>
      </w:r>
      <w:r>
        <w:rPr>
          <w:spacing w:val="-2"/>
        </w:rPr>
        <w:t>(Space charge) пространственный заряд; </w:t>
      </w:r>
      <w:r>
        <w:rPr>
          <w:rFonts w:ascii="Cambria" w:hAnsi="Cambria"/>
          <w:b/>
          <w:w w:val="110"/>
        </w:rPr>
        <w:t>МДМ </w:t>
      </w:r>
      <w:r>
        <w:rPr/>
        <w:t>: Магнитный дипольный момент; </w:t>
      </w:r>
      <w:r>
        <w:rPr>
          <w:rFonts w:ascii="Cambria" w:hAnsi="Cambria"/>
          <w:b/>
          <w:w w:val="110"/>
        </w:rPr>
        <w:t>ЭДМ</w:t>
      </w:r>
      <w:r>
        <w:rPr>
          <w:rFonts w:ascii="Cambria" w:hAnsi="Cambria"/>
          <w:b/>
          <w:spacing w:val="-2"/>
          <w:w w:val="110"/>
        </w:rPr>
        <w:t> </w:t>
      </w:r>
      <w:r>
        <w:rPr/>
        <w:t>:</w:t>
      </w:r>
      <w:r>
        <w:rPr>
          <w:spacing w:val="-2"/>
        </w:rPr>
        <w:t> </w:t>
      </w:r>
      <w:r>
        <w:rPr/>
        <w:t>Электрический</w:t>
      </w:r>
      <w:r>
        <w:rPr>
          <w:spacing w:val="-2"/>
        </w:rPr>
        <w:t> </w:t>
      </w:r>
      <w:r>
        <w:rPr/>
        <w:t>дипольный</w:t>
      </w:r>
      <w:r>
        <w:rPr>
          <w:spacing w:val="-2"/>
        </w:rPr>
        <w:t> </w:t>
      </w:r>
      <w:r>
        <w:rPr/>
        <w:t>момент; </w:t>
      </w:r>
      <w:r>
        <w:rPr>
          <w:rFonts w:ascii="Cambria" w:hAnsi="Cambria"/>
          <w:b/>
          <w:spacing w:val="-4"/>
        </w:rPr>
        <w:t>Т-БМТ</w:t>
      </w:r>
      <w:r>
        <w:rPr>
          <w:rFonts w:ascii="Cambria" w:hAnsi="Cambria"/>
          <w:b/>
        </w:rPr>
        <w:t> </w:t>
      </w:r>
      <w:r>
        <w:rPr>
          <w:spacing w:val="-4"/>
        </w:rPr>
        <w:t>Томас-Баргаманн-Мишель-Телегди;</w:t>
      </w:r>
    </w:p>
    <w:p>
      <w:pPr>
        <w:pStyle w:val="BodyText"/>
        <w:spacing w:before="6"/>
        <w:ind w:left="117"/>
      </w:pPr>
      <w:r>
        <w:rPr>
          <w:rFonts w:ascii="Cambria" w:hAnsi="Cambria"/>
          <w:b/>
        </w:rPr>
        <w:t>SCT</w:t>
      </w:r>
      <w:r>
        <w:rPr>
          <w:rFonts w:ascii="Cambria" w:hAnsi="Cambria"/>
          <w:b/>
          <w:spacing w:val="-3"/>
        </w:rPr>
        <w:t> </w:t>
      </w:r>
      <w:r>
        <w:rPr/>
        <w:t>(Spin</w:t>
      </w:r>
      <w:r>
        <w:rPr>
          <w:spacing w:val="-9"/>
        </w:rPr>
        <w:t> </w:t>
      </w:r>
      <w:r>
        <w:rPr/>
        <w:t>Coherence</w:t>
      </w:r>
      <w:r>
        <w:rPr>
          <w:spacing w:val="-8"/>
        </w:rPr>
        <w:t> </w:t>
      </w:r>
      <w:r>
        <w:rPr/>
        <w:t>Time)</w:t>
      </w:r>
      <w:r>
        <w:rPr>
          <w:spacing w:val="-9"/>
        </w:rPr>
        <w:t> </w:t>
      </w:r>
      <w:r>
        <w:rPr/>
        <w:t>время</w:t>
      </w:r>
      <w:r>
        <w:rPr>
          <w:spacing w:val="-9"/>
        </w:rPr>
        <w:t> </w:t>
      </w:r>
      <w:r>
        <w:rPr/>
        <w:t>спиновой</w:t>
      </w:r>
      <w:r>
        <w:rPr>
          <w:spacing w:val="-8"/>
        </w:rPr>
        <w:t> </w:t>
      </w:r>
      <w:r>
        <w:rPr>
          <w:spacing w:val="-2"/>
        </w:rPr>
        <w:t>когерентности;</w:t>
      </w:r>
    </w:p>
    <w:p>
      <w:pPr>
        <w:pStyle w:val="BodyText"/>
        <w:spacing w:before="90"/>
        <w:ind w:left="117"/>
      </w:pPr>
      <w:r>
        <w:rPr>
          <w:rFonts w:ascii="Cambria" w:hAnsi="Cambria"/>
          <w:b/>
          <w:spacing w:val="-6"/>
        </w:rPr>
        <w:t>QFS</w:t>
      </w:r>
      <w:r>
        <w:rPr>
          <w:rFonts w:ascii="Cambria" w:hAnsi="Cambria"/>
          <w:b/>
          <w:spacing w:val="8"/>
        </w:rPr>
        <w:t> </w:t>
      </w:r>
      <w:r>
        <w:rPr>
          <w:spacing w:val="-6"/>
        </w:rPr>
        <w:t>(Quasi-frozen</w:t>
      </w:r>
      <w:r>
        <w:rPr>
          <w:spacing w:val="3"/>
        </w:rPr>
        <w:t> </w:t>
      </w:r>
      <w:r>
        <w:rPr>
          <w:spacing w:val="-6"/>
        </w:rPr>
        <w:t>spin)</w:t>
      </w:r>
      <w:r>
        <w:rPr>
          <w:spacing w:val="2"/>
        </w:rPr>
        <w:t> </w:t>
      </w:r>
      <w:r>
        <w:rPr>
          <w:spacing w:val="-6"/>
        </w:rPr>
        <w:t>квази-замороженный</w:t>
      </w:r>
      <w:r>
        <w:rPr>
          <w:spacing w:val="3"/>
        </w:rPr>
        <w:t> </w:t>
      </w:r>
      <w:r>
        <w:rPr>
          <w:spacing w:val="-6"/>
        </w:rPr>
        <w:t>спин;</w:t>
      </w:r>
    </w:p>
    <w:p>
      <w:pPr>
        <w:pStyle w:val="BodyText"/>
        <w:spacing w:before="91"/>
        <w:ind w:left="117"/>
      </w:pPr>
      <w:r>
        <w:rPr>
          <w:rFonts w:ascii="Cambria" w:hAnsi="Cambria"/>
          <w:b/>
          <w:spacing w:val="-4"/>
        </w:rPr>
        <w:t>FS</w:t>
      </w:r>
      <w:r>
        <w:rPr>
          <w:rFonts w:ascii="Cambria" w:hAnsi="Cambria"/>
          <w:b/>
          <w:spacing w:val="-1"/>
        </w:rPr>
        <w:t> </w:t>
      </w:r>
      <w:r>
        <w:rPr>
          <w:spacing w:val="-4"/>
        </w:rPr>
        <w:t>(Frozen</w:t>
      </w:r>
      <w:r>
        <w:rPr>
          <w:spacing w:val="-6"/>
        </w:rPr>
        <w:t> </w:t>
      </w:r>
      <w:r>
        <w:rPr>
          <w:spacing w:val="-4"/>
        </w:rPr>
        <w:t>spin)</w:t>
      </w:r>
      <w:r>
        <w:rPr>
          <w:spacing w:val="-6"/>
        </w:rPr>
        <w:t> </w:t>
      </w:r>
      <w:r>
        <w:rPr>
          <w:spacing w:val="-4"/>
        </w:rPr>
        <w:t>замороженный</w:t>
      </w:r>
      <w:r>
        <w:rPr>
          <w:spacing w:val="-6"/>
        </w:rPr>
        <w:t> </w:t>
      </w:r>
      <w:r>
        <w:rPr>
          <w:spacing w:val="-4"/>
        </w:rPr>
        <w:t>спин;</w:t>
      </w:r>
    </w:p>
    <w:p>
      <w:pPr>
        <w:pStyle w:val="BodyText"/>
        <w:spacing w:before="90"/>
        <w:ind w:left="117"/>
      </w:pPr>
      <w:r>
        <w:rPr>
          <w:rFonts w:ascii="Cambria" w:hAnsi="Cambria"/>
          <w:b/>
          <w:w w:val="105"/>
        </w:rPr>
        <w:t>WF</w:t>
      </w:r>
      <w:r>
        <w:rPr>
          <w:rFonts w:ascii="Cambria" w:hAnsi="Cambria"/>
          <w:b/>
          <w:spacing w:val="7"/>
          <w:w w:val="105"/>
        </w:rPr>
        <w:t> </w:t>
      </w:r>
      <w:r>
        <w:rPr>
          <w:w w:val="105"/>
        </w:rPr>
        <w:t>Фильтры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Вина;</w:t>
      </w:r>
    </w:p>
    <w:p>
      <w:pPr>
        <w:spacing w:before="90"/>
        <w:ind w:left="117" w:right="0" w:firstLine="0"/>
        <w:jc w:val="left"/>
        <w:rPr>
          <w:sz w:val="28"/>
        </w:rPr>
      </w:pPr>
      <w:r>
        <w:rPr>
          <w:rFonts w:ascii="Cambria" w:hAnsi="Cambria"/>
          <w:b/>
          <w:spacing w:val="-2"/>
          <w:sz w:val="28"/>
        </w:rPr>
        <w:t>bypass</w:t>
      </w:r>
      <w:r>
        <w:rPr>
          <w:rFonts w:ascii="Cambria" w:hAnsi="Cambria"/>
          <w:b/>
          <w:spacing w:val="-1"/>
          <w:sz w:val="28"/>
        </w:rPr>
        <w:t> </w:t>
      </w:r>
      <w:r>
        <w:rPr>
          <w:spacing w:val="-2"/>
          <w:sz w:val="28"/>
        </w:rPr>
        <w:t>Обводные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каналы.</w:t>
      </w:r>
    </w:p>
    <w:p>
      <w:pPr>
        <w:spacing w:after="0"/>
        <w:jc w:val="left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ind w:right="2324" w:firstLine="0"/>
        <w:jc w:val="center"/>
      </w:pPr>
      <w:bookmarkStart w:name="Список литературы" w:id="214"/>
      <w:bookmarkEnd w:id="214"/>
      <w:r>
        <w:rPr>
          <w:b w:val="0"/>
        </w:rPr>
      </w:r>
      <w:bookmarkStart w:name="_bookmark159" w:id="215"/>
      <w:bookmarkEnd w:id="215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литературы</w:t>
      </w:r>
    </w:p>
    <w:p>
      <w:pPr>
        <w:pStyle w:val="BodyText"/>
        <w:rPr>
          <w:rFonts w:ascii="Cambria"/>
          <w:b/>
        </w:rPr>
      </w:pPr>
    </w:p>
    <w:p>
      <w:pPr>
        <w:pStyle w:val="BodyText"/>
        <w:spacing w:before="299"/>
        <w:rPr>
          <w:rFonts w:ascii="Cambria"/>
          <w:b/>
        </w:rPr>
      </w:pPr>
    </w:p>
    <w:p>
      <w:pPr>
        <w:pStyle w:val="ListParagraph"/>
        <w:numPr>
          <w:ilvl w:val="0"/>
          <w:numId w:val="20"/>
        </w:numPr>
        <w:tabs>
          <w:tab w:pos="606" w:val="left" w:leader="none"/>
        </w:tabs>
        <w:spacing w:line="312" w:lineRule="auto" w:before="0" w:after="0"/>
        <w:ind w:left="606" w:right="544" w:hanging="353"/>
        <w:jc w:val="left"/>
        <w:rPr>
          <w:sz w:val="28"/>
        </w:rPr>
      </w:pPr>
      <w:bookmarkStart w:name="_bookmark160" w:id="216"/>
      <w:bookmarkEnd w:id="216"/>
      <w:r>
        <w:rPr/>
      </w:r>
      <w:r>
        <w:rPr>
          <w:rFonts w:ascii="Times New Roman" w:hAnsi="Times New Roman"/>
          <w:i/>
          <w:spacing w:val="-2"/>
          <w:sz w:val="28"/>
        </w:rPr>
        <w:t>Bruce</w:t>
      </w:r>
      <w:r>
        <w:rPr>
          <w:rFonts w:ascii="Times New Roman" w:hAnsi="Times New Roman"/>
          <w:i/>
          <w:spacing w:val="-16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Roderik</w:t>
      </w:r>
      <w:r>
        <w:rPr>
          <w:rFonts w:ascii="Times New Roman" w:hAnsi="Times New Roman"/>
          <w:i/>
          <w:spacing w:val="-15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et</w:t>
      </w:r>
      <w:r>
        <w:rPr>
          <w:rFonts w:ascii="Times New Roman" w:hAnsi="Times New Roman"/>
          <w:i/>
          <w:spacing w:val="-16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al.</w:t>
      </w:r>
      <w:r>
        <w:rPr>
          <w:rFonts w:ascii="Times New Roman" w:hAnsi="Times New Roman"/>
          <w:i/>
          <w:spacing w:val="-15"/>
          <w:sz w:val="28"/>
        </w:rPr>
        <w:t> </w:t>
      </w:r>
      <w:r>
        <w:rPr>
          <w:spacing w:val="-2"/>
          <w:sz w:val="28"/>
        </w:rPr>
        <w:t>New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physics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searches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with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heavy-ion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collisions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at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CERN </w:t>
      </w:r>
      <w:r>
        <w:rPr>
          <w:sz w:val="28"/>
        </w:rPr>
        <w:t>Large Hadron Collider // </w:t>
      </w:r>
      <w:r>
        <w:rPr>
          <w:rFonts w:ascii="Times New Roman" w:hAnsi="Times New Roman"/>
          <w:i/>
          <w:sz w:val="28"/>
        </w:rPr>
        <w:t>J. Phys. G</w:t>
      </w:r>
      <w:r>
        <w:rPr>
          <w:sz w:val="28"/>
        </w:rPr>
        <w:t>. —</w:t>
      </w:r>
      <w:r>
        <w:rPr>
          <w:spacing w:val="24"/>
          <w:sz w:val="28"/>
        </w:rPr>
        <w:t> </w:t>
      </w:r>
      <w:r>
        <w:rPr>
          <w:sz w:val="28"/>
        </w:rPr>
        <w:t>2020. —</w:t>
      </w:r>
      <w:r>
        <w:rPr>
          <w:spacing w:val="24"/>
          <w:sz w:val="28"/>
        </w:rPr>
        <w:t> </w:t>
      </w:r>
      <w:r>
        <w:rPr>
          <w:sz w:val="28"/>
        </w:rPr>
        <w:t>Vol. 47, no. 6. —</w:t>
      </w:r>
      <w:r>
        <w:rPr>
          <w:spacing w:val="24"/>
          <w:sz w:val="28"/>
        </w:rPr>
        <w:t> </w:t>
      </w:r>
      <w:r>
        <w:rPr>
          <w:sz w:val="28"/>
        </w:rPr>
        <w:t>P. 060501.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31" w:after="0"/>
        <w:ind w:left="605" w:right="0" w:hanging="352"/>
        <w:jc w:val="left"/>
        <w:rPr>
          <w:sz w:val="28"/>
        </w:rPr>
      </w:pPr>
      <w:bookmarkStart w:name="_bookmark161" w:id="217"/>
      <w:bookmarkEnd w:id="217"/>
      <w:r>
        <w:rPr/>
      </w:r>
      <w:r>
        <w:rPr>
          <w:rFonts w:ascii="Times New Roman" w:hAnsi="Times New Roman"/>
          <w:i/>
          <w:sz w:val="28"/>
        </w:rPr>
        <w:t>Hahn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H.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al.</w:t>
      </w:r>
      <w:r>
        <w:rPr>
          <w:rFonts w:ascii="Times New Roman" w:hAnsi="Times New Roman"/>
          <w:i/>
          <w:spacing w:val="19"/>
          <w:sz w:val="28"/>
        </w:rPr>
        <w:t> </w:t>
      </w:r>
      <w:r>
        <w:rPr>
          <w:sz w:val="28"/>
        </w:rPr>
        <w:t>The</w:t>
      </w:r>
      <w:r>
        <w:rPr>
          <w:spacing w:val="22"/>
          <w:sz w:val="28"/>
        </w:rPr>
        <w:t> </w:t>
      </w:r>
      <w:r>
        <w:rPr>
          <w:sz w:val="28"/>
        </w:rPr>
        <w:t>RHIC</w:t>
      </w:r>
      <w:r>
        <w:rPr>
          <w:spacing w:val="22"/>
          <w:sz w:val="28"/>
        </w:rPr>
        <w:t> </w:t>
      </w:r>
      <w:r>
        <w:rPr>
          <w:sz w:val="28"/>
        </w:rPr>
        <w:t>design</w:t>
      </w:r>
      <w:r>
        <w:rPr>
          <w:spacing w:val="22"/>
          <w:sz w:val="28"/>
        </w:rPr>
        <w:t> </w:t>
      </w:r>
      <w:r>
        <w:rPr>
          <w:sz w:val="28"/>
        </w:rPr>
        <w:t>overview</w:t>
      </w:r>
      <w:r>
        <w:rPr>
          <w:spacing w:val="22"/>
          <w:sz w:val="28"/>
        </w:rPr>
        <w:t> </w:t>
      </w:r>
      <w:r>
        <w:rPr>
          <w:sz w:val="28"/>
        </w:rPr>
        <w:t>//</w:t>
      </w:r>
      <w:r>
        <w:rPr>
          <w:spacing w:val="23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Instrum.</w:t>
      </w:r>
      <w:r>
        <w:rPr>
          <w:rFonts w:ascii="Times New Roman" w:hAnsi="Times New Roman"/>
          <w:i/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Meth.</w:t>
      </w:r>
      <w:r>
        <w:rPr>
          <w:rFonts w:ascii="Times New Roman" w:hAnsi="Times New Roman"/>
          <w:i/>
          <w:spacing w:val="28"/>
          <w:sz w:val="28"/>
        </w:rPr>
        <w:t> </w:t>
      </w:r>
      <w:r>
        <w:rPr>
          <w:rFonts w:ascii="Times New Roman" w:hAnsi="Times New Roman"/>
          <w:i/>
          <w:sz w:val="28"/>
        </w:rPr>
        <w:t>A</w:t>
      </w:r>
      <w:r>
        <w:rPr>
          <w:sz w:val="28"/>
        </w:rPr>
        <w:t>.</w:t>
      </w:r>
      <w:r>
        <w:rPr>
          <w:spacing w:val="22"/>
          <w:sz w:val="28"/>
        </w:rPr>
        <w:t> </w:t>
      </w:r>
      <w:r>
        <w:rPr>
          <w:sz w:val="28"/>
        </w:rPr>
        <w:t>—</w:t>
      </w:r>
      <w:r>
        <w:rPr>
          <w:spacing w:val="50"/>
          <w:sz w:val="28"/>
        </w:rPr>
        <w:t> </w:t>
      </w:r>
      <w:r>
        <w:rPr>
          <w:spacing w:val="-2"/>
          <w:sz w:val="28"/>
        </w:rPr>
        <w:t>2003.</w:t>
      </w:r>
    </w:p>
    <w:p>
      <w:pPr>
        <w:pStyle w:val="BodyText"/>
        <w:spacing w:before="100"/>
        <w:ind w:left="606"/>
      </w:pPr>
      <w:r>
        <w:rPr/>
        <w:t>—</w:t>
      </w:r>
      <w:r>
        <w:rPr>
          <w:spacing w:val="20"/>
        </w:rPr>
        <w:t> </w:t>
      </w:r>
      <w:r>
        <w:rPr/>
        <w:t>Vol. 499.</w:t>
      </w:r>
      <w:r>
        <w:rPr>
          <w:spacing w:val="-1"/>
        </w:rPr>
        <w:t> </w:t>
      </w:r>
      <w:r>
        <w:rPr/>
        <w:t>—</w:t>
      </w:r>
      <w:r>
        <w:rPr>
          <w:spacing w:val="21"/>
        </w:rPr>
        <w:t> </w:t>
      </w:r>
      <w:r>
        <w:rPr/>
        <w:t>Pp. </w:t>
      </w:r>
      <w:r>
        <w:rPr>
          <w:spacing w:val="-2"/>
        </w:rPr>
        <w:t>245–263.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0" w:after="0"/>
        <w:ind w:left="605" w:right="0" w:hanging="352"/>
        <w:jc w:val="left"/>
        <w:rPr>
          <w:sz w:val="28"/>
        </w:rPr>
      </w:pPr>
      <w:bookmarkStart w:name="_bookmark162" w:id="218"/>
      <w:bookmarkEnd w:id="218"/>
      <w:r>
        <w:rPr/>
      </w:r>
      <w:r>
        <w:rPr>
          <w:spacing w:val="-2"/>
          <w:sz w:val="28"/>
        </w:rPr>
        <w:t>Reliability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J-PARC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accelerator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system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over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past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decade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K.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Yamamoto,</w:t>
      </w:r>
    </w:p>
    <w:p>
      <w:pPr>
        <w:pStyle w:val="BodyText"/>
        <w:spacing w:before="100"/>
        <w:ind w:left="606"/>
        <w:jc w:val="both"/>
      </w:pPr>
      <w:r>
        <w:rPr/>
        <w:t>K.</w:t>
      </w:r>
      <w:r>
        <w:rPr>
          <w:spacing w:val="-2"/>
        </w:rPr>
        <w:t> </w:t>
      </w:r>
      <w:r>
        <w:rPr/>
        <w:t>Hasegawa,</w:t>
      </w:r>
      <w:r>
        <w:rPr>
          <w:spacing w:val="-1"/>
        </w:rPr>
        <w:t> </w:t>
      </w:r>
      <w:r>
        <w:rPr/>
        <w:t>M.</w:t>
      </w:r>
      <w:r>
        <w:rPr>
          <w:spacing w:val="-1"/>
        </w:rPr>
        <w:t> </w:t>
      </w:r>
      <w:r>
        <w:rPr/>
        <w:t>Kinsho</w:t>
      </w:r>
      <w:r>
        <w:rPr>
          <w:spacing w:val="-1"/>
        </w:rPr>
        <w:t> </w:t>
      </w:r>
      <w:r>
        <w:rPr/>
        <w:t>et</w:t>
      </w:r>
      <w:r>
        <w:rPr>
          <w:spacing w:val="-1"/>
        </w:rPr>
        <w:t> </w:t>
      </w:r>
      <w:r>
        <w:rPr/>
        <w:t>al.</w:t>
      </w:r>
      <w:r>
        <w:rPr>
          <w:spacing w:val="-2"/>
        </w:rPr>
        <w:t> </w:t>
      </w:r>
      <w:r>
        <w:rPr/>
        <w:t>—</w:t>
      </w:r>
      <w:r>
        <w:rPr>
          <w:spacing w:val="20"/>
        </w:rPr>
        <w:t> </w:t>
      </w:r>
      <w:r>
        <w:rPr/>
        <w:t>Vol.</w:t>
      </w:r>
      <w:r>
        <w:rPr>
          <w:spacing w:val="-1"/>
        </w:rPr>
        <w:t> </w:t>
      </w:r>
      <w:r>
        <w:rPr/>
        <w:t>33.</w:t>
      </w:r>
      <w:r>
        <w:rPr>
          <w:spacing w:val="-1"/>
        </w:rPr>
        <w:t> </w:t>
      </w:r>
      <w:r>
        <w:rPr/>
        <w:t>—</w:t>
      </w:r>
      <w:r>
        <w:rPr>
          <w:spacing w:val="20"/>
        </w:rPr>
        <w:t> </w:t>
      </w:r>
      <w:r>
        <w:rPr/>
        <w:t>P.</w:t>
      </w:r>
      <w:r>
        <w:rPr>
          <w:spacing w:val="-1"/>
        </w:rPr>
        <w:t> </w:t>
      </w:r>
      <w:r>
        <w:rPr>
          <w:spacing w:val="-2"/>
        </w:rPr>
        <w:t>011016.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06" w:val="left" w:leader="none"/>
        </w:tabs>
        <w:spacing w:line="314" w:lineRule="auto" w:before="0" w:after="0"/>
        <w:ind w:left="606" w:right="544" w:hanging="353"/>
        <w:jc w:val="left"/>
        <w:rPr>
          <w:sz w:val="28"/>
        </w:rPr>
      </w:pPr>
      <w:bookmarkStart w:name="_bookmark163" w:id="219"/>
      <w:bookmarkEnd w:id="219"/>
      <w:r>
        <w:rPr/>
      </w:r>
      <w:r>
        <w:rPr>
          <w:rFonts w:ascii="Times New Roman" w:hAnsi="Times New Roman"/>
          <w:i/>
          <w:sz w:val="28"/>
        </w:rPr>
        <w:t>Butenko</w:t>
      </w:r>
      <w:r>
        <w:rPr>
          <w:rFonts w:ascii="Times New Roman" w:hAnsi="Times New Roman"/>
          <w:i/>
          <w:spacing w:val="70"/>
          <w:sz w:val="28"/>
        </w:rPr>
        <w:t> </w:t>
      </w:r>
      <w:r>
        <w:rPr>
          <w:rFonts w:ascii="Times New Roman" w:hAnsi="Times New Roman"/>
          <w:i/>
          <w:sz w:val="28"/>
        </w:rPr>
        <w:t>A.</w:t>
      </w:r>
      <w:r>
        <w:rPr>
          <w:rFonts w:ascii="Times New Roman" w:hAnsi="Times New Roman"/>
          <w:i/>
          <w:spacing w:val="70"/>
          <w:sz w:val="28"/>
        </w:rPr>
        <w:t> </w:t>
      </w:r>
      <w:r>
        <w:rPr>
          <w:rFonts w:ascii="Times New Roman" w:hAnsi="Times New Roman"/>
          <w:i/>
          <w:sz w:val="28"/>
        </w:rPr>
        <w:t>V.</w:t>
      </w:r>
      <w:r>
        <w:rPr>
          <w:rFonts w:ascii="Times New Roman" w:hAnsi="Times New Roman"/>
          <w:i/>
          <w:spacing w:val="70"/>
          <w:sz w:val="28"/>
        </w:rPr>
        <w:t> </w:t>
      </w:r>
      <w:r>
        <w:rPr>
          <w:rFonts w:ascii="Times New Roman" w:hAnsi="Times New Roman"/>
          <w:i/>
          <w:sz w:val="28"/>
        </w:rPr>
        <w:t>et</w:t>
      </w:r>
      <w:r>
        <w:rPr>
          <w:rFonts w:ascii="Times New Roman" w:hAnsi="Times New Roman"/>
          <w:i/>
          <w:spacing w:val="70"/>
          <w:sz w:val="28"/>
        </w:rPr>
        <w:t> </w:t>
      </w:r>
      <w:r>
        <w:rPr>
          <w:rFonts w:ascii="Times New Roman" w:hAnsi="Times New Roman"/>
          <w:i/>
          <w:sz w:val="28"/>
        </w:rPr>
        <w:t>al.</w:t>
      </w:r>
      <w:r>
        <w:rPr>
          <w:rFonts w:ascii="Times New Roman" w:hAnsi="Times New Roman"/>
          <w:i/>
          <w:spacing w:val="63"/>
          <w:sz w:val="28"/>
        </w:rPr>
        <w:t> </w:t>
      </w:r>
      <w:r>
        <w:rPr>
          <w:sz w:val="28"/>
        </w:rPr>
        <w:t>Status</w:t>
      </w:r>
      <w:r>
        <w:rPr>
          <w:spacing w:val="65"/>
          <w:sz w:val="28"/>
        </w:rPr>
        <w:t> </w:t>
      </w:r>
      <w:r>
        <w:rPr>
          <w:sz w:val="28"/>
        </w:rPr>
        <w:t>of</w:t>
      </w:r>
      <w:r>
        <w:rPr>
          <w:spacing w:val="65"/>
          <w:sz w:val="28"/>
        </w:rPr>
        <w:t> </w:t>
      </w:r>
      <w:r>
        <w:rPr>
          <w:sz w:val="28"/>
        </w:rPr>
        <w:t>NICA</w:t>
      </w:r>
      <w:r>
        <w:rPr>
          <w:spacing w:val="65"/>
          <w:sz w:val="28"/>
        </w:rPr>
        <w:t> </w:t>
      </w:r>
      <w:r>
        <w:rPr>
          <w:sz w:val="28"/>
        </w:rPr>
        <w:t>Complex</w:t>
      </w:r>
      <w:r>
        <w:rPr>
          <w:spacing w:val="66"/>
          <w:sz w:val="28"/>
        </w:rPr>
        <w:t> </w:t>
      </w:r>
      <w:r>
        <w:rPr>
          <w:sz w:val="28"/>
        </w:rPr>
        <w:t>//</w:t>
      </w:r>
      <w:r>
        <w:rPr>
          <w:spacing w:val="65"/>
          <w:sz w:val="28"/>
        </w:rPr>
        <w:t> </w:t>
      </w:r>
      <w:r>
        <w:rPr>
          <w:rFonts w:ascii="Times New Roman" w:hAnsi="Times New Roman"/>
          <w:i/>
          <w:sz w:val="28"/>
        </w:rPr>
        <w:t>Phys.</w:t>
      </w:r>
      <w:r>
        <w:rPr>
          <w:rFonts w:ascii="Times New Roman" w:hAnsi="Times New Roman"/>
          <w:i/>
          <w:spacing w:val="70"/>
          <w:sz w:val="28"/>
        </w:rPr>
        <w:t> </w:t>
      </w:r>
      <w:r>
        <w:rPr>
          <w:rFonts w:ascii="Times New Roman" w:hAnsi="Times New Roman"/>
          <w:i/>
          <w:sz w:val="28"/>
        </w:rPr>
        <w:t>Part.</w:t>
      </w:r>
      <w:r>
        <w:rPr>
          <w:rFonts w:ascii="Times New Roman" w:hAnsi="Times New Roman"/>
          <w:i/>
          <w:spacing w:val="70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70"/>
          <w:sz w:val="28"/>
        </w:rPr>
        <w:t> </w:t>
      </w:r>
      <w:r>
        <w:rPr>
          <w:rFonts w:ascii="Times New Roman" w:hAnsi="Times New Roman"/>
          <w:i/>
          <w:sz w:val="28"/>
        </w:rPr>
        <w:t>Lett.</w:t>
      </w:r>
      <w:r>
        <w:rPr>
          <w:rFonts w:ascii="Times New Roman" w:hAnsi="Times New Roman"/>
          <w:i/>
          <w:spacing w:val="62"/>
          <w:sz w:val="28"/>
        </w:rPr>
        <w:t> </w:t>
      </w:r>
      <w:r>
        <w:rPr>
          <w:sz w:val="28"/>
        </w:rPr>
        <w:t>— 2024. —</w:t>
      </w:r>
      <w:r>
        <w:rPr>
          <w:spacing w:val="33"/>
          <w:sz w:val="28"/>
        </w:rPr>
        <w:t> </w:t>
      </w:r>
      <w:r>
        <w:rPr>
          <w:sz w:val="28"/>
        </w:rPr>
        <w:t>Vol. 21, no. 3. —</w:t>
      </w:r>
      <w:r>
        <w:rPr>
          <w:spacing w:val="33"/>
          <w:sz w:val="28"/>
        </w:rPr>
        <w:t> </w:t>
      </w:r>
      <w:r>
        <w:rPr>
          <w:sz w:val="28"/>
        </w:rPr>
        <w:t>Pp. 212–217.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35" w:after="0"/>
        <w:ind w:left="605" w:right="0" w:hanging="352"/>
        <w:jc w:val="left"/>
        <w:rPr>
          <w:sz w:val="28"/>
        </w:rPr>
      </w:pPr>
      <w:bookmarkStart w:name="_bookmark164" w:id="220"/>
      <w:bookmarkEnd w:id="220"/>
      <w:r>
        <w:rPr/>
      </w:r>
      <w:r>
        <w:rPr>
          <w:spacing w:val="-2"/>
          <w:sz w:val="28"/>
        </w:rPr>
        <w:t>The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MPD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detector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at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the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NICA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heavy-ion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collider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at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JINR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12"/>
          <w:sz w:val="28"/>
        </w:rPr>
        <w:t> </w:t>
      </w:r>
      <w:r>
        <w:rPr>
          <w:spacing w:val="-2"/>
          <w:sz w:val="28"/>
        </w:rPr>
        <w:t>Kh.U.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Abraamyan,</w:t>
      </w:r>
    </w:p>
    <w:p>
      <w:pPr>
        <w:spacing w:line="312" w:lineRule="auto" w:before="95"/>
        <w:ind w:left="606" w:right="542" w:firstLine="0"/>
        <w:jc w:val="both"/>
        <w:rPr>
          <w:sz w:val="28"/>
        </w:rPr>
      </w:pPr>
      <w:r>
        <w:rPr>
          <w:sz w:val="28"/>
        </w:rPr>
        <w:t>S.V.</w:t>
      </w:r>
      <w:r>
        <w:rPr>
          <w:spacing w:val="40"/>
          <w:sz w:val="28"/>
        </w:rPr>
        <w:t> </w:t>
      </w:r>
      <w:r>
        <w:rPr>
          <w:sz w:val="28"/>
        </w:rPr>
        <w:t>Afanasiev,</w:t>
      </w:r>
      <w:r>
        <w:rPr>
          <w:spacing w:val="40"/>
          <w:sz w:val="28"/>
        </w:rPr>
        <w:t> </w:t>
      </w:r>
      <w:r>
        <w:rPr>
          <w:sz w:val="28"/>
        </w:rPr>
        <w:t>V.S.</w:t>
      </w:r>
      <w:r>
        <w:rPr>
          <w:spacing w:val="40"/>
          <w:sz w:val="28"/>
        </w:rPr>
        <w:t> </w:t>
      </w:r>
      <w:r>
        <w:rPr>
          <w:sz w:val="28"/>
        </w:rPr>
        <w:t>Alfeev</w:t>
      </w:r>
      <w:r>
        <w:rPr>
          <w:spacing w:val="40"/>
          <w:sz w:val="28"/>
        </w:rPr>
        <w:t> </w:t>
      </w:r>
      <w:r>
        <w:rPr>
          <w:sz w:val="28"/>
        </w:rPr>
        <w:t>et</w:t>
      </w:r>
      <w:r>
        <w:rPr>
          <w:spacing w:val="40"/>
          <w:sz w:val="28"/>
        </w:rPr>
        <w:t> </w:t>
      </w:r>
      <w:r>
        <w:rPr>
          <w:sz w:val="28"/>
        </w:rPr>
        <w:t>al.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Nuclear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Instruments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and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Methods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in</w:t>
      </w:r>
      <w:r>
        <w:rPr>
          <w:rFonts w:ascii="Times New Roman" w:hAnsi="Times New Roman"/>
          <w:i/>
          <w:sz w:val="28"/>
        </w:rPr>
        <w:t> Physics Research Section A: Accelerators, Spectrometers, Detectors and Associ­ ated</w:t>
      </w:r>
      <w:r>
        <w:rPr>
          <w:rFonts w:ascii="Times New Roman" w:hAnsi="Times New Roman"/>
          <w:i/>
          <w:spacing w:val="2"/>
          <w:sz w:val="28"/>
        </w:rPr>
        <w:t> </w:t>
      </w:r>
      <w:r>
        <w:rPr>
          <w:rFonts w:ascii="Times New Roman" w:hAnsi="Times New Roman"/>
          <w:i/>
          <w:sz w:val="28"/>
        </w:rPr>
        <w:t>Equipment</w:t>
      </w:r>
      <w:r>
        <w:rPr>
          <w:sz w:val="28"/>
        </w:rPr>
        <w:t>. —</w:t>
      </w:r>
      <w:r>
        <w:rPr>
          <w:spacing w:val="21"/>
          <w:sz w:val="28"/>
        </w:rPr>
        <w:t> </w:t>
      </w:r>
      <w:r>
        <w:rPr>
          <w:sz w:val="28"/>
        </w:rPr>
        <w:t>2011. —</w:t>
      </w:r>
      <w:r>
        <w:rPr>
          <w:spacing w:val="21"/>
          <w:sz w:val="28"/>
        </w:rPr>
        <w:t> </w:t>
      </w:r>
      <w:r>
        <w:rPr>
          <w:sz w:val="28"/>
        </w:rPr>
        <w:t>Vol. 628,</w:t>
      </w:r>
      <w:r>
        <w:rPr>
          <w:spacing w:val="-1"/>
          <w:sz w:val="28"/>
        </w:rPr>
        <w:t> </w:t>
      </w:r>
      <w:r>
        <w:rPr>
          <w:sz w:val="28"/>
        </w:rPr>
        <w:t>no. 1. —</w:t>
      </w:r>
      <w:r>
        <w:rPr>
          <w:spacing w:val="22"/>
          <w:sz w:val="28"/>
        </w:rPr>
        <w:t> </w:t>
      </w:r>
      <w:r>
        <w:rPr>
          <w:sz w:val="28"/>
        </w:rPr>
        <w:t>Pp.</w:t>
      </w:r>
      <w:r>
        <w:rPr>
          <w:spacing w:val="-1"/>
          <w:sz w:val="28"/>
        </w:rPr>
        <w:t> </w:t>
      </w:r>
      <w:r>
        <w:rPr>
          <w:sz w:val="28"/>
        </w:rPr>
        <w:t>99–102. —</w:t>
      </w:r>
      <w:r>
        <w:rPr>
          <w:spacing w:val="22"/>
          <w:sz w:val="28"/>
        </w:rPr>
        <w:t> </w:t>
      </w:r>
      <w:r>
        <w:rPr>
          <w:sz w:val="28"/>
        </w:rPr>
        <w:t>VCI 2010.</w:t>
      </w:r>
      <w:r>
        <w:rPr>
          <w:spacing w:val="-1"/>
          <w:sz w:val="28"/>
        </w:rPr>
        <w:t> </w:t>
      </w:r>
      <w:r>
        <w:rPr>
          <w:spacing w:val="-4"/>
          <w:sz w:val="28"/>
        </w:rPr>
        <w:t>URL:</w:t>
      </w:r>
    </w:p>
    <w:p>
      <w:pPr>
        <w:pStyle w:val="BodyText"/>
        <w:spacing w:before="3"/>
        <w:ind w:left="606"/>
      </w:pPr>
      <w:hyperlink r:id="rId136">
        <w:r>
          <w:rPr>
            <w:color w:val="0000FF"/>
            <w:spacing w:val="-8"/>
          </w:rPr>
          <w:t>https://www.sciencedirect.com/science/article/pii/S016890021001483X</w:t>
        </w:r>
      </w:hyperlink>
      <w:r>
        <w:rPr>
          <w:spacing w:val="-8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06" w:val="left" w:leader="none"/>
        </w:tabs>
        <w:spacing w:line="314" w:lineRule="auto" w:before="0" w:after="0"/>
        <w:ind w:left="606" w:right="544" w:hanging="353"/>
        <w:jc w:val="left"/>
        <w:rPr>
          <w:sz w:val="28"/>
        </w:rPr>
      </w:pPr>
      <w:bookmarkStart w:name="_bookmark165" w:id="221"/>
      <w:bookmarkEnd w:id="221"/>
      <w:r>
        <w:rPr/>
      </w:r>
      <w:r>
        <w:rPr>
          <w:rFonts w:ascii="Times New Roman" w:hAnsi="Times New Roman"/>
          <w:i/>
          <w:sz w:val="28"/>
        </w:rPr>
        <w:t>Ladygin</w:t>
      </w:r>
      <w:r>
        <w:rPr>
          <w:rFonts w:ascii="Times New Roman" w:hAnsi="Times New Roman"/>
          <w:i/>
          <w:spacing w:val="31"/>
          <w:sz w:val="28"/>
        </w:rPr>
        <w:t> </w:t>
      </w:r>
      <w:r>
        <w:rPr>
          <w:rFonts w:ascii="Times New Roman" w:hAnsi="Times New Roman"/>
          <w:i/>
          <w:sz w:val="28"/>
        </w:rPr>
        <w:t>V.</w:t>
      </w:r>
      <w:r>
        <w:rPr>
          <w:rFonts w:ascii="Times New Roman" w:hAnsi="Times New Roman"/>
          <w:i/>
          <w:spacing w:val="31"/>
          <w:sz w:val="28"/>
        </w:rPr>
        <w:t> </w:t>
      </w:r>
      <w:r>
        <w:rPr>
          <w:rFonts w:ascii="Times New Roman" w:hAnsi="Times New Roman"/>
          <w:i/>
          <w:sz w:val="28"/>
        </w:rPr>
        <w:t>P.</w:t>
      </w:r>
      <w:r>
        <w:rPr>
          <w:rFonts w:ascii="Times New Roman" w:hAnsi="Times New Roman"/>
          <w:i/>
          <w:spacing w:val="24"/>
          <w:sz w:val="28"/>
        </w:rPr>
        <w:t> </w:t>
      </w:r>
      <w:r>
        <w:rPr>
          <w:sz w:val="28"/>
        </w:rPr>
        <w:t>Spin</w:t>
      </w:r>
      <w:r>
        <w:rPr>
          <w:spacing w:val="27"/>
          <w:sz w:val="28"/>
        </w:rPr>
        <w:t> </w:t>
      </w:r>
      <w:r>
        <w:rPr>
          <w:sz w:val="28"/>
        </w:rPr>
        <w:t>Physics</w:t>
      </w:r>
      <w:r>
        <w:rPr>
          <w:spacing w:val="27"/>
          <w:sz w:val="28"/>
        </w:rPr>
        <w:t> </w:t>
      </w:r>
      <w:r>
        <w:rPr>
          <w:sz w:val="28"/>
        </w:rPr>
        <w:t>Detector</w:t>
      </w:r>
      <w:r>
        <w:rPr>
          <w:spacing w:val="27"/>
          <w:sz w:val="28"/>
        </w:rPr>
        <w:t> </w:t>
      </w:r>
      <w:r>
        <w:rPr>
          <w:sz w:val="28"/>
        </w:rPr>
        <w:t>at</w:t>
      </w:r>
      <w:r>
        <w:rPr>
          <w:spacing w:val="27"/>
          <w:sz w:val="28"/>
        </w:rPr>
        <w:t> </w:t>
      </w:r>
      <w:r>
        <w:rPr>
          <w:sz w:val="28"/>
        </w:rPr>
        <w:t>NICA</w:t>
      </w:r>
      <w:r>
        <w:rPr>
          <w:spacing w:val="27"/>
          <w:sz w:val="28"/>
        </w:rPr>
        <w:t> </w:t>
      </w:r>
      <w:r>
        <w:rPr>
          <w:sz w:val="28"/>
        </w:rPr>
        <w:t>//</w:t>
      </w:r>
      <w:r>
        <w:rPr>
          <w:spacing w:val="27"/>
          <w:sz w:val="28"/>
        </w:rPr>
        <w:t> </w:t>
      </w:r>
      <w:r>
        <w:rPr>
          <w:rFonts w:ascii="Times New Roman" w:hAnsi="Times New Roman"/>
          <w:i/>
          <w:sz w:val="28"/>
        </w:rPr>
        <w:t>JPS</w:t>
      </w:r>
      <w:r>
        <w:rPr>
          <w:rFonts w:ascii="Times New Roman" w:hAnsi="Times New Roman"/>
          <w:i/>
          <w:spacing w:val="31"/>
          <w:sz w:val="28"/>
        </w:rPr>
        <w:t> </w:t>
      </w:r>
      <w:r>
        <w:rPr>
          <w:rFonts w:ascii="Times New Roman" w:hAnsi="Times New Roman"/>
          <w:i/>
          <w:sz w:val="28"/>
        </w:rPr>
        <w:t>Conf.</w:t>
      </w:r>
      <w:r>
        <w:rPr>
          <w:rFonts w:ascii="Times New Roman" w:hAnsi="Times New Roman"/>
          <w:i/>
          <w:spacing w:val="31"/>
          <w:sz w:val="28"/>
        </w:rPr>
        <w:t> </w:t>
      </w:r>
      <w:r>
        <w:rPr>
          <w:rFonts w:ascii="Times New Roman" w:hAnsi="Times New Roman"/>
          <w:i/>
          <w:sz w:val="28"/>
        </w:rPr>
        <w:t>Proc.</w:t>
      </w:r>
      <w:r>
        <w:rPr>
          <w:rFonts w:ascii="Times New Roman" w:hAnsi="Times New Roman"/>
          <w:i/>
          <w:spacing w:val="24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2022.</w:t>
      </w:r>
      <w:r>
        <w:rPr>
          <w:spacing w:val="27"/>
          <w:sz w:val="28"/>
        </w:rPr>
        <w:t> </w:t>
      </w:r>
      <w:r>
        <w:rPr>
          <w:sz w:val="28"/>
        </w:rPr>
        <w:t>— Vol. 37. —</w:t>
      </w:r>
      <w:r>
        <w:rPr>
          <w:spacing w:val="40"/>
          <w:sz w:val="28"/>
        </w:rPr>
        <w:t> </w:t>
      </w:r>
      <w:r>
        <w:rPr>
          <w:sz w:val="28"/>
        </w:rPr>
        <w:t>P. 011012.</w:t>
      </w:r>
    </w:p>
    <w:p>
      <w:pPr>
        <w:pStyle w:val="ListParagraph"/>
        <w:numPr>
          <w:ilvl w:val="0"/>
          <w:numId w:val="20"/>
        </w:numPr>
        <w:tabs>
          <w:tab w:pos="606" w:val="left" w:leader="none"/>
        </w:tabs>
        <w:spacing w:line="314" w:lineRule="auto" w:before="230" w:after="0"/>
        <w:ind w:left="606" w:right="544" w:hanging="353"/>
        <w:jc w:val="left"/>
        <w:rPr>
          <w:sz w:val="28"/>
        </w:rPr>
      </w:pPr>
      <w:bookmarkStart w:name="_bookmark166" w:id="222"/>
      <w:bookmarkEnd w:id="222"/>
      <w:r>
        <w:rPr/>
      </w:r>
      <w:r>
        <w:rPr>
          <w:rFonts w:ascii="Times New Roman" w:hAnsi="Times New Roman"/>
          <w:i/>
          <w:sz w:val="28"/>
        </w:rPr>
        <w:t>Ng</w:t>
      </w:r>
      <w:r>
        <w:rPr>
          <w:rFonts w:ascii="Times New Roman" w:hAnsi="Times New Roman"/>
          <w:i/>
          <w:spacing w:val="28"/>
          <w:sz w:val="28"/>
        </w:rPr>
        <w:t> </w:t>
      </w:r>
      <w:r>
        <w:rPr>
          <w:rFonts w:ascii="Times New Roman" w:hAnsi="Times New Roman"/>
          <w:i/>
          <w:sz w:val="28"/>
        </w:rPr>
        <w:t>K.</w:t>
      </w:r>
      <w:r>
        <w:rPr>
          <w:rFonts w:ascii="Times New Roman" w:hAnsi="Times New Roman"/>
          <w:i/>
          <w:spacing w:val="28"/>
          <w:sz w:val="28"/>
        </w:rPr>
        <w:t> </w:t>
      </w:r>
      <w:r>
        <w:rPr>
          <w:rFonts w:ascii="Times New Roman" w:hAnsi="Times New Roman"/>
          <w:i/>
          <w:sz w:val="28"/>
        </w:rPr>
        <w:t>Y.</w:t>
      </w:r>
      <w:r>
        <w:rPr>
          <w:rFonts w:ascii="Times New Roman" w:hAnsi="Times New Roman"/>
          <w:i/>
          <w:spacing w:val="24"/>
          <w:sz w:val="28"/>
        </w:rPr>
        <w:t> </w:t>
      </w:r>
      <w:r>
        <w:rPr>
          <w:sz w:val="28"/>
        </w:rPr>
        <w:t>Physics</w:t>
      </w:r>
      <w:r>
        <w:rPr>
          <w:spacing w:val="26"/>
          <w:sz w:val="28"/>
        </w:rPr>
        <w:t> </w:t>
      </w:r>
      <w:r>
        <w:rPr>
          <w:sz w:val="28"/>
        </w:rPr>
        <w:t>of</w:t>
      </w:r>
      <w:r>
        <w:rPr>
          <w:spacing w:val="26"/>
          <w:sz w:val="28"/>
        </w:rPr>
        <w:t> </w:t>
      </w:r>
      <w:r>
        <w:rPr>
          <w:sz w:val="28"/>
        </w:rPr>
        <w:t>Intensity</w:t>
      </w:r>
      <w:r>
        <w:rPr>
          <w:spacing w:val="26"/>
          <w:sz w:val="28"/>
        </w:rPr>
        <w:t> </w:t>
      </w:r>
      <w:r>
        <w:rPr>
          <w:sz w:val="28"/>
        </w:rPr>
        <w:t>Dependent</w:t>
      </w:r>
      <w:r>
        <w:rPr>
          <w:spacing w:val="26"/>
          <w:sz w:val="28"/>
        </w:rPr>
        <w:t> </w:t>
      </w:r>
      <w:r>
        <w:rPr>
          <w:sz w:val="28"/>
        </w:rPr>
        <w:t>Beam</w:t>
      </w:r>
      <w:r>
        <w:rPr>
          <w:spacing w:val="26"/>
          <w:sz w:val="28"/>
        </w:rPr>
        <w:t> </w:t>
      </w:r>
      <w:r>
        <w:rPr>
          <w:sz w:val="28"/>
        </w:rPr>
        <w:t>Instabilities</w:t>
      </w:r>
      <w:r>
        <w:rPr>
          <w:spacing w:val="26"/>
          <w:sz w:val="28"/>
        </w:rPr>
        <w:t> </w:t>
      </w:r>
      <w:r>
        <w:rPr>
          <w:sz w:val="28"/>
        </w:rPr>
        <w:t>//</w:t>
      </w:r>
      <w:r>
        <w:rPr>
          <w:spacing w:val="26"/>
          <w:sz w:val="28"/>
        </w:rPr>
        <w:t> </w:t>
      </w:r>
      <w:r>
        <w:rPr>
          <w:sz w:val="28"/>
        </w:rPr>
        <w:t>U.S.</w:t>
      </w:r>
      <w:r>
        <w:rPr>
          <w:spacing w:val="26"/>
          <w:sz w:val="28"/>
        </w:rPr>
        <w:t> </w:t>
      </w:r>
      <w:r>
        <w:rPr>
          <w:sz w:val="28"/>
        </w:rPr>
        <w:t>Particle Accelerator</w:t>
      </w:r>
      <w:r>
        <w:rPr>
          <w:spacing w:val="-9"/>
          <w:sz w:val="28"/>
        </w:rPr>
        <w:t> </w:t>
      </w:r>
      <w:r>
        <w:rPr>
          <w:sz w:val="28"/>
        </w:rPr>
        <w:t>School</w:t>
      </w:r>
      <w:r>
        <w:rPr>
          <w:spacing w:val="-9"/>
          <w:sz w:val="28"/>
        </w:rPr>
        <w:t> </w:t>
      </w:r>
      <w:r>
        <w:rPr>
          <w:sz w:val="28"/>
        </w:rPr>
        <w:t>(USPAS</w:t>
      </w:r>
      <w:r>
        <w:rPr>
          <w:spacing w:val="-9"/>
          <w:sz w:val="28"/>
        </w:rPr>
        <w:t> </w:t>
      </w:r>
      <w:r>
        <w:rPr>
          <w:sz w:val="28"/>
        </w:rPr>
        <w:t>2002).</w:t>
      </w:r>
      <w:r>
        <w:rPr>
          <w:spacing w:val="-8"/>
          <w:sz w:val="28"/>
        </w:rPr>
        <w:t> </w:t>
      </w:r>
      <w:r>
        <w:rPr>
          <w:sz w:val="28"/>
        </w:rPr>
        <w:t>—</w:t>
      </w:r>
      <w:r>
        <w:rPr>
          <w:spacing w:val="10"/>
          <w:sz w:val="28"/>
        </w:rPr>
        <w:t> </w:t>
      </w:r>
      <w:r>
        <w:rPr>
          <w:sz w:val="28"/>
        </w:rPr>
        <w:t>2002.</w:t>
      </w:r>
      <w:r>
        <w:rPr>
          <w:spacing w:val="-9"/>
          <w:sz w:val="28"/>
        </w:rPr>
        <w:t> </w:t>
      </w:r>
      <w:r>
        <w:rPr>
          <w:sz w:val="28"/>
        </w:rPr>
        <w:t>—</w:t>
      </w:r>
      <w:r>
        <w:rPr>
          <w:spacing w:val="-8"/>
          <w:sz w:val="28"/>
        </w:rPr>
        <w:t> </w:t>
      </w:r>
      <w:r>
        <w:rPr>
          <w:sz w:val="28"/>
        </w:rPr>
        <w:t>4.</w:t>
      </w:r>
    </w:p>
    <w:p>
      <w:pPr>
        <w:pStyle w:val="ListParagraph"/>
        <w:numPr>
          <w:ilvl w:val="0"/>
          <w:numId w:val="20"/>
        </w:numPr>
        <w:tabs>
          <w:tab w:pos="606" w:val="left" w:leader="none"/>
        </w:tabs>
        <w:spacing w:line="314" w:lineRule="auto" w:before="230" w:after="0"/>
        <w:ind w:left="606" w:right="545" w:hanging="353"/>
        <w:jc w:val="left"/>
        <w:rPr>
          <w:sz w:val="28"/>
        </w:rPr>
      </w:pPr>
      <w:bookmarkStart w:name="_bookmark167" w:id="223"/>
      <w:bookmarkEnd w:id="223"/>
      <w:r>
        <w:rPr/>
      </w:r>
      <w:r>
        <w:rPr>
          <w:rFonts w:ascii="Times New Roman" w:hAnsi="Times New Roman"/>
          <w:i/>
          <w:spacing w:val="-2"/>
          <w:sz w:val="28"/>
        </w:rPr>
        <w:t>Lee</w:t>
      </w:r>
      <w:r>
        <w:rPr>
          <w:rFonts w:ascii="Times New Roman" w:hAnsi="Times New Roman"/>
          <w:i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Shyh-yuan</w:t>
      </w:r>
      <w:r>
        <w:rPr>
          <w:spacing w:val="-2"/>
          <w:sz w:val="28"/>
        </w:rPr>
        <w:t>. Accelerator Physics (Fourth Edition). —</w:t>
      </w:r>
      <w:r>
        <w:rPr>
          <w:spacing w:val="40"/>
          <w:sz w:val="28"/>
        </w:rPr>
        <w:t> </w:t>
      </w:r>
      <w:r>
        <w:rPr>
          <w:spacing w:val="-2"/>
          <w:sz w:val="28"/>
        </w:rPr>
        <w:t>World Scientific Pub­ </w:t>
      </w:r>
      <w:r>
        <w:rPr>
          <w:sz w:val="28"/>
        </w:rPr>
        <w:t>lishing</w:t>
      </w:r>
      <w:r>
        <w:rPr>
          <w:spacing w:val="-3"/>
          <w:sz w:val="28"/>
        </w:rPr>
        <w:t> </w:t>
      </w:r>
      <w:r>
        <w:rPr>
          <w:sz w:val="28"/>
        </w:rPr>
        <w:t>Company,</w:t>
      </w:r>
      <w:r>
        <w:rPr>
          <w:spacing w:val="-3"/>
          <w:sz w:val="28"/>
        </w:rPr>
        <w:t> </w:t>
      </w:r>
      <w:r>
        <w:rPr>
          <w:sz w:val="28"/>
        </w:rPr>
        <w:t>2018.</w:t>
      </w:r>
    </w:p>
    <w:p>
      <w:pPr>
        <w:pStyle w:val="ListParagraph"/>
        <w:numPr>
          <w:ilvl w:val="0"/>
          <w:numId w:val="20"/>
        </w:numPr>
        <w:tabs>
          <w:tab w:pos="606" w:val="left" w:leader="none"/>
        </w:tabs>
        <w:spacing w:line="314" w:lineRule="auto" w:before="230" w:after="0"/>
        <w:ind w:left="606" w:right="544" w:hanging="353"/>
        <w:jc w:val="left"/>
        <w:rPr>
          <w:sz w:val="28"/>
        </w:rPr>
      </w:pPr>
      <w:bookmarkStart w:name="_bookmark168" w:id="224"/>
      <w:bookmarkEnd w:id="224"/>
      <w:r>
        <w:rPr/>
      </w:r>
      <w:r>
        <w:rPr>
          <w:rFonts w:ascii="Times New Roman" w:hAnsi="Times New Roman"/>
          <w:i/>
          <w:sz w:val="28"/>
        </w:rPr>
        <w:t>Risselada</w:t>
      </w:r>
      <w:r>
        <w:rPr>
          <w:rFonts w:ascii="Times New Roman" w:hAnsi="Times New Roman"/>
          <w:i/>
          <w:spacing w:val="25"/>
          <w:sz w:val="28"/>
        </w:rPr>
        <w:t> </w:t>
      </w:r>
      <w:r>
        <w:rPr>
          <w:rFonts w:ascii="Times New Roman" w:hAnsi="Times New Roman"/>
          <w:i/>
          <w:sz w:val="28"/>
        </w:rPr>
        <w:t>T.</w:t>
      </w:r>
      <w:r>
        <w:rPr>
          <w:rFonts w:ascii="Times New Roman" w:hAnsi="Times New Roman"/>
          <w:i/>
          <w:spacing w:val="21"/>
          <w:sz w:val="28"/>
        </w:rPr>
        <w:t> </w:t>
      </w:r>
      <w:r>
        <w:rPr>
          <w:sz w:val="28"/>
        </w:rPr>
        <w:t>Gamma</w:t>
      </w:r>
      <w:r>
        <w:rPr>
          <w:spacing w:val="23"/>
          <w:sz w:val="28"/>
        </w:rPr>
        <w:t> </w:t>
      </w:r>
      <w:r>
        <w:rPr>
          <w:sz w:val="28"/>
        </w:rPr>
        <w:t>transition</w:t>
      </w:r>
      <w:r>
        <w:rPr>
          <w:spacing w:val="23"/>
          <w:sz w:val="28"/>
        </w:rPr>
        <w:t> </w:t>
      </w:r>
      <w:r>
        <w:rPr>
          <w:sz w:val="28"/>
        </w:rPr>
        <w:t>jump</w:t>
      </w:r>
      <w:r>
        <w:rPr>
          <w:spacing w:val="23"/>
          <w:sz w:val="28"/>
        </w:rPr>
        <w:t> </w:t>
      </w:r>
      <w:r>
        <w:rPr>
          <w:sz w:val="28"/>
        </w:rPr>
        <w:t>schemes</w:t>
      </w:r>
      <w:r>
        <w:rPr>
          <w:spacing w:val="23"/>
          <w:sz w:val="28"/>
        </w:rPr>
        <w:t> </w:t>
      </w:r>
      <w:r>
        <w:rPr>
          <w:sz w:val="28"/>
        </w:rPr>
        <w:t>//</w:t>
      </w:r>
      <w:r>
        <w:rPr>
          <w:spacing w:val="23"/>
          <w:sz w:val="28"/>
        </w:rPr>
        <w:t> </w:t>
      </w:r>
      <w:r>
        <w:rPr>
          <w:sz w:val="28"/>
        </w:rPr>
        <w:t>CERN</w:t>
      </w:r>
      <w:r>
        <w:rPr>
          <w:spacing w:val="23"/>
          <w:sz w:val="28"/>
        </w:rPr>
        <w:t> </w:t>
      </w:r>
      <w:r>
        <w:rPr>
          <w:sz w:val="28"/>
        </w:rPr>
        <w:t>Accelerator</w:t>
      </w:r>
      <w:r>
        <w:rPr>
          <w:spacing w:val="23"/>
          <w:sz w:val="28"/>
        </w:rPr>
        <w:t> </w:t>
      </w:r>
      <w:r>
        <w:rPr>
          <w:sz w:val="28"/>
        </w:rPr>
        <w:t>School: Course</w:t>
      </w:r>
      <w:r>
        <w:rPr>
          <w:spacing w:val="-2"/>
          <w:sz w:val="28"/>
        </w:rPr>
        <w:t> </w:t>
      </w:r>
      <w:r>
        <w:rPr>
          <w:sz w:val="28"/>
        </w:rPr>
        <w:t>on</w:t>
      </w:r>
      <w:r>
        <w:rPr>
          <w:spacing w:val="-2"/>
          <w:sz w:val="28"/>
        </w:rPr>
        <w:t> </w:t>
      </w:r>
      <w:r>
        <w:rPr>
          <w:sz w:val="28"/>
        </w:rPr>
        <w:t>General</w:t>
      </w:r>
      <w:r>
        <w:rPr>
          <w:spacing w:val="-2"/>
          <w:sz w:val="28"/>
        </w:rPr>
        <w:t> </w:t>
      </w:r>
      <w:r>
        <w:rPr>
          <w:sz w:val="28"/>
        </w:rPr>
        <w:t>Accelerator</w:t>
      </w:r>
      <w:r>
        <w:rPr>
          <w:spacing w:val="-2"/>
          <w:sz w:val="28"/>
        </w:rPr>
        <w:t> </w:t>
      </w:r>
      <w:r>
        <w:rPr>
          <w:sz w:val="28"/>
        </w:rPr>
        <w:t>Physics.</w:t>
      </w:r>
      <w:r>
        <w:rPr>
          <w:spacing w:val="-2"/>
          <w:sz w:val="28"/>
        </w:rPr>
        <w:t> </w:t>
      </w:r>
      <w:r>
        <w:rPr>
          <w:sz w:val="28"/>
        </w:rPr>
        <w:t>—</w:t>
      </w:r>
      <w:r>
        <w:rPr>
          <w:spacing w:val="19"/>
          <w:sz w:val="28"/>
        </w:rPr>
        <w:t> </w:t>
      </w:r>
      <w:r>
        <w:rPr>
          <w:sz w:val="28"/>
        </w:rPr>
        <w:t>1992.</w:t>
      </w:r>
      <w:r>
        <w:rPr>
          <w:spacing w:val="-2"/>
          <w:sz w:val="28"/>
        </w:rPr>
        <w:t> </w:t>
      </w:r>
      <w:r>
        <w:rPr>
          <w:sz w:val="28"/>
        </w:rPr>
        <w:t>—</w:t>
      </w:r>
      <w:r>
        <w:rPr>
          <w:spacing w:val="19"/>
          <w:sz w:val="28"/>
        </w:rPr>
        <w:t> </w:t>
      </w:r>
      <w:r>
        <w:rPr>
          <w:sz w:val="28"/>
        </w:rPr>
        <w:t>Pp.</w:t>
      </w:r>
      <w:r>
        <w:rPr>
          <w:spacing w:val="-2"/>
          <w:sz w:val="28"/>
        </w:rPr>
        <w:t> </w:t>
      </w:r>
      <w:r>
        <w:rPr>
          <w:sz w:val="28"/>
        </w:rPr>
        <w:t>313–327.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29" w:after="0"/>
        <w:ind w:left="605" w:right="0" w:hanging="488"/>
        <w:jc w:val="left"/>
        <w:rPr>
          <w:sz w:val="28"/>
        </w:rPr>
      </w:pPr>
      <w:bookmarkStart w:name="_bookmark169" w:id="225"/>
      <w:bookmarkEnd w:id="225"/>
      <w:r>
        <w:rPr/>
      </w:r>
      <w:r>
        <w:rPr>
          <w:rFonts w:ascii="Times New Roman" w:hAnsi="Times New Roman"/>
          <w:i/>
          <w:spacing w:val="28"/>
          <w:w w:val="95"/>
          <w:sz w:val="28"/>
        </w:rPr>
        <w:t>M</w:t>
      </w:r>
      <w:r>
        <w:rPr>
          <w:rFonts w:ascii="Times New Roman" w:hAnsi="Times New Roman"/>
          <w:i/>
          <w:spacing w:val="-113"/>
          <w:w w:val="140"/>
          <w:sz w:val="28"/>
        </w:rPr>
        <w:t>¨</w:t>
      </w:r>
      <w:r>
        <w:rPr>
          <w:rFonts w:ascii="Times New Roman" w:hAnsi="Times New Roman"/>
          <w:i/>
          <w:spacing w:val="27"/>
          <w:w w:val="88"/>
          <w:sz w:val="28"/>
        </w:rPr>
        <w:t>oh</w:t>
      </w:r>
      <w:r>
        <w:rPr>
          <w:rFonts w:ascii="Times New Roman" w:hAnsi="Times New Roman"/>
          <w:i/>
          <w:spacing w:val="28"/>
          <w:w w:val="88"/>
          <w:sz w:val="28"/>
        </w:rPr>
        <w:t>l</w:t>
      </w:r>
      <w:r>
        <w:rPr>
          <w:rFonts w:ascii="Times New Roman" w:hAnsi="Times New Roman"/>
          <w:i/>
          <w:spacing w:val="3"/>
          <w:sz w:val="28"/>
        </w:rPr>
        <w:t> </w:t>
      </w:r>
      <w:r>
        <w:rPr>
          <w:rFonts w:ascii="Times New Roman" w:hAnsi="Times New Roman"/>
          <w:i/>
          <w:sz w:val="28"/>
        </w:rPr>
        <w:t>D</w:t>
      </w:r>
      <w:r>
        <w:rPr>
          <w:sz w:val="28"/>
        </w:rPr>
        <w:t>.</w:t>
      </w:r>
      <w:r>
        <w:rPr>
          <w:spacing w:val="1"/>
          <w:sz w:val="28"/>
        </w:rPr>
        <w:t> </w:t>
      </w:r>
      <w:r>
        <w:rPr>
          <w:sz w:val="28"/>
        </w:rPr>
        <w:t>Tech. Rep.:</w:t>
      </w:r>
      <w:r>
        <w:rPr>
          <w:spacing w:val="1"/>
          <w:sz w:val="28"/>
        </w:rPr>
        <w:t> </w:t>
      </w:r>
      <w:r>
        <w:rPr>
          <w:sz w:val="28"/>
        </w:rPr>
        <w:t>:</w:t>
      </w:r>
      <w:r>
        <w:rPr>
          <w:spacing w:val="1"/>
          <w:sz w:val="28"/>
        </w:rPr>
        <w:t> </w:t>
      </w:r>
      <w:r>
        <w:rPr>
          <w:sz w:val="28"/>
        </w:rPr>
        <w:t>CERN.</w:t>
      </w:r>
      <w:r>
        <w:rPr>
          <w:spacing w:val="1"/>
          <w:sz w:val="28"/>
        </w:rPr>
        <w:t> </w:t>
      </w:r>
      <w:r>
        <w:rPr>
          <w:sz w:val="28"/>
        </w:rPr>
        <w:t>—</w:t>
      </w:r>
      <w:r>
        <w:rPr>
          <w:spacing w:val="23"/>
          <w:sz w:val="28"/>
        </w:rPr>
        <w:t> </w:t>
      </w:r>
      <w:r>
        <w:rPr>
          <w:sz w:val="28"/>
        </w:rPr>
        <w:t>URL:</w:t>
      </w:r>
      <w:r>
        <w:rPr>
          <w:spacing w:val="1"/>
          <w:sz w:val="28"/>
        </w:rPr>
        <w:t> </w:t>
      </w:r>
      <w:hyperlink r:id="rId137">
        <w:r>
          <w:rPr>
            <w:color w:val="0000FF"/>
            <w:spacing w:val="-2"/>
            <w:sz w:val="28"/>
          </w:rPr>
          <w:t>https://cds.cern.ch/record/310594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5" w:hanging="490"/>
        <w:jc w:val="left"/>
        <w:rPr>
          <w:sz w:val="28"/>
        </w:rPr>
      </w:pPr>
      <w:bookmarkStart w:name="_bookmark170" w:id="226"/>
      <w:bookmarkEnd w:id="226"/>
      <w:r>
        <w:rPr/>
      </w:r>
      <w:r>
        <w:rPr>
          <w:rFonts w:ascii="Times New Roman" w:hAnsi="Times New Roman"/>
          <w:i/>
          <w:sz w:val="28"/>
        </w:rPr>
        <w:t>Hardt</w:t>
      </w:r>
      <w:r>
        <w:rPr>
          <w:rFonts w:ascii="Times New Roman" w:hAnsi="Times New Roman"/>
          <w:i/>
          <w:spacing w:val="22"/>
          <w:sz w:val="28"/>
        </w:rPr>
        <w:t> </w:t>
      </w:r>
      <w:r>
        <w:rPr>
          <w:rFonts w:ascii="Times New Roman" w:hAnsi="Times New Roman"/>
          <w:i/>
          <w:sz w:val="28"/>
        </w:rPr>
        <w:t>W.</w:t>
      </w:r>
      <w:r>
        <w:rPr>
          <w:rFonts w:ascii="Times New Roman" w:hAnsi="Times New Roman"/>
          <w:i/>
          <w:spacing w:val="18"/>
          <w:sz w:val="28"/>
        </w:rPr>
        <w:t> </w:t>
      </w:r>
      <w:r>
        <w:rPr>
          <w:sz w:val="28"/>
        </w:rPr>
        <w:t>Gamma-Transition-Jump</w:t>
      </w:r>
      <w:r>
        <w:rPr>
          <w:spacing w:val="20"/>
          <w:sz w:val="28"/>
        </w:rPr>
        <w:t> </w:t>
      </w:r>
      <w:r>
        <w:rPr>
          <w:sz w:val="28"/>
        </w:rPr>
        <w:t>Scheme</w:t>
      </w:r>
      <w:r>
        <w:rPr>
          <w:spacing w:val="21"/>
          <w:sz w:val="28"/>
        </w:rPr>
        <w:t> </w:t>
      </w:r>
      <w:r>
        <w:rPr>
          <w:sz w:val="28"/>
        </w:rPr>
        <w:t>of</w:t>
      </w:r>
      <w:r>
        <w:rPr>
          <w:spacing w:val="20"/>
          <w:sz w:val="28"/>
        </w:rPr>
        <w:t> </w:t>
      </w:r>
      <w:r>
        <w:rPr>
          <w:sz w:val="28"/>
        </w:rPr>
        <w:t>the</w:t>
      </w:r>
      <w:r>
        <w:rPr>
          <w:spacing w:val="21"/>
          <w:sz w:val="28"/>
        </w:rPr>
        <w:t> </w:t>
      </w:r>
      <w:r>
        <w:rPr>
          <w:sz w:val="28"/>
        </w:rPr>
        <w:t>CPS</w:t>
      </w:r>
      <w:r>
        <w:rPr>
          <w:spacing w:val="20"/>
          <w:sz w:val="28"/>
        </w:rPr>
        <w:t> </w:t>
      </w:r>
      <w:r>
        <w:rPr>
          <w:sz w:val="28"/>
        </w:rPr>
        <w:t>//</w:t>
      </w:r>
      <w:r>
        <w:rPr>
          <w:spacing w:val="21"/>
          <w:sz w:val="28"/>
        </w:rPr>
        <w:t> </w:t>
      </w:r>
      <w:r>
        <w:rPr>
          <w:sz w:val="28"/>
        </w:rPr>
        <w:t>9th</w:t>
      </w:r>
      <w:r>
        <w:rPr>
          <w:spacing w:val="21"/>
          <w:sz w:val="28"/>
        </w:rPr>
        <w:t> </w:t>
      </w:r>
      <w:r>
        <w:rPr>
          <w:sz w:val="28"/>
        </w:rPr>
        <w:t>International </w:t>
      </w:r>
      <w:r>
        <w:rPr>
          <w:spacing w:val="-2"/>
          <w:sz w:val="28"/>
        </w:rPr>
        <w:t>Conference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on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High-Energy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Accelerators.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2"/>
          <w:sz w:val="28"/>
        </w:rPr>
        <w:t>Pp.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434–438.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30" w:after="0"/>
        <w:ind w:left="606" w:right="544" w:hanging="490"/>
        <w:jc w:val="left"/>
        <w:rPr>
          <w:sz w:val="28"/>
        </w:rPr>
      </w:pPr>
      <w:bookmarkStart w:name="_bookmark171" w:id="227"/>
      <w:bookmarkEnd w:id="227"/>
      <w:r>
        <w:rPr/>
      </w:r>
      <w:r>
        <w:rPr>
          <w:rFonts w:ascii="Times New Roman" w:hAnsi="Times New Roman"/>
          <w:i/>
          <w:sz w:val="28"/>
        </w:rPr>
        <w:t>Teng</w:t>
      </w:r>
      <w:r>
        <w:rPr>
          <w:rFonts w:ascii="Times New Roman" w:hAnsi="Times New Roman"/>
          <w:i/>
          <w:spacing w:val="33"/>
          <w:sz w:val="28"/>
        </w:rPr>
        <w:t> </w:t>
      </w:r>
      <w:r>
        <w:rPr>
          <w:rFonts w:ascii="Times New Roman" w:hAnsi="Times New Roman"/>
          <w:i/>
          <w:sz w:val="28"/>
        </w:rPr>
        <w:t>L</w:t>
      </w:r>
      <w:r>
        <w:rPr>
          <w:rFonts w:ascii="Times New Roman" w:hAnsi="Times New Roman"/>
          <w:i/>
          <w:spacing w:val="32"/>
          <w:sz w:val="28"/>
        </w:rPr>
        <w:t> </w:t>
      </w:r>
      <w:r>
        <w:rPr>
          <w:rFonts w:ascii="Times New Roman" w:hAnsi="Times New Roman"/>
          <w:i/>
          <w:sz w:val="28"/>
        </w:rPr>
        <w:t>C</w:t>
      </w:r>
      <w:r>
        <w:rPr>
          <w:sz w:val="28"/>
        </w:rPr>
        <w:t>.</w:t>
      </w:r>
      <w:r>
        <w:rPr>
          <w:spacing w:val="31"/>
          <w:sz w:val="28"/>
        </w:rPr>
        <w:t> </w:t>
      </w:r>
      <w:r>
        <w:rPr>
          <w:sz w:val="28"/>
        </w:rPr>
        <w:t>Infinite</w:t>
      </w:r>
      <w:r>
        <w:rPr>
          <w:spacing w:val="31"/>
          <w:sz w:val="28"/>
        </w:rPr>
        <w:t> </w:t>
      </w:r>
      <w:r>
        <w:rPr>
          <w:sz w:val="28"/>
        </w:rPr>
        <w:t>Transition</w:t>
      </w:r>
      <w:r>
        <w:rPr>
          <w:spacing w:val="31"/>
          <w:sz w:val="28"/>
        </w:rPr>
        <w:t> </w:t>
      </w:r>
      <w:r>
        <w:rPr>
          <w:sz w:val="28"/>
        </w:rPr>
        <w:t>Energy</w:t>
      </w:r>
      <w:r>
        <w:rPr>
          <w:spacing w:val="32"/>
          <w:sz w:val="28"/>
        </w:rPr>
        <w:t> </w:t>
      </w:r>
      <w:r>
        <w:rPr>
          <w:sz w:val="28"/>
        </w:rPr>
        <w:t>Synchrotron</w:t>
      </w:r>
      <w:r>
        <w:rPr>
          <w:spacing w:val="31"/>
          <w:sz w:val="28"/>
        </w:rPr>
        <w:t> </w:t>
      </w:r>
      <w:r>
        <w:rPr>
          <w:sz w:val="28"/>
        </w:rPr>
        <w:t>Lattice</w:t>
      </w:r>
      <w:r>
        <w:rPr>
          <w:spacing w:val="31"/>
          <w:sz w:val="28"/>
        </w:rPr>
        <w:t> </w:t>
      </w:r>
      <w:r>
        <w:rPr>
          <w:sz w:val="28"/>
        </w:rPr>
        <w:t>Using</w:t>
      </w:r>
      <w:r>
        <w:rPr>
          <w:spacing w:val="31"/>
          <w:sz w:val="28"/>
        </w:rPr>
        <w:t> </w:t>
      </w:r>
      <w:r>
        <w:rPr>
          <w:sz w:val="28"/>
        </w:rPr>
        <w:t>Pi</w:t>
      </w:r>
      <w:r>
        <w:rPr>
          <w:spacing w:val="31"/>
          <w:sz w:val="28"/>
        </w:rPr>
        <w:t> </w:t>
      </w:r>
      <w:r>
        <w:rPr>
          <w:sz w:val="28"/>
        </w:rPr>
        <w:t>straight </w:t>
      </w:r>
      <w:r>
        <w:rPr>
          <w:spacing w:val="-4"/>
          <w:sz w:val="28"/>
        </w:rPr>
        <w:t>Sections. —</w:t>
      </w:r>
      <w:r>
        <w:rPr>
          <w:spacing w:val="18"/>
          <w:sz w:val="28"/>
        </w:rPr>
        <w:t> </w:t>
      </w:r>
      <w:r>
        <w:rPr>
          <w:spacing w:val="-4"/>
          <w:sz w:val="28"/>
        </w:rPr>
        <w:t>Vol. 4. —</w:t>
      </w:r>
      <w:r>
        <w:rPr>
          <w:spacing w:val="18"/>
          <w:sz w:val="28"/>
        </w:rPr>
        <w:t> </w:t>
      </w:r>
      <w:r>
        <w:rPr>
          <w:spacing w:val="-4"/>
          <w:sz w:val="28"/>
        </w:rPr>
        <w:t>Pp. 81–85. —</w:t>
      </w:r>
      <w:r>
        <w:rPr>
          <w:spacing w:val="18"/>
          <w:sz w:val="28"/>
        </w:rPr>
        <w:t> </w:t>
      </w:r>
      <w:r>
        <w:rPr>
          <w:spacing w:val="-4"/>
          <w:sz w:val="28"/>
        </w:rPr>
        <w:t>URL: </w:t>
      </w:r>
      <w:hyperlink r:id="rId138">
        <w:r>
          <w:rPr>
            <w:color w:val="0000FF"/>
            <w:spacing w:val="-4"/>
            <w:sz w:val="28"/>
          </w:rPr>
          <w:t>https://cds.cern.ch/record/1107910</w:t>
        </w:r>
      </w:hyperlink>
      <w:r>
        <w:rPr>
          <w:spacing w:val="-4"/>
          <w:sz w:val="28"/>
        </w:rPr>
        <w:t>.</w:t>
      </w:r>
    </w:p>
    <w:p>
      <w:pPr>
        <w:spacing w:after="0" w:line="314" w:lineRule="auto"/>
        <w:jc w:val="left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85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6" w:lineRule="auto" w:before="0" w:after="0"/>
        <w:ind w:left="606" w:right="542" w:hanging="490"/>
        <w:jc w:val="both"/>
        <w:rPr>
          <w:sz w:val="28"/>
        </w:rPr>
      </w:pPr>
      <w:bookmarkStart w:name="_bookmark172" w:id="228"/>
      <w:bookmarkEnd w:id="228"/>
      <w:r>
        <w:rPr/>
      </w:r>
      <w:r>
        <w:rPr>
          <w:spacing w:val="-4"/>
          <w:sz w:val="28"/>
        </w:rPr>
        <w:t>Design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method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for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high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energy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accelerator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without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transition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energy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/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D.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Trbo­ jevic,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D.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Finley,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R.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Gerig,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Stephen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D.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Holmes.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Vol.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900612.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1536–1538.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25" w:after="0"/>
        <w:ind w:left="606" w:right="542" w:hanging="490"/>
        <w:jc w:val="both"/>
        <w:rPr>
          <w:sz w:val="28"/>
        </w:rPr>
      </w:pPr>
      <w:bookmarkStart w:name="_bookmark173" w:id="229"/>
      <w:bookmarkEnd w:id="229"/>
      <w:r>
        <w:rPr/>
      </w:r>
      <w:r>
        <w:rPr>
          <w:rFonts w:ascii="Times New Roman" w:hAnsi="Times New Roman"/>
          <w:i/>
          <w:sz w:val="28"/>
        </w:rPr>
        <w:t>Senichev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Yu.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V.,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Chechenin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A.</w:t>
      </w:r>
      <w:r>
        <w:rPr>
          <w:rFonts w:ascii="Times New Roman" w:hAnsi="Times New Roman"/>
          <w:i/>
          <w:spacing w:val="-1"/>
          <w:sz w:val="28"/>
        </w:rPr>
        <w:t> </w:t>
      </w:r>
      <w:r>
        <w:rPr>
          <w:rFonts w:ascii="Times New Roman" w:hAnsi="Times New Roman"/>
          <w:i/>
          <w:sz w:val="28"/>
        </w:rPr>
        <w:t>N.</w:t>
      </w:r>
      <w:r>
        <w:rPr>
          <w:rFonts w:ascii="Times New Roman" w:hAnsi="Times New Roman"/>
          <w:i/>
          <w:spacing w:val="-10"/>
          <w:sz w:val="28"/>
        </w:rPr>
        <w:t> </w:t>
      </w:r>
      <w:r>
        <w:rPr>
          <w:sz w:val="28"/>
        </w:rPr>
        <w:t>Theory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“Resonant”lattices</w:t>
      </w:r>
      <w:r>
        <w:rPr>
          <w:spacing w:val="-7"/>
          <w:sz w:val="28"/>
        </w:rPr>
        <w:t> </w:t>
      </w:r>
      <w:r>
        <w:rPr>
          <w:sz w:val="28"/>
        </w:rPr>
        <w:t>for</w:t>
      </w:r>
      <w:r>
        <w:rPr>
          <w:spacing w:val="-7"/>
          <w:sz w:val="28"/>
        </w:rPr>
        <w:t> </w:t>
      </w:r>
      <w:r>
        <w:rPr>
          <w:sz w:val="28"/>
        </w:rPr>
        <w:t>synchrotrons with negative momentum compaction factor // </w:t>
      </w:r>
      <w:r>
        <w:rPr>
          <w:rFonts w:ascii="Times New Roman" w:hAnsi="Times New Roman"/>
          <w:i/>
          <w:sz w:val="28"/>
        </w:rPr>
        <w:t>Journal of Experimental and</w:t>
      </w:r>
      <w:r>
        <w:rPr>
          <w:rFonts w:ascii="Times New Roman" w:hAnsi="Times New Roman"/>
          <w:i/>
          <w:sz w:val="28"/>
        </w:rPr>
        <w:t> Theoretical Physics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2007. —</w:t>
      </w:r>
      <w:r>
        <w:rPr>
          <w:spacing w:val="40"/>
          <w:sz w:val="28"/>
        </w:rPr>
        <w:t> </w:t>
      </w:r>
      <w:r>
        <w:rPr>
          <w:sz w:val="28"/>
        </w:rPr>
        <w:t>Vol. 105, no. 5. —</w:t>
      </w:r>
      <w:r>
        <w:rPr>
          <w:spacing w:val="40"/>
          <w:sz w:val="28"/>
        </w:rPr>
        <w:t> </w:t>
      </w:r>
      <w:r>
        <w:rPr>
          <w:sz w:val="28"/>
        </w:rPr>
        <w:t>Pp. 988–997.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39">
        <w:r>
          <w:rPr>
            <w:color w:val="0000FF"/>
            <w:spacing w:val="-2"/>
            <w:sz w:val="28"/>
          </w:rPr>
          <w:t>https://doi.org/10.1134/S1063776107110118</w:t>
        </w:r>
      </w:hyperlink>
      <w:r>
        <w:rPr>
          <w:spacing w:val="-2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34" w:after="0"/>
        <w:ind w:left="606" w:right="542" w:hanging="490"/>
        <w:jc w:val="both"/>
        <w:rPr>
          <w:sz w:val="28"/>
        </w:rPr>
      </w:pPr>
      <w:bookmarkStart w:name="_bookmark174" w:id="230"/>
      <w:bookmarkEnd w:id="230"/>
      <w:r>
        <w:rPr/>
      </w:r>
      <w:r>
        <w:rPr>
          <w:rFonts w:ascii="Times New Roman" w:hAnsi="Times New Roman"/>
          <w:i/>
          <w:sz w:val="28"/>
        </w:rPr>
        <w:t>Senichev Yu. V., Chechenin A. N. </w:t>
      </w:r>
      <w:r>
        <w:rPr>
          <w:sz w:val="28"/>
        </w:rPr>
        <w:t>Construction of “resonant”magneto-optical lattices</w:t>
      </w:r>
      <w:r>
        <w:rPr>
          <w:spacing w:val="-17"/>
          <w:sz w:val="28"/>
        </w:rPr>
        <w:t> </w:t>
      </w:r>
      <w:r>
        <w:rPr>
          <w:sz w:val="28"/>
        </w:rPr>
        <w:t>with</w:t>
      </w:r>
      <w:r>
        <w:rPr>
          <w:spacing w:val="-17"/>
          <w:sz w:val="28"/>
        </w:rPr>
        <w:t> </w:t>
      </w:r>
      <w:r>
        <w:rPr>
          <w:sz w:val="28"/>
        </w:rPr>
        <w:t>controlled</w:t>
      </w:r>
      <w:r>
        <w:rPr>
          <w:spacing w:val="-17"/>
          <w:sz w:val="28"/>
        </w:rPr>
        <w:t> </w:t>
      </w:r>
      <w:r>
        <w:rPr>
          <w:sz w:val="28"/>
        </w:rPr>
        <w:t>momentum</w:t>
      </w:r>
      <w:r>
        <w:rPr>
          <w:spacing w:val="-17"/>
          <w:sz w:val="28"/>
        </w:rPr>
        <w:t> </w:t>
      </w:r>
      <w:r>
        <w:rPr>
          <w:sz w:val="28"/>
        </w:rPr>
        <w:t>compaction</w:t>
      </w:r>
      <w:r>
        <w:rPr>
          <w:spacing w:val="-17"/>
          <w:sz w:val="28"/>
        </w:rPr>
        <w:t> </w:t>
      </w:r>
      <w:r>
        <w:rPr>
          <w:sz w:val="28"/>
        </w:rPr>
        <w:t>factor</w:t>
      </w:r>
      <w:r>
        <w:rPr>
          <w:spacing w:val="-17"/>
          <w:sz w:val="28"/>
        </w:rPr>
        <w:t> </w:t>
      </w:r>
      <w:r>
        <w:rPr>
          <w:sz w:val="28"/>
        </w:rPr>
        <w:t>//</w:t>
      </w:r>
      <w:r>
        <w:rPr>
          <w:spacing w:val="-17"/>
          <w:sz w:val="28"/>
        </w:rPr>
        <w:t> </w:t>
      </w:r>
      <w:r>
        <w:rPr>
          <w:rFonts w:ascii="Times New Roman" w:hAnsi="Times New Roman"/>
          <w:i/>
          <w:sz w:val="28"/>
        </w:rPr>
        <w:t>Journal</w:t>
      </w:r>
      <w:r>
        <w:rPr>
          <w:rFonts w:ascii="Times New Roman" w:hAnsi="Times New Roman"/>
          <w:i/>
          <w:spacing w:val="-17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-18"/>
          <w:sz w:val="28"/>
        </w:rPr>
        <w:t> </w:t>
      </w:r>
      <w:r>
        <w:rPr>
          <w:rFonts w:ascii="Times New Roman" w:hAnsi="Times New Roman"/>
          <w:i/>
          <w:sz w:val="28"/>
        </w:rPr>
        <w:t>Experimen­</w:t>
      </w:r>
      <w:r>
        <w:rPr>
          <w:rFonts w:ascii="Times New Roman" w:hAnsi="Times New Roman"/>
          <w:i/>
          <w:sz w:val="28"/>
        </w:rPr>
        <w:t> tal and Theoretical Physics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2007. —</w:t>
      </w:r>
      <w:r>
        <w:rPr>
          <w:spacing w:val="40"/>
          <w:sz w:val="28"/>
        </w:rPr>
        <w:t> </w:t>
      </w:r>
      <w:r>
        <w:rPr>
          <w:sz w:val="28"/>
        </w:rPr>
        <w:t>Vol. 105, no. 6. —</w:t>
      </w:r>
      <w:r>
        <w:rPr>
          <w:spacing w:val="40"/>
          <w:sz w:val="28"/>
        </w:rPr>
        <w:t> </w:t>
      </w:r>
      <w:r>
        <w:rPr>
          <w:sz w:val="28"/>
        </w:rPr>
        <w:t>Pp. 1141–1156. — </w:t>
      </w:r>
      <w:r>
        <w:rPr>
          <w:spacing w:val="-4"/>
          <w:sz w:val="28"/>
        </w:rPr>
        <w:t>URL:</w:t>
      </w:r>
      <w:r>
        <w:rPr>
          <w:spacing w:val="-9"/>
          <w:sz w:val="28"/>
        </w:rPr>
        <w:t> </w:t>
      </w:r>
      <w:hyperlink r:id="rId140">
        <w:r>
          <w:rPr>
            <w:color w:val="0000FF"/>
            <w:spacing w:val="-4"/>
            <w:sz w:val="28"/>
          </w:rPr>
          <w:t>https://doi.org/10.1134/S1063776107120060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39" w:after="0"/>
        <w:ind w:left="605" w:right="0" w:hanging="488"/>
        <w:jc w:val="left"/>
        <w:rPr>
          <w:sz w:val="28"/>
        </w:rPr>
      </w:pPr>
      <w:bookmarkStart w:name="_bookmark175" w:id="231"/>
      <w:bookmarkEnd w:id="231"/>
      <w:r>
        <w:rPr/>
      </w:r>
      <w:r>
        <w:rPr>
          <w:spacing w:val="-2"/>
          <w:sz w:val="28"/>
        </w:rPr>
        <w:t>The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New</w:t>
      </w:r>
      <w:r>
        <w:rPr>
          <w:sz w:val="28"/>
        </w:rPr>
        <w:t> </w:t>
      </w:r>
      <w:r>
        <w:rPr>
          <w:spacing w:val="-2"/>
          <w:sz w:val="28"/>
        </w:rPr>
        <w:t>Lattices</w:t>
      </w:r>
      <w:r>
        <w:rPr>
          <w:sz w:val="28"/>
        </w:rPr>
        <w:t> </w:t>
      </w:r>
      <w:r>
        <w:rPr>
          <w:spacing w:val="-2"/>
          <w:sz w:val="28"/>
        </w:rPr>
        <w:t>for</w:t>
      </w:r>
      <w:r>
        <w:rPr>
          <w:sz w:val="28"/>
        </w:rPr>
        <w:t> </w:t>
      </w:r>
      <w:r>
        <w:rPr>
          <w:spacing w:val="-2"/>
          <w:sz w:val="28"/>
        </w:rPr>
        <w:t>the</w:t>
      </w:r>
      <w:r>
        <w:rPr>
          <w:sz w:val="28"/>
        </w:rPr>
        <w:t> </w:t>
      </w:r>
      <w:r>
        <w:rPr>
          <w:spacing w:val="-2"/>
          <w:sz w:val="28"/>
        </w:rPr>
        <w:t>Boosterof</w:t>
      </w:r>
      <w:r>
        <w:rPr>
          <w:sz w:val="28"/>
        </w:rPr>
        <w:t> </w:t>
      </w:r>
      <w:r>
        <w:rPr>
          <w:spacing w:val="-2"/>
          <w:sz w:val="28"/>
        </w:rPr>
        <w:t>Moscow</w:t>
      </w:r>
      <w:r>
        <w:rPr>
          <w:sz w:val="28"/>
        </w:rPr>
        <w:t> </w:t>
      </w:r>
      <w:r>
        <w:rPr>
          <w:spacing w:val="-2"/>
          <w:sz w:val="28"/>
        </w:rPr>
        <w:t>KAON</w:t>
      </w:r>
      <w:r>
        <w:rPr>
          <w:sz w:val="28"/>
        </w:rPr>
        <w:t> </w:t>
      </w:r>
      <w:r>
        <w:rPr>
          <w:spacing w:val="-2"/>
          <w:sz w:val="28"/>
        </w:rPr>
        <w:t>factory.</w:t>
      </w:r>
      <w:r>
        <w:rPr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22"/>
          <w:sz w:val="28"/>
        </w:rPr>
        <w:t> </w:t>
      </w:r>
      <w:r>
        <w:rPr>
          <w:spacing w:val="-2"/>
          <w:sz w:val="28"/>
        </w:rPr>
        <w:t>Vol.</w:t>
      </w:r>
      <w:r>
        <w:rPr>
          <w:sz w:val="28"/>
        </w:rPr>
        <w:t> </w:t>
      </w:r>
      <w:r>
        <w:rPr>
          <w:spacing w:val="-5"/>
          <w:sz w:val="28"/>
        </w:rPr>
        <w:t>2.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4" w:hanging="490"/>
        <w:jc w:val="both"/>
        <w:rPr>
          <w:sz w:val="28"/>
        </w:rPr>
      </w:pPr>
      <w:bookmarkStart w:name="_bookmark176" w:id="232"/>
      <w:bookmarkEnd w:id="232"/>
      <w:r>
        <w:rPr/>
      </w:r>
      <w:r>
        <w:rPr>
          <w:rFonts w:ascii="Times New Roman" w:hAnsi="Times New Roman"/>
          <w:i/>
          <w:sz w:val="28"/>
        </w:rPr>
        <w:t>Schonauer H. et al.</w:t>
      </w:r>
      <w:r>
        <w:rPr>
          <w:rFonts w:ascii="Times New Roman" w:hAnsi="Times New Roman"/>
          <w:i/>
          <w:spacing w:val="-5"/>
          <w:sz w:val="28"/>
        </w:rPr>
        <w:t> </w:t>
      </w:r>
      <w:r>
        <w:rPr>
          <w:sz w:val="28"/>
        </w:rPr>
        <w:t>A</w:t>
      </w:r>
      <w:r>
        <w:rPr>
          <w:spacing w:val="-1"/>
          <w:sz w:val="28"/>
        </w:rPr>
        <w:t> </w:t>
      </w:r>
      <w:r>
        <w:rPr>
          <w:sz w:val="28"/>
        </w:rPr>
        <w:t>slow-cycling</w:t>
      </w:r>
      <w:r>
        <w:rPr>
          <w:spacing w:val="-1"/>
          <w:sz w:val="28"/>
        </w:rPr>
        <w:t> </w:t>
      </w:r>
      <w:r>
        <w:rPr>
          <w:sz w:val="28"/>
        </w:rPr>
        <w:t>proton</w:t>
      </w:r>
      <w:r>
        <w:rPr>
          <w:spacing w:val="-1"/>
          <w:sz w:val="28"/>
        </w:rPr>
        <w:t> </w:t>
      </w:r>
      <w:r>
        <w:rPr>
          <w:sz w:val="28"/>
        </w:rPr>
        <w:t>driver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neutrino</w:t>
      </w:r>
      <w:r>
        <w:rPr>
          <w:spacing w:val="-1"/>
          <w:sz w:val="28"/>
        </w:rPr>
        <w:t> </w:t>
      </w:r>
      <w:r>
        <w:rPr>
          <w:sz w:val="28"/>
        </w:rPr>
        <w:t>factory.</w:t>
      </w:r>
      <w:r>
        <w:rPr>
          <w:spacing w:val="-1"/>
          <w:sz w:val="28"/>
        </w:rPr>
        <w:t> </w:t>
      </w:r>
      <w:r>
        <w:rPr>
          <w:sz w:val="28"/>
        </w:rPr>
        <w:t>— Vol. </w:t>
      </w:r>
      <w:r>
        <w:rPr>
          <w:spacing w:val="-6"/>
          <w:sz w:val="28"/>
        </w:rPr>
        <w:t>0006262.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6"/>
          <w:sz w:val="28"/>
        </w:rPr>
        <w:t>Pp.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966–968.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35" w:after="0"/>
        <w:ind w:left="605" w:right="0" w:hanging="488"/>
        <w:jc w:val="left"/>
        <w:rPr>
          <w:sz w:val="28"/>
        </w:rPr>
      </w:pPr>
      <w:bookmarkStart w:name="_bookmark177" w:id="233"/>
      <w:bookmarkEnd w:id="233"/>
      <w:r>
        <w:rPr/>
      </w:r>
      <w:r>
        <w:rPr>
          <w:sz w:val="28"/>
        </w:rPr>
        <w:t>Beam</w:t>
      </w:r>
      <w:r>
        <w:rPr>
          <w:spacing w:val="-5"/>
          <w:sz w:val="28"/>
        </w:rPr>
        <w:t> </w:t>
      </w:r>
      <w:r>
        <w:rPr>
          <w:sz w:val="28"/>
        </w:rPr>
        <w:t>dynamics</w:t>
      </w:r>
      <w:r>
        <w:rPr>
          <w:spacing w:val="-4"/>
          <w:sz w:val="28"/>
        </w:rPr>
        <w:t> </w:t>
      </w:r>
      <w:r>
        <w:rPr>
          <w:sz w:val="28"/>
        </w:rPr>
        <w:t>newsletter,</w:t>
      </w:r>
      <w:r>
        <w:rPr>
          <w:spacing w:val="-4"/>
          <w:sz w:val="28"/>
        </w:rPr>
        <w:t> </w:t>
      </w:r>
      <w:r>
        <w:rPr>
          <w:sz w:val="28"/>
        </w:rPr>
        <w:t>no</w:t>
      </w:r>
      <w:r>
        <w:rPr>
          <w:spacing w:val="-4"/>
          <w:sz w:val="28"/>
        </w:rPr>
        <w:t> </w:t>
      </w:r>
      <w:r>
        <w:rPr>
          <w:sz w:val="28"/>
        </w:rPr>
        <w:t>11.</w:t>
      </w:r>
      <w:r>
        <w:rPr>
          <w:spacing w:val="-5"/>
          <w:sz w:val="28"/>
        </w:rPr>
        <w:t> </w:t>
      </w:r>
      <w:r>
        <w:rPr>
          <w:sz w:val="28"/>
        </w:rPr>
        <w:t>—</w:t>
      </w:r>
      <w:r>
        <w:rPr>
          <w:spacing w:val="16"/>
          <w:sz w:val="28"/>
        </w:rPr>
        <w:t> </w:t>
      </w:r>
      <w:r>
        <w:rPr>
          <w:sz w:val="28"/>
        </w:rPr>
        <w:t>Pp.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11–13.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4" w:hanging="490"/>
        <w:jc w:val="both"/>
        <w:rPr>
          <w:sz w:val="28"/>
        </w:rPr>
      </w:pPr>
      <w:bookmarkStart w:name="_bookmark178" w:id="234"/>
      <w:bookmarkEnd w:id="234"/>
      <w:r>
        <w:rPr/>
      </w:r>
      <w:r>
        <w:rPr>
          <w:rFonts w:ascii="Times New Roman" w:hAnsi="Times New Roman"/>
          <w:i/>
          <w:sz w:val="28"/>
        </w:rPr>
        <w:t>Koseki T. </w:t>
      </w:r>
      <w:r>
        <w:rPr>
          <w:sz w:val="28"/>
        </w:rPr>
        <w:t>Status of J-PARC main ring synchrotron // Particle Accelerator Conference</w:t>
      </w:r>
      <w:r>
        <w:rPr>
          <w:spacing w:val="-4"/>
          <w:sz w:val="28"/>
        </w:rPr>
        <w:t> </w:t>
      </w:r>
      <w:r>
        <w:rPr>
          <w:sz w:val="28"/>
        </w:rPr>
        <w:t>(PAC</w:t>
      </w:r>
      <w:r>
        <w:rPr>
          <w:spacing w:val="-4"/>
          <w:sz w:val="28"/>
        </w:rPr>
        <w:t> </w:t>
      </w:r>
      <w:r>
        <w:rPr>
          <w:sz w:val="28"/>
        </w:rPr>
        <w:t>07).</w:t>
      </w:r>
      <w:r>
        <w:rPr>
          <w:spacing w:val="-4"/>
          <w:sz w:val="28"/>
        </w:rPr>
        <w:t> </w:t>
      </w:r>
      <w:r>
        <w:rPr>
          <w:sz w:val="28"/>
        </w:rPr>
        <w:t>—</w:t>
      </w:r>
      <w:r>
        <w:rPr>
          <w:spacing w:val="17"/>
          <w:sz w:val="28"/>
        </w:rPr>
        <w:t> </w:t>
      </w:r>
      <w:r>
        <w:rPr>
          <w:sz w:val="28"/>
        </w:rPr>
        <w:t>IEEE</w:t>
      </w:r>
      <w:r>
        <w:rPr>
          <w:spacing w:val="-4"/>
          <w:sz w:val="28"/>
        </w:rPr>
        <w:t> </w:t>
      </w:r>
      <w:r>
        <w:rPr>
          <w:sz w:val="28"/>
        </w:rPr>
        <w:t>Nucl.Sci.Symp.Conf.Rec.</w:t>
      </w:r>
      <w:r>
        <w:rPr>
          <w:spacing w:val="-4"/>
          <w:sz w:val="28"/>
        </w:rPr>
        <w:t> </w:t>
      </w:r>
      <w:r>
        <w:rPr>
          <w:sz w:val="28"/>
        </w:rPr>
        <w:t>—</w:t>
      </w:r>
      <w:r>
        <w:rPr>
          <w:spacing w:val="17"/>
          <w:sz w:val="28"/>
        </w:rPr>
        <w:t> </w:t>
      </w:r>
      <w:r>
        <w:rPr>
          <w:sz w:val="28"/>
        </w:rPr>
        <w:t>Pp.</w:t>
      </w:r>
      <w:r>
        <w:rPr>
          <w:spacing w:val="-4"/>
          <w:sz w:val="28"/>
        </w:rPr>
        <w:t> </w:t>
      </w:r>
      <w:r>
        <w:rPr>
          <w:sz w:val="28"/>
        </w:rPr>
        <w:t>736–738.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30" w:after="0"/>
        <w:ind w:left="606" w:right="542" w:hanging="490"/>
        <w:jc w:val="both"/>
        <w:rPr>
          <w:sz w:val="28"/>
        </w:rPr>
      </w:pPr>
      <w:bookmarkStart w:name="_bookmark179" w:id="235"/>
      <w:bookmarkEnd w:id="235"/>
      <w:r>
        <w:rPr/>
      </w:r>
      <w:r>
        <w:rPr>
          <w:rFonts w:ascii="Times New Roman" w:hAnsi="Times New Roman"/>
          <w:i/>
          <w:sz w:val="28"/>
        </w:rPr>
        <w:t>Ptitsyn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V.I.,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Shatunov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Yu.M.,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Mane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S.R.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sz w:val="28"/>
        </w:rPr>
        <w:t>Spin</w:t>
      </w:r>
      <w:r>
        <w:rPr>
          <w:spacing w:val="40"/>
          <w:sz w:val="28"/>
        </w:rPr>
        <w:t> </w:t>
      </w:r>
      <w:r>
        <w:rPr>
          <w:sz w:val="28"/>
        </w:rPr>
        <w:t>response</w:t>
      </w:r>
      <w:r>
        <w:rPr>
          <w:spacing w:val="40"/>
          <w:sz w:val="28"/>
        </w:rPr>
        <w:t> </w:t>
      </w:r>
      <w:r>
        <w:rPr>
          <w:sz w:val="28"/>
        </w:rPr>
        <w:t>formalism</w:t>
      </w:r>
      <w:r>
        <w:rPr>
          <w:spacing w:val="40"/>
          <w:sz w:val="28"/>
        </w:rPr>
        <w:t> </w:t>
      </w:r>
      <w:r>
        <w:rPr>
          <w:sz w:val="28"/>
        </w:rPr>
        <w:t>in</w:t>
      </w:r>
      <w:r>
        <w:rPr>
          <w:spacing w:val="40"/>
          <w:sz w:val="28"/>
        </w:rPr>
        <w:t> </w:t>
      </w:r>
      <w:r>
        <w:rPr>
          <w:sz w:val="28"/>
        </w:rPr>
        <w:t>circu­ lar accelerators. —</w:t>
      </w:r>
      <w:r>
        <w:rPr>
          <w:spacing w:val="40"/>
          <w:sz w:val="28"/>
        </w:rPr>
        <w:t> </w:t>
      </w:r>
      <w:r>
        <w:rPr>
          <w:sz w:val="28"/>
        </w:rPr>
        <w:t>Vol. 608, no. 2. —</w:t>
      </w:r>
      <w:r>
        <w:rPr>
          <w:spacing w:val="40"/>
          <w:sz w:val="28"/>
        </w:rPr>
        <w:t> </w:t>
      </w:r>
      <w:r>
        <w:rPr>
          <w:sz w:val="28"/>
        </w:rPr>
        <w:t>Pp. 225–233.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41">
        <w:r>
          <w:rPr>
            <w:color w:val="0000FF"/>
            <w:sz w:val="28"/>
          </w:rPr>
          <w:t>https://www.</w:t>
        </w:r>
      </w:hyperlink>
      <w:r>
        <w:rPr>
          <w:color w:val="0000FF"/>
          <w:sz w:val="28"/>
        </w:rPr>
        <w:t> </w:t>
      </w:r>
      <w:hyperlink r:id="rId141">
        <w:r>
          <w:rPr>
            <w:color w:val="0000FF"/>
            <w:spacing w:val="-2"/>
            <w:w w:val="90"/>
            <w:sz w:val="28"/>
          </w:rPr>
          <w:t>sciencedirect.com/science/article/pii/S0168900209013333</w:t>
        </w:r>
      </w:hyperlink>
      <w:r>
        <w:rPr>
          <w:spacing w:val="-2"/>
          <w:w w:val="90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32" w:after="0"/>
        <w:ind w:left="606" w:right="543" w:hanging="490"/>
        <w:jc w:val="both"/>
        <w:rPr>
          <w:rFonts w:ascii="Times New Roman"/>
          <w:i/>
          <w:sz w:val="28"/>
        </w:rPr>
      </w:pPr>
      <w:bookmarkStart w:name="_bookmark180" w:id="236"/>
      <w:bookmarkEnd w:id="236"/>
      <w:r>
        <w:rPr/>
      </w:r>
      <w:r>
        <w:rPr>
          <w:rFonts w:ascii="Times New Roman"/>
          <w:i/>
          <w:sz w:val="28"/>
        </w:rPr>
        <w:t>Bargmann V., Michel Louis, Telegdi V. L. </w:t>
      </w:r>
      <w:r>
        <w:rPr>
          <w:sz w:val="28"/>
        </w:rPr>
        <w:t>Precession of the Polarization of Particles Moving in a Homogeneous Electromagnetic Field //</w:t>
      </w:r>
      <w:r>
        <w:rPr>
          <w:spacing w:val="-1"/>
          <w:sz w:val="28"/>
        </w:rPr>
        <w:t> </w:t>
      </w:r>
      <w:r>
        <w:rPr>
          <w:rFonts w:ascii="Times New Roman"/>
          <w:i/>
          <w:sz w:val="28"/>
        </w:rPr>
        <w:t>Phys. Rev. Lett.</w:t>
      </w:r>
    </w:p>
    <w:p>
      <w:pPr>
        <w:pStyle w:val="BodyText"/>
        <w:spacing w:line="316" w:lineRule="auto" w:before="3"/>
        <w:ind w:left="606"/>
      </w:pPr>
      <w:r>
        <w:rPr>
          <w:spacing w:val="-2"/>
        </w:rPr>
        <w:t>—</w:t>
      </w:r>
      <w:r>
        <w:rPr>
          <w:spacing w:val="34"/>
        </w:rPr>
        <w:t> </w:t>
      </w:r>
      <w:r>
        <w:rPr>
          <w:spacing w:val="-2"/>
        </w:rPr>
        <w:t>1959. — May. —</w:t>
      </w:r>
      <w:r>
        <w:rPr>
          <w:spacing w:val="34"/>
        </w:rPr>
        <w:t> </w:t>
      </w:r>
      <w:r>
        <w:rPr>
          <w:spacing w:val="-2"/>
        </w:rPr>
        <w:t>Vol. 2. —</w:t>
      </w:r>
      <w:r>
        <w:rPr>
          <w:spacing w:val="34"/>
        </w:rPr>
        <w:t> </w:t>
      </w:r>
      <w:r>
        <w:rPr>
          <w:spacing w:val="-2"/>
        </w:rPr>
        <w:t>Pp. 435–436. —</w:t>
      </w:r>
      <w:r>
        <w:rPr>
          <w:spacing w:val="34"/>
        </w:rPr>
        <w:t> </w:t>
      </w:r>
      <w:r>
        <w:rPr>
          <w:spacing w:val="-2"/>
        </w:rPr>
        <w:t>URL: </w:t>
      </w:r>
      <w:hyperlink r:id="rId142">
        <w:r>
          <w:rPr>
            <w:color w:val="0000FF"/>
            <w:spacing w:val="-2"/>
          </w:rPr>
          <w:t>https://link.aps.org/doi/</w:t>
        </w:r>
      </w:hyperlink>
      <w:r>
        <w:rPr>
          <w:color w:val="0000FF"/>
          <w:spacing w:val="-2"/>
        </w:rPr>
        <w:t> </w:t>
      </w:r>
      <w:hyperlink r:id="rId142">
        <w:r>
          <w:rPr>
            <w:color w:val="0000FF"/>
            <w:spacing w:val="-2"/>
          </w:rPr>
          <w:t>10.1103/PhysRevLett.2.435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6" w:lineRule="auto" w:before="229" w:after="0"/>
        <w:ind w:left="606" w:right="542" w:hanging="490"/>
        <w:jc w:val="both"/>
        <w:rPr>
          <w:sz w:val="28"/>
        </w:rPr>
      </w:pPr>
      <w:bookmarkStart w:name="_bookmark181" w:id="237"/>
      <w:bookmarkEnd w:id="237"/>
      <w:r>
        <w:rPr/>
      </w:r>
      <w:r>
        <w:rPr>
          <w:sz w:val="28"/>
        </w:rPr>
        <w:t>Transparent Spin Method for Spin Control of Hadron Beams in Colliders / Yu.</w:t>
      </w:r>
      <w:r>
        <w:rPr>
          <w:spacing w:val="17"/>
          <w:sz w:val="28"/>
        </w:rPr>
        <w:t> </w:t>
      </w:r>
      <w:r>
        <w:rPr>
          <w:sz w:val="28"/>
        </w:rPr>
        <w:t>N.</w:t>
      </w:r>
      <w:r>
        <w:rPr>
          <w:spacing w:val="17"/>
          <w:sz w:val="28"/>
        </w:rPr>
        <w:t> </w:t>
      </w:r>
      <w:r>
        <w:rPr>
          <w:sz w:val="28"/>
        </w:rPr>
        <w:t>Filatov,</w:t>
      </w:r>
      <w:r>
        <w:rPr>
          <w:spacing w:val="17"/>
          <w:sz w:val="28"/>
        </w:rPr>
        <w:t> </w:t>
      </w:r>
      <w:r>
        <w:rPr>
          <w:sz w:val="28"/>
        </w:rPr>
        <w:t>A.</w:t>
      </w:r>
      <w:r>
        <w:rPr>
          <w:spacing w:val="17"/>
          <w:sz w:val="28"/>
        </w:rPr>
        <w:t> </w:t>
      </w:r>
      <w:r>
        <w:rPr>
          <w:sz w:val="28"/>
        </w:rPr>
        <w:t>M.</w:t>
      </w:r>
      <w:r>
        <w:rPr>
          <w:spacing w:val="17"/>
          <w:sz w:val="28"/>
        </w:rPr>
        <w:t> </w:t>
      </w:r>
      <w:r>
        <w:rPr>
          <w:sz w:val="28"/>
        </w:rPr>
        <w:t>Kondratenko,</w:t>
      </w:r>
      <w:r>
        <w:rPr>
          <w:spacing w:val="17"/>
          <w:sz w:val="28"/>
        </w:rPr>
        <w:t> </w:t>
      </w:r>
      <w:r>
        <w:rPr>
          <w:sz w:val="28"/>
        </w:rPr>
        <w:t>M.</w:t>
      </w:r>
      <w:r>
        <w:rPr>
          <w:spacing w:val="17"/>
          <w:sz w:val="28"/>
        </w:rPr>
        <w:t> </w:t>
      </w:r>
      <w:r>
        <w:rPr>
          <w:sz w:val="28"/>
        </w:rPr>
        <w:t>A.</w:t>
      </w:r>
      <w:r>
        <w:rPr>
          <w:spacing w:val="17"/>
          <w:sz w:val="28"/>
        </w:rPr>
        <w:t> </w:t>
      </w:r>
      <w:r>
        <w:rPr>
          <w:sz w:val="28"/>
        </w:rPr>
        <w:t>Kondratenko</w:t>
      </w:r>
      <w:r>
        <w:rPr>
          <w:spacing w:val="17"/>
          <w:sz w:val="28"/>
        </w:rPr>
        <w:t> </w:t>
      </w:r>
      <w:r>
        <w:rPr>
          <w:sz w:val="28"/>
        </w:rPr>
        <w:t>et</w:t>
      </w:r>
      <w:r>
        <w:rPr>
          <w:spacing w:val="17"/>
          <w:sz w:val="28"/>
        </w:rPr>
        <w:t> </w:t>
      </w:r>
      <w:r>
        <w:rPr>
          <w:sz w:val="28"/>
        </w:rPr>
        <w:t>al.</w:t>
      </w:r>
      <w:r>
        <w:rPr>
          <w:spacing w:val="17"/>
          <w:sz w:val="28"/>
        </w:rPr>
        <w:t> </w:t>
      </w:r>
      <w:r>
        <w:rPr>
          <w:sz w:val="28"/>
        </w:rPr>
        <w:t>—</w:t>
      </w:r>
      <w:r>
        <w:rPr>
          <w:spacing w:val="64"/>
          <w:sz w:val="28"/>
        </w:rPr>
        <w:t> </w:t>
      </w:r>
      <w:r>
        <w:rPr>
          <w:sz w:val="28"/>
        </w:rPr>
        <w:t>Vol.</w:t>
      </w:r>
      <w:r>
        <w:rPr>
          <w:spacing w:val="17"/>
          <w:sz w:val="28"/>
        </w:rPr>
        <w:t> </w:t>
      </w:r>
      <w:r>
        <w:rPr>
          <w:sz w:val="28"/>
        </w:rPr>
        <w:t>124.</w:t>
      </w:r>
      <w:r>
        <w:rPr>
          <w:spacing w:val="17"/>
          <w:sz w:val="28"/>
        </w:rPr>
        <w:t> </w:t>
      </w:r>
      <w:r>
        <w:rPr>
          <w:sz w:val="28"/>
        </w:rPr>
        <w:t>—</w:t>
      </w:r>
    </w:p>
    <w:p>
      <w:pPr>
        <w:pStyle w:val="BodyText"/>
        <w:spacing w:line="315" w:lineRule="exact"/>
        <w:ind w:left="606"/>
      </w:pPr>
      <w:r>
        <w:rPr/>
        <w:t>P.</w:t>
      </w:r>
      <w:r>
        <w:rPr>
          <w:spacing w:val="-6"/>
        </w:rPr>
        <w:t> </w:t>
      </w:r>
      <w:r>
        <w:rPr/>
        <w:t>194801.</w:t>
      </w:r>
      <w:r>
        <w:rPr>
          <w:spacing w:val="-5"/>
        </w:rPr>
        <w:t> </w:t>
      </w:r>
      <w:r>
        <w:rPr/>
        <w:t>—</w:t>
      </w:r>
      <w:r>
        <w:rPr>
          <w:spacing w:val="15"/>
        </w:rPr>
        <w:t> </w:t>
      </w:r>
      <w:r>
        <w:rPr/>
        <w:t>URL:</w:t>
      </w:r>
      <w:r>
        <w:rPr>
          <w:spacing w:val="-5"/>
        </w:rPr>
        <w:t> </w:t>
      </w:r>
      <w:hyperlink r:id="rId143">
        <w:r>
          <w:rPr>
            <w:color w:val="0000FF"/>
            <w:spacing w:val="-4"/>
          </w:rPr>
          <w:t>https://link.aps.org/doi/10.1103/PhysRevLett.124.194801</w:t>
        </w:r>
      </w:hyperlink>
      <w:r>
        <w:rPr>
          <w:spacing w:val="-4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0" w:after="0"/>
        <w:ind w:left="606" w:right="543" w:hanging="490"/>
        <w:jc w:val="both"/>
        <w:rPr>
          <w:sz w:val="28"/>
        </w:rPr>
      </w:pPr>
      <w:bookmarkStart w:name="_bookmark182" w:id="238"/>
      <w:bookmarkEnd w:id="238"/>
      <w:r>
        <w:rPr/>
      </w:r>
      <w:r>
        <w:rPr>
          <w:rFonts w:ascii="Times New Roman" w:hAnsi="Times New Roman"/>
          <w:i/>
          <w:sz w:val="28"/>
        </w:rPr>
        <w:t>Sakharov A. D. </w:t>
      </w:r>
      <w:r>
        <w:rPr>
          <w:sz w:val="28"/>
        </w:rPr>
        <w:t>Violation of CP Invariance, C asymmetry, and baryon asym­ metry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universe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Pisma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Zh.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Eksp.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Teor.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Fiz.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1967.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Vol.</w:t>
      </w:r>
      <w:r>
        <w:rPr>
          <w:spacing w:val="40"/>
          <w:sz w:val="28"/>
        </w:rPr>
        <w:t> </w:t>
      </w:r>
      <w:r>
        <w:rPr>
          <w:sz w:val="28"/>
        </w:rPr>
        <w:t>5.</w:t>
      </w:r>
      <w:r>
        <w:rPr>
          <w:spacing w:val="40"/>
          <w:sz w:val="28"/>
        </w:rPr>
        <w:t> </w:t>
      </w:r>
      <w:r>
        <w:rPr>
          <w:sz w:val="28"/>
        </w:rPr>
        <w:t>— Pp. 32–35.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85"/>
      </w:pP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0" w:after="0"/>
        <w:ind w:left="605" w:right="0" w:hanging="488"/>
        <w:jc w:val="left"/>
        <w:rPr>
          <w:sz w:val="28"/>
        </w:rPr>
      </w:pPr>
      <w:bookmarkStart w:name="_bookmark183" w:id="239"/>
      <w:bookmarkEnd w:id="239"/>
      <w:r>
        <w:rPr/>
      </w:r>
      <w:r>
        <w:rPr>
          <w:sz w:val="28"/>
        </w:rPr>
        <w:t>A</w:t>
      </w:r>
      <w:r>
        <w:rPr>
          <w:spacing w:val="56"/>
          <w:sz w:val="28"/>
        </w:rPr>
        <w:t> </w:t>
      </w:r>
      <w:r>
        <w:rPr>
          <w:sz w:val="28"/>
        </w:rPr>
        <w:t>New</w:t>
      </w:r>
      <w:r>
        <w:rPr>
          <w:spacing w:val="57"/>
          <w:sz w:val="28"/>
        </w:rPr>
        <w:t> </w:t>
      </w:r>
      <w:r>
        <w:rPr>
          <w:sz w:val="28"/>
        </w:rPr>
        <w:t>method</w:t>
      </w:r>
      <w:r>
        <w:rPr>
          <w:spacing w:val="57"/>
          <w:sz w:val="28"/>
        </w:rPr>
        <w:t> </w:t>
      </w:r>
      <w:r>
        <w:rPr>
          <w:sz w:val="28"/>
        </w:rPr>
        <w:t>of</w:t>
      </w:r>
      <w:r>
        <w:rPr>
          <w:spacing w:val="56"/>
          <w:sz w:val="28"/>
        </w:rPr>
        <w:t> </w:t>
      </w:r>
      <w:r>
        <w:rPr>
          <w:sz w:val="28"/>
        </w:rPr>
        <w:t>measuring</w:t>
      </w:r>
      <w:r>
        <w:rPr>
          <w:spacing w:val="57"/>
          <w:sz w:val="28"/>
        </w:rPr>
        <w:t> </w:t>
      </w:r>
      <w:r>
        <w:rPr>
          <w:sz w:val="28"/>
        </w:rPr>
        <w:t>electric</w:t>
      </w:r>
      <w:r>
        <w:rPr>
          <w:spacing w:val="57"/>
          <w:sz w:val="28"/>
        </w:rPr>
        <w:t> </w:t>
      </w:r>
      <w:r>
        <w:rPr>
          <w:sz w:val="28"/>
        </w:rPr>
        <w:t>dipole</w:t>
      </w:r>
      <w:r>
        <w:rPr>
          <w:spacing w:val="57"/>
          <w:sz w:val="28"/>
        </w:rPr>
        <w:t> </w:t>
      </w:r>
      <w:r>
        <w:rPr>
          <w:sz w:val="28"/>
        </w:rPr>
        <w:t>moments</w:t>
      </w:r>
      <w:r>
        <w:rPr>
          <w:spacing w:val="57"/>
          <w:sz w:val="28"/>
        </w:rPr>
        <w:t> </w:t>
      </w:r>
      <w:r>
        <w:rPr>
          <w:sz w:val="28"/>
        </w:rPr>
        <w:t>in</w:t>
      </w:r>
      <w:r>
        <w:rPr>
          <w:spacing w:val="57"/>
          <w:sz w:val="28"/>
        </w:rPr>
        <w:t> </w:t>
      </w:r>
      <w:r>
        <w:rPr>
          <w:sz w:val="28"/>
        </w:rPr>
        <w:t>storage</w:t>
      </w:r>
      <w:r>
        <w:rPr>
          <w:spacing w:val="57"/>
          <w:sz w:val="28"/>
        </w:rPr>
        <w:t> </w:t>
      </w:r>
      <w:r>
        <w:rPr>
          <w:sz w:val="28"/>
        </w:rPr>
        <w:t>rings</w:t>
      </w:r>
      <w:r>
        <w:rPr>
          <w:spacing w:val="57"/>
          <w:sz w:val="28"/>
        </w:rPr>
        <w:t> </w:t>
      </w:r>
      <w:r>
        <w:rPr>
          <w:spacing w:val="-10"/>
          <w:sz w:val="28"/>
        </w:rPr>
        <w:t>/</w:t>
      </w:r>
    </w:p>
    <w:p>
      <w:pPr>
        <w:pStyle w:val="BodyText"/>
        <w:spacing w:line="314" w:lineRule="auto" w:before="95"/>
        <w:ind w:left="606" w:right="544"/>
      </w:pPr>
      <w:r>
        <w:rPr/>
        <w:t>F. J. M. Farley, K. Jungmann, J. P. Miller et al. // </w:t>
      </w:r>
      <w:r>
        <w:rPr>
          <w:rFonts w:ascii="Times New Roman" w:hAnsi="Times New Roman"/>
          <w:i/>
        </w:rPr>
        <w:t>Phys. Rev. Lett. </w:t>
      </w:r>
      <w:r>
        <w:rPr/>
        <w:t>—</w:t>
      </w:r>
      <w:r>
        <w:rPr>
          <w:spacing w:val="25"/>
        </w:rPr>
        <w:t> </w:t>
      </w:r>
      <w:r>
        <w:rPr/>
        <w:t>2004. — Vol. 93. —</w:t>
      </w:r>
      <w:r>
        <w:rPr>
          <w:spacing w:val="36"/>
        </w:rPr>
        <w:t> </w:t>
      </w:r>
      <w:r>
        <w:rPr/>
        <w:t>P. 052001.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6" w:lineRule="auto" w:before="235" w:after="0"/>
        <w:ind w:left="606" w:right="544" w:hanging="490"/>
        <w:jc w:val="both"/>
        <w:rPr>
          <w:sz w:val="28"/>
        </w:rPr>
      </w:pPr>
      <w:bookmarkStart w:name="_bookmark184" w:id="240"/>
      <w:bookmarkEnd w:id="240"/>
      <w:r>
        <w:rPr/>
      </w:r>
      <w:r>
        <w:rPr>
          <w:spacing w:val="-8"/>
          <w:sz w:val="28"/>
        </w:rPr>
        <w:t>Quasi-frozen Spin Method for EDM Deuteron Search / Yurij Senichev, Serge An­ </w:t>
      </w:r>
      <w:r>
        <w:rPr>
          <w:spacing w:val="-4"/>
          <w:sz w:val="28"/>
        </w:rPr>
        <w:t>drianov,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Martin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Berz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et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al.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//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6th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International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Particle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Accelerator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Conference.</w:t>
      </w:r>
    </w:p>
    <w:p>
      <w:pPr>
        <w:pStyle w:val="ListParagraph"/>
        <w:numPr>
          <w:ilvl w:val="1"/>
          <w:numId w:val="20"/>
        </w:numPr>
        <w:tabs>
          <w:tab w:pos="946" w:val="left" w:leader="none"/>
        </w:tabs>
        <w:spacing w:line="315" w:lineRule="exact" w:before="0" w:after="0"/>
        <w:ind w:left="946" w:right="0" w:hanging="340"/>
        <w:jc w:val="left"/>
        <w:rPr>
          <w:sz w:val="28"/>
        </w:rPr>
      </w:pPr>
      <w:r>
        <w:rPr>
          <w:sz w:val="28"/>
        </w:rPr>
        <w:t>P.</w:t>
      </w:r>
      <w:r>
        <w:rPr>
          <w:spacing w:val="13"/>
          <w:sz w:val="28"/>
        </w:rPr>
        <w:t> </w:t>
      </w:r>
      <w:r>
        <w:rPr>
          <w:spacing w:val="-2"/>
          <w:sz w:val="28"/>
        </w:rPr>
        <w:t>MOPWA044.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3" w:hanging="490"/>
        <w:jc w:val="both"/>
        <w:rPr>
          <w:sz w:val="28"/>
        </w:rPr>
      </w:pPr>
      <w:bookmarkStart w:name="_bookmark185" w:id="241"/>
      <w:bookmarkEnd w:id="241"/>
      <w:r>
        <w:rPr/>
      </w:r>
      <w:r>
        <w:rPr>
          <w:rFonts w:ascii="Times New Roman" w:hAnsi="Times New Roman"/>
          <w:i/>
          <w:sz w:val="28"/>
        </w:rPr>
        <w:t>Nikolaev N. N. </w:t>
      </w:r>
      <w:r>
        <w:rPr>
          <w:sz w:val="28"/>
        </w:rPr>
        <w:t>Spin of Protons in NICA and PTR Storage Rings as an Axion Antenna.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Vol.</w:t>
      </w:r>
      <w:r>
        <w:rPr>
          <w:spacing w:val="-17"/>
          <w:sz w:val="28"/>
        </w:rPr>
        <w:t> </w:t>
      </w:r>
      <w:r>
        <w:rPr>
          <w:sz w:val="28"/>
        </w:rPr>
        <w:t>115,</w:t>
      </w:r>
      <w:r>
        <w:rPr>
          <w:spacing w:val="-17"/>
          <w:sz w:val="28"/>
        </w:rPr>
        <w:t> </w:t>
      </w:r>
      <w:r>
        <w:rPr>
          <w:sz w:val="28"/>
        </w:rPr>
        <w:t>no.</w:t>
      </w:r>
      <w:r>
        <w:rPr>
          <w:spacing w:val="-17"/>
          <w:sz w:val="28"/>
        </w:rPr>
        <w:t> </w:t>
      </w:r>
      <w:r>
        <w:rPr>
          <w:sz w:val="28"/>
        </w:rPr>
        <w:t>11.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7"/>
          <w:sz w:val="28"/>
        </w:rPr>
        <w:t> </w:t>
      </w:r>
      <w:r>
        <w:rPr>
          <w:sz w:val="28"/>
        </w:rPr>
        <w:t>Pp.</w:t>
      </w:r>
      <w:r>
        <w:rPr>
          <w:spacing w:val="-17"/>
          <w:sz w:val="28"/>
        </w:rPr>
        <w:t> </w:t>
      </w:r>
      <w:r>
        <w:rPr>
          <w:sz w:val="28"/>
        </w:rPr>
        <w:t>639–643.</w:t>
      </w:r>
      <w:r>
        <w:rPr>
          <w:spacing w:val="-16"/>
          <w:sz w:val="28"/>
        </w:rPr>
        <w:t> </w:t>
      </w:r>
      <w:r>
        <w:rPr>
          <w:sz w:val="28"/>
        </w:rPr>
        <w:t>—</w:t>
      </w:r>
      <w:r>
        <w:rPr>
          <w:spacing w:val="-9"/>
          <w:sz w:val="28"/>
        </w:rPr>
        <w:t> </w:t>
      </w:r>
      <w:r>
        <w:rPr>
          <w:sz w:val="28"/>
        </w:rPr>
        <w:t>URL:</w:t>
      </w:r>
      <w:r>
        <w:rPr>
          <w:spacing w:val="-16"/>
          <w:sz w:val="28"/>
        </w:rPr>
        <w:t> </w:t>
      </w:r>
      <w:hyperlink r:id="rId144">
        <w:r>
          <w:rPr>
            <w:color w:val="0000FF"/>
            <w:sz w:val="28"/>
          </w:rPr>
          <w:t>https://doi.org/10.1134/</w:t>
        </w:r>
      </w:hyperlink>
      <w:r>
        <w:rPr>
          <w:color w:val="0000FF"/>
          <w:sz w:val="28"/>
        </w:rPr>
        <w:t> </w:t>
      </w:r>
      <w:hyperlink r:id="rId144">
        <w:r>
          <w:rPr>
            <w:color w:val="0000FF"/>
            <w:spacing w:val="-2"/>
            <w:w w:val="90"/>
            <w:sz w:val="28"/>
          </w:rPr>
          <w:t>S0021364022600653</w:t>
        </w:r>
      </w:hyperlink>
      <w:r>
        <w:rPr>
          <w:spacing w:val="-2"/>
          <w:w w:val="90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36" w:after="0"/>
        <w:ind w:left="605" w:right="0" w:hanging="488"/>
        <w:jc w:val="left"/>
        <w:rPr>
          <w:sz w:val="28"/>
        </w:rPr>
      </w:pPr>
      <w:bookmarkStart w:name="_bookmark186" w:id="242"/>
      <w:bookmarkEnd w:id="242"/>
      <w:r>
        <w:rPr/>
      </w:r>
      <w:r>
        <w:rPr>
          <w:sz w:val="28"/>
        </w:rPr>
        <w:t>MADX.</w:t>
      </w:r>
      <w:r>
        <w:rPr>
          <w:spacing w:val="13"/>
          <w:sz w:val="28"/>
        </w:rPr>
        <w:t>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URL:</w:t>
      </w:r>
      <w:r>
        <w:rPr>
          <w:spacing w:val="14"/>
          <w:sz w:val="28"/>
        </w:rPr>
        <w:t> </w:t>
      </w:r>
      <w:hyperlink r:id="rId145">
        <w:r>
          <w:rPr>
            <w:color w:val="0000FF"/>
            <w:spacing w:val="-2"/>
            <w:sz w:val="28"/>
          </w:rPr>
          <w:t>https://madx.web.cern.ch/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0" w:after="0"/>
        <w:ind w:left="605" w:right="0" w:hanging="488"/>
        <w:jc w:val="left"/>
        <w:rPr>
          <w:sz w:val="28"/>
        </w:rPr>
      </w:pPr>
      <w:bookmarkStart w:name="_bookmark187" w:id="243"/>
      <w:bookmarkEnd w:id="243"/>
      <w:r>
        <w:rPr/>
      </w:r>
      <w:hyperlink r:id="rId146">
        <w:r>
          <w:rPr>
            <w:spacing w:val="-8"/>
            <w:sz w:val="28"/>
          </w:rPr>
          <w:t>http://www-</w:t>
        </w:r>
        <w:r>
          <w:rPr>
            <w:spacing w:val="-5"/>
            <w:sz w:val="28"/>
          </w:rPr>
          <w:t>bdnew.fnal.gov/pbar/organizationalchart/lebedev/OptiM/optim.htm.</w:t>
        </w:r>
      </w:hyperlink>
    </w:p>
    <w:p>
      <w:pPr>
        <w:pStyle w:val="ListParagraph"/>
        <w:numPr>
          <w:ilvl w:val="1"/>
          <w:numId w:val="20"/>
        </w:numPr>
        <w:tabs>
          <w:tab w:pos="946" w:val="left" w:leader="none"/>
        </w:tabs>
        <w:spacing w:line="240" w:lineRule="auto" w:before="100" w:after="0"/>
        <w:ind w:left="946" w:right="0" w:hanging="340"/>
        <w:jc w:val="left"/>
        <w:rPr>
          <w:sz w:val="28"/>
        </w:rPr>
      </w:pPr>
      <w:r>
        <w:rPr>
          <w:sz w:val="28"/>
        </w:rPr>
        <w:t>URL:</w:t>
      </w:r>
      <w:r>
        <w:rPr>
          <w:spacing w:val="9"/>
          <w:sz w:val="28"/>
        </w:rPr>
        <w:t> </w:t>
      </w:r>
      <w:hyperlink r:id="rId147">
        <w:r>
          <w:rPr>
            <w:color w:val="0000FF"/>
            <w:spacing w:val="-2"/>
            <w:sz w:val="28"/>
          </w:rPr>
          <w:t>https://blond.web.cern.ch/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1" w:hanging="490"/>
        <w:jc w:val="both"/>
        <w:rPr>
          <w:sz w:val="28"/>
        </w:rPr>
      </w:pPr>
      <w:bookmarkStart w:name="_bookmark188" w:id="244"/>
      <w:bookmarkEnd w:id="244"/>
      <w:r>
        <w:rPr/>
      </w:r>
      <w:r>
        <w:rPr>
          <w:rFonts w:ascii="Times New Roman" w:hAnsi="Times New Roman"/>
          <w:i/>
          <w:spacing w:val="-2"/>
          <w:sz w:val="28"/>
        </w:rPr>
        <w:t>Sagan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D.</w:t>
      </w:r>
      <w:r>
        <w:rPr>
          <w:rFonts w:ascii="Times New Roman" w:hAnsi="Times New Roman"/>
          <w:i/>
          <w:spacing w:val="-13"/>
          <w:sz w:val="28"/>
        </w:rPr>
        <w:t> </w:t>
      </w:r>
      <w:r>
        <w:rPr>
          <w:spacing w:val="-2"/>
          <w:sz w:val="28"/>
        </w:rPr>
        <w:t>Bmad: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A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relativistic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charged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particle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simulation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library.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— Vol.</w:t>
      </w:r>
      <w:r>
        <w:rPr>
          <w:spacing w:val="-11"/>
          <w:sz w:val="28"/>
        </w:rPr>
        <w:t> </w:t>
      </w:r>
      <w:r>
        <w:rPr>
          <w:spacing w:val="-2"/>
          <w:sz w:val="28"/>
        </w:rPr>
        <w:t>A558, </w:t>
      </w:r>
      <w:r>
        <w:rPr>
          <w:sz w:val="28"/>
        </w:rPr>
        <w:t>no.</w:t>
      </w:r>
      <w:r>
        <w:rPr>
          <w:spacing w:val="-11"/>
          <w:sz w:val="28"/>
        </w:rPr>
        <w:t> </w:t>
      </w:r>
      <w:r>
        <w:rPr>
          <w:sz w:val="28"/>
        </w:rPr>
        <w:t>1.</w:t>
      </w:r>
      <w:r>
        <w:rPr>
          <w:spacing w:val="-11"/>
          <w:sz w:val="28"/>
        </w:rPr>
        <w:t> </w:t>
      </w:r>
      <w:r>
        <w:rPr>
          <w:sz w:val="28"/>
        </w:rPr>
        <w:t>—</w:t>
      </w:r>
      <w:r>
        <w:rPr>
          <w:spacing w:val="18"/>
          <w:sz w:val="28"/>
        </w:rPr>
        <w:t> </w:t>
      </w:r>
      <w:r>
        <w:rPr>
          <w:sz w:val="28"/>
        </w:rPr>
        <w:t>Pp.</w:t>
      </w:r>
      <w:r>
        <w:rPr>
          <w:spacing w:val="-11"/>
          <w:sz w:val="28"/>
        </w:rPr>
        <w:t> </w:t>
      </w:r>
      <w:r>
        <w:rPr>
          <w:sz w:val="28"/>
        </w:rPr>
        <w:t>356–359.</w:t>
      </w:r>
      <w:r>
        <w:rPr>
          <w:spacing w:val="-11"/>
          <w:sz w:val="28"/>
        </w:rPr>
        <w:t> </w:t>
      </w:r>
      <w:r>
        <w:rPr>
          <w:sz w:val="28"/>
        </w:rPr>
        <w:t>—</w:t>
      </w:r>
      <w:r>
        <w:rPr>
          <w:spacing w:val="18"/>
          <w:sz w:val="28"/>
        </w:rPr>
        <w:t> </w:t>
      </w:r>
      <w:r>
        <w:rPr>
          <w:sz w:val="28"/>
        </w:rPr>
        <w:t>Proceedings</w:t>
      </w:r>
      <w:r>
        <w:rPr>
          <w:spacing w:val="-11"/>
          <w:sz w:val="28"/>
        </w:rPr>
        <w:t> </w:t>
      </w:r>
      <w:r>
        <w:rPr>
          <w:sz w:val="28"/>
        </w:rPr>
        <w:t>of</w:t>
      </w:r>
      <w:r>
        <w:rPr>
          <w:spacing w:val="-11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8th</w:t>
      </w:r>
      <w:r>
        <w:rPr>
          <w:spacing w:val="-11"/>
          <w:sz w:val="28"/>
        </w:rPr>
        <w:t> </w:t>
      </w:r>
      <w:r>
        <w:rPr>
          <w:sz w:val="28"/>
        </w:rPr>
        <w:t>International</w:t>
      </w:r>
      <w:r>
        <w:rPr>
          <w:spacing w:val="-11"/>
          <w:sz w:val="28"/>
        </w:rPr>
        <w:t> </w:t>
      </w:r>
      <w:r>
        <w:rPr>
          <w:sz w:val="28"/>
        </w:rPr>
        <w:t>Computational Accelerator Physics Conference.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36" w:after="0"/>
        <w:ind w:left="605" w:right="0" w:hanging="488"/>
        <w:jc w:val="left"/>
        <w:rPr>
          <w:sz w:val="28"/>
        </w:rPr>
      </w:pPr>
      <w:bookmarkStart w:name="_bookmark189" w:id="245"/>
      <w:bookmarkEnd w:id="245"/>
      <w:r>
        <w:rPr/>
      </w:r>
      <w:r>
        <w:rPr>
          <w:sz w:val="28"/>
        </w:rPr>
        <w:t>BLonD.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31"/>
          <w:sz w:val="28"/>
        </w:rPr>
        <w:t> </w:t>
      </w:r>
      <w:r>
        <w:rPr>
          <w:sz w:val="28"/>
        </w:rPr>
        <w:t>URL:</w:t>
      </w:r>
      <w:r>
        <w:rPr>
          <w:spacing w:val="7"/>
          <w:sz w:val="28"/>
        </w:rPr>
        <w:t> </w:t>
      </w:r>
      <w:hyperlink r:id="rId147">
        <w:r>
          <w:rPr>
            <w:color w:val="0000FF"/>
            <w:spacing w:val="-2"/>
            <w:sz w:val="28"/>
          </w:rPr>
          <w:t>https://blond.web.cern.ch/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0" w:after="0"/>
        <w:ind w:left="605" w:right="0" w:hanging="488"/>
        <w:jc w:val="left"/>
        <w:rPr>
          <w:sz w:val="28"/>
        </w:rPr>
      </w:pPr>
      <w:bookmarkStart w:name="_bookmark190" w:id="246"/>
      <w:bookmarkEnd w:id="246"/>
      <w:r>
        <w:rPr/>
      </w:r>
      <w:r>
        <w:rPr>
          <w:sz w:val="28"/>
        </w:rPr>
        <w:t>COSY</w:t>
      </w:r>
      <w:r>
        <w:rPr>
          <w:spacing w:val="4"/>
          <w:sz w:val="28"/>
        </w:rPr>
        <w:t> </w:t>
      </w:r>
      <w:r>
        <w:rPr>
          <w:sz w:val="28"/>
        </w:rPr>
        <w:t>Infinity.</w:t>
      </w:r>
      <w:r>
        <w:rPr>
          <w:spacing w:val="4"/>
          <w:sz w:val="28"/>
        </w:rPr>
        <w:t> </w:t>
      </w:r>
      <w:r>
        <w:rPr>
          <w:sz w:val="28"/>
        </w:rPr>
        <w:t>—</w:t>
      </w:r>
      <w:r>
        <w:rPr>
          <w:spacing w:val="28"/>
          <w:sz w:val="28"/>
        </w:rPr>
        <w:t> </w:t>
      </w:r>
      <w:r>
        <w:rPr>
          <w:sz w:val="28"/>
        </w:rPr>
        <w:t>URL:</w:t>
      </w:r>
      <w:r>
        <w:rPr>
          <w:spacing w:val="4"/>
          <w:sz w:val="28"/>
        </w:rPr>
        <w:t> </w:t>
      </w:r>
      <w:hyperlink r:id="rId148">
        <w:r>
          <w:rPr>
            <w:color w:val="0000FF"/>
            <w:spacing w:val="-2"/>
            <w:sz w:val="28"/>
          </w:rPr>
          <w:t>https://www.cosyinfinity.org</w:t>
        </w:r>
      </w:hyperlink>
      <w:r>
        <w:rPr>
          <w:spacing w:val="-2"/>
          <w:sz w:val="28"/>
        </w:rPr>
        <w:t>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3" w:hanging="490"/>
        <w:jc w:val="both"/>
        <w:rPr>
          <w:sz w:val="28"/>
        </w:rPr>
      </w:pPr>
      <w:bookmarkStart w:name="_bookmark191" w:id="247"/>
      <w:bookmarkEnd w:id="247"/>
      <w:r>
        <w:rPr/>
      </w:r>
      <w:r>
        <w:rPr>
          <w:spacing w:val="-4"/>
          <w:sz w:val="28"/>
        </w:rPr>
        <w:t>(to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be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written)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Dual-structure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features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for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heavy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ion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and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light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particles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at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NICA collider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/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S.D.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Kolokolchikov,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A.E.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Aksentyev,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A.A.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Melnikov,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Yu.V.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Senichev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// </w:t>
      </w:r>
      <w:r>
        <w:rPr>
          <w:rFonts w:ascii="Times New Roman" w:hAnsi="Times New Roman"/>
          <w:i/>
          <w:sz w:val="28"/>
        </w:rPr>
        <w:t>Chinese Physics C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2025.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32" w:after="0"/>
        <w:ind w:left="606" w:right="544" w:hanging="490"/>
        <w:jc w:val="both"/>
        <w:rPr>
          <w:sz w:val="28"/>
        </w:rPr>
      </w:pPr>
      <w:bookmarkStart w:name="_bookmark192" w:id="248"/>
      <w:bookmarkEnd w:id="248"/>
      <w:r>
        <w:rPr/>
      </w:r>
      <w:r>
        <w:rPr>
          <w:sz w:val="28"/>
        </w:rPr>
        <w:t>Formation</w:t>
      </w:r>
      <w:r>
        <w:rPr>
          <w:spacing w:val="-13"/>
          <w:sz w:val="28"/>
        </w:rPr>
        <w:t> </w:t>
      </w:r>
      <w:r>
        <w:rPr>
          <w:sz w:val="28"/>
        </w:rPr>
        <w:t>of</w:t>
      </w:r>
      <w:r>
        <w:rPr>
          <w:spacing w:val="-14"/>
          <w:sz w:val="28"/>
        </w:rPr>
        <w:t> </w:t>
      </w:r>
      <w:r>
        <w:rPr>
          <w:sz w:val="28"/>
        </w:rPr>
        <w:t>Polarized</w:t>
      </w:r>
      <w:r>
        <w:rPr>
          <w:spacing w:val="-14"/>
          <w:sz w:val="28"/>
        </w:rPr>
        <w:t> </w:t>
      </w:r>
      <w:r>
        <w:rPr>
          <w:sz w:val="28"/>
        </w:rPr>
        <w:t>Proton</w:t>
      </w:r>
      <w:r>
        <w:rPr>
          <w:spacing w:val="-13"/>
          <w:sz w:val="28"/>
        </w:rPr>
        <w:t> </w:t>
      </w:r>
      <w:r>
        <w:rPr>
          <w:sz w:val="28"/>
        </w:rPr>
        <w:t>Beams</w:t>
      </w:r>
      <w:r>
        <w:rPr>
          <w:spacing w:val="-13"/>
          <w:sz w:val="28"/>
        </w:rPr>
        <w:t> </w:t>
      </w:r>
      <w:r>
        <w:rPr>
          <w:sz w:val="28"/>
        </w:rPr>
        <w:t>in</w:t>
      </w:r>
      <w:r>
        <w:rPr>
          <w:spacing w:val="-13"/>
          <w:sz w:val="28"/>
        </w:rPr>
        <w:t> </w:t>
      </w:r>
      <w:r>
        <w:rPr>
          <w:sz w:val="28"/>
        </w:rPr>
        <w:t>the</w:t>
      </w:r>
      <w:r>
        <w:rPr>
          <w:spacing w:val="-14"/>
          <w:sz w:val="28"/>
        </w:rPr>
        <w:t> </w:t>
      </w:r>
      <w:r>
        <w:rPr>
          <w:sz w:val="28"/>
        </w:rPr>
        <w:t>NICA</w:t>
      </w:r>
      <w:r>
        <w:rPr>
          <w:spacing w:val="-14"/>
          <w:sz w:val="28"/>
        </w:rPr>
        <w:t> </w:t>
      </w:r>
      <w:r>
        <w:rPr>
          <w:sz w:val="28"/>
        </w:rPr>
        <w:t>Collider-Accelerator</w:t>
      </w:r>
      <w:r>
        <w:rPr>
          <w:spacing w:val="-14"/>
          <w:sz w:val="28"/>
        </w:rPr>
        <w:t> </w:t>
      </w:r>
      <w:r>
        <w:rPr>
          <w:sz w:val="28"/>
        </w:rPr>
        <w:t>Com­ plex / E. M. Syresin, A. V. Butenko, P. R. Zenkevich et al. // </w:t>
      </w:r>
      <w:r>
        <w:rPr>
          <w:rFonts w:ascii="Times New Roman" w:hAnsi="Times New Roman"/>
          <w:i/>
          <w:sz w:val="28"/>
        </w:rPr>
        <w:t>Physics of</w:t>
      </w:r>
      <w:r>
        <w:rPr>
          <w:rFonts w:ascii="Times New Roman" w:hAnsi="Times New Roman"/>
          <w:i/>
          <w:sz w:val="28"/>
        </w:rPr>
        <w:t> Particles and Nuclei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2021. —</w:t>
      </w:r>
      <w:r>
        <w:rPr>
          <w:spacing w:val="40"/>
          <w:sz w:val="28"/>
        </w:rPr>
        <w:t> </w:t>
      </w:r>
      <w:r>
        <w:rPr>
          <w:sz w:val="28"/>
        </w:rPr>
        <w:t>Vol. 52, no. 5. —</w:t>
      </w:r>
      <w:r>
        <w:rPr>
          <w:spacing w:val="40"/>
          <w:sz w:val="28"/>
        </w:rPr>
        <w:t> </w:t>
      </w:r>
      <w:r>
        <w:rPr>
          <w:sz w:val="28"/>
        </w:rPr>
        <w:t>Pp. 997–1017.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49">
        <w:r>
          <w:rPr>
            <w:color w:val="0000FF"/>
            <w:spacing w:val="-6"/>
            <w:sz w:val="28"/>
          </w:rPr>
          <w:t>https://doi.org/10.1134/S1063779621050051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35" w:after="0"/>
        <w:ind w:left="606" w:right="543" w:hanging="490"/>
        <w:jc w:val="both"/>
        <w:rPr>
          <w:sz w:val="28"/>
        </w:rPr>
      </w:pPr>
      <w:bookmarkStart w:name="_bookmark193" w:id="249"/>
      <w:bookmarkEnd w:id="249"/>
      <w:r>
        <w:rPr/>
      </w:r>
      <w:r>
        <w:rPr>
          <w:rFonts w:ascii="Times New Roman" w:hAnsi="Times New Roman"/>
          <w:i/>
          <w:sz w:val="28"/>
        </w:rPr>
        <w:t>Kolokolchikov S. D., Senichev Yu. V., Kalinin V. A. </w:t>
      </w:r>
      <w:r>
        <w:rPr>
          <w:sz w:val="28"/>
        </w:rPr>
        <w:t>Transition Energy Crossing in Harmonic RF at Proton Synchrotron U-70 //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 — 2024. —</w:t>
      </w:r>
      <w:r>
        <w:rPr>
          <w:spacing w:val="40"/>
          <w:sz w:val="28"/>
        </w:rPr>
        <w:t> </w:t>
      </w:r>
      <w:r>
        <w:rPr>
          <w:sz w:val="28"/>
        </w:rPr>
        <w:t>Vol. 87, no. 9. —</w:t>
      </w:r>
      <w:r>
        <w:rPr>
          <w:spacing w:val="40"/>
          <w:sz w:val="28"/>
        </w:rPr>
        <w:t> </w:t>
      </w:r>
      <w:r>
        <w:rPr>
          <w:sz w:val="28"/>
        </w:rPr>
        <w:t>Pp. 1355–1362.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0">
        <w:r>
          <w:rPr>
            <w:color w:val="0000FF"/>
            <w:sz w:val="28"/>
          </w:rPr>
          <w:t>https://doi.org/10.1134/</w:t>
        </w:r>
      </w:hyperlink>
      <w:r>
        <w:rPr>
          <w:color w:val="0000FF"/>
          <w:sz w:val="28"/>
        </w:rPr>
        <w:t> </w:t>
      </w:r>
      <w:hyperlink r:id="rId150">
        <w:r>
          <w:rPr>
            <w:color w:val="0000FF"/>
            <w:spacing w:val="-6"/>
            <w:sz w:val="28"/>
          </w:rPr>
          <w:t>S106377882410020X</w:t>
        </w:r>
      </w:hyperlink>
      <w:r>
        <w:rPr>
          <w:spacing w:val="-6"/>
          <w:sz w:val="28"/>
        </w:rPr>
        <w:t>.</w:t>
      </w:r>
    </w:p>
    <w:p>
      <w:pPr>
        <w:spacing w:after="0" w:line="314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9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3" w:hanging="490"/>
        <w:jc w:val="both"/>
        <w:rPr>
          <w:sz w:val="28"/>
        </w:rPr>
      </w:pPr>
      <w:bookmarkStart w:name="_bookmark194" w:id="250"/>
      <w:bookmarkEnd w:id="250"/>
      <w:r>
        <w:rPr/>
      </w:r>
      <w:r>
        <w:rPr>
          <w:spacing w:val="-2"/>
          <w:sz w:val="28"/>
        </w:rPr>
        <w:t>Transition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Energy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Crossing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NICA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Collider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of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Polarized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Proton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Beam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Har­ </w:t>
      </w:r>
      <w:r>
        <w:rPr>
          <w:sz w:val="28"/>
        </w:rPr>
        <w:t>monic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Barrier</w:t>
      </w:r>
      <w:r>
        <w:rPr>
          <w:spacing w:val="-2"/>
          <w:sz w:val="28"/>
        </w:rPr>
        <w:t> </w:t>
      </w:r>
      <w:r>
        <w:rPr>
          <w:sz w:val="28"/>
        </w:rPr>
        <w:t>RF</w:t>
      </w:r>
      <w:r>
        <w:rPr>
          <w:spacing w:val="-2"/>
          <w:sz w:val="28"/>
        </w:rPr>
        <w:t> </w:t>
      </w:r>
      <w:r>
        <w:rPr>
          <w:sz w:val="28"/>
        </w:rPr>
        <w:t>/</w:t>
      </w:r>
      <w:r>
        <w:rPr>
          <w:spacing w:val="-2"/>
          <w:sz w:val="28"/>
        </w:rPr>
        <w:t> </w:t>
      </w:r>
      <w:r>
        <w:rPr>
          <w:sz w:val="28"/>
        </w:rPr>
        <w:t>S.</w:t>
      </w:r>
      <w:r>
        <w:rPr>
          <w:spacing w:val="-2"/>
          <w:sz w:val="28"/>
        </w:rPr>
        <w:t> </w:t>
      </w:r>
      <w:r>
        <w:rPr>
          <w:sz w:val="28"/>
        </w:rPr>
        <w:t>D.</w:t>
      </w:r>
      <w:r>
        <w:rPr>
          <w:spacing w:val="-2"/>
          <w:sz w:val="28"/>
        </w:rPr>
        <w:t> </w:t>
      </w:r>
      <w:r>
        <w:rPr>
          <w:sz w:val="28"/>
        </w:rPr>
        <w:t>Kolokolchikov,</w:t>
      </w:r>
      <w:r>
        <w:rPr>
          <w:spacing w:val="-2"/>
          <w:sz w:val="28"/>
        </w:rPr>
        <w:t> </w:t>
      </w:r>
      <w:r>
        <w:rPr>
          <w:sz w:val="28"/>
        </w:rPr>
        <w:t>A.</w:t>
      </w:r>
      <w:r>
        <w:rPr>
          <w:spacing w:val="-2"/>
          <w:sz w:val="28"/>
        </w:rPr>
        <w:t> </w:t>
      </w:r>
      <w:r>
        <w:rPr>
          <w:sz w:val="28"/>
        </w:rPr>
        <w:t>E.</w:t>
      </w:r>
      <w:r>
        <w:rPr>
          <w:spacing w:val="-2"/>
          <w:sz w:val="28"/>
        </w:rPr>
        <w:t> </w:t>
      </w:r>
      <w:r>
        <w:rPr>
          <w:sz w:val="28"/>
        </w:rPr>
        <w:t>Aksentev,</w:t>
      </w:r>
      <w:r>
        <w:rPr>
          <w:spacing w:val="-2"/>
          <w:sz w:val="28"/>
        </w:rPr>
        <w:t> </w:t>
      </w:r>
      <w:r>
        <w:rPr>
          <w:sz w:val="28"/>
        </w:rPr>
        <w:t>A.</w:t>
      </w:r>
      <w:r>
        <w:rPr>
          <w:spacing w:val="-2"/>
          <w:sz w:val="28"/>
        </w:rPr>
        <w:t> </w:t>
      </w:r>
      <w:r>
        <w:rPr>
          <w:sz w:val="28"/>
        </w:rPr>
        <w:t>A.</w:t>
      </w:r>
      <w:r>
        <w:rPr>
          <w:spacing w:val="-2"/>
          <w:sz w:val="28"/>
        </w:rPr>
        <w:t> </w:t>
      </w:r>
      <w:r>
        <w:rPr>
          <w:sz w:val="28"/>
        </w:rPr>
        <w:t>Mel’nikov, Yu.</w:t>
      </w:r>
      <w:r>
        <w:rPr>
          <w:spacing w:val="30"/>
          <w:sz w:val="28"/>
        </w:rPr>
        <w:t> </w:t>
      </w:r>
      <w:r>
        <w:rPr>
          <w:sz w:val="28"/>
        </w:rPr>
        <w:t>V.</w:t>
      </w:r>
      <w:r>
        <w:rPr>
          <w:spacing w:val="31"/>
          <w:sz w:val="28"/>
        </w:rPr>
        <w:t> </w:t>
      </w:r>
      <w:r>
        <w:rPr>
          <w:sz w:val="28"/>
        </w:rPr>
        <w:t>Senichev</w:t>
      </w:r>
      <w:r>
        <w:rPr>
          <w:spacing w:val="31"/>
          <w:sz w:val="28"/>
        </w:rPr>
        <w:t> </w:t>
      </w:r>
      <w:r>
        <w:rPr>
          <w:sz w:val="28"/>
        </w:rPr>
        <w:t>//</w:t>
      </w:r>
      <w:r>
        <w:rPr>
          <w:spacing w:val="30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rFonts w:ascii="Times New Roman" w:hAnsi="Times New Roman"/>
          <w:i/>
          <w:spacing w:val="34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34"/>
          <w:sz w:val="28"/>
        </w:rPr>
        <w:t> </w:t>
      </w:r>
      <w:r>
        <w:rPr>
          <w:rFonts w:ascii="Times New Roman" w:hAnsi="Times New Roman"/>
          <w:i/>
          <w:sz w:val="28"/>
        </w:rPr>
        <w:t>Atomic</w:t>
      </w:r>
      <w:r>
        <w:rPr>
          <w:rFonts w:ascii="Times New Roman" w:hAnsi="Times New Roman"/>
          <w:i/>
          <w:spacing w:val="33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sz w:val="28"/>
        </w:rPr>
        <w:t>.</w:t>
      </w:r>
      <w:r>
        <w:rPr>
          <w:spacing w:val="31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2024.</w:t>
      </w:r>
      <w:r>
        <w:rPr>
          <w:spacing w:val="31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</w:t>
      </w:r>
      <w:r>
        <w:rPr>
          <w:sz w:val="28"/>
        </w:rPr>
        <w:t>Vol.</w:t>
      </w:r>
      <w:r>
        <w:rPr>
          <w:spacing w:val="31"/>
          <w:sz w:val="28"/>
        </w:rPr>
        <w:t> </w:t>
      </w:r>
      <w:r>
        <w:rPr>
          <w:sz w:val="28"/>
        </w:rPr>
        <w:t>87,</w:t>
      </w:r>
      <w:r>
        <w:rPr>
          <w:spacing w:val="31"/>
          <w:sz w:val="28"/>
        </w:rPr>
        <w:t> </w:t>
      </w:r>
      <w:r>
        <w:rPr>
          <w:sz w:val="28"/>
        </w:rPr>
        <w:t>no.</w:t>
      </w:r>
      <w:r>
        <w:rPr>
          <w:spacing w:val="31"/>
          <w:sz w:val="28"/>
        </w:rPr>
        <w:t> </w:t>
      </w:r>
      <w:r>
        <w:rPr>
          <w:sz w:val="28"/>
        </w:rPr>
        <w:t>10.</w:t>
      </w:r>
      <w:r>
        <w:rPr>
          <w:spacing w:val="31"/>
          <w:sz w:val="28"/>
        </w:rPr>
        <w:t> </w:t>
      </w:r>
      <w:r>
        <w:rPr>
          <w:sz w:val="28"/>
        </w:rPr>
        <w:t>— </w:t>
      </w:r>
      <w:r>
        <w:rPr>
          <w:spacing w:val="-4"/>
          <w:sz w:val="28"/>
        </w:rPr>
        <w:t>Pp. 1449–1454. —</w:t>
      </w:r>
      <w:r>
        <w:rPr>
          <w:spacing w:val="19"/>
          <w:sz w:val="28"/>
        </w:rPr>
        <w:t> </w:t>
      </w:r>
      <w:r>
        <w:rPr>
          <w:spacing w:val="-4"/>
          <w:sz w:val="28"/>
        </w:rPr>
        <w:t>URL: </w:t>
      </w:r>
      <w:hyperlink r:id="rId151">
        <w:r>
          <w:rPr>
            <w:color w:val="0000FF"/>
            <w:spacing w:val="-4"/>
            <w:sz w:val="28"/>
          </w:rPr>
          <w:t>https://doi.org/10.1134/S1063778824100211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33" w:after="0"/>
        <w:ind w:left="606" w:right="543" w:hanging="490"/>
        <w:jc w:val="both"/>
        <w:rPr>
          <w:sz w:val="28"/>
        </w:rPr>
      </w:pPr>
      <w:bookmarkStart w:name="_bookmark195" w:id="251"/>
      <w:bookmarkEnd w:id="251"/>
      <w:r>
        <w:rPr/>
      </w:r>
      <w:r>
        <w:rPr>
          <w:spacing w:val="-4"/>
          <w:sz w:val="28"/>
        </w:rPr>
        <w:t>Longitudinal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Dynamic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in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NICA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Barrier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Bucket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RF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System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at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Transition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Energy </w:t>
      </w:r>
      <w:r>
        <w:rPr>
          <w:spacing w:val="-2"/>
          <w:sz w:val="28"/>
        </w:rPr>
        <w:t>Including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Impedances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BLonD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Kolokolchikov,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Yu.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Senichev,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A.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Aksentev </w:t>
      </w:r>
      <w:r>
        <w:rPr>
          <w:sz w:val="28"/>
        </w:rPr>
        <w:t>et al. // </w:t>
      </w:r>
      <w:r>
        <w:rPr>
          <w:rFonts w:ascii="Times New Roman" w:hAnsi="Times New Roman"/>
          <w:i/>
          <w:sz w:val="28"/>
        </w:rPr>
        <w:t>Physics of Particles and Nuclei Letters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2024. —</w:t>
      </w:r>
      <w:r>
        <w:rPr>
          <w:spacing w:val="40"/>
          <w:sz w:val="28"/>
        </w:rPr>
        <w:t> </w:t>
      </w:r>
      <w:r>
        <w:rPr>
          <w:sz w:val="28"/>
        </w:rPr>
        <w:t>Vol. 21, no. 3. —</w:t>
      </w:r>
      <w:r>
        <w:rPr>
          <w:spacing w:val="80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419–424.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13"/>
          <w:sz w:val="28"/>
        </w:rPr>
        <w:t> </w:t>
      </w:r>
      <w:r>
        <w:rPr>
          <w:spacing w:val="-4"/>
          <w:sz w:val="28"/>
        </w:rPr>
        <w:t>URL:</w:t>
      </w:r>
      <w:r>
        <w:rPr>
          <w:spacing w:val="-7"/>
          <w:sz w:val="28"/>
        </w:rPr>
        <w:t> </w:t>
      </w:r>
      <w:hyperlink r:id="rId152">
        <w:r>
          <w:rPr>
            <w:color w:val="0000FF"/>
            <w:spacing w:val="-4"/>
            <w:sz w:val="28"/>
          </w:rPr>
          <w:t>https://doi.org/10.1134/S1547477124700389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34" w:after="0"/>
        <w:ind w:left="606" w:right="543" w:hanging="490"/>
        <w:jc w:val="both"/>
        <w:rPr>
          <w:sz w:val="28"/>
        </w:rPr>
      </w:pPr>
      <w:bookmarkStart w:name="_bookmark196" w:id="252"/>
      <w:bookmarkEnd w:id="252"/>
      <w:r>
        <w:rPr/>
      </w:r>
      <w:r>
        <w:rPr>
          <w:sz w:val="28"/>
        </w:rPr>
        <w:t>Acceleration and crossing of transition energy investigation using an RF structure</w:t>
      </w:r>
      <w:r>
        <w:rPr>
          <w:spacing w:val="73"/>
          <w:sz w:val="28"/>
        </w:rPr>
        <w:t> </w:t>
      </w:r>
      <w:r>
        <w:rPr>
          <w:sz w:val="28"/>
        </w:rPr>
        <w:t>of</w:t>
      </w:r>
      <w:r>
        <w:rPr>
          <w:spacing w:val="73"/>
          <w:sz w:val="28"/>
        </w:rPr>
        <w:t> </w:t>
      </w:r>
      <w:r>
        <w:rPr>
          <w:sz w:val="28"/>
        </w:rPr>
        <w:t>the</w:t>
      </w:r>
      <w:r>
        <w:rPr>
          <w:spacing w:val="73"/>
          <w:sz w:val="28"/>
        </w:rPr>
        <w:t> </w:t>
      </w:r>
      <w:r>
        <w:rPr>
          <w:sz w:val="28"/>
        </w:rPr>
        <w:t>barrier</w:t>
      </w:r>
      <w:r>
        <w:rPr>
          <w:spacing w:val="73"/>
          <w:sz w:val="28"/>
        </w:rPr>
        <w:t> </w:t>
      </w:r>
      <w:r>
        <w:rPr>
          <w:sz w:val="28"/>
        </w:rPr>
        <w:t>bucket</w:t>
      </w:r>
      <w:r>
        <w:rPr>
          <w:spacing w:val="73"/>
          <w:sz w:val="28"/>
        </w:rPr>
        <w:t> </w:t>
      </w:r>
      <w:r>
        <w:rPr>
          <w:sz w:val="28"/>
        </w:rPr>
        <w:t>type</w:t>
      </w:r>
      <w:r>
        <w:rPr>
          <w:spacing w:val="73"/>
          <w:sz w:val="28"/>
        </w:rPr>
        <w:t> </w:t>
      </w:r>
      <w:r>
        <w:rPr>
          <w:sz w:val="28"/>
        </w:rPr>
        <w:t>in</w:t>
      </w:r>
      <w:r>
        <w:rPr>
          <w:spacing w:val="73"/>
          <w:sz w:val="28"/>
        </w:rPr>
        <w:t> </w:t>
      </w:r>
      <w:r>
        <w:rPr>
          <w:sz w:val="28"/>
        </w:rPr>
        <w:t>the</w:t>
      </w:r>
      <w:r>
        <w:rPr>
          <w:spacing w:val="73"/>
          <w:sz w:val="28"/>
        </w:rPr>
        <w:t> </w:t>
      </w:r>
      <w:r>
        <w:rPr>
          <w:sz w:val="28"/>
        </w:rPr>
        <w:t>NICA</w:t>
      </w:r>
      <w:r>
        <w:rPr>
          <w:spacing w:val="73"/>
          <w:sz w:val="28"/>
        </w:rPr>
        <w:t> </w:t>
      </w:r>
      <w:r>
        <w:rPr>
          <w:sz w:val="28"/>
        </w:rPr>
        <w:t>accelerator</w:t>
      </w:r>
      <w:r>
        <w:rPr>
          <w:spacing w:val="73"/>
          <w:sz w:val="28"/>
        </w:rPr>
        <w:t> </w:t>
      </w:r>
      <w:r>
        <w:rPr>
          <w:sz w:val="28"/>
        </w:rPr>
        <w:t>complex</w:t>
      </w:r>
      <w:r>
        <w:rPr>
          <w:spacing w:val="73"/>
          <w:sz w:val="28"/>
        </w:rPr>
        <w:t> </w:t>
      </w:r>
      <w:r>
        <w:rPr>
          <w:sz w:val="28"/>
        </w:rPr>
        <w:t>/ S Kolokolchikov, Y Senichev, A Melnikov, E Syresin // </w:t>
      </w:r>
      <w:r>
        <w:rPr>
          <w:rFonts w:ascii="Times New Roman" w:hAnsi="Times New Roman"/>
          <w:i/>
          <w:sz w:val="28"/>
        </w:rPr>
        <w:t>Journal of Physics:</w:t>
      </w:r>
      <w:r>
        <w:rPr>
          <w:rFonts w:ascii="Times New Roman" w:hAnsi="Times New Roman"/>
          <w:i/>
          <w:sz w:val="28"/>
        </w:rPr>
        <w:t> Conference Series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2023. —</w:t>
      </w:r>
      <w:r>
        <w:rPr>
          <w:spacing w:val="40"/>
          <w:sz w:val="28"/>
        </w:rPr>
        <w:t> </w:t>
      </w:r>
      <w:r>
        <w:rPr>
          <w:sz w:val="28"/>
        </w:rPr>
        <w:t>Vol. 2420, no. 1. —</w:t>
      </w:r>
      <w:r>
        <w:rPr>
          <w:spacing w:val="40"/>
          <w:sz w:val="28"/>
        </w:rPr>
        <w:t> </w:t>
      </w:r>
      <w:r>
        <w:rPr>
          <w:sz w:val="28"/>
        </w:rPr>
        <w:t>P. 012001.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3">
        <w:r>
          <w:rPr>
            <w:color w:val="0000FF"/>
            <w:spacing w:val="-6"/>
            <w:sz w:val="28"/>
          </w:rPr>
          <w:t>https://dx.doi.org/10.1088/1742-6596/2420/1/012001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488" w:val="left" w:leader="none"/>
          <w:tab w:pos="1982" w:val="left" w:leader="none"/>
          <w:tab w:pos="3098" w:val="left" w:leader="none"/>
          <w:tab w:pos="4388" w:val="left" w:leader="none"/>
          <w:tab w:pos="4878" w:val="left" w:leader="none"/>
          <w:tab w:pos="6252" w:val="left" w:leader="none"/>
          <w:tab w:pos="7345" w:val="left" w:leader="none"/>
          <w:tab w:pos="8294" w:val="left" w:leader="none"/>
          <w:tab w:pos="8807" w:val="left" w:leader="none"/>
          <w:tab w:pos="9783" w:val="left" w:leader="none"/>
        </w:tabs>
        <w:spacing w:line="240" w:lineRule="auto" w:before="229" w:after="0"/>
        <w:ind w:left="488" w:right="545" w:hanging="488"/>
        <w:jc w:val="right"/>
        <w:rPr>
          <w:sz w:val="28"/>
        </w:rPr>
      </w:pPr>
      <w:bookmarkStart w:name="_bookmark197" w:id="253"/>
      <w:bookmarkEnd w:id="253"/>
      <w:r>
        <w:rPr/>
      </w:r>
      <w:r>
        <w:rPr>
          <w:spacing w:val="-2"/>
          <w:sz w:val="28"/>
        </w:rPr>
        <w:t>Transition</w:t>
      </w:r>
      <w:r>
        <w:rPr>
          <w:sz w:val="28"/>
        </w:rPr>
        <w:tab/>
      </w:r>
      <w:r>
        <w:rPr>
          <w:spacing w:val="-2"/>
          <w:sz w:val="28"/>
        </w:rPr>
        <w:t>Energy</w:t>
      </w:r>
      <w:r>
        <w:rPr>
          <w:sz w:val="28"/>
        </w:rPr>
        <w:tab/>
      </w:r>
      <w:r>
        <w:rPr>
          <w:spacing w:val="-2"/>
          <w:sz w:val="28"/>
        </w:rPr>
        <w:t>Crossing</w:t>
      </w:r>
      <w:r>
        <w:rPr>
          <w:sz w:val="28"/>
        </w:rPr>
        <w:tab/>
      </w:r>
      <w:r>
        <w:rPr>
          <w:spacing w:val="-5"/>
          <w:sz w:val="28"/>
        </w:rPr>
        <w:t>of</w:t>
      </w:r>
      <w:r>
        <w:rPr>
          <w:sz w:val="28"/>
        </w:rPr>
        <w:tab/>
      </w:r>
      <w:r>
        <w:rPr>
          <w:spacing w:val="-2"/>
          <w:sz w:val="28"/>
        </w:rPr>
        <w:t>Polarized</w:t>
      </w:r>
      <w:r>
        <w:rPr>
          <w:sz w:val="28"/>
        </w:rPr>
        <w:tab/>
      </w:r>
      <w:r>
        <w:rPr>
          <w:spacing w:val="-2"/>
          <w:sz w:val="28"/>
        </w:rPr>
        <w:t>Proton</w:t>
      </w:r>
      <w:r>
        <w:rPr>
          <w:sz w:val="28"/>
        </w:rPr>
        <w:tab/>
      </w:r>
      <w:r>
        <w:rPr>
          <w:spacing w:val="-4"/>
          <w:sz w:val="28"/>
        </w:rPr>
        <w:t>Beam</w:t>
      </w:r>
      <w:r>
        <w:rPr>
          <w:sz w:val="28"/>
        </w:rPr>
        <w:tab/>
      </w:r>
      <w:r>
        <w:rPr>
          <w:spacing w:val="-5"/>
          <w:sz w:val="28"/>
        </w:rPr>
        <w:t>at</w:t>
      </w:r>
      <w:r>
        <w:rPr>
          <w:sz w:val="28"/>
        </w:rPr>
        <w:tab/>
      </w:r>
      <w:r>
        <w:rPr>
          <w:spacing w:val="-4"/>
          <w:sz w:val="28"/>
        </w:rPr>
        <w:t>NICA</w:t>
      </w:r>
      <w:r>
        <w:rPr>
          <w:sz w:val="28"/>
        </w:rPr>
        <w:tab/>
      </w:r>
      <w:r>
        <w:rPr>
          <w:spacing w:val="-10"/>
          <w:sz w:val="28"/>
        </w:rPr>
        <w:t>/</w:t>
      </w:r>
    </w:p>
    <w:p>
      <w:pPr>
        <w:spacing w:before="95"/>
        <w:ind w:left="60" w:right="546" w:firstLine="0"/>
        <w:jc w:val="right"/>
        <w:rPr>
          <w:sz w:val="28"/>
        </w:rPr>
      </w:pPr>
      <w:r>
        <w:rPr>
          <w:sz w:val="28"/>
        </w:rPr>
        <w:t>S.</w:t>
      </w:r>
      <w:r>
        <w:rPr>
          <w:spacing w:val="-7"/>
          <w:sz w:val="28"/>
        </w:rPr>
        <w:t> </w:t>
      </w:r>
      <w:r>
        <w:rPr>
          <w:sz w:val="28"/>
        </w:rPr>
        <w:t>Kolokolchikov,</w:t>
      </w:r>
      <w:r>
        <w:rPr>
          <w:spacing w:val="-7"/>
          <w:sz w:val="28"/>
        </w:rPr>
        <w:t> </w:t>
      </w:r>
      <w:r>
        <w:rPr>
          <w:sz w:val="28"/>
        </w:rPr>
        <w:t>Yu.</w:t>
      </w:r>
      <w:r>
        <w:rPr>
          <w:spacing w:val="-6"/>
          <w:sz w:val="28"/>
        </w:rPr>
        <w:t> </w:t>
      </w:r>
      <w:r>
        <w:rPr>
          <w:sz w:val="28"/>
        </w:rPr>
        <w:t>Senichev,</w:t>
      </w:r>
      <w:r>
        <w:rPr>
          <w:spacing w:val="-7"/>
          <w:sz w:val="28"/>
        </w:rPr>
        <w:t> </w:t>
      </w:r>
      <w:r>
        <w:rPr>
          <w:sz w:val="28"/>
        </w:rPr>
        <w:t>A.</w:t>
      </w:r>
      <w:r>
        <w:rPr>
          <w:spacing w:val="-7"/>
          <w:sz w:val="28"/>
        </w:rPr>
        <w:t> </w:t>
      </w:r>
      <w:r>
        <w:rPr>
          <w:sz w:val="28"/>
        </w:rPr>
        <w:t>Aksentiev</w:t>
      </w:r>
      <w:r>
        <w:rPr>
          <w:spacing w:val="-6"/>
          <w:sz w:val="28"/>
        </w:rPr>
        <w:t> </w:t>
      </w:r>
      <w:r>
        <w:rPr>
          <w:sz w:val="28"/>
        </w:rPr>
        <w:t>et</w:t>
      </w:r>
      <w:r>
        <w:rPr>
          <w:spacing w:val="-7"/>
          <w:sz w:val="28"/>
        </w:rPr>
        <w:t> </w:t>
      </w:r>
      <w:r>
        <w:rPr>
          <w:sz w:val="28"/>
        </w:rPr>
        <w:t>al.</w:t>
      </w:r>
      <w:r>
        <w:rPr>
          <w:spacing w:val="-6"/>
          <w:sz w:val="28"/>
        </w:rPr>
        <w:t> </w:t>
      </w:r>
      <w:r>
        <w:rPr>
          <w:sz w:val="28"/>
        </w:rPr>
        <w:t>//</w:t>
      </w:r>
      <w:r>
        <w:rPr>
          <w:spacing w:val="-8"/>
          <w:sz w:val="28"/>
        </w:rPr>
        <w:t> </w:t>
      </w:r>
      <w:r>
        <w:rPr>
          <w:rFonts w:ascii="Times New Roman"/>
          <w:i/>
          <w:sz w:val="28"/>
        </w:rPr>
        <w:t>Physics</w:t>
      </w:r>
      <w:r>
        <w:rPr>
          <w:rFonts w:ascii="Times New Roman"/>
          <w:i/>
          <w:spacing w:val="-2"/>
          <w:sz w:val="28"/>
        </w:rPr>
        <w:t> </w:t>
      </w:r>
      <w:r>
        <w:rPr>
          <w:rFonts w:ascii="Times New Roman"/>
          <w:i/>
          <w:sz w:val="28"/>
        </w:rPr>
        <w:t>of</w:t>
      </w:r>
      <w:r>
        <w:rPr>
          <w:rFonts w:ascii="Times New Roman"/>
          <w:i/>
          <w:spacing w:val="-2"/>
          <w:sz w:val="28"/>
        </w:rPr>
        <w:t> </w:t>
      </w:r>
      <w:r>
        <w:rPr>
          <w:rFonts w:ascii="Times New Roman"/>
          <w:i/>
          <w:sz w:val="28"/>
        </w:rPr>
        <w:t>Atomic</w:t>
      </w:r>
      <w:r>
        <w:rPr>
          <w:rFonts w:ascii="Times New Roman"/>
          <w:i/>
          <w:spacing w:val="-2"/>
          <w:sz w:val="28"/>
        </w:rPr>
        <w:t> Nuclei</w:t>
      </w:r>
      <w:r>
        <w:rPr>
          <w:spacing w:val="-2"/>
          <w:sz w:val="28"/>
        </w:rPr>
        <w:t>.</w:t>
      </w:r>
    </w:p>
    <w:p>
      <w:pPr>
        <w:pStyle w:val="BodyText"/>
        <w:spacing w:line="316" w:lineRule="auto" w:before="101"/>
        <w:ind w:left="606"/>
      </w:pPr>
      <w:r>
        <w:rPr/>
        <w:t>—</w:t>
      </w:r>
      <w:r>
        <w:rPr>
          <w:spacing w:val="40"/>
        </w:rPr>
        <w:t> </w:t>
      </w:r>
      <w:r>
        <w:rPr/>
        <w:t>2024. —</w:t>
      </w:r>
      <w:r>
        <w:rPr>
          <w:spacing w:val="40"/>
        </w:rPr>
        <w:t> </w:t>
      </w:r>
      <w:r>
        <w:rPr/>
        <w:t>Vol. 87, no. 3. —</w:t>
      </w:r>
      <w:r>
        <w:rPr>
          <w:spacing w:val="40"/>
        </w:rPr>
        <w:t> </w:t>
      </w:r>
      <w:r>
        <w:rPr/>
        <w:t>Pp. 212–215. —</w:t>
      </w:r>
      <w:r>
        <w:rPr>
          <w:spacing w:val="40"/>
        </w:rPr>
        <w:t> </w:t>
      </w:r>
      <w:r>
        <w:rPr/>
        <w:t>URL: </w:t>
      </w:r>
      <w:hyperlink r:id="rId154">
        <w:r>
          <w:rPr>
            <w:color w:val="0000FF"/>
          </w:rPr>
          <w:t>https://doi.org/10.1134/</w:t>
        </w:r>
      </w:hyperlink>
      <w:r>
        <w:rPr>
          <w:color w:val="0000FF"/>
        </w:rPr>
        <w:t> </w:t>
      </w:r>
      <w:hyperlink r:id="rId154">
        <w:r>
          <w:rPr>
            <w:color w:val="0000FF"/>
            <w:spacing w:val="-8"/>
          </w:rPr>
          <w:t>S1063778824700054</w:t>
        </w:r>
      </w:hyperlink>
      <w:r>
        <w:rPr>
          <w:spacing w:val="-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24" w:after="0"/>
        <w:ind w:left="606" w:right="544" w:hanging="490"/>
        <w:jc w:val="both"/>
        <w:rPr>
          <w:sz w:val="28"/>
        </w:rPr>
      </w:pPr>
      <w:bookmarkStart w:name="_bookmark198" w:id="254"/>
      <w:bookmarkEnd w:id="254"/>
      <w:r>
        <w:rPr/>
      </w:r>
      <w:r>
        <w:rPr>
          <w:rFonts w:ascii="Times New Roman" w:hAnsi="Times New Roman"/>
          <w:i/>
          <w:sz w:val="28"/>
        </w:rPr>
        <w:t>Kolokolchikov S. D., Senichev Y. V. </w:t>
      </w:r>
      <w:r>
        <w:rPr>
          <w:sz w:val="28"/>
        </w:rPr>
        <w:t>Magneto-Optical Structure of the NICA Collider</w:t>
      </w:r>
      <w:r>
        <w:rPr>
          <w:spacing w:val="35"/>
          <w:sz w:val="28"/>
        </w:rPr>
        <w:t> </w:t>
      </w:r>
      <w:r>
        <w:rPr>
          <w:sz w:val="28"/>
        </w:rPr>
        <w:t>with</w:t>
      </w:r>
      <w:r>
        <w:rPr>
          <w:spacing w:val="35"/>
          <w:sz w:val="28"/>
        </w:rPr>
        <w:t> </w:t>
      </w:r>
      <w:r>
        <w:rPr>
          <w:sz w:val="28"/>
        </w:rPr>
        <w:t>High</w:t>
      </w:r>
      <w:r>
        <w:rPr>
          <w:spacing w:val="35"/>
          <w:sz w:val="28"/>
        </w:rPr>
        <w:t> </w:t>
      </w:r>
      <w:r>
        <w:rPr>
          <w:sz w:val="28"/>
        </w:rPr>
        <w:t>Transition</w:t>
      </w:r>
      <w:r>
        <w:rPr>
          <w:spacing w:val="35"/>
          <w:sz w:val="28"/>
        </w:rPr>
        <w:t> </w:t>
      </w:r>
      <w:r>
        <w:rPr>
          <w:sz w:val="28"/>
        </w:rPr>
        <w:t>Energy</w:t>
      </w:r>
      <w:r>
        <w:rPr>
          <w:spacing w:val="35"/>
          <w:sz w:val="28"/>
        </w:rPr>
        <w:t> </w:t>
      </w:r>
      <w:r>
        <w:rPr>
          <w:sz w:val="28"/>
        </w:rPr>
        <w:t>//</w:t>
      </w:r>
      <w:r>
        <w:rPr>
          <w:spacing w:val="35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rFonts w:ascii="Times New Roman" w:hAnsi="Times New Roman"/>
          <w:i/>
          <w:spacing w:val="38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38"/>
          <w:sz w:val="28"/>
        </w:rPr>
        <w:t> </w:t>
      </w:r>
      <w:r>
        <w:rPr>
          <w:rFonts w:ascii="Times New Roman" w:hAnsi="Times New Roman"/>
          <w:i/>
          <w:sz w:val="28"/>
        </w:rPr>
        <w:t>Atomic</w:t>
      </w:r>
      <w:r>
        <w:rPr>
          <w:rFonts w:ascii="Times New Roman" w:hAnsi="Times New Roman"/>
          <w:i/>
          <w:spacing w:val="38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sz w:val="28"/>
        </w:rPr>
        <w:t>.</w:t>
      </w:r>
      <w:r>
        <w:rPr>
          <w:spacing w:val="35"/>
          <w:sz w:val="28"/>
        </w:rPr>
        <w:t> </w:t>
      </w:r>
      <w:r>
        <w:rPr>
          <w:sz w:val="28"/>
        </w:rPr>
        <w:t>—</w:t>
      </w:r>
      <w:r>
        <w:rPr>
          <w:spacing w:val="75"/>
          <w:w w:val="150"/>
          <w:sz w:val="28"/>
        </w:rPr>
        <w:t> </w:t>
      </w:r>
      <w:r>
        <w:rPr>
          <w:sz w:val="28"/>
        </w:rPr>
        <w:t>2021.</w:t>
      </w:r>
    </w:p>
    <w:p>
      <w:pPr>
        <w:pStyle w:val="BodyText"/>
        <w:tabs>
          <w:tab w:pos="1118" w:val="left" w:leader="none"/>
          <w:tab w:pos="3758" w:val="left" w:leader="none"/>
          <w:tab w:pos="6286" w:val="left" w:leader="none"/>
        </w:tabs>
        <w:spacing w:line="316" w:lineRule="auto" w:before="3"/>
        <w:ind w:left="606" w:right="544"/>
      </w:pPr>
      <w:r>
        <w:rPr>
          <w:spacing w:val="-10"/>
        </w:rPr>
        <w:t>—</w:t>
      </w:r>
      <w:r>
        <w:rPr/>
        <w:tab/>
        <w:t>Vol.</w:t>
      </w:r>
      <w:r>
        <w:rPr>
          <w:spacing w:val="40"/>
        </w:rPr>
        <w:t> </w:t>
      </w:r>
      <w:r>
        <w:rPr/>
        <w:t>84,</w:t>
      </w:r>
      <w:r>
        <w:rPr>
          <w:spacing w:val="40"/>
        </w:rPr>
        <w:t> </w:t>
      </w:r>
      <w:r>
        <w:rPr/>
        <w:t>no.</w:t>
      </w:r>
      <w:r>
        <w:rPr>
          <w:spacing w:val="40"/>
        </w:rPr>
        <w:t> </w:t>
      </w:r>
      <w:r>
        <w:rPr/>
        <w:t>10.</w:t>
      </w:r>
      <w:r>
        <w:rPr>
          <w:spacing w:val="40"/>
        </w:rPr>
        <w:t> </w:t>
      </w:r>
      <w:r>
        <w:rPr/>
        <w:t>—</w:t>
        <w:tab/>
        <w:t>Pp.</w:t>
      </w:r>
      <w:r>
        <w:rPr>
          <w:spacing w:val="40"/>
        </w:rPr>
        <w:t> </w:t>
      </w:r>
      <w:r>
        <w:rPr/>
        <w:t>1734–1742.</w:t>
      </w:r>
      <w:r>
        <w:rPr>
          <w:spacing w:val="40"/>
        </w:rPr>
        <w:t> </w:t>
      </w:r>
      <w:r>
        <w:rPr/>
        <w:t>—</w:t>
        <w:tab/>
      </w:r>
      <w:r>
        <w:rPr>
          <w:spacing w:val="-4"/>
        </w:rPr>
        <w:t>URL:</w:t>
      </w:r>
      <w:r>
        <w:rPr>
          <w:spacing w:val="40"/>
        </w:rPr>
        <w:t> </w:t>
      </w:r>
      <w:hyperlink r:id="rId155">
        <w:r>
          <w:rPr>
            <w:color w:val="0000FF"/>
            <w:spacing w:val="-4"/>
          </w:rPr>
          <w:t>https://doi.org/10.1134/</w:t>
        </w:r>
      </w:hyperlink>
      <w:r>
        <w:rPr>
          <w:color w:val="0000FF"/>
          <w:spacing w:val="-4"/>
        </w:rPr>
        <w:t> </w:t>
      </w:r>
      <w:hyperlink r:id="rId155">
        <w:r>
          <w:rPr>
            <w:color w:val="0000FF"/>
            <w:spacing w:val="-4"/>
          </w:rPr>
          <w:t>S1063778821100185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25" w:after="0"/>
        <w:ind w:left="606" w:right="543" w:hanging="490"/>
        <w:jc w:val="both"/>
        <w:rPr>
          <w:sz w:val="28"/>
        </w:rPr>
      </w:pPr>
      <w:bookmarkStart w:name="_bookmark199" w:id="255"/>
      <w:bookmarkEnd w:id="255"/>
      <w:r>
        <w:rPr/>
      </w:r>
      <w:r>
        <w:rPr>
          <w:rFonts w:ascii="Times New Roman" w:hAnsi="Times New Roman"/>
          <w:i/>
          <w:sz w:val="28"/>
        </w:rPr>
        <w:t>Kolokolchikov S., Senichev Yu. </w:t>
      </w:r>
      <w:r>
        <w:rPr>
          <w:sz w:val="28"/>
        </w:rPr>
        <w:t>Peculiarities of Crossing and Raising the Syn­ chrotron Transition Energy //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2023. —</w:t>
      </w:r>
      <w:r>
        <w:rPr>
          <w:spacing w:val="40"/>
          <w:sz w:val="28"/>
        </w:rPr>
        <w:t> </w:t>
      </w:r>
      <w:r>
        <w:rPr>
          <w:sz w:val="28"/>
        </w:rPr>
        <w:t>Vol. 86, </w:t>
      </w:r>
      <w:r>
        <w:rPr>
          <w:spacing w:val="-8"/>
          <w:sz w:val="28"/>
        </w:rPr>
        <w:t>no.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10.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—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Pp.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2260–2264.</w:t>
      </w:r>
      <w:r>
        <w:rPr>
          <w:spacing w:val="-9"/>
          <w:sz w:val="28"/>
        </w:rPr>
        <w:t> </w:t>
      </w:r>
      <w:r>
        <w:rPr>
          <w:spacing w:val="-8"/>
          <w:sz w:val="28"/>
        </w:rPr>
        <w:t>— URL:</w:t>
      </w:r>
      <w:r>
        <w:rPr>
          <w:spacing w:val="-9"/>
          <w:sz w:val="28"/>
        </w:rPr>
        <w:t> </w:t>
      </w:r>
      <w:hyperlink r:id="rId156">
        <w:r>
          <w:rPr>
            <w:color w:val="0000FF"/>
            <w:spacing w:val="-8"/>
            <w:sz w:val="28"/>
          </w:rPr>
          <w:t>https://doi.org/10.1134/S1063778823110236</w:t>
        </w:r>
      </w:hyperlink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40" w:after="0"/>
        <w:ind w:left="606" w:right="543" w:hanging="490"/>
        <w:jc w:val="both"/>
        <w:rPr>
          <w:sz w:val="28"/>
        </w:rPr>
      </w:pPr>
      <w:bookmarkStart w:name="_bookmark200" w:id="256"/>
      <w:bookmarkEnd w:id="256"/>
      <w:r>
        <w:rPr/>
      </w:r>
      <w:r>
        <w:rPr>
          <w:sz w:val="28"/>
        </w:rPr>
        <w:t>Quasi-frozen spin concept of magneto-optical structure of NICA adapted to study the electric dipole moment of the deuteron and to search for the ax­ ion / Y Senichev, A Aksentyev, S Kolokolchikov et al. // </w:t>
      </w:r>
      <w:r>
        <w:rPr>
          <w:rFonts w:ascii="Times New Roman" w:hAnsi="Times New Roman"/>
          <w:i/>
          <w:sz w:val="28"/>
        </w:rPr>
        <w:t>Journal of Physics:</w:t>
      </w:r>
      <w:r>
        <w:rPr>
          <w:rFonts w:ascii="Times New Roman" w:hAnsi="Times New Roman"/>
          <w:i/>
          <w:sz w:val="28"/>
        </w:rPr>
        <w:t> Conference Series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2023. —</w:t>
      </w:r>
      <w:r>
        <w:rPr>
          <w:spacing w:val="40"/>
          <w:sz w:val="28"/>
        </w:rPr>
        <w:t> </w:t>
      </w:r>
      <w:r>
        <w:rPr>
          <w:sz w:val="28"/>
        </w:rPr>
        <w:t>Vol. 2420, no. 1. —</w:t>
      </w:r>
      <w:r>
        <w:rPr>
          <w:spacing w:val="40"/>
          <w:sz w:val="28"/>
        </w:rPr>
        <w:t> </w:t>
      </w:r>
      <w:r>
        <w:rPr>
          <w:sz w:val="28"/>
        </w:rPr>
        <w:t>P. 012052.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57">
        <w:r>
          <w:rPr>
            <w:color w:val="0000FF"/>
            <w:spacing w:val="-6"/>
            <w:sz w:val="28"/>
          </w:rPr>
          <w:t>https://dx.doi.org/10.1088/1742-6596/2420/1/012052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6" w:lineRule="auto" w:before="229" w:after="0"/>
        <w:ind w:left="606" w:right="544" w:hanging="490"/>
        <w:jc w:val="both"/>
        <w:rPr>
          <w:sz w:val="28"/>
        </w:rPr>
      </w:pPr>
      <w:bookmarkStart w:name="_bookmark201" w:id="257"/>
      <w:bookmarkEnd w:id="257"/>
      <w:r>
        <w:rPr/>
      </w:r>
      <w:r>
        <w:rPr>
          <w:sz w:val="28"/>
        </w:rPr>
        <w:t>Consideration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1"/>
          <w:sz w:val="28"/>
        </w:rPr>
        <w:t> </w:t>
      </w:r>
      <w:r>
        <w:rPr>
          <w:sz w:val="28"/>
        </w:rPr>
        <w:t>an</w:t>
      </w:r>
      <w:r>
        <w:rPr>
          <w:spacing w:val="-1"/>
          <w:sz w:val="28"/>
        </w:rPr>
        <w:t> </w:t>
      </w:r>
      <w:r>
        <w:rPr>
          <w:sz w:val="28"/>
        </w:rPr>
        <w:t>Adapted</w:t>
      </w:r>
      <w:r>
        <w:rPr>
          <w:spacing w:val="-1"/>
          <w:sz w:val="28"/>
        </w:rPr>
        <w:t> </w:t>
      </w:r>
      <w:r>
        <w:rPr>
          <w:sz w:val="28"/>
        </w:rPr>
        <w:t>Nuclotron</w:t>
      </w:r>
      <w:r>
        <w:rPr>
          <w:spacing w:val="-1"/>
          <w:sz w:val="28"/>
        </w:rPr>
        <w:t> </w:t>
      </w:r>
      <w:r>
        <w:rPr>
          <w:sz w:val="28"/>
        </w:rPr>
        <w:t>Structure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Searching</w:t>
      </w:r>
      <w:r>
        <w:rPr>
          <w:spacing w:val="-1"/>
          <w:sz w:val="28"/>
        </w:rPr>
        <w:t> </w:t>
      </w:r>
      <w:r>
        <w:rPr>
          <w:sz w:val="28"/>
        </w:rPr>
        <w:t>for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Elec­ tric</w:t>
      </w:r>
      <w:r>
        <w:rPr>
          <w:spacing w:val="62"/>
          <w:sz w:val="28"/>
        </w:rPr>
        <w:t> </w:t>
      </w:r>
      <w:r>
        <w:rPr>
          <w:sz w:val="28"/>
        </w:rPr>
        <w:t>Dipole</w:t>
      </w:r>
      <w:r>
        <w:rPr>
          <w:spacing w:val="62"/>
          <w:sz w:val="28"/>
        </w:rPr>
        <w:t> </w:t>
      </w:r>
      <w:r>
        <w:rPr>
          <w:sz w:val="28"/>
        </w:rPr>
        <w:t>Moment</w:t>
      </w:r>
      <w:r>
        <w:rPr>
          <w:spacing w:val="62"/>
          <w:sz w:val="28"/>
        </w:rPr>
        <w:t> </w:t>
      </w:r>
      <w:r>
        <w:rPr>
          <w:sz w:val="28"/>
        </w:rPr>
        <w:t>of</w:t>
      </w:r>
      <w:r>
        <w:rPr>
          <w:spacing w:val="62"/>
          <w:sz w:val="28"/>
        </w:rPr>
        <w:t> </w:t>
      </w:r>
      <w:r>
        <w:rPr>
          <w:sz w:val="28"/>
        </w:rPr>
        <w:t>Light</w:t>
      </w:r>
      <w:r>
        <w:rPr>
          <w:spacing w:val="62"/>
          <w:sz w:val="28"/>
        </w:rPr>
        <w:t> </w:t>
      </w:r>
      <w:r>
        <w:rPr>
          <w:sz w:val="28"/>
        </w:rPr>
        <w:t>Nuclei</w:t>
      </w:r>
      <w:r>
        <w:rPr>
          <w:spacing w:val="62"/>
          <w:sz w:val="28"/>
        </w:rPr>
        <w:t> </w:t>
      </w:r>
      <w:r>
        <w:rPr>
          <w:sz w:val="28"/>
        </w:rPr>
        <w:t>/</w:t>
      </w:r>
      <w:r>
        <w:rPr>
          <w:spacing w:val="62"/>
          <w:sz w:val="28"/>
        </w:rPr>
        <w:t> </w:t>
      </w:r>
      <w:r>
        <w:rPr>
          <w:sz w:val="28"/>
        </w:rPr>
        <w:t>Yu.</w:t>
      </w:r>
      <w:r>
        <w:rPr>
          <w:spacing w:val="62"/>
          <w:sz w:val="28"/>
        </w:rPr>
        <w:t> </w:t>
      </w:r>
      <w:r>
        <w:rPr>
          <w:sz w:val="28"/>
        </w:rPr>
        <w:t>V.</w:t>
      </w:r>
      <w:r>
        <w:rPr>
          <w:spacing w:val="62"/>
          <w:sz w:val="28"/>
        </w:rPr>
        <w:t> </w:t>
      </w:r>
      <w:r>
        <w:rPr>
          <w:sz w:val="28"/>
        </w:rPr>
        <w:t>Senichev,</w:t>
      </w:r>
      <w:r>
        <w:rPr>
          <w:spacing w:val="62"/>
          <w:sz w:val="28"/>
        </w:rPr>
        <w:t> </w:t>
      </w:r>
      <w:r>
        <w:rPr>
          <w:sz w:val="28"/>
        </w:rPr>
        <w:t>A.</w:t>
      </w:r>
      <w:r>
        <w:rPr>
          <w:spacing w:val="62"/>
          <w:sz w:val="28"/>
        </w:rPr>
        <w:t> </w:t>
      </w:r>
      <w:r>
        <w:rPr>
          <w:sz w:val="28"/>
        </w:rPr>
        <w:t>E.</w:t>
      </w:r>
      <w:r>
        <w:rPr>
          <w:spacing w:val="62"/>
          <w:sz w:val="28"/>
        </w:rPr>
        <w:t> </w:t>
      </w:r>
      <w:r>
        <w:rPr>
          <w:sz w:val="28"/>
        </w:rPr>
        <w:t>Aksentyev,</w:t>
      </w:r>
    </w:p>
    <w:p>
      <w:pPr>
        <w:spacing w:after="0" w:line="316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80"/>
      </w:pPr>
    </w:p>
    <w:p>
      <w:pPr>
        <w:pStyle w:val="BodyText"/>
        <w:spacing w:line="314" w:lineRule="auto"/>
        <w:ind w:left="606" w:right="543"/>
        <w:jc w:val="both"/>
      </w:pPr>
      <w:r>
        <w:rPr/>
        <w:t>S.</w:t>
      </w:r>
      <w:r>
        <w:rPr>
          <w:spacing w:val="32"/>
        </w:rPr>
        <w:t> </w:t>
      </w:r>
      <w:r>
        <w:rPr/>
        <w:t>D.</w:t>
      </w:r>
      <w:r>
        <w:rPr>
          <w:spacing w:val="33"/>
        </w:rPr>
        <w:t> </w:t>
      </w:r>
      <w:r>
        <w:rPr/>
        <w:t>Kolokolchikov</w:t>
      </w:r>
      <w:r>
        <w:rPr>
          <w:spacing w:val="32"/>
        </w:rPr>
        <w:t> </w:t>
      </w:r>
      <w:r>
        <w:rPr/>
        <w:t>et</w:t>
      </w:r>
      <w:r>
        <w:rPr>
          <w:spacing w:val="32"/>
        </w:rPr>
        <w:t> </w:t>
      </w:r>
      <w:r>
        <w:rPr/>
        <w:t>al.</w:t>
      </w:r>
      <w:r>
        <w:rPr>
          <w:spacing w:val="33"/>
        </w:rPr>
        <w:t> </w:t>
      </w:r>
      <w:r>
        <w:rPr/>
        <w:t>//</w:t>
      </w:r>
      <w:r>
        <w:rPr>
          <w:spacing w:val="32"/>
        </w:rPr>
        <w:t> </w:t>
      </w:r>
      <w:r>
        <w:rPr>
          <w:rFonts w:ascii="Times New Roman" w:hAnsi="Times New Roman"/>
          <w:i/>
        </w:rPr>
        <w:t>Physics</w:t>
      </w:r>
      <w:r>
        <w:rPr>
          <w:rFonts w:ascii="Times New Roman" w:hAnsi="Times New Roman"/>
          <w:i/>
          <w:spacing w:val="35"/>
        </w:rPr>
        <w:t> </w:t>
      </w:r>
      <w:r>
        <w:rPr>
          <w:rFonts w:ascii="Times New Roman" w:hAnsi="Times New Roman"/>
          <w:i/>
        </w:rPr>
        <w:t>of</w:t>
      </w:r>
      <w:r>
        <w:rPr>
          <w:rFonts w:ascii="Times New Roman" w:hAnsi="Times New Roman"/>
          <w:i/>
          <w:spacing w:val="35"/>
        </w:rPr>
        <w:t> </w:t>
      </w:r>
      <w:r>
        <w:rPr>
          <w:rFonts w:ascii="Times New Roman" w:hAnsi="Times New Roman"/>
          <w:i/>
        </w:rPr>
        <w:t>Atomic</w:t>
      </w:r>
      <w:r>
        <w:rPr>
          <w:rFonts w:ascii="Times New Roman" w:hAnsi="Times New Roman"/>
          <w:i/>
          <w:spacing w:val="35"/>
        </w:rPr>
        <w:t> </w:t>
      </w:r>
      <w:r>
        <w:rPr>
          <w:rFonts w:ascii="Times New Roman" w:hAnsi="Times New Roman"/>
          <w:i/>
        </w:rPr>
        <w:t>Nuclei</w:t>
      </w:r>
      <w:r>
        <w:rPr/>
        <w:t>.</w:t>
      </w:r>
      <w:r>
        <w:rPr>
          <w:spacing w:val="32"/>
        </w:rPr>
        <w:t> </w:t>
      </w:r>
      <w:r>
        <w:rPr/>
        <w:t>—</w:t>
      </w:r>
      <w:r>
        <w:rPr>
          <w:spacing w:val="80"/>
        </w:rPr>
        <w:t> </w:t>
      </w:r>
      <w:r>
        <w:rPr/>
        <w:t>2023.</w:t>
      </w:r>
      <w:r>
        <w:rPr>
          <w:spacing w:val="33"/>
        </w:rPr>
        <w:t> </w:t>
      </w:r>
      <w:r>
        <w:rPr/>
        <w:t>—</w:t>
      </w:r>
      <w:r>
        <w:rPr>
          <w:spacing w:val="80"/>
        </w:rPr>
        <w:t> </w:t>
      </w:r>
      <w:r>
        <w:rPr/>
        <w:t>Vol.</w:t>
      </w:r>
      <w:r>
        <w:rPr>
          <w:spacing w:val="33"/>
        </w:rPr>
        <w:t> </w:t>
      </w:r>
      <w:r>
        <w:rPr/>
        <w:t>86, </w:t>
      </w:r>
      <w:r>
        <w:rPr>
          <w:spacing w:val="-8"/>
        </w:rPr>
        <w:t>no. 11. —</w:t>
      </w:r>
      <w:r>
        <w:rPr>
          <w:spacing w:val="14"/>
        </w:rPr>
        <w:t> </w:t>
      </w:r>
      <w:r>
        <w:rPr>
          <w:spacing w:val="-8"/>
        </w:rPr>
        <w:t>Pp. 2434–2438. —</w:t>
      </w:r>
      <w:r>
        <w:rPr>
          <w:spacing w:val="14"/>
        </w:rPr>
        <w:t> </w:t>
      </w:r>
      <w:r>
        <w:rPr>
          <w:spacing w:val="-8"/>
        </w:rPr>
        <w:t>URL: </w:t>
      </w:r>
      <w:hyperlink r:id="rId158">
        <w:r>
          <w:rPr>
            <w:color w:val="0000FF"/>
            <w:spacing w:val="-8"/>
          </w:rPr>
          <w:t>https://doi.org/10.1134/S1063778823110418</w:t>
        </w:r>
      </w:hyperlink>
      <w:r>
        <w:rPr>
          <w:spacing w:val="-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03" w:after="0"/>
        <w:ind w:left="606" w:right="543" w:hanging="490"/>
        <w:jc w:val="both"/>
        <w:rPr>
          <w:sz w:val="28"/>
        </w:rPr>
      </w:pPr>
      <w:bookmarkStart w:name="_bookmark202" w:id="258"/>
      <w:bookmarkEnd w:id="258"/>
      <w:r>
        <w:rPr/>
      </w:r>
      <w:r>
        <w:rPr>
          <w:spacing w:val="-6"/>
          <w:sz w:val="28"/>
        </w:rPr>
        <w:t>(to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be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written)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Modernization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of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Nuclotron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as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booster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for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NICA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and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EDM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exper­ </w:t>
      </w:r>
      <w:r>
        <w:rPr>
          <w:sz w:val="28"/>
        </w:rPr>
        <w:t>iment</w:t>
      </w:r>
      <w:r>
        <w:rPr>
          <w:spacing w:val="-17"/>
          <w:sz w:val="28"/>
        </w:rPr>
        <w:t> </w:t>
      </w:r>
      <w:r>
        <w:rPr>
          <w:sz w:val="28"/>
        </w:rPr>
        <w:t>/</w:t>
      </w:r>
      <w:r>
        <w:rPr>
          <w:spacing w:val="-17"/>
          <w:sz w:val="28"/>
        </w:rPr>
        <w:t> </w:t>
      </w:r>
      <w:r>
        <w:rPr>
          <w:sz w:val="28"/>
        </w:rPr>
        <w:t>S.D.</w:t>
      </w:r>
      <w:r>
        <w:rPr>
          <w:spacing w:val="-17"/>
          <w:sz w:val="28"/>
        </w:rPr>
        <w:t> </w:t>
      </w:r>
      <w:r>
        <w:rPr>
          <w:sz w:val="28"/>
        </w:rPr>
        <w:t>Kolokolchikov,</w:t>
      </w:r>
      <w:r>
        <w:rPr>
          <w:spacing w:val="-16"/>
          <w:sz w:val="28"/>
        </w:rPr>
        <w:t> </w:t>
      </w:r>
      <w:r>
        <w:rPr>
          <w:sz w:val="28"/>
        </w:rPr>
        <w:t>A.E.</w:t>
      </w:r>
      <w:r>
        <w:rPr>
          <w:spacing w:val="-17"/>
          <w:sz w:val="28"/>
        </w:rPr>
        <w:t> </w:t>
      </w:r>
      <w:r>
        <w:rPr>
          <w:sz w:val="28"/>
        </w:rPr>
        <w:t>Aksentyev,</w:t>
      </w:r>
      <w:r>
        <w:rPr>
          <w:spacing w:val="-17"/>
          <w:sz w:val="28"/>
        </w:rPr>
        <w:t> </w:t>
      </w:r>
      <w:r>
        <w:rPr>
          <w:sz w:val="28"/>
        </w:rPr>
        <w:t>A.A.</w:t>
      </w:r>
      <w:r>
        <w:rPr>
          <w:spacing w:val="-17"/>
          <w:sz w:val="28"/>
        </w:rPr>
        <w:t> </w:t>
      </w:r>
      <w:r>
        <w:rPr>
          <w:sz w:val="28"/>
        </w:rPr>
        <w:t>Melnikov,</w:t>
      </w:r>
      <w:r>
        <w:rPr>
          <w:spacing w:val="-16"/>
          <w:sz w:val="28"/>
        </w:rPr>
        <w:t> </w:t>
      </w:r>
      <w:r>
        <w:rPr>
          <w:sz w:val="28"/>
        </w:rPr>
        <w:t>Yu.V.</w:t>
      </w:r>
      <w:r>
        <w:rPr>
          <w:spacing w:val="-17"/>
          <w:sz w:val="28"/>
        </w:rPr>
        <w:t> </w:t>
      </w:r>
      <w:r>
        <w:rPr>
          <w:sz w:val="28"/>
        </w:rPr>
        <w:t>Senichev</w:t>
      </w:r>
      <w:r>
        <w:rPr>
          <w:spacing w:val="-17"/>
          <w:sz w:val="28"/>
        </w:rPr>
        <w:t> </w:t>
      </w:r>
      <w:r>
        <w:rPr>
          <w:sz w:val="28"/>
        </w:rPr>
        <w:t>// </w:t>
      </w:r>
      <w:r>
        <w:rPr>
          <w:rFonts w:ascii="Times New Roman" w:hAnsi="Times New Roman"/>
          <w:i/>
          <w:sz w:val="28"/>
        </w:rPr>
        <w:t>JETP Letters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2025.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199" w:after="0"/>
        <w:ind w:left="606" w:right="543" w:hanging="490"/>
        <w:jc w:val="both"/>
        <w:rPr>
          <w:sz w:val="28"/>
        </w:rPr>
      </w:pPr>
      <w:bookmarkStart w:name="_bookmark203" w:id="259"/>
      <w:bookmarkEnd w:id="259"/>
      <w:r>
        <w:rPr/>
      </w:r>
      <w:r>
        <w:rPr>
          <w:sz w:val="28"/>
        </w:rPr>
        <w:t>Designing</w:t>
      </w:r>
      <w:r>
        <w:rPr>
          <w:spacing w:val="-15"/>
          <w:sz w:val="28"/>
        </w:rPr>
        <w:t> </w:t>
      </w:r>
      <w:r>
        <w:rPr>
          <w:sz w:val="28"/>
        </w:rPr>
        <w:t>Bypass</w:t>
      </w:r>
      <w:r>
        <w:rPr>
          <w:spacing w:val="-15"/>
          <w:sz w:val="28"/>
        </w:rPr>
        <w:t> </w:t>
      </w:r>
      <w:r>
        <w:rPr>
          <w:sz w:val="28"/>
        </w:rPr>
        <w:t>Channels</w:t>
      </w:r>
      <w:r>
        <w:rPr>
          <w:spacing w:val="-15"/>
          <w:sz w:val="28"/>
        </w:rPr>
        <w:t> </w:t>
      </w:r>
      <w:r>
        <w:rPr>
          <w:sz w:val="28"/>
        </w:rPr>
        <w:t>in</w:t>
      </w:r>
      <w:r>
        <w:rPr>
          <w:spacing w:val="-15"/>
          <w:sz w:val="28"/>
        </w:rPr>
        <w:t> </w:t>
      </w:r>
      <w:r>
        <w:rPr>
          <w:sz w:val="28"/>
        </w:rPr>
        <w:t>NICA</w:t>
      </w:r>
      <w:r>
        <w:rPr>
          <w:spacing w:val="-15"/>
          <w:sz w:val="28"/>
        </w:rPr>
        <w:t> </w:t>
      </w:r>
      <w:r>
        <w:rPr>
          <w:sz w:val="28"/>
        </w:rPr>
        <w:t>Accelerator</w:t>
      </w:r>
      <w:r>
        <w:rPr>
          <w:spacing w:val="-15"/>
          <w:sz w:val="28"/>
        </w:rPr>
        <w:t> </w:t>
      </w:r>
      <w:r>
        <w:rPr>
          <w:sz w:val="28"/>
        </w:rPr>
        <w:t>Complex</w:t>
      </w:r>
      <w:r>
        <w:rPr>
          <w:spacing w:val="-15"/>
          <w:sz w:val="28"/>
        </w:rPr>
        <w:t> </w:t>
      </w:r>
      <w:r>
        <w:rPr>
          <w:sz w:val="28"/>
        </w:rPr>
        <w:t>for</w:t>
      </w:r>
      <w:r>
        <w:rPr>
          <w:spacing w:val="-15"/>
          <w:sz w:val="28"/>
        </w:rPr>
        <w:t> </w:t>
      </w:r>
      <w:r>
        <w:rPr>
          <w:sz w:val="28"/>
        </w:rPr>
        <w:t>Polarized</w:t>
      </w:r>
      <w:r>
        <w:rPr>
          <w:spacing w:val="-15"/>
          <w:sz w:val="28"/>
        </w:rPr>
        <w:t> </w:t>
      </w:r>
      <w:r>
        <w:rPr>
          <w:sz w:val="28"/>
        </w:rPr>
        <w:t>Beam Experiments for EDM Search / S. Kolokolchikov, A. Aksentyev, A. Melnikov et</w:t>
      </w:r>
      <w:r>
        <w:rPr>
          <w:spacing w:val="-11"/>
          <w:sz w:val="28"/>
        </w:rPr>
        <w:t> </w:t>
      </w:r>
      <w:r>
        <w:rPr>
          <w:sz w:val="28"/>
        </w:rPr>
        <w:t>al.</w:t>
      </w:r>
      <w:r>
        <w:rPr>
          <w:spacing w:val="-11"/>
          <w:sz w:val="28"/>
        </w:rPr>
        <w:t> </w:t>
      </w:r>
      <w:r>
        <w:rPr>
          <w:sz w:val="28"/>
        </w:rPr>
        <w:t>//</w:t>
      </w:r>
      <w:r>
        <w:rPr>
          <w:spacing w:val="-11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z w:val="28"/>
        </w:rPr>
        <w:t>Atomic</w:t>
      </w:r>
      <w:r>
        <w:rPr>
          <w:rFonts w:ascii="Times New Roman" w:hAnsi="Times New Roman"/>
          <w:i/>
          <w:spacing w:val="-7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sz w:val="28"/>
        </w:rPr>
        <w:t>.</w:t>
      </w:r>
      <w:r>
        <w:rPr>
          <w:spacing w:val="-11"/>
          <w:sz w:val="28"/>
        </w:rPr>
        <w:t> </w:t>
      </w:r>
      <w:r>
        <w:rPr>
          <w:sz w:val="28"/>
        </w:rPr>
        <w:t>— 2023.</w:t>
      </w:r>
      <w:r>
        <w:rPr>
          <w:spacing w:val="-11"/>
          <w:sz w:val="28"/>
        </w:rPr>
        <w:t> </w:t>
      </w:r>
      <w:r>
        <w:rPr>
          <w:sz w:val="28"/>
        </w:rPr>
        <w:t>— Vol.</w:t>
      </w:r>
      <w:r>
        <w:rPr>
          <w:spacing w:val="-11"/>
          <w:sz w:val="28"/>
        </w:rPr>
        <w:t> </w:t>
      </w:r>
      <w:r>
        <w:rPr>
          <w:sz w:val="28"/>
        </w:rPr>
        <w:t>86,</w:t>
      </w:r>
      <w:r>
        <w:rPr>
          <w:spacing w:val="-11"/>
          <w:sz w:val="28"/>
        </w:rPr>
        <w:t> </w:t>
      </w:r>
      <w:r>
        <w:rPr>
          <w:sz w:val="28"/>
        </w:rPr>
        <w:t>no.</w:t>
      </w:r>
      <w:r>
        <w:rPr>
          <w:spacing w:val="-11"/>
          <w:sz w:val="28"/>
        </w:rPr>
        <w:t> </w:t>
      </w:r>
      <w:r>
        <w:rPr>
          <w:sz w:val="28"/>
        </w:rPr>
        <w:t>11.</w:t>
      </w:r>
      <w:r>
        <w:rPr>
          <w:spacing w:val="-11"/>
          <w:sz w:val="28"/>
        </w:rPr>
        <w:t> </w:t>
      </w:r>
      <w:r>
        <w:rPr>
          <w:sz w:val="28"/>
        </w:rPr>
        <w:t>— Pp.</w:t>
      </w:r>
      <w:r>
        <w:rPr>
          <w:spacing w:val="-11"/>
          <w:sz w:val="28"/>
        </w:rPr>
        <w:t> </w:t>
      </w:r>
      <w:r>
        <w:rPr>
          <w:sz w:val="28"/>
        </w:rPr>
        <w:t>2423–2428.</w:t>
      </w:r>
    </w:p>
    <w:p>
      <w:pPr>
        <w:pStyle w:val="BodyText"/>
        <w:spacing w:line="317" w:lineRule="exact"/>
        <w:ind w:left="606"/>
        <w:jc w:val="both"/>
      </w:pPr>
      <w:r>
        <w:rPr/>
        <w:t>—</w:t>
      </w:r>
      <w:r>
        <w:rPr>
          <w:spacing w:val="32"/>
        </w:rPr>
        <w:t> </w:t>
      </w:r>
      <w:r>
        <w:rPr/>
        <w:t>URL:</w:t>
      </w:r>
      <w:r>
        <w:rPr>
          <w:spacing w:val="8"/>
        </w:rPr>
        <w:t> </w:t>
      </w:r>
      <w:hyperlink r:id="rId159">
        <w:r>
          <w:rPr>
            <w:color w:val="0000FF"/>
            <w:spacing w:val="-6"/>
          </w:rPr>
          <w:t>https://doi.org/10.1134/S1063778823110248</w:t>
        </w:r>
      </w:hyperlink>
      <w:r>
        <w:rPr>
          <w:spacing w:val="-6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300" w:after="0"/>
        <w:ind w:left="606" w:right="543" w:hanging="490"/>
        <w:jc w:val="both"/>
        <w:rPr>
          <w:sz w:val="28"/>
        </w:rPr>
      </w:pPr>
      <w:bookmarkStart w:name="_bookmark204" w:id="260"/>
      <w:bookmarkEnd w:id="260"/>
      <w:r>
        <w:rPr/>
      </w:r>
      <w:r>
        <w:rPr>
          <w:spacing w:val="-4"/>
          <w:sz w:val="28"/>
        </w:rPr>
        <w:t>ByPass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optics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design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in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NICA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storage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ring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for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experiment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with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polarized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beams </w:t>
      </w:r>
      <w:r>
        <w:rPr>
          <w:sz w:val="28"/>
        </w:rPr>
        <w:t>for EDM search / S Kolokolchikov, A Aksentyev, A Melnikov et al. // </w:t>
      </w:r>
      <w:r>
        <w:rPr>
          <w:rFonts w:ascii="Times New Roman" w:hAnsi="Times New Roman"/>
          <w:i/>
          <w:sz w:val="28"/>
        </w:rPr>
        <w:t>Journal</w:t>
      </w:r>
      <w:r>
        <w:rPr>
          <w:rFonts w:ascii="Times New Roman" w:hAnsi="Times New Roman"/>
          <w:i/>
          <w:sz w:val="28"/>
        </w:rPr>
        <w:t> of Physics: Conference Series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2024. —</w:t>
      </w:r>
      <w:r>
        <w:rPr>
          <w:spacing w:val="40"/>
          <w:sz w:val="28"/>
        </w:rPr>
        <w:t> </w:t>
      </w:r>
      <w:r>
        <w:rPr>
          <w:sz w:val="28"/>
        </w:rPr>
        <w:t>Vol. 2687, no. 2. —</w:t>
      </w:r>
      <w:r>
        <w:rPr>
          <w:spacing w:val="40"/>
          <w:sz w:val="28"/>
        </w:rPr>
        <w:t> </w:t>
      </w:r>
      <w:r>
        <w:rPr>
          <w:sz w:val="28"/>
        </w:rPr>
        <w:t>P. 022026. — </w:t>
      </w:r>
      <w:r>
        <w:rPr>
          <w:spacing w:val="-6"/>
          <w:sz w:val="28"/>
        </w:rPr>
        <w:t>URL:</w:t>
      </w:r>
      <w:r>
        <w:rPr>
          <w:spacing w:val="-9"/>
          <w:sz w:val="28"/>
        </w:rPr>
        <w:t> </w:t>
      </w:r>
      <w:hyperlink r:id="rId160">
        <w:r>
          <w:rPr>
            <w:color w:val="0000FF"/>
            <w:spacing w:val="-6"/>
            <w:sz w:val="28"/>
          </w:rPr>
          <w:t>https://dx.doi.org/10.1088/1742-6596/2687/2/022026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08" w:after="0"/>
        <w:ind w:left="606" w:right="543" w:hanging="490"/>
        <w:jc w:val="both"/>
        <w:rPr>
          <w:sz w:val="28"/>
        </w:rPr>
      </w:pPr>
      <w:bookmarkStart w:name="_bookmark205" w:id="261"/>
      <w:bookmarkEnd w:id="261"/>
      <w:r>
        <w:rPr/>
      </w:r>
      <w:r>
        <w:rPr>
          <w:sz w:val="28"/>
        </w:rPr>
        <w:t>NICA</w:t>
      </w:r>
      <w:r>
        <w:rPr>
          <w:spacing w:val="-15"/>
          <w:sz w:val="28"/>
        </w:rPr>
        <w:t> </w:t>
      </w:r>
      <w:r>
        <w:rPr>
          <w:sz w:val="28"/>
        </w:rPr>
        <w:t>Facilities</w:t>
      </w:r>
      <w:r>
        <w:rPr>
          <w:spacing w:val="-15"/>
          <w:sz w:val="28"/>
        </w:rPr>
        <w:t> </w:t>
      </w:r>
      <w:r>
        <w:rPr>
          <w:sz w:val="28"/>
        </w:rPr>
        <w:t>for</w:t>
      </w:r>
      <w:r>
        <w:rPr>
          <w:spacing w:val="-15"/>
          <w:sz w:val="28"/>
        </w:rPr>
        <w:t> </w:t>
      </w:r>
      <w:r>
        <w:rPr>
          <w:sz w:val="28"/>
        </w:rPr>
        <w:t>the</w:t>
      </w:r>
      <w:r>
        <w:rPr>
          <w:spacing w:val="-15"/>
          <w:sz w:val="28"/>
        </w:rPr>
        <w:t> </w:t>
      </w:r>
      <w:r>
        <w:rPr>
          <w:sz w:val="28"/>
        </w:rPr>
        <w:t>Search</w:t>
      </w:r>
      <w:r>
        <w:rPr>
          <w:spacing w:val="-15"/>
          <w:sz w:val="28"/>
        </w:rPr>
        <w:t> </w:t>
      </w:r>
      <w:r>
        <w:rPr>
          <w:sz w:val="28"/>
        </w:rPr>
        <w:t>for</w:t>
      </w:r>
      <w:r>
        <w:rPr>
          <w:spacing w:val="-15"/>
          <w:sz w:val="28"/>
        </w:rPr>
        <w:t> </w:t>
      </w:r>
      <w:r>
        <w:rPr>
          <w:sz w:val="28"/>
        </w:rPr>
        <w:t>EDM</w:t>
      </w:r>
      <w:r>
        <w:rPr>
          <w:spacing w:val="-15"/>
          <w:sz w:val="28"/>
        </w:rPr>
        <w:t> </w:t>
      </w:r>
      <w:r>
        <w:rPr>
          <w:sz w:val="28"/>
        </w:rPr>
        <w:t>Light</w:t>
      </w:r>
      <w:r>
        <w:rPr>
          <w:spacing w:val="-15"/>
          <w:sz w:val="28"/>
        </w:rPr>
        <w:t> </w:t>
      </w:r>
      <w:r>
        <w:rPr>
          <w:sz w:val="28"/>
        </w:rPr>
        <w:t>Nuclei</w:t>
      </w:r>
      <w:r>
        <w:rPr>
          <w:spacing w:val="-15"/>
          <w:sz w:val="28"/>
        </w:rPr>
        <w:t> </w:t>
      </w:r>
      <w:r>
        <w:rPr>
          <w:sz w:val="28"/>
        </w:rPr>
        <w:t>/</w:t>
      </w:r>
      <w:r>
        <w:rPr>
          <w:spacing w:val="-15"/>
          <w:sz w:val="28"/>
        </w:rPr>
        <w:t> </w:t>
      </w:r>
      <w:r>
        <w:rPr>
          <w:sz w:val="28"/>
        </w:rPr>
        <w:t>Yu.</w:t>
      </w:r>
      <w:r>
        <w:rPr>
          <w:spacing w:val="-15"/>
          <w:sz w:val="28"/>
        </w:rPr>
        <w:t> </w:t>
      </w:r>
      <w:r>
        <w:rPr>
          <w:sz w:val="28"/>
        </w:rPr>
        <w:t>Senichev,</w:t>
      </w:r>
      <w:r>
        <w:rPr>
          <w:spacing w:val="-15"/>
          <w:sz w:val="28"/>
        </w:rPr>
        <w:t> </w:t>
      </w:r>
      <w:r>
        <w:rPr>
          <w:sz w:val="28"/>
        </w:rPr>
        <w:t>A.</w:t>
      </w:r>
      <w:r>
        <w:rPr>
          <w:spacing w:val="-15"/>
          <w:sz w:val="28"/>
        </w:rPr>
        <w:t> </w:t>
      </w:r>
      <w:r>
        <w:rPr>
          <w:sz w:val="28"/>
        </w:rPr>
        <w:t>Aksen­ tyev, S. Kolokolchikov et al. //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2024. —</w:t>
      </w:r>
      <w:r>
        <w:rPr>
          <w:spacing w:val="40"/>
          <w:sz w:val="28"/>
        </w:rPr>
        <w:t> </w:t>
      </w:r>
      <w:r>
        <w:rPr>
          <w:sz w:val="28"/>
        </w:rPr>
        <w:t>Vol. 87, </w:t>
      </w:r>
      <w:r>
        <w:rPr>
          <w:spacing w:val="-4"/>
          <w:sz w:val="28"/>
        </w:rPr>
        <w:t>no.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4.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436–441.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10"/>
          <w:sz w:val="28"/>
        </w:rPr>
        <w:t> </w:t>
      </w:r>
      <w:r>
        <w:rPr>
          <w:spacing w:val="-4"/>
          <w:sz w:val="28"/>
        </w:rPr>
        <w:t>URL:</w:t>
      </w:r>
      <w:r>
        <w:rPr>
          <w:spacing w:val="-9"/>
          <w:sz w:val="28"/>
        </w:rPr>
        <w:t> </w:t>
      </w:r>
      <w:hyperlink r:id="rId161">
        <w:r>
          <w:rPr>
            <w:color w:val="0000FF"/>
            <w:spacing w:val="-4"/>
            <w:sz w:val="28"/>
          </w:rPr>
          <w:t>https://doi.org/10.1134/S1063778824700534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00" w:after="0"/>
        <w:ind w:left="606" w:right="543" w:hanging="490"/>
        <w:jc w:val="both"/>
        <w:rPr>
          <w:sz w:val="28"/>
        </w:rPr>
      </w:pPr>
      <w:bookmarkStart w:name="_bookmark206" w:id="262"/>
      <w:bookmarkEnd w:id="262"/>
      <w:r>
        <w:rPr/>
      </w:r>
      <w:r>
        <w:rPr>
          <w:sz w:val="28"/>
        </w:rPr>
        <w:t>Spin</w:t>
      </w:r>
      <w:r>
        <w:rPr>
          <w:spacing w:val="80"/>
          <w:sz w:val="28"/>
        </w:rPr>
        <w:t> </w:t>
      </w:r>
      <w:r>
        <w:rPr>
          <w:sz w:val="28"/>
        </w:rPr>
        <w:t>Coherence</w:t>
      </w:r>
      <w:r>
        <w:rPr>
          <w:spacing w:val="80"/>
          <w:sz w:val="28"/>
        </w:rPr>
        <w:t> </w:t>
      </w:r>
      <w:r>
        <w:rPr>
          <w:sz w:val="28"/>
        </w:rPr>
        <w:t>and</w:t>
      </w:r>
      <w:r>
        <w:rPr>
          <w:spacing w:val="80"/>
          <w:sz w:val="28"/>
        </w:rPr>
        <w:t> </w:t>
      </w:r>
      <w:r>
        <w:rPr>
          <w:sz w:val="28"/>
        </w:rPr>
        <w:t>Betatron</w:t>
      </w:r>
      <w:r>
        <w:rPr>
          <w:spacing w:val="80"/>
          <w:sz w:val="28"/>
        </w:rPr>
        <w:t> </w:t>
      </w:r>
      <w:r>
        <w:rPr>
          <w:sz w:val="28"/>
        </w:rPr>
        <w:t>Chromaticity</w:t>
      </w:r>
      <w:r>
        <w:rPr>
          <w:spacing w:val="80"/>
          <w:sz w:val="28"/>
        </w:rPr>
        <w:t> </w:t>
      </w:r>
      <w:r>
        <w:rPr>
          <w:sz w:val="28"/>
        </w:rPr>
        <w:t>of</w:t>
      </w:r>
      <w:r>
        <w:rPr>
          <w:spacing w:val="80"/>
          <w:sz w:val="28"/>
        </w:rPr>
        <w:t> </w:t>
      </w:r>
      <w:r>
        <w:rPr>
          <w:sz w:val="28"/>
        </w:rPr>
        <w:t>Deuteron</w:t>
      </w:r>
      <w:r>
        <w:rPr>
          <w:spacing w:val="80"/>
          <w:sz w:val="28"/>
        </w:rPr>
        <w:t> </w:t>
      </w:r>
      <w:r>
        <w:rPr>
          <w:sz w:val="28"/>
        </w:rPr>
        <w:t>Beam</w:t>
      </w:r>
      <w:r>
        <w:rPr>
          <w:spacing w:val="80"/>
          <w:sz w:val="28"/>
        </w:rPr>
        <w:t> </w:t>
      </w:r>
      <w:r>
        <w:rPr>
          <w:sz w:val="28"/>
        </w:rPr>
        <w:t>in “Quasi-Frozen”Spin Regime / S. Kolokolchikov, A. Aksentiev, A. Melnikov, Yu.</w:t>
      </w:r>
      <w:r>
        <w:rPr>
          <w:spacing w:val="40"/>
          <w:sz w:val="28"/>
        </w:rPr>
        <w:t> </w:t>
      </w:r>
      <w:r>
        <w:rPr>
          <w:sz w:val="28"/>
        </w:rPr>
        <w:t>Senichev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Physics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of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Atomic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Nuclei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2023.</w:t>
      </w:r>
      <w:r>
        <w:rPr>
          <w:spacing w:val="40"/>
          <w:sz w:val="28"/>
        </w:rPr>
        <w:t> </w:t>
      </w:r>
      <w:r>
        <w:rPr>
          <w:sz w:val="28"/>
        </w:rPr>
        <w:t>—</w:t>
      </w:r>
      <w:r>
        <w:rPr>
          <w:spacing w:val="80"/>
          <w:w w:val="150"/>
          <w:sz w:val="28"/>
        </w:rPr>
        <w:t> </w:t>
      </w:r>
      <w:r>
        <w:rPr>
          <w:sz w:val="28"/>
        </w:rPr>
        <w:t>Vol.</w:t>
      </w:r>
      <w:r>
        <w:rPr>
          <w:spacing w:val="40"/>
          <w:sz w:val="28"/>
        </w:rPr>
        <w:t> </w:t>
      </w:r>
      <w:r>
        <w:rPr>
          <w:sz w:val="28"/>
        </w:rPr>
        <w:t>86,</w:t>
      </w:r>
      <w:r>
        <w:rPr>
          <w:spacing w:val="40"/>
          <w:sz w:val="28"/>
        </w:rPr>
        <w:t> </w:t>
      </w:r>
      <w:r>
        <w:rPr>
          <w:sz w:val="28"/>
        </w:rPr>
        <w:t>no.</w:t>
      </w:r>
      <w:r>
        <w:rPr>
          <w:spacing w:val="40"/>
          <w:sz w:val="28"/>
        </w:rPr>
        <w:t> </w:t>
      </w:r>
      <w:r>
        <w:rPr>
          <w:sz w:val="28"/>
        </w:rPr>
        <w:t>12.</w:t>
      </w:r>
      <w:r>
        <w:rPr>
          <w:spacing w:val="40"/>
          <w:sz w:val="28"/>
        </w:rPr>
        <w:t> </w:t>
      </w:r>
      <w:r>
        <w:rPr>
          <w:sz w:val="28"/>
        </w:rPr>
        <w:t>— </w:t>
      </w:r>
      <w:r>
        <w:rPr>
          <w:spacing w:val="-6"/>
          <w:sz w:val="28"/>
        </w:rPr>
        <w:t>Pp. 2684–2688. —</w:t>
      </w:r>
      <w:r>
        <w:rPr>
          <w:spacing w:val="31"/>
          <w:sz w:val="28"/>
        </w:rPr>
        <w:t> </w:t>
      </w:r>
      <w:r>
        <w:rPr>
          <w:spacing w:val="-6"/>
          <w:sz w:val="28"/>
        </w:rPr>
        <w:t>URL: </w:t>
      </w:r>
      <w:hyperlink r:id="rId162">
        <w:r>
          <w:rPr>
            <w:color w:val="0000FF"/>
            <w:spacing w:val="-6"/>
            <w:sz w:val="28"/>
          </w:rPr>
          <w:t>https://doi.org/10.1134/S106377882311025X</w:t>
        </w:r>
      </w:hyperlink>
      <w:r>
        <w:rPr>
          <w:spacing w:val="-6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01" w:after="0"/>
        <w:ind w:left="606" w:right="543" w:hanging="490"/>
        <w:jc w:val="both"/>
        <w:rPr>
          <w:sz w:val="28"/>
        </w:rPr>
      </w:pPr>
      <w:bookmarkStart w:name="_bookmark207" w:id="263"/>
      <w:bookmarkEnd w:id="263"/>
      <w:r>
        <w:rPr/>
      </w:r>
      <w:r>
        <w:rPr>
          <w:sz w:val="28"/>
        </w:rPr>
        <w:t>Spin</w:t>
      </w:r>
      <w:r>
        <w:rPr>
          <w:spacing w:val="-7"/>
          <w:sz w:val="28"/>
        </w:rPr>
        <w:t> </w:t>
      </w:r>
      <w:r>
        <w:rPr>
          <w:sz w:val="28"/>
        </w:rPr>
        <w:t>coherence</w:t>
      </w:r>
      <w:r>
        <w:rPr>
          <w:spacing w:val="-7"/>
          <w:sz w:val="28"/>
        </w:rPr>
        <w:t> </w:t>
      </w:r>
      <w:r>
        <w:rPr>
          <w:sz w:val="28"/>
        </w:rPr>
        <w:t>and</w:t>
      </w:r>
      <w:r>
        <w:rPr>
          <w:spacing w:val="-7"/>
          <w:sz w:val="28"/>
        </w:rPr>
        <w:t> </w:t>
      </w:r>
      <w:r>
        <w:rPr>
          <w:sz w:val="28"/>
        </w:rPr>
        <w:t>betatron</w:t>
      </w:r>
      <w:r>
        <w:rPr>
          <w:spacing w:val="-7"/>
          <w:sz w:val="28"/>
        </w:rPr>
        <w:t> </w:t>
      </w:r>
      <w:r>
        <w:rPr>
          <w:sz w:val="28"/>
        </w:rPr>
        <w:t>chromaticity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deuteron</w:t>
      </w:r>
      <w:r>
        <w:rPr>
          <w:spacing w:val="-7"/>
          <w:sz w:val="28"/>
        </w:rPr>
        <w:t> </w:t>
      </w:r>
      <w:r>
        <w:rPr>
          <w:sz w:val="28"/>
        </w:rPr>
        <w:t>beam</w:t>
      </w:r>
      <w:r>
        <w:rPr>
          <w:spacing w:val="-7"/>
          <w:sz w:val="28"/>
        </w:rPr>
        <w:t> </w:t>
      </w:r>
      <w:r>
        <w:rPr>
          <w:sz w:val="28"/>
        </w:rPr>
        <w:t>in</w:t>
      </w:r>
      <w:r>
        <w:rPr>
          <w:spacing w:val="-7"/>
          <w:sz w:val="28"/>
        </w:rPr>
        <w:t> </w:t>
      </w:r>
      <w:r>
        <w:rPr>
          <w:sz w:val="28"/>
        </w:rPr>
        <w:t>NICA</w:t>
      </w:r>
      <w:r>
        <w:rPr>
          <w:spacing w:val="-7"/>
          <w:sz w:val="28"/>
        </w:rPr>
        <w:t> </w:t>
      </w:r>
      <w:r>
        <w:rPr>
          <w:sz w:val="28"/>
        </w:rPr>
        <w:t>storage ring / S Kolokolchikov, A Aksentyev, A Melnikov, Y Senichev // </w:t>
      </w:r>
      <w:r>
        <w:rPr>
          <w:rFonts w:ascii="Times New Roman" w:hAnsi="Times New Roman"/>
          <w:i/>
          <w:sz w:val="28"/>
        </w:rPr>
        <w:t>Journal of</w:t>
      </w:r>
      <w:r>
        <w:rPr>
          <w:rFonts w:ascii="Times New Roman" w:hAnsi="Times New Roman"/>
          <w:i/>
          <w:sz w:val="28"/>
        </w:rPr>
        <w:t> Physics: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Conference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rFonts w:ascii="Times New Roman" w:hAnsi="Times New Roman"/>
          <w:i/>
          <w:sz w:val="28"/>
        </w:rPr>
        <w:t>Series</w:t>
      </w:r>
      <w:r>
        <w:rPr>
          <w:sz w:val="28"/>
        </w:rPr>
        <w:t>.</w:t>
      </w:r>
      <w:r>
        <w:rPr>
          <w:spacing w:val="-5"/>
          <w:sz w:val="28"/>
        </w:rPr>
        <w:t> </w:t>
      </w:r>
      <w:r>
        <w:rPr>
          <w:sz w:val="28"/>
        </w:rPr>
        <w:t>— 2024.</w:t>
      </w:r>
      <w:r>
        <w:rPr>
          <w:spacing w:val="-5"/>
          <w:sz w:val="28"/>
        </w:rPr>
        <w:t> </w:t>
      </w:r>
      <w:r>
        <w:rPr>
          <w:sz w:val="28"/>
        </w:rPr>
        <w:t>— Vol.</w:t>
      </w:r>
      <w:r>
        <w:rPr>
          <w:spacing w:val="-5"/>
          <w:sz w:val="28"/>
        </w:rPr>
        <w:t> </w:t>
      </w:r>
      <w:r>
        <w:rPr>
          <w:sz w:val="28"/>
        </w:rPr>
        <w:t>2687,</w:t>
      </w:r>
      <w:r>
        <w:rPr>
          <w:spacing w:val="-5"/>
          <w:sz w:val="28"/>
        </w:rPr>
        <w:t> </w:t>
      </w:r>
      <w:r>
        <w:rPr>
          <w:sz w:val="28"/>
        </w:rPr>
        <w:t>no.</w:t>
      </w:r>
      <w:r>
        <w:rPr>
          <w:spacing w:val="-5"/>
          <w:sz w:val="28"/>
        </w:rPr>
        <w:t> </w:t>
      </w:r>
      <w:r>
        <w:rPr>
          <w:sz w:val="28"/>
        </w:rPr>
        <w:t>2.</w:t>
      </w:r>
      <w:r>
        <w:rPr>
          <w:spacing w:val="-5"/>
          <w:sz w:val="28"/>
        </w:rPr>
        <w:t> </w:t>
      </w:r>
      <w:r>
        <w:rPr>
          <w:sz w:val="28"/>
        </w:rPr>
        <w:t>— P.</w:t>
      </w:r>
      <w:r>
        <w:rPr>
          <w:spacing w:val="-5"/>
          <w:sz w:val="28"/>
        </w:rPr>
        <w:t> </w:t>
      </w:r>
      <w:r>
        <w:rPr>
          <w:sz w:val="28"/>
        </w:rPr>
        <w:t>022027.</w:t>
      </w:r>
      <w:r>
        <w:rPr>
          <w:spacing w:val="-5"/>
          <w:sz w:val="28"/>
        </w:rPr>
        <w:t> </w:t>
      </w:r>
      <w:r>
        <w:rPr>
          <w:sz w:val="28"/>
        </w:rPr>
        <w:t>— URL: </w:t>
      </w:r>
      <w:hyperlink r:id="rId163">
        <w:r>
          <w:rPr>
            <w:color w:val="0000FF"/>
            <w:spacing w:val="-8"/>
            <w:sz w:val="28"/>
          </w:rPr>
          <w:t>https://dx.doi.org/10.1088/1742-6596/2687/2/022027</w:t>
        </w:r>
      </w:hyperlink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03" w:after="0"/>
        <w:ind w:left="606" w:right="544" w:hanging="490"/>
        <w:jc w:val="both"/>
        <w:rPr>
          <w:sz w:val="28"/>
        </w:rPr>
      </w:pPr>
      <w:bookmarkStart w:name="_bookmark208" w:id="264"/>
      <w:bookmarkEnd w:id="264"/>
      <w:r>
        <w:rPr/>
      </w:r>
      <w:r>
        <w:rPr>
          <w:rFonts w:ascii="Times New Roman" w:hAnsi="Times New Roman"/>
          <w:i/>
          <w:sz w:val="28"/>
        </w:rPr>
        <w:t>Trubnikov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Grigory,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Sidorin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Anatoly,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Shurkhno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Nikolay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spacing w:val="40"/>
          <w:sz w:val="28"/>
        </w:rPr>
        <w:t> </w:t>
      </w:r>
      <w:r>
        <w:rPr>
          <w:sz w:val="28"/>
        </w:rPr>
        <w:t>cooling</w:t>
      </w:r>
      <w:r>
        <w:rPr>
          <w:spacing w:val="40"/>
          <w:sz w:val="28"/>
        </w:rPr>
        <w:t> </w:t>
      </w:r>
      <w:r>
        <w:rPr>
          <w:sz w:val="28"/>
        </w:rPr>
        <w:t>pro­ gram // </w:t>
      </w:r>
      <w:r>
        <w:rPr>
          <w:rFonts w:ascii="Times New Roman" w:hAnsi="Times New Roman"/>
          <w:i/>
          <w:sz w:val="28"/>
        </w:rPr>
        <w:t>Cybern. Phys.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2014. —</w:t>
      </w:r>
      <w:r>
        <w:rPr>
          <w:spacing w:val="40"/>
          <w:sz w:val="28"/>
        </w:rPr>
        <w:t> </w:t>
      </w:r>
      <w:r>
        <w:rPr>
          <w:sz w:val="28"/>
        </w:rPr>
        <w:t>Vol. 3, no. 3. —</w:t>
      </w:r>
      <w:r>
        <w:rPr>
          <w:spacing w:val="40"/>
          <w:sz w:val="28"/>
        </w:rPr>
        <w:t> </w:t>
      </w:r>
      <w:r>
        <w:rPr>
          <w:sz w:val="28"/>
        </w:rPr>
        <w:t>Pp. 137–146.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03" w:after="0"/>
        <w:ind w:left="605" w:right="0" w:hanging="488"/>
        <w:jc w:val="left"/>
        <w:rPr>
          <w:sz w:val="28"/>
        </w:rPr>
      </w:pPr>
      <w:bookmarkStart w:name="_bookmark209" w:id="265"/>
      <w:bookmarkEnd w:id="265"/>
      <w:r>
        <w:rPr/>
      </w:r>
      <w:r>
        <w:rPr>
          <w:sz w:val="28"/>
        </w:rPr>
        <w:t>Physics</w:t>
      </w:r>
      <w:r>
        <w:rPr>
          <w:spacing w:val="58"/>
          <w:sz w:val="28"/>
        </w:rPr>
        <w:t> </w:t>
      </w:r>
      <w:r>
        <w:rPr>
          <w:sz w:val="28"/>
        </w:rPr>
        <w:t>and</w:t>
      </w:r>
      <w:r>
        <w:rPr>
          <w:spacing w:val="58"/>
          <w:sz w:val="28"/>
        </w:rPr>
        <w:t> </w:t>
      </w:r>
      <w:r>
        <w:rPr>
          <w:sz w:val="28"/>
        </w:rPr>
        <w:t>Technique</w:t>
      </w:r>
      <w:r>
        <w:rPr>
          <w:spacing w:val="58"/>
          <w:sz w:val="28"/>
        </w:rPr>
        <w:t> </w:t>
      </w:r>
      <w:r>
        <w:rPr>
          <w:sz w:val="28"/>
        </w:rPr>
        <w:t>of</w:t>
      </w:r>
      <w:r>
        <w:rPr>
          <w:spacing w:val="58"/>
          <w:sz w:val="28"/>
        </w:rPr>
        <w:t> </w:t>
      </w:r>
      <w:r>
        <w:rPr>
          <w:sz w:val="28"/>
        </w:rPr>
        <w:t>Stochastic</w:t>
      </w:r>
      <w:r>
        <w:rPr>
          <w:spacing w:val="57"/>
          <w:sz w:val="28"/>
        </w:rPr>
        <w:t> </w:t>
      </w:r>
      <w:r>
        <w:rPr>
          <w:sz w:val="28"/>
        </w:rPr>
        <w:t>Cooling</w:t>
      </w:r>
      <w:r>
        <w:rPr>
          <w:spacing w:val="59"/>
          <w:sz w:val="28"/>
        </w:rPr>
        <w:t> </w:t>
      </w:r>
      <w:r>
        <w:rPr>
          <w:sz w:val="28"/>
        </w:rPr>
        <w:t>/</w:t>
      </w:r>
      <w:r>
        <w:rPr>
          <w:spacing w:val="57"/>
          <w:sz w:val="28"/>
        </w:rPr>
        <w:t> </w:t>
      </w:r>
      <w:r>
        <w:rPr>
          <w:sz w:val="28"/>
        </w:rPr>
        <w:t>Dieter</w:t>
      </w:r>
      <w:r>
        <w:rPr>
          <w:spacing w:val="58"/>
          <w:sz w:val="28"/>
        </w:rPr>
        <w:t> </w:t>
      </w:r>
      <w:r>
        <w:rPr>
          <w:sz w:val="28"/>
        </w:rPr>
        <w:t>Mohl,</w:t>
      </w:r>
      <w:r>
        <w:rPr>
          <w:spacing w:val="58"/>
          <w:sz w:val="28"/>
        </w:rPr>
        <w:t> </w:t>
      </w:r>
      <w:r>
        <w:rPr>
          <w:sz w:val="28"/>
        </w:rPr>
        <w:t>G.</w:t>
      </w:r>
      <w:r>
        <w:rPr>
          <w:spacing w:val="58"/>
          <w:sz w:val="28"/>
        </w:rPr>
        <w:t> </w:t>
      </w:r>
      <w:r>
        <w:rPr>
          <w:spacing w:val="-2"/>
          <w:sz w:val="28"/>
        </w:rPr>
        <w:t>Petrucci,</w:t>
      </w:r>
    </w:p>
    <w:p>
      <w:pPr>
        <w:pStyle w:val="BodyText"/>
        <w:tabs>
          <w:tab w:pos="7562" w:val="left" w:leader="none"/>
          <w:tab w:pos="8750" w:val="left" w:leader="none"/>
        </w:tabs>
        <w:spacing w:line="314" w:lineRule="auto" w:before="96"/>
        <w:ind w:left="606" w:right="544"/>
      </w:pPr>
      <w:r>
        <w:rPr/>
        <w:t>L.</w:t>
      </w:r>
      <w:r>
        <w:rPr>
          <w:spacing w:val="40"/>
        </w:rPr>
        <w:t> </w:t>
      </w:r>
      <w:r>
        <w:rPr/>
        <w:t>Thorndahl,</w:t>
      </w:r>
      <w:r>
        <w:rPr>
          <w:spacing w:val="40"/>
        </w:rPr>
        <w:t> </w:t>
      </w:r>
      <w:r>
        <w:rPr/>
        <w:t>Simon</w:t>
      </w:r>
      <w:r>
        <w:rPr>
          <w:spacing w:val="40"/>
        </w:rPr>
        <w:t> </w:t>
      </w:r>
      <w:r>
        <w:rPr/>
        <w:t>Van</w:t>
      </w:r>
      <w:r>
        <w:rPr>
          <w:spacing w:val="40"/>
        </w:rPr>
        <w:t> </w:t>
      </w:r>
      <w:r>
        <w:rPr/>
        <w:t>Der</w:t>
      </w:r>
      <w:r>
        <w:rPr>
          <w:spacing w:val="40"/>
        </w:rPr>
        <w:t> </w:t>
      </w:r>
      <w:r>
        <w:rPr/>
        <w:t>Meer</w:t>
      </w:r>
      <w:r>
        <w:rPr>
          <w:spacing w:val="40"/>
        </w:rPr>
        <w:t> </w:t>
      </w:r>
      <w:r>
        <w:rPr/>
        <w:t>//</w:t>
      </w:r>
      <w:r>
        <w:rPr>
          <w:spacing w:val="40"/>
        </w:rPr>
        <w:t> </w:t>
      </w:r>
      <w:r>
        <w:rPr>
          <w:rFonts w:ascii="Times New Roman" w:hAnsi="Times New Roman"/>
          <w:i/>
        </w:rPr>
        <w:t>Phys.</w:t>
      </w:r>
      <w:r>
        <w:rPr>
          <w:rFonts w:ascii="Times New Roman" w:hAnsi="Times New Roman"/>
          <w:i/>
          <w:spacing w:val="40"/>
        </w:rPr>
        <w:t> </w:t>
      </w:r>
      <w:r>
        <w:rPr>
          <w:rFonts w:ascii="Times New Roman" w:hAnsi="Times New Roman"/>
          <w:i/>
        </w:rPr>
        <w:t>Rept.</w:t>
      </w:r>
      <w:r>
        <w:rPr>
          <w:rFonts w:ascii="Times New Roman" w:hAnsi="Times New Roman"/>
          <w:i/>
          <w:spacing w:val="40"/>
        </w:rPr>
        <w:t> </w:t>
      </w:r>
      <w:r>
        <w:rPr/>
        <w:t>—</w:t>
        <w:tab/>
        <w:t>1980.</w:t>
      </w:r>
      <w:r>
        <w:rPr>
          <w:spacing w:val="40"/>
        </w:rPr>
        <w:t> </w:t>
      </w:r>
      <w:r>
        <w:rPr/>
        <w:t>—</w:t>
        <w:tab/>
        <w:t>Vol.</w:t>
      </w:r>
      <w:r>
        <w:rPr>
          <w:spacing w:val="12"/>
        </w:rPr>
        <w:t> </w:t>
      </w:r>
      <w:r>
        <w:rPr/>
        <w:t>58.</w:t>
      </w:r>
      <w:r>
        <w:rPr>
          <w:spacing w:val="13"/>
        </w:rPr>
        <w:t> </w:t>
      </w:r>
      <w:r>
        <w:rPr/>
        <w:t>—</w:t>
      </w:r>
      <w:r>
        <w:rPr/>
        <w:t> Pp. 73–119.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198" w:after="0"/>
        <w:ind w:left="606" w:right="544" w:hanging="490"/>
        <w:jc w:val="left"/>
        <w:rPr>
          <w:sz w:val="28"/>
        </w:rPr>
      </w:pPr>
      <w:bookmarkStart w:name="_bookmark210" w:id="266"/>
      <w:bookmarkEnd w:id="266"/>
      <w:r>
        <w:rPr/>
      </w:r>
      <w:r>
        <w:rPr>
          <w:rFonts w:ascii="Times New Roman" w:hAnsi="Times New Roman"/>
          <w:i/>
          <w:sz w:val="28"/>
        </w:rPr>
        <w:t>Mohl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Dieter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Status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stochastic</w:t>
      </w:r>
      <w:r>
        <w:rPr>
          <w:spacing w:val="40"/>
          <w:sz w:val="28"/>
        </w:rPr>
        <w:t> </w:t>
      </w:r>
      <w:r>
        <w:rPr>
          <w:sz w:val="28"/>
        </w:rPr>
        <w:t>cooling</w:t>
      </w:r>
      <w:r>
        <w:rPr>
          <w:spacing w:val="40"/>
          <w:sz w:val="28"/>
        </w:rPr>
        <w:t> </w:t>
      </w:r>
      <w:r>
        <w:rPr>
          <w:sz w:val="28"/>
        </w:rPr>
        <w:t>//</w:t>
      </w:r>
      <w:r>
        <w:rPr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Instrum.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Meth.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A</w:t>
      </w:r>
      <w:r>
        <w:rPr>
          <w:sz w:val="28"/>
        </w:rPr>
        <w:t>.</w:t>
      </w:r>
      <w:r>
        <w:rPr>
          <w:spacing w:val="40"/>
          <w:sz w:val="28"/>
        </w:rPr>
        <w:t> </w:t>
      </w:r>
      <w:r>
        <w:rPr>
          <w:sz w:val="28"/>
        </w:rPr>
        <w:t>— 1997. —</w:t>
      </w:r>
      <w:r>
        <w:rPr>
          <w:spacing w:val="40"/>
          <w:sz w:val="28"/>
        </w:rPr>
        <w:t> </w:t>
      </w:r>
      <w:r>
        <w:rPr>
          <w:sz w:val="28"/>
        </w:rPr>
        <w:t>Vol. 391. —</w:t>
      </w:r>
      <w:r>
        <w:rPr>
          <w:spacing w:val="40"/>
          <w:sz w:val="28"/>
        </w:rPr>
        <w:t> </w:t>
      </w:r>
      <w:r>
        <w:rPr>
          <w:sz w:val="28"/>
        </w:rPr>
        <w:t>Pp. 164–171.</w:t>
      </w:r>
    </w:p>
    <w:p>
      <w:pPr>
        <w:spacing w:after="0" w:line="314" w:lineRule="auto"/>
        <w:jc w:val="left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80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4" w:hanging="490"/>
        <w:jc w:val="both"/>
        <w:rPr>
          <w:sz w:val="28"/>
        </w:rPr>
      </w:pPr>
      <w:bookmarkStart w:name="_bookmark211" w:id="267"/>
      <w:bookmarkEnd w:id="267"/>
      <w:r>
        <w:rPr/>
      </w:r>
      <w:r>
        <w:rPr>
          <w:rFonts w:ascii="Times New Roman" w:hAnsi="Times New Roman"/>
          <w:i/>
          <w:sz w:val="28"/>
        </w:rPr>
        <w:t>Caspers F., </w:t>
      </w:r>
      <w:r>
        <w:rPr>
          <w:rFonts w:ascii="Times New Roman" w:hAnsi="Times New Roman"/>
          <w:i/>
          <w:spacing w:val="28"/>
          <w:w w:val="95"/>
          <w:sz w:val="28"/>
        </w:rPr>
        <w:t>M</w:t>
      </w:r>
      <w:r>
        <w:rPr>
          <w:rFonts w:ascii="Times New Roman" w:hAnsi="Times New Roman"/>
          <w:i/>
          <w:spacing w:val="-113"/>
          <w:w w:val="140"/>
          <w:sz w:val="28"/>
        </w:rPr>
        <w:t>¨</w:t>
      </w:r>
      <w:r>
        <w:rPr>
          <w:rFonts w:ascii="Times New Roman" w:hAnsi="Times New Roman"/>
          <w:i/>
          <w:spacing w:val="27"/>
          <w:w w:val="88"/>
          <w:sz w:val="28"/>
        </w:rPr>
        <w:t>oh</w:t>
      </w:r>
      <w:r>
        <w:rPr>
          <w:rFonts w:ascii="Times New Roman" w:hAnsi="Times New Roman"/>
          <w:i/>
          <w:spacing w:val="28"/>
          <w:w w:val="88"/>
          <w:sz w:val="28"/>
        </w:rPr>
        <w:t>l</w:t>
      </w:r>
      <w:r>
        <w:rPr>
          <w:rFonts w:ascii="Times New Roman" w:hAnsi="Times New Roman"/>
          <w:i/>
          <w:spacing w:val="-1"/>
          <w:w w:val="99"/>
          <w:sz w:val="28"/>
        </w:rPr>
        <w:t> </w:t>
      </w:r>
      <w:r>
        <w:rPr>
          <w:rFonts w:ascii="Times New Roman" w:hAnsi="Times New Roman"/>
          <w:i/>
          <w:sz w:val="28"/>
        </w:rPr>
        <w:t>D. </w:t>
      </w:r>
      <w:r>
        <w:rPr>
          <w:sz w:val="28"/>
        </w:rPr>
        <w:t>Stochastic Cooling In Hadron Colliders // 17th Interna­ </w:t>
      </w:r>
      <w:r>
        <w:rPr>
          <w:spacing w:val="-2"/>
          <w:sz w:val="28"/>
        </w:rPr>
        <w:t>tional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Conference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on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High-Energy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Accelerators.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3"/>
          <w:sz w:val="28"/>
        </w:rPr>
        <w:t> </w:t>
      </w:r>
      <w:r>
        <w:rPr>
          <w:spacing w:val="-2"/>
          <w:sz w:val="28"/>
        </w:rPr>
        <w:t>1998.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3"/>
          <w:sz w:val="28"/>
        </w:rPr>
        <w:t> </w:t>
      </w:r>
      <w:r>
        <w:rPr>
          <w:spacing w:val="-2"/>
          <w:sz w:val="28"/>
        </w:rPr>
        <w:t>Pp.</w:t>
      </w:r>
      <w:r>
        <w:rPr>
          <w:spacing w:val="-7"/>
          <w:sz w:val="28"/>
        </w:rPr>
        <w:t> </w:t>
      </w:r>
      <w:r>
        <w:rPr>
          <w:spacing w:val="-2"/>
          <w:sz w:val="28"/>
        </w:rPr>
        <w:t>398–401.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20" w:after="0"/>
        <w:ind w:left="606" w:right="542" w:hanging="490"/>
        <w:jc w:val="both"/>
        <w:rPr>
          <w:sz w:val="28"/>
        </w:rPr>
      </w:pPr>
      <w:bookmarkStart w:name="_bookmark212" w:id="268"/>
      <w:bookmarkEnd w:id="268"/>
      <w:r>
        <w:rPr/>
      </w:r>
      <w:r>
        <w:rPr>
          <w:rFonts w:ascii="Times New Roman" w:hAnsi="Times New Roman"/>
          <w:i/>
          <w:sz w:val="28"/>
        </w:rPr>
        <w:t>Church Mike</w:t>
      </w:r>
      <w:r>
        <w:rPr>
          <w:sz w:val="28"/>
        </w:rPr>
        <w:t>. Stochastic cooling at Fermilab // </w:t>
      </w:r>
      <w:r>
        <w:rPr>
          <w:rFonts w:ascii="Times New Roman" w:hAnsi="Times New Roman"/>
          <w:i/>
          <w:sz w:val="28"/>
        </w:rPr>
        <w:t>Nuclear Instruments and Meth­</w:t>
      </w:r>
      <w:r>
        <w:rPr>
          <w:rFonts w:ascii="Times New Roman" w:hAnsi="Times New Roman"/>
          <w:i/>
          <w:sz w:val="28"/>
        </w:rPr>
        <w:t> ods in Physics Research Section A: Accelerators, Spectrometers, Detectors and Associated Equipment</w:t>
      </w:r>
      <w:r>
        <w:rPr>
          <w:sz w:val="28"/>
        </w:rPr>
        <w:t>. — 1997. — Vol. 391, no. 1. — Pp. 172–175. — Proceed­ ings</w:t>
      </w:r>
      <w:r>
        <w:rPr>
          <w:spacing w:val="-7"/>
          <w:sz w:val="28"/>
        </w:rPr>
        <w:t> </w:t>
      </w:r>
      <w:r>
        <w:rPr>
          <w:sz w:val="28"/>
        </w:rPr>
        <w:t>of</w:t>
      </w:r>
      <w:r>
        <w:rPr>
          <w:spacing w:val="-7"/>
          <w:sz w:val="28"/>
        </w:rPr>
        <w:t> </w:t>
      </w:r>
      <w:r>
        <w:rPr>
          <w:sz w:val="28"/>
        </w:rPr>
        <w:t>the</w:t>
      </w:r>
      <w:r>
        <w:rPr>
          <w:spacing w:val="-7"/>
          <w:sz w:val="28"/>
        </w:rPr>
        <w:t> </w:t>
      </w:r>
      <w:r>
        <w:rPr>
          <w:sz w:val="28"/>
        </w:rPr>
        <w:t>Eleventh</w:t>
      </w:r>
      <w:r>
        <w:rPr>
          <w:spacing w:val="-7"/>
          <w:sz w:val="28"/>
        </w:rPr>
        <w:t> </w:t>
      </w:r>
      <w:r>
        <w:rPr>
          <w:sz w:val="28"/>
        </w:rPr>
        <w:t>International</w:t>
      </w:r>
      <w:r>
        <w:rPr>
          <w:spacing w:val="-7"/>
          <w:sz w:val="28"/>
        </w:rPr>
        <w:t> </w:t>
      </w:r>
      <w:r>
        <w:rPr>
          <w:sz w:val="28"/>
        </w:rPr>
        <w:t>Advanced</w:t>
      </w:r>
      <w:r>
        <w:rPr>
          <w:spacing w:val="-7"/>
          <w:sz w:val="28"/>
        </w:rPr>
        <w:t> </w:t>
      </w:r>
      <w:r>
        <w:rPr>
          <w:sz w:val="28"/>
        </w:rPr>
        <w:t>ICFA</w:t>
      </w:r>
      <w:r>
        <w:rPr>
          <w:spacing w:val="-7"/>
          <w:sz w:val="28"/>
        </w:rPr>
        <w:t> </w:t>
      </w:r>
      <w:r>
        <w:rPr>
          <w:sz w:val="28"/>
        </w:rPr>
        <w:t>Beam</w:t>
      </w:r>
      <w:r>
        <w:rPr>
          <w:spacing w:val="-7"/>
          <w:sz w:val="28"/>
        </w:rPr>
        <w:t> </w:t>
      </w:r>
      <w:r>
        <w:rPr>
          <w:sz w:val="28"/>
        </w:rPr>
        <w:t>Dynamic</w:t>
      </w:r>
      <w:r>
        <w:rPr>
          <w:spacing w:val="-7"/>
          <w:sz w:val="28"/>
        </w:rPr>
        <w:t> </w:t>
      </w:r>
      <w:r>
        <w:rPr>
          <w:sz w:val="28"/>
        </w:rPr>
        <w:t>Workshop on</w:t>
      </w:r>
      <w:r>
        <w:rPr>
          <w:spacing w:val="-12"/>
          <w:sz w:val="28"/>
        </w:rPr>
        <w:t> </w:t>
      </w:r>
      <w:r>
        <w:rPr>
          <w:sz w:val="28"/>
        </w:rPr>
        <w:t>Beam</w:t>
      </w:r>
      <w:r>
        <w:rPr>
          <w:spacing w:val="-12"/>
          <w:sz w:val="28"/>
        </w:rPr>
        <w:t> </w:t>
      </w:r>
      <w:r>
        <w:rPr>
          <w:sz w:val="28"/>
        </w:rPr>
        <w:t>Cooling</w:t>
      </w:r>
      <w:r>
        <w:rPr>
          <w:spacing w:val="-12"/>
          <w:sz w:val="28"/>
        </w:rPr>
        <w:t> </w:t>
      </w:r>
      <w:r>
        <w:rPr>
          <w:sz w:val="28"/>
        </w:rPr>
        <w:t>and</w:t>
      </w:r>
      <w:r>
        <w:rPr>
          <w:spacing w:val="-12"/>
          <w:sz w:val="28"/>
        </w:rPr>
        <w:t> </w:t>
      </w:r>
      <w:r>
        <w:rPr>
          <w:sz w:val="28"/>
        </w:rPr>
        <w:t>Instability</w:t>
      </w:r>
      <w:r>
        <w:rPr>
          <w:spacing w:val="-11"/>
          <w:sz w:val="28"/>
        </w:rPr>
        <w:t> </w:t>
      </w:r>
      <w:r>
        <w:rPr>
          <w:sz w:val="28"/>
        </w:rPr>
        <w:t>Damping</w:t>
      </w:r>
      <w:r>
        <w:rPr>
          <w:spacing w:val="-12"/>
          <w:sz w:val="28"/>
        </w:rPr>
        <w:t> </w:t>
      </w:r>
      <w:r>
        <w:rPr>
          <w:sz w:val="28"/>
        </w:rPr>
        <w:t>Dedicated</w:t>
      </w:r>
      <w:r>
        <w:rPr>
          <w:spacing w:val="-12"/>
          <w:sz w:val="28"/>
        </w:rPr>
        <w:t> </w:t>
      </w:r>
      <w:r>
        <w:rPr>
          <w:sz w:val="28"/>
        </w:rPr>
        <w:t>to</w:t>
      </w:r>
      <w:r>
        <w:rPr>
          <w:spacing w:val="-12"/>
          <w:sz w:val="28"/>
        </w:rPr>
        <w:t> </w:t>
      </w:r>
      <w:r>
        <w:rPr>
          <w:sz w:val="28"/>
        </w:rPr>
        <w:t>the</w:t>
      </w:r>
      <w:r>
        <w:rPr>
          <w:spacing w:val="-12"/>
          <w:sz w:val="28"/>
        </w:rPr>
        <w:t> </w:t>
      </w:r>
      <w:r>
        <w:rPr>
          <w:sz w:val="28"/>
        </w:rPr>
        <w:t>30th</w:t>
      </w:r>
      <w:r>
        <w:rPr>
          <w:spacing w:val="-12"/>
          <w:sz w:val="28"/>
        </w:rPr>
        <w:t> </w:t>
      </w:r>
      <w:r>
        <w:rPr>
          <w:sz w:val="28"/>
        </w:rPr>
        <w:t>Anniversary of</w:t>
      </w:r>
      <w:r>
        <w:rPr>
          <w:spacing w:val="-8"/>
          <w:sz w:val="28"/>
        </w:rPr>
        <w:t> </w:t>
      </w:r>
      <w:r>
        <w:rPr>
          <w:sz w:val="28"/>
        </w:rPr>
        <w:t>Electron</w:t>
      </w:r>
      <w:r>
        <w:rPr>
          <w:spacing w:val="-8"/>
          <w:sz w:val="28"/>
        </w:rPr>
        <w:t> </w:t>
      </w:r>
      <w:r>
        <w:rPr>
          <w:sz w:val="28"/>
        </w:rPr>
        <w:t>Cooling</w:t>
      </w:r>
      <w:r>
        <w:rPr>
          <w:spacing w:val="-8"/>
          <w:sz w:val="28"/>
        </w:rPr>
        <w:t> </w:t>
      </w:r>
      <w:r>
        <w:rPr>
          <w:sz w:val="28"/>
        </w:rPr>
        <w:t>on</w:t>
      </w:r>
      <w:r>
        <w:rPr>
          <w:spacing w:val="-7"/>
          <w:sz w:val="28"/>
        </w:rPr>
        <w:t> </w:t>
      </w:r>
      <w:r>
        <w:rPr>
          <w:sz w:val="28"/>
        </w:rPr>
        <w:t>board</w:t>
      </w:r>
      <w:r>
        <w:rPr>
          <w:spacing w:val="-7"/>
          <w:sz w:val="28"/>
        </w:rPr>
        <w:t> </w:t>
      </w:r>
      <w:r>
        <w:rPr>
          <w:sz w:val="28"/>
        </w:rPr>
        <w:t>a</w:t>
      </w:r>
      <w:r>
        <w:rPr>
          <w:spacing w:val="-8"/>
          <w:sz w:val="28"/>
        </w:rPr>
        <w:t> </w:t>
      </w:r>
      <w:r>
        <w:rPr>
          <w:sz w:val="28"/>
        </w:rPr>
        <w:t>ship</w:t>
      </w:r>
      <w:r>
        <w:rPr>
          <w:spacing w:val="-7"/>
          <w:sz w:val="28"/>
        </w:rPr>
        <w:t> </w:t>
      </w:r>
      <w:r>
        <w:rPr>
          <w:sz w:val="28"/>
        </w:rPr>
        <w:t>from</w:t>
      </w:r>
      <w:r>
        <w:rPr>
          <w:spacing w:val="-8"/>
          <w:sz w:val="28"/>
        </w:rPr>
        <w:t> </w:t>
      </w:r>
      <w:r>
        <w:rPr>
          <w:sz w:val="28"/>
        </w:rPr>
        <w:t>Moscow</w:t>
      </w:r>
      <w:r>
        <w:rPr>
          <w:spacing w:val="-8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z w:val="28"/>
        </w:rPr>
        <w:t>Nizhny</w:t>
      </w:r>
      <w:r>
        <w:rPr>
          <w:spacing w:val="-8"/>
          <w:sz w:val="28"/>
        </w:rPr>
        <w:t> </w:t>
      </w:r>
      <w:r>
        <w:rPr>
          <w:sz w:val="28"/>
        </w:rPr>
        <w:t>Novgorod.</w:t>
      </w:r>
      <w:r>
        <w:rPr>
          <w:spacing w:val="-7"/>
          <w:sz w:val="28"/>
        </w:rPr>
        <w:t> </w:t>
      </w:r>
      <w:r>
        <w:rPr>
          <w:sz w:val="28"/>
        </w:rPr>
        <w:t>URL: </w:t>
      </w:r>
      <w:hyperlink r:id="rId164">
        <w:r>
          <w:rPr>
            <w:color w:val="0000FF"/>
            <w:spacing w:val="-2"/>
            <w:w w:val="90"/>
            <w:sz w:val="28"/>
          </w:rPr>
          <w:t>https://www.sciencedirect.com/science/article/pii/S0168900297003586</w:t>
        </w:r>
      </w:hyperlink>
      <w:r>
        <w:rPr>
          <w:spacing w:val="-2"/>
          <w:w w:val="90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17" w:after="0"/>
        <w:ind w:left="606" w:right="543" w:hanging="490"/>
        <w:jc w:val="both"/>
        <w:rPr>
          <w:sz w:val="28"/>
        </w:rPr>
      </w:pPr>
      <w:bookmarkStart w:name="_bookmark213" w:id="269"/>
      <w:bookmarkEnd w:id="269"/>
      <w:r>
        <w:rPr/>
      </w:r>
      <w:r>
        <w:rPr>
          <w:rFonts w:ascii="Times New Roman" w:hAnsi="Times New Roman"/>
          <w:i/>
          <w:sz w:val="28"/>
        </w:rPr>
        <w:t>Senichev Y. </w:t>
      </w:r>
      <w:r>
        <w:rPr>
          <w:sz w:val="28"/>
        </w:rPr>
        <w:t>Advanced HESR Lattice with Non-Similar Arcs for Improved Stochastic</w:t>
      </w:r>
      <w:r>
        <w:rPr>
          <w:spacing w:val="-17"/>
          <w:sz w:val="28"/>
        </w:rPr>
        <w:t> </w:t>
      </w:r>
      <w:r>
        <w:rPr>
          <w:sz w:val="28"/>
        </w:rPr>
        <w:t>Cooling</w:t>
      </w:r>
      <w:r>
        <w:rPr>
          <w:spacing w:val="-17"/>
          <w:sz w:val="28"/>
        </w:rPr>
        <w:t> </w:t>
      </w:r>
      <w:r>
        <w:rPr>
          <w:sz w:val="28"/>
        </w:rPr>
        <w:t>//</w:t>
      </w:r>
      <w:r>
        <w:rPr>
          <w:spacing w:val="-16"/>
          <w:sz w:val="28"/>
        </w:rPr>
        <w:t> </w:t>
      </w:r>
      <w:r>
        <w:rPr>
          <w:sz w:val="28"/>
        </w:rPr>
        <w:t>Proc.</w:t>
      </w:r>
      <w:r>
        <w:rPr>
          <w:spacing w:val="-17"/>
          <w:sz w:val="28"/>
        </w:rPr>
        <w:t> </w:t>
      </w:r>
      <w:r>
        <w:rPr>
          <w:sz w:val="28"/>
        </w:rPr>
        <w:t>COOL’07.</w:t>
      </w:r>
      <w:r>
        <w:rPr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1"/>
          <w:sz w:val="28"/>
        </w:rPr>
        <w:t> </w:t>
      </w:r>
      <w:r>
        <w:rPr>
          <w:sz w:val="28"/>
        </w:rPr>
        <w:t>JACoW</w:t>
      </w:r>
      <w:r>
        <w:rPr>
          <w:spacing w:val="-17"/>
          <w:sz w:val="28"/>
        </w:rPr>
        <w:t> </w:t>
      </w:r>
      <w:r>
        <w:rPr>
          <w:sz w:val="28"/>
        </w:rPr>
        <w:t>Publishing,</w:t>
      </w:r>
      <w:r>
        <w:rPr>
          <w:spacing w:val="-17"/>
          <w:sz w:val="28"/>
        </w:rPr>
        <w:t> </w:t>
      </w:r>
      <w:r>
        <w:rPr>
          <w:sz w:val="28"/>
        </w:rPr>
        <w:t>Geneva,</w:t>
      </w:r>
      <w:r>
        <w:rPr>
          <w:spacing w:val="-17"/>
          <w:sz w:val="28"/>
        </w:rPr>
        <w:t> </w:t>
      </w:r>
      <w:r>
        <w:rPr>
          <w:sz w:val="28"/>
        </w:rPr>
        <w:t>Switzer­ </w:t>
      </w:r>
      <w:r>
        <w:rPr>
          <w:spacing w:val="-4"/>
          <w:sz w:val="28"/>
        </w:rPr>
        <w:t>land,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2007.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102–105.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—</w:t>
      </w:r>
      <w:r>
        <w:rPr>
          <w:sz w:val="28"/>
        </w:rPr>
        <w:t> </w:t>
      </w:r>
      <w:r>
        <w:rPr>
          <w:spacing w:val="-4"/>
          <w:sz w:val="28"/>
        </w:rPr>
        <w:t>URL:</w:t>
      </w:r>
      <w:r>
        <w:rPr>
          <w:spacing w:val="-13"/>
          <w:sz w:val="28"/>
        </w:rPr>
        <w:t> </w:t>
      </w:r>
      <w:hyperlink r:id="rId165">
        <w:r>
          <w:rPr>
            <w:color w:val="0000FF"/>
            <w:spacing w:val="-4"/>
            <w:sz w:val="28"/>
          </w:rPr>
          <w:t>https://jacow.org/cl07/papers/TUA2C07.</w:t>
        </w:r>
      </w:hyperlink>
      <w:r>
        <w:rPr>
          <w:color w:val="0000FF"/>
          <w:spacing w:val="-4"/>
          <w:sz w:val="28"/>
        </w:rPr>
        <w:t> </w:t>
      </w:r>
      <w:hyperlink r:id="rId165">
        <w:r>
          <w:rPr>
            <w:color w:val="0000FF"/>
            <w:spacing w:val="-4"/>
            <w:sz w:val="28"/>
          </w:rPr>
          <w:t>pdf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23" w:after="0"/>
        <w:ind w:left="606" w:right="543" w:hanging="490"/>
        <w:jc w:val="both"/>
        <w:rPr>
          <w:sz w:val="28"/>
        </w:rPr>
      </w:pPr>
      <w:bookmarkStart w:name="_bookmark214" w:id="270"/>
      <w:bookmarkEnd w:id="270"/>
      <w:r>
        <w:rPr/>
      </w:r>
      <w:r>
        <w:rPr>
          <w:rFonts w:ascii="Times New Roman" w:hAnsi="Times New Roman"/>
          <w:i/>
          <w:sz w:val="28"/>
        </w:rPr>
        <w:t>Antoniou F, Zimmermann F</w:t>
      </w:r>
      <w:r>
        <w:rPr>
          <w:sz w:val="28"/>
        </w:rPr>
        <w:t>. Tech. Rep.: —</w:t>
      </w:r>
      <w:r>
        <w:rPr>
          <w:spacing w:val="40"/>
          <w:sz w:val="28"/>
        </w:rPr>
        <w:t> </w:t>
      </w:r>
      <w:r>
        <w:rPr>
          <w:sz w:val="28"/>
        </w:rPr>
        <w:t>Geneva: CERN, 2012.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66">
        <w:r>
          <w:rPr>
            <w:color w:val="0000FF"/>
            <w:spacing w:val="-4"/>
            <w:sz w:val="28"/>
          </w:rPr>
          <w:t>https://cds.cern.ch/record/1445924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19" w:after="0"/>
        <w:ind w:left="606" w:right="543" w:hanging="490"/>
        <w:jc w:val="both"/>
        <w:rPr>
          <w:sz w:val="28"/>
        </w:rPr>
      </w:pPr>
      <w:bookmarkStart w:name="_bookmark215" w:id="271"/>
      <w:bookmarkEnd w:id="271"/>
      <w:r>
        <w:rPr/>
      </w:r>
      <w:r>
        <w:rPr>
          <w:rFonts w:ascii="Times New Roman" w:hAnsi="Times New Roman"/>
          <w:i/>
          <w:sz w:val="28"/>
        </w:rPr>
        <w:t>Костромин С.А. Мешков И.Н. Сидорин А.О. Смирнов А.В. Трубников Г.В.</w:t>
      </w:r>
      <w:r>
        <w:rPr>
          <w:rFonts w:ascii="Times New Roman" w:hAnsi="Times New Roman"/>
          <w:i/>
          <w:sz w:val="28"/>
        </w:rPr>
        <w:t> Шурхно</w:t>
      </w:r>
      <w:r>
        <w:rPr>
          <w:rFonts w:ascii="Times New Roman" w:hAnsi="Times New Roman"/>
          <w:i/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Н.А.</w:t>
      </w:r>
      <w:r>
        <w:rPr>
          <w:rFonts w:ascii="Times New Roman" w:hAnsi="Times New Roman"/>
          <w:i/>
          <w:spacing w:val="-12"/>
          <w:sz w:val="28"/>
        </w:rPr>
        <w:t> </w:t>
      </w:r>
      <w:r>
        <w:rPr>
          <w:sz w:val="28"/>
        </w:rPr>
        <w:t>Применение</w:t>
      </w:r>
      <w:r>
        <w:rPr>
          <w:spacing w:val="-10"/>
          <w:sz w:val="28"/>
        </w:rPr>
        <w:t> </w:t>
      </w:r>
      <w:r>
        <w:rPr>
          <w:sz w:val="28"/>
        </w:rPr>
        <w:t>методов</w:t>
      </w:r>
      <w:r>
        <w:rPr>
          <w:spacing w:val="-10"/>
          <w:sz w:val="28"/>
        </w:rPr>
        <w:t> </w:t>
      </w:r>
      <w:r>
        <w:rPr>
          <w:sz w:val="28"/>
        </w:rPr>
        <w:t>охлаждения</w:t>
      </w:r>
      <w:r>
        <w:rPr>
          <w:spacing w:val="-10"/>
          <w:sz w:val="28"/>
        </w:rPr>
        <w:t> </w:t>
      </w:r>
      <w:r>
        <w:rPr>
          <w:sz w:val="28"/>
        </w:rPr>
        <w:t>пучков</w:t>
      </w:r>
      <w:r>
        <w:rPr>
          <w:spacing w:val="-10"/>
          <w:sz w:val="28"/>
        </w:rPr>
        <w:t> </w:t>
      </w:r>
      <w:r>
        <w:rPr>
          <w:sz w:val="28"/>
        </w:rPr>
        <w:t>в</w:t>
      </w:r>
      <w:r>
        <w:rPr>
          <w:spacing w:val="-10"/>
          <w:sz w:val="28"/>
        </w:rPr>
        <w:t> </w:t>
      </w:r>
      <w:r>
        <w:rPr>
          <w:sz w:val="28"/>
        </w:rPr>
        <w:t>проекте</w:t>
      </w:r>
      <w:r>
        <w:rPr>
          <w:spacing w:val="-10"/>
          <w:sz w:val="28"/>
        </w:rPr>
        <w:t> </w:t>
      </w:r>
      <w:r>
        <w:rPr>
          <w:sz w:val="28"/>
        </w:rPr>
        <w:t>NICA</w:t>
      </w:r>
      <w:r>
        <w:rPr>
          <w:spacing w:val="-10"/>
          <w:sz w:val="28"/>
        </w:rPr>
        <w:t> </w:t>
      </w:r>
      <w:r>
        <w:rPr>
          <w:sz w:val="28"/>
        </w:rPr>
        <w:t>// </w:t>
      </w:r>
      <w:r>
        <w:rPr>
          <w:rFonts w:ascii="Times New Roman" w:hAnsi="Times New Roman"/>
          <w:i/>
          <w:sz w:val="28"/>
        </w:rPr>
        <w:t>Письма в ЭЧАЯ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2012. —</w:t>
      </w:r>
      <w:r>
        <w:rPr>
          <w:spacing w:val="40"/>
          <w:sz w:val="28"/>
        </w:rPr>
        <w:t> </w:t>
      </w:r>
      <w:r>
        <w:rPr>
          <w:sz w:val="28"/>
        </w:rPr>
        <w:t>Vol. 9, no. 4-5(174-175). —</w:t>
      </w:r>
      <w:r>
        <w:rPr>
          <w:spacing w:val="40"/>
          <w:sz w:val="28"/>
        </w:rPr>
        <w:t> </w:t>
      </w:r>
      <w:r>
        <w:rPr>
          <w:sz w:val="28"/>
        </w:rPr>
        <w:t>Pp. 537–562.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19" w:after="0"/>
        <w:ind w:left="605" w:right="0" w:hanging="488"/>
        <w:jc w:val="left"/>
        <w:rPr>
          <w:sz w:val="28"/>
        </w:rPr>
      </w:pPr>
      <w:bookmarkStart w:name="_bookmark216" w:id="272"/>
      <w:bookmarkEnd w:id="272"/>
      <w:r>
        <w:rPr/>
      </w:r>
      <w:r>
        <w:rPr>
          <w:rFonts w:ascii="Times New Roman" w:hAnsi="Times New Roman"/>
          <w:i/>
          <w:spacing w:val="12"/>
          <w:w w:val="95"/>
          <w:sz w:val="28"/>
        </w:rPr>
        <w:t>M</w:t>
      </w:r>
      <w:r>
        <w:rPr>
          <w:rFonts w:ascii="Times New Roman" w:hAnsi="Times New Roman"/>
          <w:i/>
          <w:spacing w:val="-114"/>
          <w:w w:val="140"/>
          <w:sz w:val="28"/>
        </w:rPr>
        <w:t>´</w:t>
      </w:r>
      <w:r>
        <w:rPr>
          <w:rFonts w:ascii="Times New Roman" w:hAnsi="Times New Roman"/>
          <w:i/>
          <w:spacing w:val="20"/>
          <w:w w:val="97"/>
          <w:sz w:val="28"/>
        </w:rPr>
        <w:t>et</w:t>
      </w:r>
      <w:r>
        <w:rPr>
          <w:rFonts w:ascii="Times New Roman" w:hAnsi="Times New Roman"/>
          <w:i/>
          <w:spacing w:val="6"/>
          <w:w w:val="97"/>
          <w:sz w:val="28"/>
        </w:rPr>
        <w:t>r</w:t>
      </w:r>
      <w:r>
        <w:rPr>
          <w:rFonts w:ascii="Times New Roman" w:hAnsi="Times New Roman"/>
          <w:i/>
          <w:spacing w:val="19"/>
          <w:w w:val="86"/>
          <w:sz w:val="28"/>
        </w:rPr>
        <w:t>a</w:t>
      </w:r>
      <w:r>
        <w:rPr>
          <w:rFonts w:ascii="Times New Roman" w:hAnsi="Times New Roman"/>
          <w:i/>
          <w:spacing w:val="20"/>
          <w:w w:val="86"/>
          <w:sz w:val="28"/>
        </w:rPr>
        <w:t>l</w:t>
      </w:r>
      <w:r>
        <w:rPr>
          <w:rFonts w:ascii="Times New Roman" w:hAnsi="Times New Roman"/>
          <w:i/>
          <w:spacing w:val="-12"/>
          <w:w w:val="99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E.,</w:t>
      </w:r>
      <w:r>
        <w:rPr>
          <w:rFonts w:ascii="Times New Roman" w:hAnsi="Times New Roman"/>
          <w:i/>
          <w:spacing w:val="-12"/>
          <w:sz w:val="28"/>
        </w:rPr>
        <w:t> </w:t>
      </w:r>
      <w:r>
        <w:rPr>
          <w:rFonts w:ascii="Times New Roman" w:hAnsi="Times New Roman"/>
          <w:i/>
          <w:spacing w:val="26"/>
          <w:w w:val="95"/>
          <w:sz w:val="28"/>
        </w:rPr>
        <w:t>M</w:t>
      </w:r>
      <w:r>
        <w:rPr>
          <w:rFonts w:ascii="Times New Roman" w:hAnsi="Times New Roman"/>
          <w:i/>
          <w:spacing w:val="-115"/>
          <w:w w:val="140"/>
          <w:sz w:val="28"/>
        </w:rPr>
        <w:t>¨</w:t>
      </w:r>
      <w:r>
        <w:rPr>
          <w:rFonts w:ascii="Times New Roman" w:hAnsi="Times New Roman"/>
          <w:i/>
          <w:spacing w:val="25"/>
          <w:w w:val="88"/>
          <w:sz w:val="28"/>
        </w:rPr>
        <w:t>oh</w:t>
      </w:r>
      <w:r>
        <w:rPr>
          <w:rFonts w:ascii="Times New Roman" w:hAnsi="Times New Roman"/>
          <w:i/>
          <w:spacing w:val="26"/>
          <w:w w:val="88"/>
          <w:sz w:val="28"/>
        </w:rPr>
        <w:t>l</w:t>
      </w:r>
      <w:r>
        <w:rPr>
          <w:rFonts w:ascii="Times New Roman" w:hAnsi="Times New Roman"/>
          <w:i/>
          <w:spacing w:val="-10"/>
          <w:w w:val="99"/>
          <w:sz w:val="28"/>
        </w:rPr>
        <w:t> </w:t>
      </w:r>
      <w:r>
        <w:rPr>
          <w:rFonts w:ascii="Times New Roman" w:hAnsi="Times New Roman"/>
          <w:i/>
          <w:spacing w:val="-2"/>
          <w:sz w:val="28"/>
        </w:rPr>
        <w:t>D.</w:t>
      </w:r>
      <w:r>
        <w:rPr>
          <w:rFonts w:ascii="Times New Roman" w:hAnsi="Times New Roman"/>
          <w:i/>
          <w:spacing w:val="-16"/>
          <w:sz w:val="28"/>
        </w:rPr>
        <w:t> </w:t>
      </w:r>
      <w:r>
        <w:rPr>
          <w:spacing w:val="-2"/>
          <w:sz w:val="28"/>
        </w:rPr>
        <w:t>Transition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crossing.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Vol.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1,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no.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CERN-2011-004.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—</w:t>
      </w:r>
      <w:r>
        <w:rPr>
          <w:spacing w:val="1"/>
          <w:sz w:val="28"/>
        </w:rPr>
        <w:t> </w:t>
      </w:r>
      <w:r>
        <w:rPr>
          <w:spacing w:val="-2"/>
          <w:sz w:val="28"/>
        </w:rPr>
        <w:t>P.</w:t>
      </w:r>
      <w:r>
        <w:rPr>
          <w:spacing w:val="-14"/>
          <w:sz w:val="28"/>
        </w:rPr>
        <w:t> </w:t>
      </w:r>
      <w:r>
        <w:rPr>
          <w:spacing w:val="-5"/>
          <w:sz w:val="28"/>
        </w:rPr>
        <w:t>59.</w:t>
      </w:r>
    </w:p>
    <w:p>
      <w:pPr>
        <w:pStyle w:val="BodyText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5" w:hanging="490"/>
        <w:jc w:val="both"/>
        <w:rPr>
          <w:sz w:val="28"/>
        </w:rPr>
      </w:pPr>
      <w:bookmarkStart w:name="_bookmark217" w:id="273"/>
      <w:bookmarkEnd w:id="273"/>
      <w:r>
        <w:rPr/>
      </w:r>
      <w:r>
        <w:rPr>
          <w:rFonts w:ascii="Times New Roman" w:hAnsi="Times New Roman"/>
          <w:i/>
          <w:sz w:val="28"/>
        </w:rPr>
        <w:t>at al. R. Ainsworth</w:t>
      </w:r>
      <w:r>
        <w:rPr>
          <w:sz w:val="28"/>
        </w:rPr>
        <w:t>. Transition Crossing in the Main Injector For PIP-II. — URL: </w:t>
      </w:r>
      <w:hyperlink r:id="rId167">
        <w:r>
          <w:rPr>
            <w:color w:val="0000FF"/>
            <w:sz w:val="28"/>
          </w:rPr>
          <w:t>FERMILAB-CONF-17-143-AD</w:t>
        </w:r>
      </w:hyperlink>
      <w:r>
        <w:rPr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19" w:after="0"/>
        <w:ind w:left="606" w:right="544" w:hanging="490"/>
        <w:jc w:val="both"/>
        <w:rPr>
          <w:sz w:val="28"/>
        </w:rPr>
      </w:pPr>
      <w:bookmarkStart w:name="_bookmark218" w:id="274"/>
      <w:bookmarkEnd w:id="274"/>
      <w:r>
        <w:rPr/>
      </w:r>
      <w:r>
        <w:rPr>
          <w:rFonts w:ascii="Times New Roman" w:hAnsi="Times New Roman"/>
          <w:i/>
          <w:sz w:val="28"/>
        </w:rPr>
        <w:t>Pashkov P. T. </w:t>
      </w:r>
      <w:r>
        <w:rPr>
          <w:sz w:val="28"/>
        </w:rPr>
        <w:t>Measuring inductive component of longitudinal coupling impedance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IHEP</w:t>
      </w:r>
      <w:r>
        <w:rPr>
          <w:spacing w:val="-1"/>
          <w:sz w:val="28"/>
        </w:rPr>
        <w:t> </w:t>
      </w:r>
      <w:r>
        <w:rPr>
          <w:sz w:val="28"/>
        </w:rPr>
        <w:t>PS</w:t>
      </w:r>
      <w:r>
        <w:rPr>
          <w:spacing w:val="-1"/>
          <w:sz w:val="28"/>
        </w:rPr>
        <w:t> </w:t>
      </w:r>
      <w:r>
        <w:rPr>
          <w:sz w:val="28"/>
        </w:rPr>
        <w:t>using</w:t>
      </w:r>
      <w:r>
        <w:rPr>
          <w:spacing w:val="-1"/>
          <w:sz w:val="28"/>
        </w:rPr>
        <w:t> </w:t>
      </w:r>
      <w:r>
        <w:rPr>
          <w:sz w:val="28"/>
        </w:rPr>
        <w:t>gamma-transition</w:t>
      </w:r>
      <w:r>
        <w:rPr>
          <w:spacing w:val="-1"/>
          <w:sz w:val="28"/>
        </w:rPr>
        <w:t> </w:t>
      </w:r>
      <w:r>
        <w:rPr>
          <w:sz w:val="28"/>
        </w:rPr>
        <w:t>jump</w:t>
      </w:r>
      <w:r>
        <w:rPr>
          <w:spacing w:val="-1"/>
          <w:sz w:val="28"/>
        </w:rPr>
        <w:t> </w:t>
      </w:r>
      <w:r>
        <w:rPr>
          <w:sz w:val="28"/>
        </w:rPr>
        <w:t>//</w:t>
      </w:r>
      <w:r>
        <w:rPr>
          <w:spacing w:val="-1"/>
          <w:sz w:val="28"/>
        </w:rPr>
        <w:t> </w:t>
      </w:r>
      <w:r>
        <w:rPr>
          <w:sz w:val="28"/>
        </w:rPr>
        <w:t>19th</w:t>
      </w:r>
      <w:r>
        <w:rPr>
          <w:spacing w:val="-1"/>
          <w:sz w:val="28"/>
        </w:rPr>
        <w:t> </w:t>
      </w:r>
      <w:r>
        <w:rPr>
          <w:sz w:val="28"/>
        </w:rPr>
        <w:t>Russian</w:t>
      </w:r>
      <w:r>
        <w:rPr>
          <w:spacing w:val="-1"/>
          <w:sz w:val="28"/>
        </w:rPr>
        <w:t> </w:t>
      </w:r>
      <w:r>
        <w:rPr>
          <w:sz w:val="28"/>
        </w:rPr>
        <w:t>Accel­ erator</w:t>
      </w:r>
      <w:r>
        <w:rPr>
          <w:spacing w:val="-6"/>
          <w:sz w:val="28"/>
        </w:rPr>
        <w:t> </w:t>
      </w:r>
      <w:r>
        <w:rPr>
          <w:sz w:val="28"/>
        </w:rPr>
        <w:t>Conferences.</w:t>
      </w:r>
      <w:r>
        <w:rPr>
          <w:spacing w:val="-6"/>
          <w:sz w:val="28"/>
        </w:rPr>
        <w:t> </w:t>
      </w:r>
      <w:r>
        <w:rPr>
          <w:sz w:val="28"/>
        </w:rPr>
        <w:t>—</w:t>
      </w:r>
      <w:r>
        <w:rPr>
          <w:spacing w:val="14"/>
          <w:sz w:val="28"/>
        </w:rPr>
        <w:t> </w:t>
      </w:r>
      <w:r>
        <w:rPr>
          <w:sz w:val="28"/>
        </w:rPr>
        <w:t>2004.</w:t>
      </w:r>
      <w:r>
        <w:rPr>
          <w:spacing w:val="-6"/>
          <w:sz w:val="28"/>
        </w:rPr>
        <w:t> </w:t>
      </w:r>
      <w:r>
        <w:rPr>
          <w:sz w:val="28"/>
        </w:rPr>
        <w:t>—</w:t>
      </w:r>
      <w:r>
        <w:rPr>
          <w:spacing w:val="-6"/>
          <w:sz w:val="28"/>
        </w:rPr>
        <w:t> </w:t>
      </w:r>
      <w:r>
        <w:rPr>
          <w:sz w:val="28"/>
        </w:rPr>
        <w:t>10.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22" w:after="0"/>
        <w:ind w:left="605" w:right="0" w:hanging="488"/>
        <w:jc w:val="left"/>
        <w:rPr>
          <w:sz w:val="28"/>
        </w:rPr>
      </w:pPr>
      <w:bookmarkStart w:name="_bookmark219" w:id="275"/>
      <w:bookmarkEnd w:id="275"/>
      <w:r>
        <w:rPr/>
      </w:r>
      <w:r>
        <w:rPr>
          <w:rFonts w:ascii="Times New Roman" w:hAnsi="Times New Roman"/>
          <w:i/>
          <w:sz w:val="28"/>
        </w:rPr>
        <w:t>Stockhorst</w:t>
      </w:r>
      <w:r>
        <w:rPr>
          <w:rFonts w:ascii="Times New Roman" w:hAnsi="Times New Roman"/>
          <w:i/>
          <w:spacing w:val="14"/>
          <w:sz w:val="28"/>
        </w:rPr>
        <w:t> </w:t>
      </w:r>
      <w:r>
        <w:rPr>
          <w:rFonts w:ascii="Times New Roman" w:hAnsi="Times New Roman"/>
          <w:i/>
          <w:sz w:val="28"/>
        </w:rPr>
        <w:t>H</w:t>
      </w:r>
      <w:r>
        <w:rPr>
          <w:sz w:val="28"/>
        </w:rPr>
        <w:t>.</w:t>
      </w:r>
      <w:r>
        <w:rPr>
          <w:spacing w:val="11"/>
          <w:sz w:val="28"/>
        </w:rPr>
        <w:t> </w:t>
      </w:r>
      <w:r>
        <w:rPr>
          <w:sz w:val="28"/>
        </w:rPr>
        <w:t>Beam</w:t>
      </w:r>
      <w:r>
        <w:rPr>
          <w:spacing w:val="10"/>
          <w:sz w:val="28"/>
        </w:rPr>
        <w:t> </w:t>
      </w:r>
      <w:r>
        <w:rPr>
          <w:sz w:val="28"/>
        </w:rPr>
        <w:t>Cooling</w:t>
      </w:r>
      <w:r>
        <w:rPr>
          <w:spacing w:val="11"/>
          <w:sz w:val="28"/>
        </w:rPr>
        <w:t> </w:t>
      </w:r>
      <w:r>
        <w:rPr>
          <w:sz w:val="28"/>
        </w:rPr>
        <w:t>at</w:t>
      </w:r>
      <w:r>
        <w:rPr>
          <w:spacing w:val="11"/>
          <w:sz w:val="28"/>
        </w:rPr>
        <w:t> </w:t>
      </w:r>
      <w:r>
        <w:rPr>
          <w:sz w:val="28"/>
        </w:rPr>
        <w:t>COSY</w:t>
      </w:r>
      <w:r>
        <w:rPr>
          <w:spacing w:val="10"/>
          <w:sz w:val="28"/>
        </w:rPr>
        <w:t> </w:t>
      </w:r>
      <w:r>
        <w:rPr>
          <w:sz w:val="28"/>
        </w:rPr>
        <w:t>and</w:t>
      </w:r>
      <w:r>
        <w:rPr>
          <w:spacing w:val="11"/>
          <w:sz w:val="28"/>
        </w:rPr>
        <w:t> </w:t>
      </w:r>
      <w:r>
        <w:rPr>
          <w:sz w:val="28"/>
        </w:rPr>
        <w:t>HESR:</w:t>
      </w:r>
      <w:r>
        <w:rPr>
          <w:spacing w:val="11"/>
          <w:sz w:val="28"/>
        </w:rPr>
        <w:t> </w:t>
      </w:r>
      <w:r>
        <w:rPr>
          <w:sz w:val="28"/>
        </w:rPr>
        <w:t>Ph.D.</w:t>
      </w:r>
      <w:r>
        <w:rPr>
          <w:spacing w:val="10"/>
          <w:sz w:val="28"/>
        </w:rPr>
        <w:t> </w:t>
      </w:r>
      <w:r>
        <w:rPr>
          <w:sz w:val="28"/>
        </w:rPr>
        <w:t>thesis.</w:t>
      </w:r>
      <w:r>
        <w:rPr>
          <w:spacing w:val="11"/>
          <w:sz w:val="28"/>
        </w:rPr>
        <w:t> </w:t>
      </w:r>
      <w:r>
        <w:rPr>
          <w:sz w:val="28"/>
        </w:rPr>
        <w:t>—</w:t>
      </w:r>
      <w:r>
        <w:rPr>
          <w:spacing w:val="36"/>
          <w:sz w:val="28"/>
        </w:rPr>
        <w:t> </w:t>
      </w:r>
      <w:r>
        <w:rPr>
          <w:spacing w:val="-2"/>
          <w:sz w:val="28"/>
        </w:rPr>
        <w:t>2016.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317" w:after="0"/>
        <w:ind w:left="606" w:right="543" w:hanging="490"/>
        <w:jc w:val="both"/>
        <w:rPr>
          <w:sz w:val="28"/>
        </w:rPr>
      </w:pPr>
      <w:bookmarkStart w:name="_bookmark220" w:id="276"/>
      <w:bookmarkEnd w:id="276"/>
      <w:r>
        <w:rPr/>
      </w:r>
      <w:r>
        <w:rPr>
          <w:rFonts w:ascii="Times New Roman" w:hAnsi="Times New Roman"/>
          <w:i/>
          <w:sz w:val="28"/>
        </w:rPr>
        <w:t>Autin B. </w:t>
      </w:r>
      <w:r>
        <w:rPr>
          <w:sz w:val="28"/>
        </w:rPr>
        <w:t>DISPERSION SUPPRESSION WITH MISSING MAGNETS IN A FODO STRUCTURE - APPLICATION TO THE CERN ANTI-PROTON AC­ CUMULATOR.</w:t>
      </w:r>
      <w:r>
        <w:rPr>
          <w:spacing w:val="-14"/>
          <w:sz w:val="28"/>
        </w:rPr>
        <w:t> </w:t>
      </w:r>
      <w:r>
        <w:rPr>
          <w:sz w:val="28"/>
        </w:rPr>
        <w:t>//</w:t>
      </w:r>
      <w:r>
        <w:rPr>
          <w:spacing w:val="-15"/>
          <w:sz w:val="28"/>
        </w:rPr>
        <w:t> </w:t>
      </w:r>
      <w:r>
        <w:rPr>
          <w:rFonts w:ascii="Times New Roman" w:hAnsi="Times New Roman"/>
          <w:i/>
          <w:sz w:val="28"/>
        </w:rPr>
        <w:t>IEEE</w:t>
      </w:r>
      <w:r>
        <w:rPr>
          <w:rFonts w:ascii="Times New Roman" w:hAnsi="Times New Roman"/>
          <w:i/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Trans.</w:t>
      </w:r>
      <w:r>
        <w:rPr>
          <w:rFonts w:ascii="Times New Roman" w:hAnsi="Times New Roman"/>
          <w:i/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Nucl.</w:t>
      </w:r>
      <w:r>
        <w:rPr>
          <w:rFonts w:ascii="Times New Roman" w:hAnsi="Times New Roman"/>
          <w:i/>
          <w:spacing w:val="-9"/>
          <w:sz w:val="28"/>
        </w:rPr>
        <w:t> </w:t>
      </w:r>
      <w:r>
        <w:rPr>
          <w:rFonts w:ascii="Times New Roman" w:hAnsi="Times New Roman"/>
          <w:i/>
          <w:sz w:val="28"/>
        </w:rPr>
        <w:t>Sci.</w:t>
      </w:r>
      <w:r>
        <w:rPr>
          <w:rFonts w:ascii="Times New Roman" w:hAnsi="Times New Roman"/>
          <w:i/>
          <w:spacing w:val="-17"/>
          <w:sz w:val="28"/>
        </w:rPr>
        <w:t> </w:t>
      </w:r>
      <w:r>
        <w:rPr>
          <w:sz w:val="28"/>
        </w:rPr>
        <w:t>—</w:t>
      </w:r>
      <w:r>
        <w:rPr>
          <w:spacing w:val="-2"/>
          <w:sz w:val="28"/>
        </w:rPr>
        <w:t> </w:t>
      </w:r>
      <w:r>
        <w:rPr>
          <w:sz w:val="28"/>
        </w:rPr>
        <w:t>1979.</w:t>
      </w:r>
      <w:r>
        <w:rPr>
          <w:spacing w:val="-14"/>
          <w:sz w:val="28"/>
        </w:rPr>
        <w:t> </w:t>
      </w:r>
      <w:r>
        <w:rPr>
          <w:sz w:val="28"/>
        </w:rPr>
        <w:t>—</w:t>
      </w:r>
      <w:r>
        <w:rPr>
          <w:spacing w:val="-2"/>
          <w:sz w:val="28"/>
        </w:rPr>
        <w:t> </w:t>
      </w:r>
      <w:r>
        <w:rPr>
          <w:sz w:val="28"/>
        </w:rPr>
        <w:t>Vol.</w:t>
      </w:r>
      <w:r>
        <w:rPr>
          <w:spacing w:val="-14"/>
          <w:sz w:val="28"/>
        </w:rPr>
        <w:t> </w:t>
      </w:r>
      <w:r>
        <w:rPr>
          <w:sz w:val="28"/>
        </w:rPr>
        <w:t>26.</w:t>
      </w:r>
      <w:r>
        <w:rPr>
          <w:spacing w:val="-14"/>
          <w:sz w:val="28"/>
        </w:rPr>
        <w:t> </w:t>
      </w:r>
      <w:r>
        <w:rPr>
          <w:sz w:val="28"/>
        </w:rPr>
        <w:t>—</w:t>
      </w:r>
      <w:r>
        <w:rPr>
          <w:spacing w:val="-2"/>
          <w:sz w:val="28"/>
        </w:rPr>
        <w:t> </w:t>
      </w:r>
      <w:r>
        <w:rPr>
          <w:sz w:val="28"/>
        </w:rPr>
        <w:t>Pp.</w:t>
      </w:r>
      <w:r>
        <w:rPr>
          <w:spacing w:val="-14"/>
          <w:sz w:val="28"/>
        </w:rPr>
        <w:t> </w:t>
      </w:r>
      <w:r>
        <w:rPr>
          <w:sz w:val="28"/>
        </w:rPr>
        <w:t>3493–3495.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16" w:after="0"/>
        <w:ind w:left="606" w:right="543" w:hanging="490"/>
        <w:jc w:val="both"/>
        <w:rPr>
          <w:sz w:val="28"/>
        </w:rPr>
      </w:pPr>
      <w:bookmarkStart w:name="_bookmark221" w:id="277"/>
      <w:bookmarkEnd w:id="277"/>
      <w:r>
        <w:rPr/>
      </w:r>
      <w:r>
        <w:rPr>
          <w:rFonts w:ascii="Times New Roman" w:hAnsi="Times New Roman"/>
          <w:i/>
          <w:sz w:val="28"/>
        </w:rPr>
        <w:t>Laclare</w:t>
      </w:r>
      <w:r>
        <w:rPr>
          <w:rFonts w:ascii="Times New Roman" w:hAnsi="Times New Roman"/>
          <w:i/>
          <w:spacing w:val="-18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-15"/>
          <w:sz w:val="28"/>
        </w:rPr>
        <w:t> </w:t>
      </w:r>
      <w:r>
        <w:rPr>
          <w:rFonts w:ascii="Times New Roman" w:hAnsi="Times New Roman"/>
          <w:i/>
          <w:sz w:val="28"/>
        </w:rPr>
        <w:t>L.</w:t>
      </w:r>
      <w:r>
        <w:rPr>
          <w:rFonts w:ascii="Times New Roman" w:hAnsi="Times New Roman"/>
          <w:i/>
          <w:spacing w:val="-18"/>
          <w:sz w:val="28"/>
        </w:rPr>
        <w:t> </w:t>
      </w:r>
      <w:r>
        <w:rPr>
          <w:sz w:val="28"/>
        </w:rPr>
        <w:t>Coasting</w:t>
      </w:r>
      <w:r>
        <w:rPr>
          <w:spacing w:val="-17"/>
          <w:sz w:val="28"/>
        </w:rPr>
        <w:t> </w:t>
      </w:r>
      <w:r>
        <w:rPr>
          <w:sz w:val="28"/>
        </w:rPr>
        <w:t>beam</w:t>
      </w:r>
      <w:r>
        <w:rPr>
          <w:spacing w:val="-16"/>
          <w:sz w:val="28"/>
        </w:rPr>
        <w:t> </w:t>
      </w:r>
      <w:r>
        <w:rPr>
          <w:sz w:val="28"/>
        </w:rPr>
        <w:t>longitudinal</w:t>
      </w:r>
      <w:r>
        <w:rPr>
          <w:spacing w:val="-17"/>
          <w:sz w:val="28"/>
        </w:rPr>
        <w:t> </w:t>
      </w:r>
      <w:r>
        <w:rPr>
          <w:sz w:val="28"/>
        </w:rPr>
        <w:t>coherent</w:t>
      </w:r>
      <w:r>
        <w:rPr>
          <w:spacing w:val="-17"/>
          <w:sz w:val="28"/>
        </w:rPr>
        <w:t> </w:t>
      </w:r>
      <w:r>
        <w:rPr>
          <w:sz w:val="28"/>
        </w:rPr>
        <w:t>instabilities</w:t>
      </w:r>
      <w:r>
        <w:rPr>
          <w:spacing w:val="-17"/>
          <w:sz w:val="28"/>
        </w:rPr>
        <w:t> </w:t>
      </w:r>
      <w:r>
        <w:rPr>
          <w:sz w:val="28"/>
        </w:rPr>
        <w:t>//</w:t>
      </w:r>
      <w:r>
        <w:rPr>
          <w:spacing w:val="-17"/>
          <w:sz w:val="28"/>
        </w:rPr>
        <w:t> </w:t>
      </w:r>
      <w:r>
        <w:rPr>
          <w:sz w:val="28"/>
        </w:rPr>
        <w:t>CERN</w:t>
      </w:r>
      <w:r>
        <w:rPr>
          <w:spacing w:val="-17"/>
          <w:sz w:val="28"/>
        </w:rPr>
        <w:t> </w:t>
      </w:r>
      <w:r>
        <w:rPr>
          <w:sz w:val="28"/>
        </w:rPr>
        <w:t>Accel­ </w:t>
      </w:r>
      <w:r>
        <w:rPr>
          <w:spacing w:val="-4"/>
          <w:sz w:val="28"/>
        </w:rPr>
        <w:t>erator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School: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Course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on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General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Accelerator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Physics.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1992.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—</w:t>
      </w:r>
      <w:r>
        <w:rPr>
          <w:spacing w:val="7"/>
          <w:sz w:val="28"/>
        </w:rPr>
        <w:t> </w:t>
      </w:r>
      <w:r>
        <w:rPr>
          <w:spacing w:val="-4"/>
          <w:sz w:val="28"/>
        </w:rPr>
        <w:t>Pp.</w:t>
      </w:r>
      <w:r>
        <w:rPr>
          <w:spacing w:val="-11"/>
          <w:sz w:val="28"/>
        </w:rPr>
        <w:t> </w:t>
      </w:r>
      <w:r>
        <w:rPr>
          <w:spacing w:val="-4"/>
          <w:sz w:val="28"/>
        </w:rPr>
        <w:t>349–384.</w:t>
      </w:r>
    </w:p>
    <w:p>
      <w:pPr>
        <w:spacing w:after="0" w:line="314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0" w:after="0"/>
        <w:ind w:left="605" w:right="0" w:hanging="488"/>
        <w:jc w:val="left"/>
        <w:rPr>
          <w:sz w:val="28"/>
        </w:rPr>
      </w:pPr>
      <w:bookmarkStart w:name="_bookmark222" w:id="278"/>
      <w:bookmarkEnd w:id="278"/>
      <w:r>
        <w:rPr/>
      </w:r>
      <w:r>
        <w:rPr>
          <w:rFonts w:ascii="Times New Roman"/>
          <w:i/>
          <w:sz w:val="28"/>
        </w:rPr>
        <w:t>J.</w:t>
      </w:r>
      <w:r>
        <w:rPr>
          <w:rFonts w:ascii="Times New Roman"/>
          <w:i/>
          <w:spacing w:val="2"/>
          <w:sz w:val="28"/>
        </w:rPr>
        <w:t> </w:t>
      </w:r>
      <w:r>
        <w:rPr>
          <w:rFonts w:ascii="Times New Roman"/>
          <w:i/>
          <w:sz w:val="28"/>
        </w:rPr>
        <w:t>Wei</w:t>
      </w:r>
      <w:r>
        <w:rPr>
          <w:rFonts w:ascii="Times New Roman"/>
          <w:i/>
          <w:spacing w:val="3"/>
          <w:sz w:val="28"/>
        </w:rPr>
        <w:t> </w:t>
      </w:r>
      <w:r>
        <w:rPr>
          <w:rFonts w:ascii="Times New Roman"/>
          <w:i/>
          <w:sz w:val="28"/>
        </w:rPr>
        <w:t>S.</w:t>
      </w:r>
      <w:r>
        <w:rPr>
          <w:rFonts w:ascii="Times New Roman"/>
          <w:i/>
          <w:spacing w:val="2"/>
          <w:sz w:val="28"/>
        </w:rPr>
        <w:t> </w:t>
      </w:r>
      <w:r>
        <w:rPr>
          <w:rFonts w:ascii="Times New Roman"/>
          <w:i/>
          <w:sz w:val="28"/>
        </w:rPr>
        <w:t>Y.</w:t>
      </w:r>
      <w:r>
        <w:rPr>
          <w:rFonts w:ascii="Times New Roman"/>
          <w:i/>
          <w:spacing w:val="3"/>
          <w:sz w:val="28"/>
        </w:rPr>
        <w:t> </w:t>
      </w:r>
      <w:r>
        <w:rPr>
          <w:rFonts w:ascii="Times New Roman"/>
          <w:i/>
          <w:sz w:val="28"/>
        </w:rPr>
        <w:t>Lee</w:t>
      </w:r>
      <w:r>
        <w:rPr>
          <w:sz w:val="28"/>
        </w:rPr>
        <w:t>.</w:t>
      </w:r>
      <w:r>
        <w:rPr>
          <w:spacing w:val="-1"/>
          <w:sz w:val="28"/>
        </w:rPr>
        <w:t> </w:t>
      </w:r>
      <w:r>
        <w:rPr>
          <w:sz w:val="28"/>
        </w:rPr>
        <w:t>Space</w:t>
      </w:r>
      <w:r>
        <w:rPr>
          <w:spacing w:val="-1"/>
          <w:sz w:val="28"/>
        </w:rPr>
        <w:t> </w:t>
      </w:r>
      <w:r>
        <w:rPr>
          <w:sz w:val="28"/>
        </w:rPr>
        <w:t>Charge</w:t>
      </w:r>
      <w:r>
        <w:rPr>
          <w:spacing w:val="-2"/>
          <w:sz w:val="28"/>
        </w:rPr>
        <w:t> </w:t>
      </w:r>
      <w:r>
        <w:rPr>
          <w:sz w:val="28"/>
        </w:rPr>
        <w:t>Effect</w:t>
      </w:r>
      <w:r>
        <w:rPr>
          <w:spacing w:val="-1"/>
          <w:sz w:val="28"/>
        </w:rPr>
        <w:t> </w:t>
      </w:r>
      <w:r>
        <w:rPr>
          <w:sz w:val="28"/>
        </w:rPr>
        <w:t>at Transition</w:t>
      </w:r>
      <w:r>
        <w:rPr>
          <w:spacing w:val="-2"/>
          <w:sz w:val="28"/>
        </w:rPr>
        <w:t> </w:t>
      </w:r>
      <w:r>
        <w:rPr>
          <w:sz w:val="28"/>
        </w:rPr>
        <w:t>Energy</w:t>
      </w:r>
      <w:r>
        <w:rPr>
          <w:spacing w:val="-1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Transfer</w:t>
      </w:r>
      <w:r>
        <w:rPr>
          <w:spacing w:val="-1"/>
          <w:sz w:val="28"/>
        </w:rPr>
        <w:t> </w:t>
      </w:r>
      <w:r>
        <w:rPr>
          <w:spacing w:val="-5"/>
          <w:sz w:val="28"/>
        </w:rPr>
        <w:t>of</w:t>
      </w:r>
    </w:p>
    <w:p>
      <w:pPr>
        <w:pStyle w:val="BodyText"/>
        <w:spacing w:before="101"/>
        <w:ind w:left="606"/>
      </w:pPr>
      <w:r>
        <w:rPr/>
        <w:t>R.F.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Top</w:t>
      </w:r>
      <w:r>
        <w:rPr>
          <w:spacing w:val="-2"/>
        </w:rPr>
        <w:t> </w:t>
      </w:r>
      <w:r>
        <w:rPr/>
        <w:t>Energy.</w:t>
      </w:r>
      <w:r>
        <w:rPr>
          <w:spacing w:val="-1"/>
        </w:rPr>
        <w:t> </w:t>
      </w:r>
      <w:r>
        <w:rPr/>
        <w:t>—</w:t>
      </w:r>
      <w:r>
        <w:rPr>
          <w:spacing w:val="19"/>
        </w:rPr>
        <w:t> </w:t>
      </w:r>
      <w:r>
        <w:rPr/>
        <w:t>2021.</w:t>
      </w:r>
      <w:r>
        <w:rPr>
          <w:spacing w:val="-2"/>
        </w:rPr>
        <w:t> </w:t>
      </w:r>
      <w:r>
        <w:rPr/>
        <w:t>—</w:t>
      </w:r>
      <w:r>
        <w:rPr>
          <w:spacing w:val="19"/>
        </w:rPr>
        <w:t> </w:t>
      </w:r>
      <w:r>
        <w:rPr/>
        <w:t>URL:</w:t>
      </w:r>
      <w:r>
        <w:rPr>
          <w:spacing w:val="-1"/>
        </w:rPr>
        <w:t> </w:t>
      </w:r>
      <w:hyperlink r:id="rId168">
        <w:r>
          <w:rPr>
            <w:color w:val="0000FF"/>
          </w:rPr>
          <w:t>BNL-</w:t>
        </w:r>
        <w:r>
          <w:rPr>
            <w:color w:val="0000FF"/>
            <w:spacing w:val="-2"/>
          </w:rPr>
          <w:t>41667</w:t>
        </w:r>
      </w:hyperlink>
      <w:r>
        <w:rPr>
          <w:spacing w:val="-2"/>
        </w:rPr>
        <w:t>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0" w:after="0"/>
        <w:ind w:left="606" w:right="545" w:hanging="490"/>
        <w:jc w:val="both"/>
        <w:rPr>
          <w:sz w:val="28"/>
        </w:rPr>
      </w:pPr>
      <w:bookmarkStart w:name="_bookmark223" w:id="279"/>
      <w:bookmarkEnd w:id="279"/>
      <w:r>
        <w:rPr/>
      </w:r>
      <w:r>
        <w:rPr>
          <w:rFonts w:ascii="Times New Roman" w:hAnsi="Times New Roman"/>
          <w:i/>
          <w:sz w:val="28"/>
        </w:rPr>
        <w:t>А. Черный С. </w:t>
      </w:r>
      <w:r>
        <w:rPr>
          <w:sz w:val="28"/>
        </w:rPr>
        <w:t>Ускорительный комплекс ИФВЭ // </w:t>
      </w:r>
      <w:r>
        <w:rPr>
          <w:rFonts w:ascii="Times New Roman" w:hAnsi="Times New Roman"/>
          <w:i/>
          <w:sz w:val="28"/>
        </w:rPr>
        <w:t>Физика элементарных</w:t>
      </w:r>
      <w:r>
        <w:rPr>
          <w:rFonts w:ascii="Times New Roman" w:hAnsi="Times New Roman"/>
          <w:i/>
          <w:sz w:val="28"/>
        </w:rPr>
        <w:t> частиц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и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атомного</w:t>
      </w:r>
      <w:r>
        <w:rPr>
          <w:rFonts w:ascii="Times New Roman" w:hAnsi="Times New Roman"/>
          <w:i/>
          <w:spacing w:val="29"/>
          <w:sz w:val="28"/>
        </w:rPr>
        <w:t> </w:t>
      </w:r>
      <w:r>
        <w:rPr>
          <w:rFonts w:ascii="Times New Roman" w:hAnsi="Times New Roman"/>
          <w:i/>
          <w:sz w:val="28"/>
        </w:rPr>
        <w:t>ядра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1991. —</w:t>
      </w:r>
      <w:r>
        <w:rPr>
          <w:spacing w:val="40"/>
          <w:sz w:val="28"/>
        </w:rPr>
        <w:t> </w:t>
      </w:r>
      <w:r>
        <w:rPr>
          <w:sz w:val="28"/>
        </w:rPr>
        <w:t>Vol. 22, no. 5. —</w:t>
      </w:r>
      <w:r>
        <w:rPr>
          <w:spacing w:val="40"/>
          <w:sz w:val="28"/>
        </w:rPr>
        <w:t> </w:t>
      </w:r>
      <w:r>
        <w:rPr>
          <w:sz w:val="28"/>
        </w:rPr>
        <w:t>P. 1067.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6" w:lineRule="auto" w:before="226" w:after="0"/>
        <w:ind w:left="606" w:right="542" w:hanging="490"/>
        <w:jc w:val="both"/>
        <w:rPr>
          <w:sz w:val="28"/>
        </w:rPr>
      </w:pPr>
      <w:bookmarkStart w:name="_bookmark224" w:id="280"/>
      <w:bookmarkEnd w:id="280"/>
      <w:r>
        <w:rPr/>
      </w:r>
      <w:r>
        <w:rPr>
          <w:sz w:val="28"/>
        </w:rPr>
        <w:t>Barrier</w:t>
      </w:r>
      <w:r>
        <w:rPr>
          <w:spacing w:val="40"/>
          <w:sz w:val="28"/>
        </w:rPr>
        <w:t> </w:t>
      </w:r>
      <w:r>
        <w:rPr>
          <w:sz w:val="28"/>
        </w:rPr>
        <w:t>Station</w:t>
      </w:r>
      <w:r>
        <w:rPr>
          <w:spacing w:val="40"/>
          <w:sz w:val="28"/>
        </w:rPr>
        <w:t> </w:t>
      </w:r>
      <w:r>
        <w:rPr>
          <w:sz w:val="28"/>
        </w:rPr>
        <w:t>RF1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NICA</w:t>
      </w:r>
      <w:r>
        <w:rPr>
          <w:spacing w:val="40"/>
          <w:sz w:val="28"/>
        </w:rPr>
        <w:t> </w:t>
      </w:r>
      <w:r>
        <w:rPr>
          <w:sz w:val="28"/>
        </w:rPr>
        <w:t>Collider.</w:t>
      </w:r>
      <w:r>
        <w:rPr>
          <w:spacing w:val="40"/>
          <w:sz w:val="28"/>
        </w:rPr>
        <w:t> </w:t>
      </w:r>
      <w:r>
        <w:rPr>
          <w:sz w:val="28"/>
        </w:rPr>
        <w:t>Design</w:t>
      </w:r>
      <w:r>
        <w:rPr>
          <w:spacing w:val="40"/>
          <w:sz w:val="28"/>
        </w:rPr>
        <w:t> </w:t>
      </w:r>
      <w:r>
        <w:rPr>
          <w:sz w:val="28"/>
        </w:rPr>
        <w:t>Features</w:t>
      </w:r>
      <w:r>
        <w:rPr>
          <w:spacing w:val="40"/>
          <w:sz w:val="28"/>
        </w:rPr>
        <w:t> </w:t>
      </w:r>
      <w:r>
        <w:rPr>
          <w:sz w:val="28"/>
        </w:rPr>
        <w:t>and</w:t>
      </w:r>
      <w:r>
        <w:rPr>
          <w:spacing w:val="40"/>
          <w:sz w:val="28"/>
        </w:rPr>
        <w:t> </w:t>
      </w:r>
      <w:r>
        <w:rPr>
          <w:sz w:val="28"/>
        </w:rPr>
        <w:t>Influence on Beam Dynamics / A.M. Malyshev, O.I. Brovko, A.A. Krasnov et al. // Proc. RuPAC’21. —</w:t>
      </w:r>
      <w:r>
        <w:rPr>
          <w:spacing w:val="40"/>
          <w:sz w:val="28"/>
        </w:rPr>
        <w:t> </w:t>
      </w:r>
      <w:r>
        <w:rPr>
          <w:sz w:val="28"/>
        </w:rPr>
        <w:t>Russian Particle Accelerator Conference no. 27. — JACoW</w:t>
      </w:r>
      <w:r>
        <w:rPr>
          <w:spacing w:val="71"/>
          <w:sz w:val="28"/>
        </w:rPr>
        <w:t> </w:t>
      </w:r>
      <w:r>
        <w:rPr>
          <w:sz w:val="28"/>
        </w:rPr>
        <w:t>Publishing,</w:t>
      </w:r>
      <w:r>
        <w:rPr>
          <w:spacing w:val="71"/>
          <w:sz w:val="28"/>
        </w:rPr>
        <w:t> </w:t>
      </w:r>
      <w:r>
        <w:rPr>
          <w:sz w:val="28"/>
        </w:rPr>
        <w:t>Geneva,</w:t>
      </w:r>
      <w:r>
        <w:rPr>
          <w:spacing w:val="71"/>
          <w:sz w:val="28"/>
        </w:rPr>
        <w:t> </w:t>
      </w:r>
      <w:r>
        <w:rPr>
          <w:sz w:val="28"/>
        </w:rPr>
        <w:t>Switzerland,</w:t>
      </w:r>
      <w:r>
        <w:rPr>
          <w:spacing w:val="71"/>
          <w:sz w:val="28"/>
        </w:rPr>
        <w:t> </w:t>
      </w:r>
      <w:r>
        <w:rPr>
          <w:sz w:val="28"/>
        </w:rPr>
        <w:t>2021.</w:t>
      </w:r>
      <w:r>
        <w:rPr>
          <w:spacing w:val="71"/>
          <w:sz w:val="28"/>
        </w:rPr>
        <w:t> </w:t>
      </w:r>
      <w:r>
        <w:rPr>
          <w:sz w:val="28"/>
        </w:rPr>
        <w:t>—</w:t>
      </w:r>
      <w:r>
        <w:rPr>
          <w:spacing w:val="71"/>
          <w:sz w:val="28"/>
        </w:rPr>
        <w:t> </w:t>
      </w:r>
      <w:r>
        <w:rPr>
          <w:sz w:val="28"/>
        </w:rPr>
        <w:t>09.</w:t>
      </w:r>
      <w:r>
        <w:rPr>
          <w:spacing w:val="71"/>
          <w:sz w:val="28"/>
        </w:rPr>
        <w:t> </w:t>
      </w:r>
      <w:r>
        <w:rPr>
          <w:sz w:val="28"/>
        </w:rPr>
        <w:t>—</w:t>
      </w:r>
      <w:r>
        <w:rPr>
          <w:spacing w:val="80"/>
          <w:sz w:val="28"/>
        </w:rPr>
        <w:t>  </w:t>
      </w:r>
      <w:r>
        <w:rPr>
          <w:sz w:val="28"/>
        </w:rPr>
        <w:t>Pp.</w:t>
      </w:r>
      <w:r>
        <w:rPr>
          <w:spacing w:val="71"/>
          <w:sz w:val="28"/>
        </w:rPr>
        <w:t> </w:t>
      </w:r>
      <w:r>
        <w:rPr>
          <w:sz w:val="28"/>
        </w:rPr>
        <w:t>373–375.</w:t>
      </w:r>
    </w:p>
    <w:p>
      <w:pPr>
        <w:pStyle w:val="ListParagraph"/>
        <w:numPr>
          <w:ilvl w:val="1"/>
          <w:numId w:val="20"/>
        </w:numPr>
        <w:tabs>
          <w:tab w:pos="1102" w:val="left" w:leader="none"/>
        </w:tabs>
        <w:spacing w:line="316" w:lineRule="auto" w:before="0" w:after="0"/>
        <w:ind w:left="606" w:right="543" w:firstLine="0"/>
        <w:jc w:val="both"/>
        <w:rPr>
          <w:sz w:val="28"/>
        </w:rPr>
      </w:pPr>
      <w:r>
        <w:rPr>
          <w:spacing w:val="-2"/>
          <w:sz w:val="28"/>
        </w:rPr>
        <w:t>https://doi.org/10.18429/JACoW-RuPAC2021-WEPSC15.</w:t>
      </w:r>
      <w:r>
        <w:rPr>
          <w:spacing w:val="-2"/>
          <w:sz w:val="28"/>
        </w:rPr>
        <w:t> URL:</w:t>
      </w:r>
      <w:r>
        <w:rPr>
          <w:spacing w:val="-2"/>
          <w:sz w:val="28"/>
        </w:rPr>
        <w:t> </w:t>
      </w:r>
      <w:hyperlink r:id="rId169">
        <w:r>
          <w:rPr>
            <w:color w:val="0000FF"/>
            <w:spacing w:val="-2"/>
            <w:sz w:val="28"/>
          </w:rPr>
          <w:t>https://</w:t>
        </w:r>
      </w:hyperlink>
      <w:r>
        <w:rPr>
          <w:color w:val="0000FF"/>
          <w:spacing w:val="-2"/>
          <w:sz w:val="28"/>
        </w:rPr>
        <w:t> </w:t>
      </w:r>
      <w:hyperlink r:id="rId169">
        <w:r>
          <w:rPr>
            <w:color w:val="0000FF"/>
            <w:spacing w:val="-4"/>
            <w:sz w:val="28"/>
          </w:rPr>
          <w:t>jacow.org/rupac2021/papers/wepsc15.pdf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10" w:after="0"/>
        <w:ind w:left="606" w:right="544" w:hanging="490"/>
        <w:jc w:val="both"/>
        <w:rPr>
          <w:sz w:val="28"/>
        </w:rPr>
      </w:pPr>
      <w:bookmarkStart w:name="_bookmark225" w:id="281"/>
      <w:bookmarkEnd w:id="281"/>
      <w:r>
        <w:rPr/>
      </w:r>
      <w:r>
        <w:rPr>
          <w:rFonts w:ascii="Times New Roman" w:hAnsi="Times New Roman"/>
          <w:i/>
          <w:sz w:val="28"/>
        </w:rPr>
        <w:t>Vadai Mihaly</w:t>
      </w:r>
      <w:r>
        <w:rPr>
          <w:sz w:val="28"/>
        </w:rPr>
        <w:t>.</w:t>
      </w:r>
      <w:r>
        <w:rPr>
          <w:spacing w:val="-1"/>
          <w:sz w:val="28"/>
        </w:rPr>
        <w:t> </w:t>
      </w:r>
      <w:r>
        <w:rPr>
          <w:sz w:val="28"/>
        </w:rPr>
        <w:t>Beam</w:t>
      </w:r>
      <w:r>
        <w:rPr>
          <w:spacing w:val="-1"/>
          <w:sz w:val="28"/>
        </w:rPr>
        <w:t> </w:t>
      </w:r>
      <w:r>
        <w:rPr>
          <w:sz w:val="28"/>
        </w:rPr>
        <w:t>Loss</w:t>
      </w:r>
      <w:r>
        <w:rPr>
          <w:spacing w:val="-1"/>
          <w:sz w:val="28"/>
        </w:rPr>
        <w:t> </w:t>
      </w:r>
      <w:r>
        <w:rPr>
          <w:sz w:val="28"/>
        </w:rPr>
        <w:t>Reduction</w:t>
      </w:r>
      <w:r>
        <w:rPr>
          <w:spacing w:val="-1"/>
          <w:sz w:val="28"/>
        </w:rPr>
        <w:t> </w:t>
      </w:r>
      <w:r>
        <w:rPr>
          <w:sz w:val="28"/>
        </w:rPr>
        <w:t>by</w:t>
      </w:r>
      <w:r>
        <w:rPr>
          <w:spacing w:val="-1"/>
          <w:sz w:val="28"/>
        </w:rPr>
        <w:t> </w:t>
      </w:r>
      <w:r>
        <w:rPr>
          <w:sz w:val="28"/>
        </w:rPr>
        <w:t>Barrier</w:t>
      </w:r>
      <w:r>
        <w:rPr>
          <w:spacing w:val="-1"/>
          <w:sz w:val="28"/>
        </w:rPr>
        <w:t> </w:t>
      </w:r>
      <w:r>
        <w:rPr>
          <w:sz w:val="28"/>
        </w:rPr>
        <w:t>Buckets</w:t>
      </w:r>
      <w:r>
        <w:rPr>
          <w:spacing w:val="-1"/>
          <w:sz w:val="28"/>
        </w:rPr>
        <w:t> </w:t>
      </w:r>
      <w:r>
        <w:rPr>
          <w:sz w:val="28"/>
        </w:rPr>
        <w:t>in</w:t>
      </w:r>
      <w:r>
        <w:rPr>
          <w:spacing w:val="-1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CERN</w:t>
      </w:r>
      <w:r>
        <w:rPr>
          <w:spacing w:val="-1"/>
          <w:sz w:val="28"/>
        </w:rPr>
        <w:t> </w:t>
      </w:r>
      <w:r>
        <w:rPr>
          <w:sz w:val="28"/>
        </w:rPr>
        <w:t>Acceler­ ator Complex. —</w:t>
      </w:r>
      <w:r>
        <w:rPr>
          <w:spacing w:val="40"/>
          <w:sz w:val="28"/>
        </w:rPr>
        <w:t> </w:t>
      </w:r>
      <w:r>
        <w:rPr>
          <w:sz w:val="28"/>
        </w:rPr>
        <w:t>CERN, Geneva, 2021.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21" w:after="0"/>
        <w:ind w:left="605" w:right="0" w:hanging="488"/>
        <w:jc w:val="left"/>
        <w:rPr>
          <w:sz w:val="28"/>
        </w:rPr>
      </w:pPr>
      <w:bookmarkStart w:name="_bookmark226" w:id="282"/>
      <w:bookmarkEnd w:id="282"/>
      <w:r>
        <w:rPr/>
      </w:r>
      <w:r>
        <w:rPr>
          <w:rFonts w:ascii="Times New Roman"/>
          <w:i/>
          <w:sz w:val="28"/>
        </w:rPr>
        <w:t>Meshkov</w:t>
      </w:r>
      <w:r>
        <w:rPr>
          <w:rFonts w:ascii="Times New Roman"/>
          <w:i/>
          <w:spacing w:val="11"/>
          <w:sz w:val="28"/>
        </w:rPr>
        <w:t> </w:t>
      </w:r>
      <w:r>
        <w:rPr>
          <w:rFonts w:ascii="Times New Roman"/>
          <w:i/>
          <w:sz w:val="28"/>
        </w:rPr>
        <w:t>I.</w:t>
      </w:r>
      <w:r>
        <w:rPr>
          <w:rFonts w:ascii="Times New Roman"/>
          <w:i/>
          <w:spacing w:val="12"/>
          <w:sz w:val="28"/>
        </w:rPr>
        <w:t> </w:t>
      </w:r>
      <w:r>
        <w:rPr>
          <w:rFonts w:ascii="Times New Roman"/>
          <w:i/>
          <w:sz w:val="28"/>
        </w:rPr>
        <w:t>N.</w:t>
      </w:r>
      <w:r>
        <w:rPr>
          <w:rFonts w:ascii="Times New Roman"/>
          <w:i/>
          <w:spacing w:val="3"/>
          <w:sz w:val="28"/>
        </w:rPr>
        <w:t> </w:t>
      </w:r>
      <w:r>
        <w:rPr>
          <w:sz w:val="28"/>
        </w:rPr>
        <w:t>Luminosity</w:t>
      </w:r>
      <w:r>
        <w:rPr>
          <w:spacing w:val="6"/>
          <w:sz w:val="28"/>
        </w:rPr>
        <w:t> </w:t>
      </w:r>
      <w:r>
        <w:rPr>
          <w:sz w:val="28"/>
        </w:rPr>
        <w:t>of</w:t>
      </w:r>
      <w:r>
        <w:rPr>
          <w:spacing w:val="5"/>
          <w:sz w:val="28"/>
        </w:rPr>
        <w:t> </w:t>
      </w:r>
      <w:r>
        <w:rPr>
          <w:sz w:val="28"/>
        </w:rPr>
        <w:t>an</w:t>
      </w:r>
      <w:r>
        <w:rPr>
          <w:spacing w:val="6"/>
          <w:sz w:val="28"/>
        </w:rPr>
        <w:t> </w:t>
      </w:r>
      <w:r>
        <w:rPr>
          <w:sz w:val="28"/>
        </w:rPr>
        <w:t>Ion</w:t>
      </w:r>
      <w:r>
        <w:rPr>
          <w:spacing w:val="7"/>
          <w:sz w:val="28"/>
        </w:rPr>
        <w:t> </w:t>
      </w:r>
      <w:r>
        <w:rPr>
          <w:sz w:val="28"/>
        </w:rPr>
        <w:t>Collider</w:t>
      </w:r>
      <w:r>
        <w:rPr>
          <w:spacing w:val="6"/>
          <w:sz w:val="28"/>
        </w:rPr>
        <w:t> </w:t>
      </w:r>
      <w:r>
        <w:rPr>
          <w:sz w:val="28"/>
        </w:rPr>
        <w:t>//</w:t>
      </w:r>
      <w:r>
        <w:rPr>
          <w:spacing w:val="6"/>
          <w:sz w:val="28"/>
        </w:rPr>
        <w:t> </w:t>
      </w:r>
      <w:r>
        <w:rPr>
          <w:rFonts w:ascii="Times New Roman"/>
          <w:i/>
          <w:sz w:val="28"/>
        </w:rPr>
        <w:t>Physics</w:t>
      </w:r>
      <w:r>
        <w:rPr>
          <w:rFonts w:ascii="Times New Roman"/>
          <w:i/>
          <w:spacing w:val="12"/>
          <w:sz w:val="28"/>
        </w:rPr>
        <w:t> </w:t>
      </w:r>
      <w:r>
        <w:rPr>
          <w:rFonts w:ascii="Times New Roman"/>
          <w:i/>
          <w:sz w:val="28"/>
        </w:rPr>
        <w:t>of</w:t>
      </w:r>
      <w:r>
        <w:rPr>
          <w:rFonts w:ascii="Times New Roman"/>
          <w:i/>
          <w:spacing w:val="12"/>
          <w:sz w:val="28"/>
        </w:rPr>
        <w:t> </w:t>
      </w:r>
      <w:r>
        <w:rPr>
          <w:rFonts w:ascii="Times New Roman"/>
          <w:i/>
          <w:sz w:val="28"/>
        </w:rPr>
        <w:t>Particles</w:t>
      </w:r>
      <w:r>
        <w:rPr>
          <w:rFonts w:ascii="Times New Roman"/>
          <w:i/>
          <w:spacing w:val="12"/>
          <w:sz w:val="28"/>
        </w:rPr>
        <w:t> </w:t>
      </w:r>
      <w:r>
        <w:rPr>
          <w:rFonts w:ascii="Times New Roman"/>
          <w:i/>
          <w:sz w:val="28"/>
        </w:rPr>
        <w:t>and</w:t>
      </w:r>
      <w:r>
        <w:rPr>
          <w:rFonts w:ascii="Times New Roman"/>
          <w:i/>
          <w:spacing w:val="11"/>
          <w:sz w:val="28"/>
        </w:rPr>
        <w:t> </w:t>
      </w:r>
      <w:r>
        <w:rPr>
          <w:rFonts w:ascii="Times New Roman"/>
          <w:i/>
          <w:spacing w:val="-2"/>
          <w:sz w:val="28"/>
        </w:rPr>
        <w:t>Nuclei</w:t>
      </w:r>
      <w:r>
        <w:rPr>
          <w:spacing w:val="-2"/>
          <w:sz w:val="28"/>
        </w:rPr>
        <w:t>.</w:t>
      </w:r>
    </w:p>
    <w:p>
      <w:pPr>
        <w:pStyle w:val="BodyText"/>
        <w:spacing w:line="316" w:lineRule="auto" w:before="101"/>
        <w:ind w:left="606" w:right="543"/>
        <w:jc w:val="both"/>
      </w:pPr>
      <w:r>
        <w:rPr/>
        <w:t>— 2019.</w:t>
      </w:r>
      <w:r>
        <w:rPr>
          <w:spacing w:val="-3"/>
        </w:rPr>
        <w:t> </w:t>
      </w:r>
      <w:r>
        <w:rPr/>
        <w:t>— Vol.</w:t>
      </w:r>
      <w:r>
        <w:rPr>
          <w:spacing w:val="-3"/>
        </w:rPr>
        <w:t> </w:t>
      </w:r>
      <w:r>
        <w:rPr/>
        <w:t>50,</w:t>
      </w:r>
      <w:r>
        <w:rPr>
          <w:spacing w:val="-3"/>
        </w:rPr>
        <w:t> </w:t>
      </w:r>
      <w:r>
        <w:rPr/>
        <w:t>no.</w:t>
      </w:r>
      <w:r>
        <w:rPr>
          <w:spacing w:val="-3"/>
        </w:rPr>
        <w:t> </w:t>
      </w:r>
      <w:r>
        <w:rPr/>
        <w:t>6.</w:t>
      </w:r>
      <w:r>
        <w:rPr>
          <w:spacing w:val="-3"/>
        </w:rPr>
        <w:t> </w:t>
      </w:r>
      <w:r>
        <w:rPr/>
        <w:t>— Pp.</w:t>
      </w:r>
      <w:r>
        <w:rPr>
          <w:spacing w:val="-3"/>
        </w:rPr>
        <w:t> </w:t>
      </w:r>
      <w:r>
        <w:rPr/>
        <w:t>663–682.</w:t>
      </w:r>
      <w:r>
        <w:rPr>
          <w:spacing w:val="-3"/>
        </w:rPr>
        <w:t> </w:t>
      </w:r>
      <w:r>
        <w:rPr/>
        <w:t>— URL:</w:t>
      </w:r>
      <w:r>
        <w:rPr>
          <w:spacing w:val="-3"/>
        </w:rPr>
        <w:t> </w:t>
      </w:r>
      <w:hyperlink r:id="rId170">
        <w:r>
          <w:rPr>
            <w:color w:val="0000FF"/>
          </w:rPr>
          <w:t>https://doi.org/10.1134/</w:t>
        </w:r>
      </w:hyperlink>
      <w:r>
        <w:rPr>
          <w:color w:val="0000FF"/>
        </w:rPr>
        <w:t> </w:t>
      </w:r>
      <w:hyperlink r:id="rId170">
        <w:r>
          <w:rPr>
            <w:color w:val="0000FF"/>
            <w:spacing w:val="-8"/>
          </w:rPr>
          <w:t>S1063779619060042</w:t>
        </w:r>
      </w:hyperlink>
      <w:r>
        <w:rPr>
          <w:spacing w:val="-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15" w:after="0"/>
        <w:ind w:left="606" w:right="542" w:hanging="490"/>
        <w:jc w:val="both"/>
        <w:rPr>
          <w:sz w:val="28"/>
        </w:rPr>
      </w:pPr>
      <w:bookmarkStart w:name="_bookmark227" w:id="283"/>
      <w:bookmarkEnd w:id="283"/>
      <w:r>
        <w:rPr/>
      </w:r>
      <w:r>
        <w:rPr>
          <w:rFonts w:ascii="Times New Roman" w:hAnsi="Times New Roman"/>
          <w:i/>
          <w:spacing w:val="-6"/>
          <w:sz w:val="28"/>
        </w:rPr>
        <w:t>П.Р.Зенкевич</w:t>
      </w:r>
      <w:r>
        <w:rPr>
          <w:spacing w:val="-6"/>
          <w:sz w:val="28"/>
        </w:rPr>
        <w:t>. Исследование устойчивости интенсивных протонных пучков, </w:t>
      </w:r>
      <w:r>
        <w:rPr>
          <w:sz w:val="28"/>
        </w:rPr>
        <w:t>в коллайдере NICA.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17" w:after="0"/>
        <w:ind w:left="605" w:right="0" w:hanging="488"/>
        <w:jc w:val="left"/>
        <w:rPr>
          <w:sz w:val="2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47232">
                <wp:simplePos x="0" y="0"/>
                <wp:positionH relativeFrom="page">
                  <wp:posOffset>3913949</wp:posOffset>
                </wp:positionH>
                <wp:positionV relativeFrom="paragraph">
                  <wp:posOffset>257041</wp:posOffset>
                </wp:positionV>
                <wp:extent cx="63500" cy="127000"/>
                <wp:effectExtent l="0" t="0" r="0" b="0"/>
                <wp:wrapNone/>
                <wp:docPr id="732" name="Textbox 7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2" name="Textbox 732"/>
                      <wps:cNvSpPr txBox="1"/>
                      <wps:spPr>
                        <a:xfrm>
                          <a:off x="0" y="0"/>
                          <a:ext cx="6350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3" w:lineRule="exact" w:before="0"/>
                              <w:ind w:left="0" w:right="0" w:firstLine="0"/>
                              <w:jc w:val="left"/>
                              <w:rPr>
                                <w:rFonts w:ascii="Times New Roman"/>
                                <w:sz w:val="20"/>
                              </w:rPr>
                            </w:pPr>
                            <w:r>
                              <w:rPr>
                                <w:rFonts w:ascii="Times New Roman"/>
                                <w:spacing w:val="-10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184998pt;margin-top:20.239464pt;width:5pt;height:10pt;mso-position-horizontal-relative:page;mso-position-vertical-relative:paragraph;z-index:-18869248" type="#_x0000_t202" id="docshape461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/>
                          <w:sz w:val="20"/>
                        </w:rPr>
                      </w:pPr>
                      <w:r>
                        <w:rPr>
                          <w:rFonts w:ascii="Times New Roman"/>
                          <w:spacing w:val="-10"/>
                          <w:sz w:val="2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28" w:id="284"/>
      <w:bookmarkEnd w:id="284"/>
      <w:r>
        <w:rPr/>
      </w:r>
      <w:r>
        <w:rPr>
          <w:sz w:val="28"/>
        </w:rPr>
        <w:t>Evidence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5"/>
          <w:sz w:val="28"/>
        </w:rPr>
        <w:t> </w:t>
      </w:r>
      <w:r>
        <w:rPr>
          <w:sz w:val="28"/>
        </w:rPr>
        <w:t>the</w:t>
      </w:r>
      <w:r>
        <w:rPr>
          <w:spacing w:val="-5"/>
          <w:sz w:val="28"/>
        </w:rPr>
        <w:t> </w:t>
      </w:r>
      <w:r>
        <w:rPr>
          <w:rFonts w:ascii="Times New Roman" w:hAnsi="Times New Roman" w:eastAsia="Times New Roman"/>
          <w:sz w:val="28"/>
        </w:rPr>
        <w:t>2</w:t>
      </w:r>
      <w:r>
        <w:rPr>
          <w:rFonts w:ascii="Arial" w:hAnsi="Arial" w:eastAsia="Arial"/>
          <w:sz w:val="28"/>
        </w:rPr>
        <w:t>π</w:t>
      </w:r>
      <w:r>
        <w:rPr>
          <w:rFonts w:ascii="Arial" w:hAnsi="Arial" w:eastAsia="Arial"/>
          <w:spacing w:val="-15"/>
          <w:sz w:val="28"/>
        </w:rPr>
        <w:t> </w:t>
      </w:r>
      <w:r>
        <w:rPr>
          <w:sz w:val="28"/>
        </w:rPr>
        <w:t>Decay</w:t>
      </w:r>
      <w:r>
        <w:rPr>
          <w:spacing w:val="-4"/>
          <w:sz w:val="28"/>
        </w:rPr>
        <w:t> </w:t>
      </w:r>
      <w:r>
        <w:rPr>
          <w:sz w:val="28"/>
        </w:rPr>
        <w:t>of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4"/>
          <w:sz w:val="28"/>
        </w:rPr>
        <w:t> </w:t>
      </w:r>
      <w:r>
        <w:rPr>
          <w:rFonts w:ascii="Cambria" w:hAnsi="Cambria" w:eastAsia="Cambria"/>
          <w:spacing w:val="10"/>
          <w:sz w:val="28"/>
        </w:rPr>
        <w:t>𝐾</w:t>
      </w:r>
      <w:r>
        <w:rPr>
          <w:rFonts w:ascii="Times New Roman" w:hAnsi="Times New Roman" w:eastAsia="Times New Roman"/>
          <w:spacing w:val="10"/>
          <w:sz w:val="28"/>
          <w:vertAlign w:val="superscript"/>
        </w:rPr>
        <w:t>0</w:t>
      </w:r>
      <w:r>
        <w:rPr>
          <w:rFonts w:ascii="Times New Roman" w:hAnsi="Times New Roman" w:eastAsia="Times New Roman"/>
          <w:sz w:val="28"/>
          <w:vertAlign w:val="baseline"/>
        </w:rPr>
        <w:t> </w:t>
      </w:r>
      <w:r>
        <w:rPr>
          <w:sz w:val="28"/>
          <w:vertAlign w:val="baseline"/>
        </w:rPr>
        <w:t>Meson</w:t>
      </w:r>
      <w:r>
        <w:rPr>
          <w:spacing w:val="-4"/>
          <w:sz w:val="28"/>
          <w:vertAlign w:val="baseline"/>
        </w:rPr>
        <w:t> </w:t>
      </w:r>
      <w:r>
        <w:rPr>
          <w:sz w:val="28"/>
          <w:vertAlign w:val="baseline"/>
        </w:rPr>
        <w:t>/</w:t>
      </w:r>
      <w:r>
        <w:rPr>
          <w:spacing w:val="-4"/>
          <w:sz w:val="28"/>
          <w:vertAlign w:val="baseline"/>
        </w:rPr>
        <w:t> </w:t>
      </w:r>
      <w:r>
        <w:rPr>
          <w:sz w:val="28"/>
          <w:vertAlign w:val="baseline"/>
        </w:rPr>
        <w:t>J.</w:t>
      </w:r>
      <w:r>
        <w:rPr>
          <w:spacing w:val="-4"/>
          <w:sz w:val="28"/>
          <w:vertAlign w:val="baseline"/>
        </w:rPr>
        <w:t> </w:t>
      </w:r>
      <w:r>
        <w:rPr>
          <w:sz w:val="28"/>
          <w:vertAlign w:val="baseline"/>
        </w:rPr>
        <w:t>H.</w:t>
      </w:r>
      <w:r>
        <w:rPr>
          <w:spacing w:val="-4"/>
          <w:sz w:val="28"/>
          <w:vertAlign w:val="baseline"/>
        </w:rPr>
        <w:t> </w:t>
      </w:r>
      <w:r>
        <w:rPr>
          <w:sz w:val="28"/>
          <w:vertAlign w:val="baseline"/>
        </w:rPr>
        <w:t>Christenson,</w:t>
      </w:r>
      <w:r>
        <w:rPr>
          <w:spacing w:val="-5"/>
          <w:sz w:val="28"/>
          <w:vertAlign w:val="baseline"/>
        </w:rPr>
        <w:t> </w:t>
      </w:r>
      <w:r>
        <w:rPr>
          <w:sz w:val="28"/>
          <w:vertAlign w:val="baseline"/>
        </w:rPr>
        <w:t>J.</w:t>
      </w:r>
      <w:r>
        <w:rPr>
          <w:spacing w:val="-4"/>
          <w:sz w:val="28"/>
          <w:vertAlign w:val="baseline"/>
        </w:rPr>
        <w:t> </w:t>
      </w:r>
      <w:r>
        <w:rPr>
          <w:sz w:val="28"/>
          <w:vertAlign w:val="baseline"/>
        </w:rPr>
        <w:t>W.</w:t>
      </w:r>
      <w:r>
        <w:rPr>
          <w:spacing w:val="-4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Cronin,</w:t>
      </w:r>
    </w:p>
    <w:p>
      <w:pPr>
        <w:pStyle w:val="BodyText"/>
        <w:spacing w:line="316" w:lineRule="auto" w:before="99"/>
        <w:ind w:left="606"/>
      </w:pPr>
      <w:r>
        <w:rPr/>
        <w:t>V.</w:t>
      </w:r>
      <w:r>
        <w:rPr>
          <w:spacing w:val="14"/>
        </w:rPr>
        <w:t> </w:t>
      </w:r>
      <w:r>
        <w:rPr/>
        <w:t>L.</w:t>
      </w:r>
      <w:r>
        <w:rPr>
          <w:spacing w:val="14"/>
        </w:rPr>
        <w:t> </w:t>
      </w:r>
      <w:r>
        <w:rPr/>
        <w:t>Fitch,</w:t>
      </w:r>
      <w:r>
        <w:rPr>
          <w:spacing w:val="14"/>
        </w:rPr>
        <w:t> </w:t>
      </w:r>
      <w:r>
        <w:rPr/>
        <w:t>R.</w:t>
      </w:r>
      <w:r>
        <w:rPr>
          <w:spacing w:val="14"/>
        </w:rPr>
        <w:t> </w:t>
      </w:r>
      <w:r>
        <w:rPr/>
        <w:t>Turlay.</w:t>
      </w:r>
      <w:r>
        <w:rPr>
          <w:spacing w:val="15"/>
        </w:rPr>
        <w:t> </w:t>
      </w:r>
      <w:r>
        <w:rPr/>
        <w:t>—</w:t>
      </w:r>
      <w:r>
        <w:rPr>
          <w:spacing w:val="40"/>
        </w:rPr>
        <w:t> </w:t>
      </w:r>
      <w:r>
        <w:rPr/>
        <w:t>Vol.</w:t>
      </w:r>
      <w:r>
        <w:rPr>
          <w:spacing w:val="14"/>
        </w:rPr>
        <w:t> </w:t>
      </w:r>
      <w:r>
        <w:rPr/>
        <w:t>13.</w:t>
      </w:r>
      <w:r>
        <w:rPr>
          <w:spacing w:val="14"/>
        </w:rPr>
        <w:t> </w:t>
      </w:r>
      <w:r>
        <w:rPr/>
        <w:t>—</w:t>
      </w:r>
      <w:r>
        <w:rPr>
          <w:spacing w:val="40"/>
        </w:rPr>
        <w:t> </w:t>
      </w:r>
      <w:r>
        <w:rPr/>
        <w:t>Pp.</w:t>
      </w:r>
      <w:r>
        <w:rPr>
          <w:spacing w:val="14"/>
        </w:rPr>
        <w:t> </w:t>
      </w:r>
      <w:r>
        <w:rPr/>
        <w:t>138–140.</w:t>
      </w:r>
      <w:r>
        <w:rPr>
          <w:spacing w:val="14"/>
        </w:rPr>
        <w:t> </w:t>
      </w:r>
      <w:r>
        <w:rPr/>
        <w:t>—</w:t>
      </w:r>
      <w:r>
        <w:rPr>
          <w:spacing w:val="40"/>
        </w:rPr>
        <w:t> </w:t>
      </w:r>
      <w:r>
        <w:rPr/>
        <w:t>URL:</w:t>
      </w:r>
      <w:r>
        <w:rPr>
          <w:spacing w:val="14"/>
        </w:rPr>
        <w:t> </w:t>
      </w:r>
      <w:hyperlink r:id="rId171">
        <w:r>
          <w:rPr>
            <w:color w:val="0000FF"/>
          </w:rPr>
          <w:t>https://link.aps.</w:t>
        </w:r>
      </w:hyperlink>
      <w:r>
        <w:rPr>
          <w:color w:val="0000FF"/>
        </w:rPr>
        <w:t> </w:t>
      </w:r>
      <w:hyperlink r:id="rId171">
        <w:r>
          <w:rPr>
            <w:color w:val="0000FF"/>
            <w:spacing w:val="-2"/>
          </w:rPr>
          <w:t>org/doi/10.1103/PhysRevLett.13.138</w:t>
        </w:r>
      </w:hyperlink>
      <w:r>
        <w:rPr>
          <w:spacing w:val="-2"/>
        </w:rPr>
        <w:t>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12" w:after="0"/>
        <w:ind w:left="605" w:right="0" w:hanging="488"/>
        <w:jc w:val="left"/>
        <w:rPr>
          <w:sz w:val="28"/>
        </w:rPr>
      </w:pPr>
      <w:bookmarkStart w:name="_bookmark229" w:id="285"/>
      <w:bookmarkEnd w:id="285"/>
      <w:r>
        <w:rPr/>
      </w:r>
      <w:r>
        <w:rPr>
          <w:rFonts w:ascii="Times New Roman" w:hAnsi="Times New Roman" w:eastAsia="Times New Roman"/>
          <w:i/>
          <w:sz w:val="28"/>
        </w:rPr>
        <w:t>Lee</w:t>
      </w:r>
      <w:r>
        <w:rPr>
          <w:rFonts w:ascii="Times New Roman" w:hAnsi="Times New Roman" w:eastAsia="Times New Roman"/>
          <w:i/>
          <w:spacing w:val="17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T.</w:t>
      </w:r>
      <w:r>
        <w:rPr>
          <w:rFonts w:ascii="Times New Roman" w:hAnsi="Times New Roman" w:eastAsia="Times New Roman"/>
          <w:i/>
          <w:spacing w:val="17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D.</w:t>
      </w:r>
      <w:r>
        <w:rPr>
          <w:rFonts w:ascii="Times New Roman" w:hAnsi="Times New Roman" w:eastAsia="Times New Roman"/>
          <w:i/>
          <w:spacing w:val="12"/>
          <w:sz w:val="28"/>
        </w:rPr>
        <w:t> </w:t>
      </w:r>
      <w:r>
        <w:rPr>
          <w:sz w:val="28"/>
        </w:rPr>
        <w:t>A</w:t>
      </w:r>
      <w:r>
        <w:rPr>
          <w:spacing w:val="14"/>
          <w:sz w:val="28"/>
        </w:rPr>
        <w:t> </w:t>
      </w:r>
      <w:r>
        <w:rPr>
          <w:sz w:val="28"/>
        </w:rPr>
        <w:t>Theory</w:t>
      </w:r>
      <w:r>
        <w:rPr>
          <w:spacing w:val="14"/>
          <w:sz w:val="28"/>
        </w:rPr>
        <w:t> </w:t>
      </w:r>
      <w:r>
        <w:rPr>
          <w:sz w:val="28"/>
        </w:rPr>
        <w:t>of</w:t>
      </w:r>
      <w:r>
        <w:rPr>
          <w:spacing w:val="14"/>
          <w:sz w:val="28"/>
        </w:rPr>
        <w:t> </w:t>
      </w:r>
      <w:r>
        <w:rPr>
          <w:sz w:val="28"/>
        </w:rPr>
        <w:t>Spontaneous</w:t>
      </w:r>
      <w:r>
        <w:rPr>
          <w:spacing w:val="14"/>
          <w:sz w:val="28"/>
        </w:rPr>
        <w:t> </w:t>
      </w:r>
      <w:r>
        <w:rPr>
          <w:rFonts w:ascii="Cambria" w:hAnsi="Cambria" w:eastAsia="Cambria"/>
          <w:sz w:val="28"/>
        </w:rPr>
        <w:t>𝑇</w:t>
      </w:r>
      <w:r>
        <w:rPr>
          <w:rFonts w:ascii="Cambria" w:hAnsi="Cambria" w:eastAsia="Cambria"/>
          <w:spacing w:val="53"/>
          <w:sz w:val="28"/>
        </w:rPr>
        <w:t> </w:t>
      </w:r>
      <w:r>
        <w:rPr>
          <w:sz w:val="28"/>
        </w:rPr>
        <w:t>Violation.</w:t>
      </w:r>
      <w:r>
        <w:rPr>
          <w:spacing w:val="14"/>
          <w:sz w:val="28"/>
        </w:rPr>
        <w:t> </w:t>
      </w:r>
      <w:r>
        <w:rPr>
          <w:sz w:val="28"/>
        </w:rPr>
        <w:t>—</w:t>
      </w:r>
      <w:r>
        <w:rPr>
          <w:spacing w:val="50"/>
          <w:sz w:val="28"/>
        </w:rPr>
        <w:t> </w:t>
      </w:r>
      <w:r>
        <w:rPr>
          <w:sz w:val="28"/>
        </w:rPr>
        <w:t>Vol.</w:t>
      </w:r>
      <w:r>
        <w:rPr>
          <w:spacing w:val="14"/>
          <w:sz w:val="28"/>
        </w:rPr>
        <w:t> </w:t>
      </w:r>
      <w:r>
        <w:rPr>
          <w:sz w:val="28"/>
        </w:rPr>
        <w:t>8.</w:t>
      </w:r>
      <w:r>
        <w:rPr>
          <w:spacing w:val="14"/>
          <w:sz w:val="28"/>
        </w:rPr>
        <w:t> </w:t>
      </w:r>
      <w:r>
        <w:rPr>
          <w:sz w:val="28"/>
        </w:rPr>
        <w:t>—</w:t>
      </w:r>
      <w:r>
        <w:rPr>
          <w:spacing w:val="49"/>
          <w:sz w:val="28"/>
        </w:rPr>
        <w:t> </w:t>
      </w:r>
      <w:r>
        <w:rPr>
          <w:sz w:val="28"/>
        </w:rPr>
        <w:t>Pp.</w:t>
      </w:r>
      <w:r>
        <w:rPr>
          <w:spacing w:val="14"/>
          <w:sz w:val="28"/>
        </w:rPr>
        <w:t> </w:t>
      </w:r>
      <w:r>
        <w:rPr>
          <w:spacing w:val="-2"/>
          <w:sz w:val="28"/>
        </w:rPr>
        <w:t>1226–1239.</w:t>
      </w:r>
    </w:p>
    <w:p>
      <w:pPr>
        <w:pStyle w:val="ListParagraph"/>
        <w:numPr>
          <w:ilvl w:val="1"/>
          <w:numId w:val="20"/>
        </w:numPr>
        <w:tabs>
          <w:tab w:pos="946" w:val="left" w:leader="none"/>
        </w:tabs>
        <w:spacing w:line="240" w:lineRule="auto" w:before="99" w:after="0"/>
        <w:ind w:left="946" w:right="0" w:hanging="340"/>
        <w:jc w:val="both"/>
        <w:rPr>
          <w:sz w:val="28"/>
        </w:rPr>
      </w:pPr>
      <w:r>
        <w:rPr>
          <w:sz w:val="28"/>
        </w:rPr>
        <w:t>URL:</w:t>
      </w:r>
      <w:r>
        <w:rPr>
          <w:spacing w:val="9"/>
          <w:sz w:val="28"/>
        </w:rPr>
        <w:t> </w:t>
      </w:r>
      <w:hyperlink r:id="rId172">
        <w:r>
          <w:rPr>
            <w:color w:val="0000FF"/>
            <w:spacing w:val="-4"/>
            <w:sz w:val="28"/>
          </w:rPr>
          <w:t>https://link.aps.org/doi/10.1103/PhysRevD.8.1226</w:t>
        </w:r>
      </w:hyperlink>
      <w:r>
        <w:rPr>
          <w:spacing w:val="-4"/>
          <w:sz w:val="28"/>
        </w:rPr>
        <w:t>.</w:t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4" w:hanging="490"/>
        <w:jc w:val="both"/>
        <w:rPr>
          <w:sz w:val="28"/>
        </w:rPr>
      </w:pPr>
      <w:bookmarkStart w:name="_bookmark230" w:id="286"/>
      <w:bookmarkEnd w:id="286"/>
      <w:r>
        <w:rPr/>
      </w:r>
      <w:r>
        <w:rPr>
          <w:rFonts w:ascii="Times New Roman" w:hAnsi="Times New Roman"/>
          <w:i/>
          <w:spacing w:val="20"/>
          <w:w w:val="91"/>
          <w:sz w:val="28"/>
        </w:rPr>
        <w:t>H</w:t>
      </w:r>
      <w:r>
        <w:rPr>
          <w:rFonts w:ascii="Times New Roman" w:hAnsi="Times New Roman"/>
          <w:i/>
          <w:spacing w:val="-121"/>
          <w:w w:val="141"/>
          <w:sz w:val="28"/>
        </w:rPr>
        <w:t>¨</w:t>
      </w:r>
      <w:r>
        <w:rPr>
          <w:rFonts w:ascii="Times New Roman" w:hAnsi="Times New Roman"/>
          <w:i/>
          <w:spacing w:val="20"/>
          <w:w w:val="93"/>
          <w:sz w:val="28"/>
        </w:rPr>
        <w:t>ocker</w:t>
      </w:r>
      <w:r>
        <w:rPr>
          <w:rFonts w:ascii="Times New Roman" w:hAnsi="Times New Roman"/>
          <w:i/>
          <w:spacing w:val="-1"/>
          <w:w w:val="99"/>
          <w:sz w:val="28"/>
        </w:rPr>
        <w:t> </w:t>
      </w:r>
      <w:r>
        <w:rPr>
          <w:rFonts w:ascii="Times New Roman" w:hAnsi="Times New Roman"/>
          <w:i/>
          <w:sz w:val="28"/>
        </w:rPr>
        <w:t>Andreas, Ligeti Zoltan</w:t>
      </w:r>
      <w:r>
        <w:rPr>
          <w:sz w:val="28"/>
        </w:rPr>
        <w:t>. CP Violation and the CKM Matrix. — Vol. 56, </w:t>
      </w:r>
      <w:r>
        <w:rPr>
          <w:spacing w:val="-6"/>
          <w:sz w:val="28"/>
        </w:rPr>
        <w:t>no.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Volume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56,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2006.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z w:val="28"/>
        </w:rPr>
        <w:t> </w:t>
      </w:r>
      <w:r>
        <w:rPr>
          <w:spacing w:val="-6"/>
          <w:sz w:val="28"/>
        </w:rPr>
        <w:t>Pp.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501–567.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URL:</w:t>
      </w:r>
      <w:r>
        <w:rPr>
          <w:spacing w:val="-11"/>
          <w:sz w:val="28"/>
        </w:rPr>
        <w:t> </w:t>
      </w:r>
      <w:hyperlink r:id="rId173">
        <w:r>
          <w:rPr>
            <w:color w:val="0000FF"/>
            <w:spacing w:val="-6"/>
            <w:sz w:val="28"/>
          </w:rPr>
          <w:t>https://www.annualreviews.org/</w:t>
        </w:r>
      </w:hyperlink>
      <w:r>
        <w:rPr>
          <w:color w:val="0000FF"/>
          <w:spacing w:val="-6"/>
          <w:sz w:val="28"/>
        </w:rPr>
        <w:t> </w:t>
      </w:r>
      <w:hyperlink r:id="rId173">
        <w:r>
          <w:rPr>
            <w:color w:val="0000FF"/>
            <w:spacing w:val="-8"/>
            <w:sz w:val="28"/>
          </w:rPr>
          <w:t>content/journals/10.1146/annurev.nucl.56.080805.140456</w:t>
        </w:r>
      </w:hyperlink>
      <w:r>
        <w:rPr>
          <w:spacing w:val="-8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23" w:after="0"/>
        <w:ind w:left="606" w:right="544" w:hanging="490"/>
        <w:jc w:val="both"/>
        <w:rPr>
          <w:sz w:val="28"/>
        </w:rPr>
      </w:pPr>
      <w:bookmarkStart w:name="_bookmark231" w:id="287"/>
      <w:bookmarkEnd w:id="287"/>
      <w:r>
        <w:rPr/>
      </w:r>
      <w:r>
        <w:rPr>
          <w:rFonts w:ascii="Times New Roman" w:hAnsi="Times New Roman"/>
          <w:i/>
          <w:sz w:val="28"/>
        </w:rPr>
        <w:t>Baluni</w:t>
      </w:r>
      <w:r>
        <w:rPr>
          <w:rFonts w:ascii="Times New Roman" w:hAnsi="Times New Roman"/>
          <w:i/>
          <w:spacing w:val="-3"/>
          <w:sz w:val="28"/>
        </w:rPr>
        <w:t> </w:t>
      </w:r>
      <w:r>
        <w:rPr>
          <w:rFonts w:ascii="Times New Roman" w:hAnsi="Times New Roman"/>
          <w:i/>
          <w:sz w:val="28"/>
        </w:rPr>
        <w:t>Varouzhan</w:t>
      </w:r>
      <w:r>
        <w:rPr>
          <w:sz w:val="28"/>
        </w:rPr>
        <w:t>.</w:t>
      </w:r>
      <w:r>
        <w:rPr>
          <w:spacing w:val="-4"/>
          <w:sz w:val="28"/>
        </w:rPr>
        <w:t> </w:t>
      </w:r>
      <w:r>
        <w:rPr>
          <w:rFonts w:ascii="Times New Roman" w:hAnsi="Times New Roman"/>
          <w:sz w:val="28"/>
        </w:rPr>
        <w:t>CP</w:t>
      </w:r>
      <w:r>
        <w:rPr>
          <w:sz w:val="28"/>
        </w:rPr>
        <w:t>-nonconserving</w:t>
      </w:r>
      <w:r>
        <w:rPr>
          <w:spacing w:val="-4"/>
          <w:sz w:val="28"/>
        </w:rPr>
        <w:t> </w:t>
      </w:r>
      <w:r>
        <w:rPr>
          <w:sz w:val="28"/>
        </w:rPr>
        <w:t>effects</w:t>
      </w:r>
      <w:r>
        <w:rPr>
          <w:spacing w:val="-4"/>
          <w:sz w:val="28"/>
        </w:rPr>
        <w:t> </w:t>
      </w:r>
      <w:r>
        <w:rPr>
          <w:sz w:val="28"/>
        </w:rPr>
        <w:t>in</w:t>
      </w:r>
      <w:r>
        <w:rPr>
          <w:spacing w:val="-4"/>
          <w:sz w:val="28"/>
        </w:rPr>
        <w:t> </w:t>
      </w:r>
      <w:r>
        <w:rPr>
          <w:sz w:val="28"/>
        </w:rPr>
        <w:t>quantum</w:t>
      </w:r>
      <w:r>
        <w:rPr>
          <w:spacing w:val="-4"/>
          <w:sz w:val="28"/>
        </w:rPr>
        <w:t> </w:t>
      </w:r>
      <w:r>
        <w:rPr>
          <w:sz w:val="28"/>
        </w:rPr>
        <w:t>chromodynamics.</w:t>
      </w:r>
      <w:r>
        <w:rPr>
          <w:spacing w:val="-4"/>
          <w:sz w:val="28"/>
        </w:rPr>
        <w:t> </w:t>
      </w:r>
      <w:r>
        <w:rPr>
          <w:sz w:val="28"/>
        </w:rPr>
        <w:t>— </w:t>
      </w:r>
      <w:r>
        <w:rPr>
          <w:spacing w:val="-6"/>
          <w:sz w:val="28"/>
        </w:rPr>
        <w:t>Vol.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19.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Pp.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2227–2230.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—</w:t>
      </w:r>
      <w:r>
        <w:rPr>
          <w:spacing w:val="-11"/>
          <w:sz w:val="28"/>
        </w:rPr>
        <w:t> </w:t>
      </w:r>
      <w:r>
        <w:rPr>
          <w:spacing w:val="-6"/>
          <w:sz w:val="28"/>
        </w:rPr>
        <w:t>URL:</w:t>
      </w:r>
      <w:r>
        <w:rPr>
          <w:spacing w:val="-11"/>
          <w:sz w:val="28"/>
        </w:rPr>
        <w:t> </w:t>
      </w:r>
      <w:hyperlink r:id="rId174">
        <w:r>
          <w:rPr>
            <w:color w:val="0000FF"/>
            <w:spacing w:val="-6"/>
            <w:sz w:val="28"/>
          </w:rPr>
          <w:t>https://link.aps.org/doi/10.1103/PhysRevD.</w:t>
        </w:r>
      </w:hyperlink>
      <w:r>
        <w:rPr>
          <w:color w:val="0000FF"/>
          <w:spacing w:val="-6"/>
          <w:sz w:val="28"/>
        </w:rPr>
        <w:t> </w:t>
      </w:r>
      <w:hyperlink r:id="rId174">
        <w:r>
          <w:rPr>
            <w:color w:val="0000FF"/>
            <w:spacing w:val="-2"/>
            <w:sz w:val="28"/>
          </w:rPr>
          <w:t>19.2227</w:t>
        </w:r>
      </w:hyperlink>
      <w:r>
        <w:rPr>
          <w:spacing w:val="-2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23" w:after="0"/>
        <w:ind w:left="605" w:right="0" w:hanging="488"/>
        <w:jc w:val="left"/>
        <w:rPr>
          <w:sz w:val="28"/>
        </w:rPr>
      </w:pPr>
      <w:bookmarkStart w:name="_bookmark232" w:id="288"/>
      <w:bookmarkEnd w:id="288"/>
      <w:r>
        <w:rPr/>
      </w:r>
      <w:r>
        <w:rPr>
          <w:rFonts w:ascii="Times New Roman" w:hAnsi="Times New Roman"/>
          <w:i/>
          <w:spacing w:val="-2"/>
          <w:sz w:val="28"/>
        </w:rPr>
        <w:t>Pretz</w:t>
      </w:r>
      <w:r>
        <w:rPr>
          <w:rFonts w:ascii="Times New Roman" w:hAnsi="Times New Roman"/>
          <w:i/>
          <w:spacing w:val="7"/>
          <w:sz w:val="28"/>
        </w:rPr>
        <w:t> </w:t>
      </w:r>
      <w:r>
        <w:rPr>
          <w:rFonts w:ascii="Times New Roman" w:hAnsi="Times New Roman"/>
          <w:i/>
          <w:spacing w:val="24"/>
          <w:w w:val="105"/>
          <w:sz w:val="28"/>
        </w:rPr>
        <w:t>J</w:t>
      </w:r>
      <w:r>
        <w:rPr>
          <w:rFonts w:ascii="Times New Roman" w:hAnsi="Times New Roman"/>
          <w:i/>
          <w:spacing w:val="-117"/>
          <w:w w:val="140"/>
          <w:sz w:val="28"/>
        </w:rPr>
        <w:t>¨</w:t>
      </w:r>
      <w:r>
        <w:rPr>
          <w:rFonts w:ascii="Times New Roman" w:hAnsi="Times New Roman"/>
          <w:i/>
          <w:spacing w:val="24"/>
          <w:w w:val="92"/>
          <w:sz w:val="28"/>
        </w:rPr>
        <w:t>o</w:t>
      </w:r>
      <w:r>
        <w:rPr>
          <w:rFonts w:ascii="Times New Roman" w:hAnsi="Times New Roman"/>
          <w:i/>
          <w:spacing w:val="10"/>
          <w:w w:val="92"/>
          <w:sz w:val="28"/>
        </w:rPr>
        <w:t>r</w:t>
      </w:r>
      <w:r>
        <w:rPr>
          <w:rFonts w:ascii="Times New Roman" w:hAnsi="Times New Roman"/>
          <w:i/>
          <w:spacing w:val="23"/>
          <w:w w:val="80"/>
          <w:sz w:val="28"/>
        </w:rPr>
        <w:t>g</w:t>
      </w:r>
      <w:r>
        <w:rPr>
          <w:spacing w:val="24"/>
          <w:w w:val="90"/>
          <w:sz w:val="28"/>
        </w:rPr>
        <w:t>.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Electric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Dipole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Moment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(EDM)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searches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for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leptons</w:t>
      </w:r>
      <w:r>
        <w:rPr>
          <w:spacing w:val="6"/>
          <w:sz w:val="28"/>
        </w:rPr>
        <w:t> </w:t>
      </w:r>
      <w:r>
        <w:rPr>
          <w:spacing w:val="-2"/>
          <w:sz w:val="28"/>
        </w:rPr>
        <w:t>and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hadrons.</w:t>
      </w:r>
    </w:p>
    <w:p>
      <w:pPr>
        <w:pStyle w:val="BodyText"/>
        <w:spacing w:before="100"/>
        <w:ind w:left="606"/>
        <w:jc w:val="both"/>
      </w:pPr>
      <w:r>
        <w:rPr>
          <w:spacing w:val="-2"/>
        </w:rPr>
        <w:t>—</w:t>
      </w:r>
      <w:r>
        <w:rPr>
          <w:spacing w:val="12"/>
        </w:rPr>
        <w:t> </w:t>
      </w:r>
      <w:r>
        <w:rPr>
          <w:spacing w:val="-2"/>
        </w:rPr>
        <w:t>Vol.</w:t>
      </w:r>
      <w:r>
        <w:rPr>
          <w:spacing w:val="-6"/>
        </w:rPr>
        <w:t> </w:t>
      </w:r>
      <w:r>
        <w:rPr>
          <w:spacing w:val="-2"/>
        </w:rPr>
        <w:t>HQL2023.</w:t>
      </w:r>
      <w:r>
        <w:rPr>
          <w:spacing w:val="-7"/>
        </w:rPr>
        <w:t> </w:t>
      </w:r>
      <w:r>
        <w:rPr>
          <w:spacing w:val="-2"/>
        </w:rPr>
        <w:t>—</w:t>
      </w:r>
      <w:r>
        <w:rPr>
          <w:spacing w:val="13"/>
        </w:rPr>
        <w:t> </w:t>
      </w:r>
      <w:r>
        <w:rPr>
          <w:spacing w:val="-2"/>
        </w:rPr>
        <w:t>P.</w:t>
      </w:r>
      <w:r>
        <w:rPr>
          <w:spacing w:val="-7"/>
        </w:rPr>
        <w:t> </w:t>
      </w:r>
      <w:r>
        <w:rPr>
          <w:spacing w:val="-4"/>
        </w:rPr>
        <w:t>010.</w:t>
      </w:r>
    </w:p>
    <w:p>
      <w:pPr>
        <w:spacing w:after="0"/>
        <w:jc w:val="both"/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2" w:hanging="490"/>
        <w:jc w:val="both"/>
        <w:rPr>
          <w:sz w:val="28"/>
        </w:rPr>
      </w:pPr>
      <w:bookmarkStart w:name="_bookmark233" w:id="289"/>
      <w:bookmarkEnd w:id="289"/>
      <w:r>
        <w:rPr/>
      </w:r>
      <w:r>
        <w:rPr>
          <w:rFonts w:ascii="Times New Roman" w:hAnsi="Times New Roman"/>
          <w:i/>
          <w:sz w:val="28"/>
        </w:rPr>
        <w:t>Purcell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E.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M.,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Ramsey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F.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sz w:val="28"/>
        </w:rPr>
        <w:t>On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Possibility</w:t>
      </w:r>
      <w:r>
        <w:rPr>
          <w:spacing w:val="40"/>
          <w:sz w:val="28"/>
        </w:rPr>
        <w:t> </w:t>
      </w:r>
      <w:r>
        <w:rPr>
          <w:sz w:val="28"/>
        </w:rPr>
        <w:t>of</w:t>
      </w:r>
      <w:r>
        <w:rPr>
          <w:spacing w:val="40"/>
          <w:sz w:val="28"/>
        </w:rPr>
        <w:t> </w:t>
      </w:r>
      <w:r>
        <w:rPr>
          <w:sz w:val="28"/>
        </w:rPr>
        <w:t>Electric</w:t>
      </w:r>
      <w:r>
        <w:rPr>
          <w:spacing w:val="40"/>
          <w:sz w:val="28"/>
        </w:rPr>
        <w:t> </w:t>
      </w:r>
      <w:r>
        <w:rPr>
          <w:sz w:val="28"/>
        </w:rPr>
        <w:t>Dipole</w:t>
      </w:r>
      <w:r>
        <w:rPr>
          <w:spacing w:val="40"/>
          <w:sz w:val="28"/>
        </w:rPr>
        <w:t> </w:t>
      </w:r>
      <w:r>
        <w:rPr>
          <w:sz w:val="28"/>
        </w:rPr>
        <w:t>Moments for Elementary Particles and Nuclei. —</w:t>
      </w:r>
      <w:r>
        <w:rPr>
          <w:spacing w:val="40"/>
          <w:sz w:val="28"/>
        </w:rPr>
        <w:t> </w:t>
      </w:r>
      <w:r>
        <w:rPr>
          <w:sz w:val="28"/>
        </w:rPr>
        <w:t>Vol. 78. —</w:t>
      </w:r>
      <w:r>
        <w:rPr>
          <w:spacing w:val="40"/>
          <w:sz w:val="28"/>
        </w:rPr>
        <w:t> </w:t>
      </w:r>
      <w:r>
        <w:rPr>
          <w:sz w:val="28"/>
        </w:rPr>
        <w:t>Pp. 807–807. —</w:t>
      </w:r>
      <w:r>
        <w:rPr>
          <w:spacing w:val="40"/>
          <w:sz w:val="28"/>
        </w:rPr>
        <w:t> </w:t>
      </w:r>
      <w:r>
        <w:rPr>
          <w:sz w:val="28"/>
        </w:rPr>
        <w:t>URL: </w:t>
      </w:r>
      <w:hyperlink r:id="rId175">
        <w:r>
          <w:rPr>
            <w:color w:val="0000FF"/>
            <w:spacing w:val="-4"/>
            <w:sz w:val="28"/>
          </w:rPr>
          <w:t>https://link.aps.org/doi/10.1103/PhysRev.78.807</w:t>
        </w:r>
      </w:hyperlink>
      <w:r>
        <w:rPr>
          <w:spacing w:val="-4"/>
          <w:sz w:val="28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32" w:after="0"/>
        <w:ind w:left="606" w:right="543" w:hanging="490"/>
        <w:jc w:val="left"/>
        <w:rPr>
          <w:sz w:val="28"/>
        </w:rPr>
      </w:pPr>
      <w:bookmarkStart w:name="_bookmark234" w:id="290"/>
      <w:bookmarkEnd w:id="290"/>
      <w:r>
        <w:rPr/>
      </w:r>
      <w:r>
        <w:rPr>
          <w:rFonts w:ascii="Times New Roman" w:hAnsi="Times New Roman"/>
          <w:i/>
          <w:sz w:val="28"/>
        </w:rPr>
        <w:t>Smith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H.,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Purcell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E.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M.,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Ramsey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N.</w:t>
      </w:r>
      <w:r>
        <w:rPr>
          <w:rFonts w:ascii="Times New Roman" w:hAnsi="Times New Roman"/>
          <w:i/>
          <w:spacing w:val="40"/>
          <w:sz w:val="28"/>
        </w:rPr>
        <w:t> </w:t>
      </w:r>
      <w:r>
        <w:rPr>
          <w:rFonts w:ascii="Times New Roman" w:hAnsi="Times New Roman"/>
          <w:i/>
          <w:sz w:val="28"/>
        </w:rPr>
        <w:t>F.</w:t>
      </w:r>
      <w:r>
        <w:rPr>
          <w:rFonts w:ascii="Times New Roman" w:hAnsi="Times New Roman"/>
          <w:i/>
          <w:spacing w:val="38"/>
          <w:sz w:val="28"/>
        </w:rPr>
        <w:t> </w:t>
      </w:r>
      <w:r>
        <w:rPr>
          <w:sz w:val="28"/>
        </w:rPr>
        <w:t>Experimental</w:t>
      </w:r>
      <w:r>
        <w:rPr>
          <w:spacing w:val="40"/>
          <w:sz w:val="28"/>
        </w:rPr>
        <w:t> </w:t>
      </w:r>
      <w:r>
        <w:rPr>
          <w:sz w:val="28"/>
        </w:rPr>
        <w:t>Limit</w:t>
      </w:r>
      <w:r>
        <w:rPr>
          <w:spacing w:val="40"/>
          <w:sz w:val="28"/>
        </w:rPr>
        <w:t> </w:t>
      </w:r>
      <w:r>
        <w:rPr>
          <w:sz w:val="28"/>
        </w:rPr>
        <w:t>to</w:t>
      </w:r>
      <w:r>
        <w:rPr>
          <w:spacing w:val="40"/>
          <w:sz w:val="28"/>
        </w:rPr>
        <w:t> </w:t>
      </w:r>
      <w:r>
        <w:rPr>
          <w:sz w:val="28"/>
        </w:rPr>
        <w:t>the</w:t>
      </w:r>
      <w:r>
        <w:rPr>
          <w:spacing w:val="40"/>
          <w:sz w:val="28"/>
        </w:rPr>
        <w:t> </w:t>
      </w:r>
      <w:r>
        <w:rPr>
          <w:sz w:val="28"/>
        </w:rPr>
        <w:t>Electric Dipole</w:t>
      </w:r>
      <w:r>
        <w:rPr>
          <w:spacing w:val="6"/>
          <w:sz w:val="28"/>
        </w:rPr>
        <w:t> </w:t>
      </w:r>
      <w:r>
        <w:rPr>
          <w:sz w:val="28"/>
        </w:rPr>
        <w:t>Moment</w:t>
      </w:r>
      <w:r>
        <w:rPr>
          <w:spacing w:val="6"/>
          <w:sz w:val="28"/>
        </w:rPr>
        <w:t> </w:t>
      </w:r>
      <w:r>
        <w:rPr>
          <w:sz w:val="28"/>
        </w:rPr>
        <w:t>of</w:t>
      </w:r>
      <w:r>
        <w:rPr>
          <w:spacing w:val="6"/>
          <w:sz w:val="28"/>
        </w:rPr>
        <w:t> </w:t>
      </w:r>
      <w:r>
        <w:rPr>
          <w:sz w:val="28"/>
        </w:rPr>
        <w:t>the</w:t>
      </w:r>
      <w:r>
        <w:rPr>
          <w:spacing w:val="6"/>
          <w:sz w:val="28"/>
        </w:rPr>
        <w:t> </w:t>
      </w:r>
      <w:r>
        <w:rPr>
          <w:sz w:val="28"/>
        </w:rPr>
        <w:t>Neutron.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51"/>
          <w:sz w:val="28"/>
        </w:rPr>
        <w:t> </w:t>
      </w:r>
      <w:r>
        <w:rPr>
          <w:sz w:val="28"/>
        </w:rPr>
        <w:t>Vol.</w:t>
      </w:r>
      <w:r>
        <w:rPr>
          <w:spacing w:val="6"/>
          <w:sz w:val="28"/>
        </w:rPr>
        <w:t> </w:t>
      </w:r>
      <w:r>
        <w:rPr>
          <w:sz w:val="28"/>
        </w:rPr>
        <w:t>108.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51"/>
          <w:sz w:val="28"/>
        </w:rPr>
        <w:t> </w:t>
      </w:r>
      <w:r>
        <w:rPr>
          <w:sz w:val="28"/>
        </w:rPr>
        <w:t>Pp.</w:t>
      </w:r>
      <w:r>
        <w:rPr>
          <w:spacing w:val="6"/>
          <w:sz w:val="28"/>
        </w:rPr>
        <w:t> </w:t>
      </w:r>
      <w:r>
        <w:rPr>
          <w:sz w:val="28"/>
        </w:rPr>
        <w:t>120–122.</w:t>
      </w:r>
      <w:r>
        <w:rPr>
          <w:spacing w:val="6"/>
          <w:sz w:val="28"/>
        </w:rPr>
        <w:t> </w:t>
      </w:r>
      <w:r>
        <w:rPr>
          <w:sz w:val="28"/>
        </w:rPr>
        <w:t>—</w:t>
      </w:r>
      <w:r>
        <w:rPr>
          <w:spacing w:val="51"/>
          <w:sz w:val="28"/>
        </w:rPr>
        <w:t> </w:t>
      </w:r>
      <w:r>
        <w:rPr>
          <w:sz w:val="28"/>
        </w:rPr>
        <w:t>URL:</w:t>
      </w:r>
      <w:r>
        <w:rPr>
          <w:spacing w:val="6"/>
          <w:sz w:val="28"/>
        </w:rPr>
        <w:t> </w:t>
      </w:r>
      <w:hyperlink r:id="rId176">
        <w:r>
          <w:rPr>
            <w:color w:val="0000FF"/>
            <w:sz w:val="28"/>
          </w:rPr>
          <w:t>https:</w:t>
        </w:r>
      </w:hyperlink>
    </w:p>
    <w:p>
      <w:pPr>
        <w:pStyle w:val="BodyText"/>
        <w:spacing w:before="2"/>
        <w:ind w:left="606"/>
      </w:pPr>
      <w:hyperlink r:id="rId176">
        <w:r>
          <w:rPr>
            <w:color w:val="0000FF"/>
            <w:spacing w:val="-2"/>
          </w:rPr>
          <w:t>//link.aps.org/doi/10.1103/PhysRev.108.120</w:t>
        </w:r>
      </w:hyperlink>
      <w:r>
        <w:rPr>
          <w:spacing w:val="-2"/>
        </w:rPr>
        <w:t>.</w:t>
      </w:r>
    </w:p>
    <w:p>
      <w:pPr>
        <w:pStyle w:val="BodyText"/>
        <w:spacing w:before="15"/>
      </w:pP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0" w:after="0"/>
        <w:ind w:left="605" w:right="0" w:hanging="488"/>
        <w:jc w:val="left"/>
        <w:rPr>
          <w:sz w:val="28"/>
        </w:rPr>
      </w:pPr>
      <w:bookmarkStart w:name="_bookmark235" w:id="291"/>
      <w:bookmarkEnd w:id="291"/>
      <w:r>
        <w:rPr/>
      </w:r>
      <w:r>
        <w:rPr>
          <w:sz w:val="28"/>
        </w:rPr>
        <w:t>Measurement</w:t>
      </w:r>
      <w:r>
        <w:rPr>
          <w:spacing w:val="33"/>
          <w:sz w:val="28"/>
        </w:rPr>
        <w:t> </w:t>
      </w:r>
      <w:r>
        <w:rPr>
          <w:sz w:val="28"/>
        </w:rPr>
        <w:t>of</w:t>
      </w:r>
      <w:r>
        <w:rPr>
          <w:spacing w:val="33"/>
          <w:sz w:val="28"/>
        </w:rPr>
        <w:t> </w:t>
      </w:r>
      <w:r>
        <w:rPr>
          <w:sz w:val="28"/>
        </w:rPr>
        <w:t>the</w:t>
      </w:r>
      <w:r>
        <w:rPr>
          <w:spacing w:val="33"/>
          <w:sz w:val="28"/>
        </w:rPr>
        <w:t> </w:t>
      </w:r>
      <w:r>
        <w:rPr>
          <w:sz w:val="28"/>
        </w:rPr>
        <w:t>Permanent</w:t>
      </w:r>
      <w:r>
        <w:rPr>
          <w:spacing w:val="33"/>
          <w:sz w:val="28"/>
        </w:rPr>
        <w:t> </w:t>
      </w:r>
      <w:r>
        <w:rPr>
          <w:sz w:val="28"/>
        </w:rPr>
        <w:t>Electric</w:t>
      </w:r>
      <w:r>
        <w:rPr>
          <w:spacing w:val="33"/>
          <w:sz w:val="28"/>
        </w:rPr>
        <w:t> </w:t>
      </w:r>
      <w:r>
        <w:rPr>
          <w:sz w:val="28"/>
        </w:rPr>
        <w:t>Dipole</w:t>
      </w:r>
      <w:r>
        <w:rPr>
          <w:spacing w:val="33"/>
          <w:sz w:val="28"/>
        </w:rPr>
        <w:t> </w:t>
      </w:r>
      <w:r>
        <w:rPr>
          <w:sz w:val="28"/>
        </w:rPr>
        <w:t>Moment</w:t>
      </w:r>
      <w:r>
        <w:rPr>
          <w:spacing w:val="33"/>
          <w:sz w:val="28"/>
        </w:rPr>
        <w:t> </w:t>
      </w:r>
      <w:r>
        <w:rPr>
          <w:sz w:val="28"/>
        </w:rPr>
        <w:t>of</w:t>
      </w:r>
      <w:r>
        <w:rPr>
          <w:spacing w:val="33"/>
          <w:sz w:val="28"/>
        </w:rPr>
        <w:t> </w:t>
      </w:r>
      <w:r>
        <w:rPr>
          <w:sz w:val="28"/>
        </w:rPr>
        <w:t>the</w:t>
      </w:r>
      <w:r>
        <w:rPr>
          <w:spacing w:val="33"/>
          <w:sz w:val="28"/>
        </w:rPr>
        <w:t> </w:t>
      </w:r>
      <w:r>
        <w:rPr>
          <w:sz w:val="28"/>
        </w:rPr>
        <w:t>Neutron</w:t>
      </w:r>
      <w:r>
        <w:rPr>
          <w:spacing w:val="33"/>
          <w:sz w:val="28"/>
        </w:rPr>
        <w:t> </w:t>
      </w:r>
      <w:r>
        <w:rPr>
          <w:spacing w:val="-10"/>
          <w:sz w:val="28"/>
        </w:rPr>
        <w:t>/</w:t>
      </w:r>
    </w:p>
    <w:p>
      <w:pPr>
        <w:pStyle w:val="BodyText"/>
        <w:tabs>
          <w:tab w:pos="5839" w:val="left" w:leader="none"/>
          <w:tab w:pos="7524" w:val="left" w:leader="none"/>
          <w:tab w:pos="9387" w:val="left" w:leader="none"/>
        </w:tabs>
        <w:spacing w:line="316" w:lineRule="auto" w:before="100"/>
        <w:ind w:left="606" w:right="542"/>
      </w:pPr>
      <w:r>
        <w:rPr/>
        <w:t>C.</w:t>
      </w:r>
      <w:r>
        <w:rPr>
          <w:spacing w:val="40"/>
        </w:rPr>
        <w:t> </w:t>
      </w:r>
      <w:r>
        <w:rPr/>
        <w:t>Abel,</w:t>
      </w:r>
      <w:r>
        <w:rPr>
          <w:spacing w:val="40"/>
        </w:rPr>
        <w:t> </w:t>
      </w:r>
      <w:r>
        <w:rPr/>
        <w:t>S.</w:t>
      </w:r>
      <w:r>
        <w:rPr>
          <w:spacing w:val="40"/>
        </w:rPr>
        <w:t> </w:t>
      </w:r>
      <w:r>
        <w:rPr/>
        <w:t>Afach,</w:t>
      </w:r>
      <w:r>
        <w:rPr>
          <w:spacing w:val="40"/>
        </w:rPr>
        <w:t> </w:t>
      </w:r>
      <w:r>
        <w:rPr/>
        <w:t>N.</w:t>
      </w:r>
      <w:r>
        <w:rPr>
          <w:spacing w:val="40"/>
        </w:rPr>
        <w:t> </w:t>
      </w:r>
      <w:r>
        <w:rPr/>
        <w:t>J.</w:t>
      </w:r>
      <w:r>
        <w:rPr>
          <w:spacing w:val="40"/>
        </w:rPr>
        <w:t> </w:t>
      </w:r>
      <w:r>
        <w:rPr/>
        <w:t>Ayres</w:t>
      </w:r>
      <w:r>
        <w:rPr>
          <w:spacing w:val="40"/>
        </w:rPr>
        <w:t> </w:t>
      </w:r>
      <w:r>
        <w:rPr/>
        <w:t>et</w:t>
      </w:r>
      <w:r>
        <w:rPr>
          <w:spacing w:val="40"/>
        </w:rPr>
        <w:t> </w:t>
      </w:r>
      <w:r>
        <w:rPr/>
        <w:t>al.</w:t>
      </w:r>
      <w:r>
        <w:rPr>
          <w:spacing w:val="40"/>
        </w:rPr>
        <w:t> </w:t>
      </w:r>
      <w:r>
        <w:rPr/>
        <w:t>—</w:t>
        <w:tab/>
        <w:t>Vol.</w:t>
      </w:r>
      <w:r>
        <w:rPr>
          <w:spacing w:val="40"/>
        </w:rPr>
        <w:t> </w:t>
      </w:r>
      <w:r>
        <w:rPr/>
        <w:t>124.</w:t>
      </w:r>
      <w:r>
        <w:rPr>
          <w:spacing w:val="40"/>
        </w:rPr>
        <w:t> </w:t>
      </w:r>
      <w:r>
        <w:rPr/>
        <w:t>—</w:t>
        <w:tab/>
        <w:t>P.</w:t>
      </w:r>
      <w:r>
        <w:rPr>
          <w:spacing w:val="40"/>
        </w:rPr>
        <w:t> </w:t>
      </w:r>
      <w:r>
        <w:rPr/>
        <w:t>081803.</w:t>
      </w:r>
      <w:r>
        <w:rPr>
          <w:spacing w:val="40"/>
        </w:rPr>
        <w:t> </w:t>
      </w:r>
      <w:r>
        <w:rPr/>
        <w:t>—</w:t>
        <w:tab/>
      </w:r>
      <w:r>
        <w:rPr>
          <w:spacing w:val="-4"/>
        </w:rPr>
        <w:t>URL</w:t>
      </w:r>
      <w:r>
        <w:rPr>
          <w:spacing w:val="-4"/>
        </w:rPr>
        <w:t>:</w:t>
      </w:r>
      <w:r>
        <w:rPr>
          <w:spacing w:val="-4"/>
        </w:rPr>
        <w:t> </w:t>
      </w:r>
      <w:hyperlink r:id="rId177">
        <w:r>
          <w:rPr>
            <w:color w:val="0000FF"/>
            <w:spacing w:val="-4"/>
          </w:rPr>
          <w:t>https://link.aps.org/doi/10.1103/PhysRevLett.124.081803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25" w:after="0"/>
        <w:ind w:left="605" w:right="0" w:hanging="488"/>
        <w:jc w:val="left"/>
        <w:rPr>
          <w:sz w:val="28"/>
        </w:rPr>
      </w:pPr>
      <w:bookmarkStart w:name="_bookmark236" w:id="292"/>
      <w:bookmarkEnd w:id="292"/>
      <w:r>
        <w:rPr/>
      </w:r>
      <w:r>
        <w:rPr>
          <w:rFonts w:ascii="Times New Roman" w:hAnsi="Times New Roman"/>
          <w:i/>
          <w:spacing w:val="-4"/>
          <w:sz w:val="28"/>
        </w:rPr>
        <w:t>Ehrenfest</w:t>
      </w:r>
      <w:r>
        <w:rPr>
          <w:rFonts w:ascii="Times New Roman" w:hAnsi="Times New Roman"/>
          <w:i/>
          <w:spacing w:val="59"/>
          <w:sz w:val="28"/>
        </w:rPr>
        <w:t> </w:t>
      </w:r>
      <w:r>
        <w:rPr>
          <w:rFonts w:ascii="Times New Roman" w:hAnsi="Times New Roman"/>
          <w:i/>
          <w:spacing w:val="-4"/>
          <w:sz w:val="28"/>
        </w:rPr>
        <w:t>P.</w:t>
      </w:r>
      <w:r>
        <w:rPr>
          <w:rFonts w:ascii="Times New Roman" w:hAnsi="Times New Roman"/>
          <w:i/>
          <w:spacing w:val="59"/>
          <w:sz w:val="28"/>
        </w:rPr>
        <w:t> </w:t>
      </w:r>
      <w:r>
        <w:rPr>
          <w:spacing w:val="-4"/>
          <w:sz w:val="28"/>
        </w:rPr>
        <w:t>Bemerkung</w:t>
      </w:r>
      <w:r>
        <w:rPr>
          <w:spacing w:val="61"/>
          <w:sz w:val="28"/>
        </w:rPr>
        <w:t> </w:t>
      </w:r>
      <w:r>
        <w:rPr>
          <w:spacing w:val="-123"/>
          <w:sz w:val="28"/>
        </w:rPr>
        <w:t>u</w:t>
      </w:r>
      <w:r>
        <w:rPr>
          <w:spacing w:val="29"/>
          <w:w w:val="103"/>
          <w:sz w:val="28"/>
        </w:rPr>
        <w:t>¨</w:t>
      </w:r>
      <w:r>
        <w:rPr>
          <w:spacing w:val="29"/>
          <w:w w:val="102"/>
          <w:sz w:val="28"/>
        </w:rPr>
        <w:t>b</w:t>
      </w:r>
      <w:r>
        <w:rPr>
          <w:spacing w:val="22"/>
          <w:w w:val="96"/>
          <w:sz w:val="28"/>
        </w:rPr>
        <w:t>er</w:t>
      </w:r>
      <w:r>
        <w:rPr>
          <w:spacing w:val="62"/>
          <w:sz w:val="28"/>
        </w:rPr>
        <w:t> </w:t>
      </w:r>
      <w:r>
        <w:rPr>
          <w:spacing w:val="-4"/>
          <w:sz w:val="28"/>
        </w:rPr>
        <w:t>die</w:t>
      </w:r>
      <w:r>
        <w:rPr>
          <w:spacing w:val="61"/>
          <w:sz w:val="28"/>
        </w:rPr>
        <w:t> </w:t>
      </w:r>
      <w:r>
        <w:rPr>
          <w:spacing w:val="6"/>
          <w:w w:val="99"/>
          <w:sz w:val="28"/>
        </w:rPr>
        <w:t>angen</w:t>
      </w:r>
      <w:r>
        <w:rPr>
          <w:spacing w:val="-130"/>
          <w:w w:val="103"/>
          <w:sz w:val="28"/>
        </w:rPr>
        <w:t>¨</w:t>
      </w:r>
      <w:r>
        <w:rPr>
          <w:spacing w:val="7"/>
          <w:sz w:val="28"/>
        </w:rPr>
        <w:t>aherte</w:t>
      </w:r>
      <w:r>
        <w:rPr>
          <w:spacing w:val="61"/>
          <w:sz w:val="28"/>
        </w:rPr>
        <w:t> </w:t>
      </w:r>
      <w:r>
        <w:rPr>
          <w:spacing w:val="9"/>
          <w:w w:val="107"/>
          <w:sz w:val="28"/>
        </w:rPr>
        <w:t>G</w:t>
      </w:r>
      <w:r>
        <w:rPr>
          <w:spacing w:val="-135"/>
          <w:w w:val="96"/>
          <w:sz w:val="28"/>
        </w:rPr>
        <w:t>u</w:t>
      </w:r>
      <w:r>
        <w:rPr>
          <w:spacing w:val="16"/>
          <w:w w:val="99"/>
          <w:sz w:val="28"/>
        </w:rPr>
        <w:t>¨</w:t>
      </w:r>
      <w:r>
        <w:rPr>
          <w:spacing w:val="9"/>
          <w:w w:val="99"/>
          <w:sz w:val="28"/>
        </w:rPr>
        <w:t>ltig</w:t>
      </w:r>
      <w:r>
        <w:rPr>
          <w:spacing w:val="1"/>
          <w:w w:val="99"/>
          <w:sz w:val="28"/>
        </w:rPr>
        <w:t>k</w:t>
      </w:r>
      <w:r>
        <w:rPr>
          <w:spacing w:val="9"/>
          <w:w w:val="98"/>
          <w:sz w:val="28"/>
        </w:rPr>
        <w:t>eit</w:t>
      </w:r>
      <w:r>
        <w:rPr>
          <w:spacing w:val="62"/>
          <w:sz w:val="28"/>
        </w:rPr>
        <w:t> </w:t>
      </w:r>
      <w:r>
        <w:rPr>
          <w:spacing w:val="-4"/>
          <w:sz w:val="28"/>
        </w:rPr>
        <w:t>der</w:t>
      </w:r>
      <w:r>
        <w:rPr>
          <w:spacing w:val="61"/>
          <w:sz w:val="28"/>
        </w:rPr>
        <w:t> </w:t>
      </w:r>
      <w:r>
        <w:rPr>
          <w:spacing w:val="-4"/>
          <w:sz w:val="28"/>
        </w:rPr>
        <w:t>klassischen</w:t>
      </w:r>
    </w:p>
    <w:p>
      <w:pPr>
        <w:pStyle w:val="BodyText"/>
        <w:spacing w:line="316" w:lineRule="auto" w:before="100"/>
        <w:ind w:left="606"/>
      </w:pPr>
      <w:r>
        <w:rPr>
          <w:spacing w:val="-4"/>
        </w:rPr>
        <w:t>Mechanik</w:t>
      </w:r>
      <w:r>
        <w:rPr>
          <w:spacing w:val="-13"/>
        </w:rPr>
        <w:t> </w:t>
      </w:r>
      <w:r>
        <w:rPr>
          <w:spacing w:val="-4"/>
        </w:rPr>
        <w:t>innerhalb</w:t>
      </w:r>
      <w:r>
        <w:rPr>
          <w:spacing w:val="-13"/>
        </w:rPr>
        <w:t> </w:t>
      </w:r>
      <w:r>
        <w:rPr>
          <w:spacing w:val="-4"/>
        </w:rPr>
        <w:t>der</w:t>
      </w:r>
      <w:r>
        <w:rPr>
          <w:spacing w:val="-13"/>
        </w:rPr>
        <w:t> </w:t>
      </w:r>
      <w:r>
        <w:rPr>
          <w:spacing w:val="-4"/>
        </w:rPr>
        <w:t>Quantenmechanik.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3"/>
        </w:rPr>
        <w:t> </w:t>
      </w:r>
      <w:r>
        <w:rPr>
          <w:spacing w:val="-4"/>
        </w:rPr>
        <w:t>Vol.</w:t>
      </w:r>
      <w:r>
        <w:rPr>
          <w:spacing w:val="-13"/>
        </w:rPr>
        <w:t> </w:t>
      </w:r>
      <w:r>
        <w:rPr>
          <w:spacing w:val="-4"/>
        </w:rPr>
        <w:t>45,</w:t>
      </w:r>
      <w:r>
        <w:rPr>
          <w:spacing w:val="-13"/>
        </w:rPr>
        <w:t> </w:t>
      </w:r>
      <w:r>
        <w:rPr>
          <w:spacing w:val="-4"/>
        </w:rPr>
        <w:t>no.</w:t>
      </w:r>
      <w:r>
        <w:rPr>
          <w:spacing w:val="-13"/>
        </w:rPr>
        <w:t> </w:t>
      </w:r>
      <w:r>
        <w:rPr>
          <w:spacing w:val="-4"/>
        </w:rPr>
        <w:t>7.</w:t>
      </w:r>
      <w:r>
        <w:rPr>
          <w:spacing w:val="-13"/>
        </w:rPr>
        <w:t> </w:t>
      </w:r>
      <w:r>
        <w:rPr>
          <w:spacing w:val="-4"/>
        </w:rPr>
        <w:t>—</w:t>
      </w:r>
      <w:r>
        <w:rPr>
          <w:spacing w:val="3"/>
        </w:rPr>
        <w:t> </w:t>
      </w:r>
      <w:r>
        <w:rPr>
          <w:spacing w:val="-4"/>
        </w:rPr>
        <w:t>Pp.</w:t>
      </w:r>
      <w:r>
        <w:rPr>
          <w:spacing w:val="-12"/>
        </w:rPr>
        <w:t> </w:t>
      </w:r>
      <w:r>
        <w:rPr>
          <w:spacing w:val="-4"/>
        </w:rPr>
        <w:t>455–457.</w:t>
      </w:r>
      <w:r>
        <w:rPr>
          <w:spacing w:val="-13"/>
        </w:rPr>
        <w:t> </w:t>
      </w:r>
      <w:r>
        <w:rPr>
          <w:spacing w:val="-4"/>
        </w:rPr>
        <w:t>— URL: </w:t>
      </w:r>
      <w:hyperlink r:id="rId178">
        <w:r>
          <w:rPr>
            <w:color w:val="0000FF"/>
            <w:spacing w:val="-4"/>
          </w:rPr>
          <w:t>https://doi.org/10.1007/BF01329203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25" w:after="0"/>
        <w:ind w:left="606" w:right="544" w:hanging="490"/>
        <w:jc w:val="both"/>
        <w:rPr>
          <w:sz w:val="28"/>
        </w:rPr>
      </w:pPr>
      <w:bookmarkStart w:name="_bookmark237" w:id="293"/>
      <w:bookmarkEnd w:id="293"/>
      <w:r>
        <w:rPr/>
      </w:r>
      <w:r>
        <w:rPr>
          <w:rFonts w:ascii="Times New Roman" w:hAnsi="Times New Roman"/>
          <w:i/>
          <w:sz w:val="28"/>
        </w:rPr>
        <w:t>Fukuyama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Takeshi,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Silenko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Alexander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80"/>
          <w:sz w:val="28"/>
        </w:rPr>
        <w:t> </w:t>
      </w:r>
      <w:r>
        <w:rPr>
          <w:sz w:val="28"/>
        </w:rPr>
        <w:t>Derivation</w:t>
      </w:r>
      <w:r>
        <w:rPr>
          <w:spacing w:val="80"/>
          <w:sz w:val="28"/>
        </w:rPr>
        <w:t> </w:t>
      </w:r>
      <w:r>
        <w:rPr>
          <w:sz w:val="28"/>
        </w:rPr>
        <w:t>of</w:t>
      </w:r>
      <w:r>
        <w:rPr>
          <w:spacing w:val="80"/>
          <w:sz w:val="28"/>
        </w:rPr>
        <w:t> </w:t>
      </w:r>
      <w:r>
        <w:rPr>
          <w:sz w:val="28"/>
        </w:rPr>
        <w:t>Generalized Thomas-Bargmann-Michel-Telegdi Equation for a Particle with Electric Dipole Moment // </w:t>
      </w:r>
      <w:r>
        <w:rPr>
          <w:rFonts w:ascii="Times New Roman" w:hAnsi="Times New Roman"/>
          <w:i/>
          <w:sz w:val="28"/>
        </w:rPr>
        <w:t>Int.</w:t>
      </w:r>
      <w:r>
        <w:rPr>
          <w:rFonts w:ascii="Times New Roman" w:hAnsi="Times New Roman"/>
          <w:i/>
          <w:spacing w:val="26"/>
          <w:sz w:val="28"/>
        </w:rPr>
        <w:t> </w:t>
      </w:r>
      <w:r>
        <w:rPr>
          <w:rFonts w:ascii="Times New Roman" w:hAnsi="Times New Roman"/>
          <w:i/>
          <w:sz w:val="28"/>
        </w:rPr>
        <w:t>J.</w:t>
      </w:r>
      <w:r>
        <w:rPr>
          <w:rFonts w:ascii="Times New Roman" w:hAnsi="Times New Roman"/>
          <w:i/>
          <w:spacing w:val="26"/>
          <w:sz w:val="28"/>
        </w:rPr>
        <w:t> </w:t>
      </w:r>
      <w:r>
        <w:rPr>
          <w:rFonts w:ascii="Times New Roman" w:hAnsi="Times New Roman"/>
          <w:i/>
          <w:sz w:val="28"/>
        </w:rPr>
        <w:t>Mod.</w:t>
      </w:r>
      <w:r>
        <w:rPr>
          <w:rFonts w:ascii="Times New Roman" w:hAnsi="Times New Roman"/>
          <w:i/>
          <w:spacing w:val="26"/>
          <w:sz w:val="28"/>
        </w:rPr>
        <w:t> </w:t>
      </w:r>
      <w:r>
        <w:rPr>
          <w:rFonts w:ascii="Times New Roman" w:hAnsi="Times New Roman"/>
          <w:i/>
          <w:sz w:val="28"/>
        </w:rPr>
        <w:t>Phys.</w:t>
      </w:r>
      <w:r>
        <w:rPr>
          <w:rFonts w:ascii="Times New Roman" w:hAnsi="Times New Roman"/>
          <w:i/>
          <w:spacing w:val="26"/>
          <w:sz w:val="28"/>
        </w:rPr>
        <w:t> </w:t>
      </w:r>
      <w:r>
        <w:rPr>
          <w:rFonts w:ascii="Times New Roman" w:hAnsi="Times New Roman"/>
          <w:i/>
          <w:sz w:val="28"/>
        </w:rPr>
        <w:t>A</w:t>
      </w:r>
      <w:r>
        <w:rPr>
          <w:sz w:val="28"/>
        </w:rPr>
        <w:t>. —</w:t>
      </w:r>
      <w:r>
        <w:rPr>
          <w:spacing w:val="40"/>
          <w:sz w:val="28"/>
        </w:rPr>
        <w:t> </w:t>
      </w:r>
      <w:r>
        <w:rPr>
          <w:sz w:val="28"/>
        </w:rPr>
        <w:t>2013. —</w:t>
      </w:r>
      <w:r>
        <w:rPr>
          <w:spacing w:val="40"/>
          <w:sz w:val="28"/>
        </w:rPr>
        <w:t> </w:t>
      </w:r>
      <w:r>
        <w:rPr>
          <w:sz w:val="28"/>
        </w:rPr>
        <w:t>Vol. 28. —</w:t>
      </w:r>
      <w:r>
        <w:rPr>
          <w:spacing w:val="40"/>
          <w:sz w:val="28"/>
        </w:rPr>
        <w:t> </w:t>
      </w:r>
      <w:r>
        <w:rPr>
          <w:sz w:val="28"/>
        </w:rPr>
        <w:t>P. 1350147.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26" w:after="0"/>
        <w:ind w:left="606" w:right="545" w:hanging="490"/>
        <w:jc w:val="both"/>
        <w:rPr>
          <w:sz w:val="28"/>
        </w:rPr>
      </w:pPr>
      <w:bookmarkStart w:name="_bookmark238" w:id="294"/>
      <w:bookmarkEnd w:id="294"/>
      <w:r>
        <w:rPr/>
      </w:r>
      <w:r>
        <w:rPr>
          <w:rFonts w:ascii="Times New Roman" w:hAnsi="Times New Roman"/>
          <w:i/>
          <w:sz w:val="28"/>
        </w:rPr>
        <w:t>Abusaif F. et al. </w:t>
      </w:r>
      <w:r>
        <w:rPr>
          <w:sz w:val="28"/>
        </w:rPr>
        <w:t>Storage ring to search for electricdipole moments of charged particles: Feasibility study. —</w:t>
      </w:r>
      <w:r>
        <w:rPr>
          <w:spacing w:val="40"/>
          <w:sz w:val="28"/>
        </w:rPr>
        <w:t> </w:t>
      </w:r>
      <w:r>
        <w:rPr>
          <w:sz w:val="28"/>
        </w:rPr>
        <w:t>CERN.</w:t>
      </w:r>
    </w:p>
    <w:p>
      <w:pPr>
        <w:pStyle w:val="ListParagraph"/>
        <w:numPr>
          <w:ilvl w:val="0"/>
          <w:numId w:val="20"/>
        </w:numPr>
        <w:tabs>
          <w:tab w:pos="605" w:val="left" w:leader="none"/>
        </w:tabs>
        <w:spacing w:line="240" w:lineRule="auto" w:before="229" w:after="0"/>
        <w:ind w:left="605" w:right="0" w:hanging="488"/>
        <w:jc w:val="left"/>
        <w:rPr>
          <w:sz w:val="28"/>
        </w:rPr>
      </w:pPr>
      <w:bookmarkStart w:name="_bookmark239" w:id="295"/>
      <w:bookmarkEnd w:id="295"/>
      <w:r>
        <w:rPr/>
      </w:r>
      <w:r>
        <w:rPr>
          <w:rFonts w:ascii="Times New Roman" w:hAnsi="Times New Roman"/>
          <w:i/>
          <w:sz w:val="28"/>
        </w:rPr>
        <w:t>Chislett</w:t>
      </w:r>
      <w:r>
        <w:rPr>
          <w:rFonts w:ascii="Times New Roman" w:hAnsi="Times New Roman"/>
          <w:i/>
          <w:spacing w:val="13"/>
          <w:sz w:val="28"/>
        </w:rPr>
        <w:t> </w:t>
      </w:r>
      <w:r>
        <w:rPr>
          <w:rFonts w:ascii="Times New Roman" w:hAnsi="Times New Roman"/>
          <w:i/>
          <w:sz w:val="28"/>
        </w:rPr>
        <w:t>Rebecca</w:t>
      </w:r>
      <w:r>
        <w:rPr>
          <w:sz w:val="28"/>
        </w:rPr>
        <w:t>.</w:t>
      </w:r>
      <w:r>
        <w:rPr>
          <w:spacing w:val="12"/>
          <w:sz w:val="28"/>
        </w:rPr>
        <w:t> </w:t>
      </w: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muon</w:t>
      </w:r>
      <w:r>
        <w:rPr>
          <w:spacing w:val="11"/>
          <w:sz w:val="28"/>
        </w:rPr>
        <w:t> </w:t>
      </w:r>
      <w:r>
        <w:rPr>
          <w:sz w:val="28"/>
        </w:rPr>
        <w:t>EDM</w:t>
      </w:r>
      <w:r>
        <w:rPr>
          <w:spacing w:val="12"/>
          <w:sz w:val="28"/>
        </w:rPr>
        <w:t> </w:t>
      </w:r>
      <w:r>
        <w:rPr>
          <w:sz w:val="28"/>
        </w:rPr>
        <w:t>in</w:t>
      </w:r>
      <w:r>
        <w:rPr>
          <w:spacing w:val="11"/>
          <w:sz w:val="28"/>
        </w:rPr>
        <w:t> </w:t>
      </w:r>
      <w:r>
        <w:rPr>
          <w:sz w:val="28"/>
        </w:rPr>
        <w:t>the</w:t>
      </w:r>
      <w:r>
        <w:rPr>
          <w:spacing w:val="11"/>
          <w:sz w:val="28"/>
        </w:rPr>
        <w:t> </w:t>
      </w:r>
      <w:r>
        <w:rPr>
          <w:sz w:val="28"/>
        </w:rPr>
        <w:t>g-2</w:t>
      </w:r>
      <w:r>
        <w:rPr>
          <w:spacing w:val="13"/>
          <w:sz w:val="28"/>
        </w:rPr>
        <w:t> </w:t>
      </w:r>
      <w:r>
        <w:rPr>
          <w:sz w:val="28"/>
        </w:rPr>
        <w:t>experiment</w:t>
      </w:r>
      <w:r>
        <w:rPr>
          <w:spacing w:val="12"/>
          <w:sz w:val="28"/>
        </w:rPr>
        <w:t> </w:t>
      </w:r>
      <w:r>
        <w:rPr>
          <w:sz w:val="28"/>
        </w:rPr>
        <w:t>at</w:t>
      </w:r>
      <w:r>
        <w:rPr>
          <w:spacing w:val="12"/>
          <w:sz w:val="28"/>
        </w:rPr>
        <w:t> </w:t>
      </w:r>
      <w:r>
        <w:rPr>
          <w:sz w:val="28"/>
        </w:rPr>
        <w:t>Fermilab.</w:t>
      </w:r>
      <w:r>
        <w:rPr>
          <w:spacing w:val="12"/>
          <w:sz w:val="28"/>
        </w:rPr>
        <w:t> </w:t>
      </w:r>
      <w:r>
        <w:rPr>
          <w:sz w:val="28"/>
        </w:rPr>
        <w:t>—</w:t>
      </w:r>
      <w:r>
        <w:rPr>
          <w:spacing w:val="63"/>
          <w:sz w:val="28"/>
        </w:rPr>
        <w:t> </w:t>
      </w:r>
      <w:r>
        <w:rPr>
          <w:spacing w:val="-4"/>
          <w:sz w:val="28"/>
        </w:rPr>
        <w:t>Vol.</w:t>
      </w:r>
    </w:p>
    <w:p>
      <w:pPr>
        <w:pStyle w:val="BodyText"/>
        <w:spacing w:before="101"/>
        <w:ind w:left="606"/>
      </w:pPr>
      <w:r>
        <w:rPr/>
        <w:t>118.</w:t>
      </w:r>
      <w:r>
        <w:rPr>
          <w:spacing w:val="13"/>
        </w:rPr>
        <w:t> </w:t>
      </w:r>
      <w:r>
        <w:rPr/>
        <w:t>—</w:t>
      </w:r>
      <w:r>
        <w:rPr>
          <w:spacing w:val="40"/>
        </w:rPr>
        <w:t> </w:t>
      </w:r>
      <w:r>
        <w:rPr/>
        <w:t>P.</w:t>
      </w:r>
      <w:r>
        <w:rPr>
          <w:spacing w:val="14"/>
        </w:rPr>
        <w:t> </w:t>
      </w:r>
      <w:r>
        <w:rPr>
          <w:spacing w:val="-2"/>
        </w:rPr>
        <w:t>01005.</w:t>
      </w:r>
    </w:p>
    <w:p>
      <w:pPr>
        <w:pStyle w:val="BodyText"/>
        <w:spacing w:before="14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6" w:lineRule="auto" w:before="0" w:after="0"/>
        <w:ind w:left="606" w:right="544" w:hanging="490"/>
        <w:jc w:val="both"/>
        <w:rPr>
          <w:sz w:val="28"/>
        </w:rPr>
      </w:pPr>
      <w:bookmarkStart w:name="_bookmark240" w:id="296"/>
      <w:bookmarkEnd w:id="296"/>
      <w:r>
        <w:rPr/>
      </w:r>
      <w:r>
        <w:rPr>
          <w:spacing w:val="-8"/>
          <w:sz w:val="28"/>
        </w:rPr>
        <w:t>Frequency domain method of the search for the deuteron electric dipole moment </w:t>
      </w:r>
      <w:r>
        <w:rPr>
          <w:spacing w:val="-2"/>
          <w:sz w:val="28"/>
        </w:rPr>
        <w:t>in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a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storage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ring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with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imperfections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Yury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Senichev,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Alexander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Aksentev,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An­ </w:t>
      </w:r>
      <w:r>
        <w:rPr>
          <w:sz w:val="28"/>
        </w:rPr>
        <w:t>drey Ivanov, Eremey Valetov. —</w:t>
      </w:r>
      <w:r>
        <w:rPr>
          <w:spacing w:val="40"/>
          <w:sz w:val="28"/>
        </w:rPr>
        <w:t> </w:t>
      </w:r>
      <w:r>
        <w:rPr>
          <w:sz w:val="28"/>
        </w:rPr>
        <w:t>2017. — 11.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24" w:after="0"/>
        <w:ind w:left="606" w:right="544" w:hanging="490"/>
        <w:jc w:val="both"/>
        <w:rPr>
          <w:sz w:val="28"/>
        </w:rPr>
      </w:pPr>
      <w:bookmarkStart w:name="_bookmark241" w:id="297"/>
      <w:bookmarkEnd w:id="297"/>
      <w:r>
        <w:rPr/>
      </w:r>
      <w:r>
        <w:rPr>
          <w:rFonts w:ascii="Times New Roman" w:hAnsi="Times New Roman"/>
          <w:i/>
          <w:sz w:val="28"/>
        </w:rPr>
        <w:t>Baldin A., Kovalenko A.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The Status of the Dubna Relativistic Heavy Ion Accelerator</w:t>
      </w:r>
      <w:r>
        <w:rPr>
          <w:spacing w:val="-1"/>
          <w:sz w:val="28"/>
        </w:rPr>
        <w:t> </w:t>
      </w:r>
      <w:r>
        <w:rPr>
          <w:sz w:val="28"/>
        </w:rPr>
        <w:t>Facility.</w:t>
      </w:r>
      <w:r>
        <w:rPr>
          <w:spacing w:val="-1"/>
          <w:sz w:val="28"/>
        </w:rPr>
        <w:t> </w:t>
      </w:r>
      <w:r>
        <w:rPr>
          <w:sz w:val="28"/>
        </w:rPr>
        <w:t>—</w:t>
      </w:r>
      <w:r>
        <w:rPr>
          <w:spacing w:val="20"/>
          <w:sz w:val="28"/>
        </w:rPr>
        <w:t> </w:t>
      </w:r>
      <w:r>
        <w:rPr>
          <w:sz w:val="28"/>
        </w:rPr>
        <w:t>CERN</w:t>
      </w:r>
      <w:r>
        <w:rPr>
          <w:spacing w:val="-1"/>
          <w:sz w:val="28"/>
        </w:rPr>
        <w:t> </w:t>
      </w:r>
      <w:r>
        <w:rPr>
          <w:sz w:val="28"/>
        </w:rPr>
        <w:t>bulletin,</w:t>
      </w:r>
      <w:r>
        <w:rPr>
          <w:spacing w:val="-1"/>
          <w:sz w:val="28"/>
        </w:rPr>
        <w:t> </w:t>
      </w:r>
      <w:r>
        <w:rPr>
          <w:sz w:val="28"/>
        </w:rPr>
        <w:t>Geneva,</w:t>
      </w:r>
      <w:r>
        <w:rPr>
          <w:spacing w:val="-1"/>
          <w:sz w:val="28"/>
        </w:rPr>
        <w:t> </w:t>
      </w:r>
      <w:r>
        <w:rPr>
          <w:sz w:val="28"/>
        </w:rPr>
        <w:t>14/93</w:t>
      </w:r>
      <w:r>
        <w:rPr>
          <w:spacing w:val="-1"/>
          <w:sz w:val="28"/>
        </w:rPr>
        <w:t> </w:t>
      </w:r>
      <w:r>
        <w:rPr>
          <w:sz w:val="28"/>
        </w:rPr>
        <w:t>edition,</w:t>
      </w:r>
      <w:r>
        <w:rPr>
          <w:spacing w:val="-1"/>
          <w:sz w:val="28"/>
        </w:rPr>
        <w:t> </w:t>
      </w:r>
      <w:r>
        <w:rPr>
          <w:sz w:val="28"/>
        </w:rPr>
        <w:t>1993.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6" w:lineRule="auto" w:before="234" w:after="0"/>
        <w:ind w:left="606" w:right="543" w:hanging="490"/>
        <w:jc w:val="both"/>
        <w:rPr>
          <w:sz w:val="28"/>
        </w:rPr>
      </w:pPr>
      <w:bookmarkStart w:name="_bookmark242" w:id="298"/>
      <w:bookmarkEnd w:id="298"/>
      <w:r>
        <w:rPr/>
      </w:r>
      <w:r>
        <w:rPr>
          <w:sz w:val="28"/>
        </w:rPr>
        <w:t>The technology behind the production of different NICA Collider magnets / </w:t>
      </w:r>
      <w:r>
        <w:rPr>
          <w:spacing w:val="-4"/>
          <w:sz w:val="28"/>
        </w:rPr>
        <w:t>Sergey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Korovkin,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Yuri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Bespalov,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Vladimir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Borisov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et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al.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//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27th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Russian</w:t>
      </w:r>
      <w:r>
        <w:rPr>
          <w:spacing w:val="-13"/>
          <w:sz w:val="28"/>
        </w:rPr>
        <w:t> </w:t>
      </w:r>
      <w:r>
        <w:rPr>
          <w:spacing w:val="-4"/>
          <w:sz w:val="28"/>
        </w:rPr>
        <w:t>Particle </w:t>
      </w:r>
      <w:r>
        <w:rPr>
          <w:sz w:val="28"/>
        </w:rPr>
        <w:t>Accelerator Conference. —</w:t>
      </w:r>
      <w:r>
        <w:rPr>
          <w:spacing w:val="25"/>
          <w:sz w:val="28"/>
        </w:rPr>
        <w:t> </w:t>
      </w:r>
      <w:r>
        <w:rPr>
          <w:sz w:val="28"/>
        </w:rPr>
        <w:t>2021. — 10.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07" w:lineRule="auto" w:before="223" w:after="0"/>
        <w:ind w:left="606" w:right="544" w:hanging="490"/>
        <w:jc w:val="both"/>
        <w:rPr>
          <w:sz w:val="28"/>
        </w:rPr>
      </w:pPr>
      <w:bookmarkStart w:name="_bookmark243" w:id="299"/>
      <w:bookmarkEnd w:id="299"/>
      <w:r>
        <w:rPr/>
      </w:r>
      <w:r>
        <w:rPr>
          <w:rFonts w:ascii="Times New Roman" w:hAnsi="Times New Roman" w:eastAsia="Times New Roman"/>
          <w:i/>
          <w:sz w:val="28"/>
        </w:rPr>
        <w:t>Anastassopoulos</w:t>
      </w:r>
      <w:r>
        <w:rPr>
          <w:rFonts w:ascii="Times New Roman" w:hAnsi="Times New Roman" w:eastAsia="Times New Roman"/>
          <w:i/>
          <w:spacing w:val="-16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D.</w:t>
      </w:r>
      <w:r>
        <w:rPr>
          <w:rFonts w:ascii="Times New Roman" w:hAnsi="Times New Roman" w:eastAsia="Times New Roman"/>
          <w:i/>
          <w:spacing w:val="-14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et</w:t>
      </w:r>
      <w:r>
        <w:rPr>
          <w:rFonts w:ascii="Times New Roman" w:hAnsi="Times New Roman" w:eastAsia="Times New Roman"/>
          <w:i/>
          <w:spacing w:val="-14"/>
          <w:sz w:val="28"/>
        </w:rPr>
        <w:t> </w:t>
      </w:r>
      <w:r>
        <w:rPr>
          <w:rFonts w:ascii="Times New Roman" w:hAnsi="Times New Roman" w:eastAsia="Times New Roman"/>
          <w:i/>
          <w:sz w:val="28"/>
        </w:rPr>
        <w:t>al.</w:t>
      </w:r>
      <w:r>
        <w:rPr>
          <w:rFonts w:ascii="Times New Roman" w:hAnsi="Times New Roman" w:eastAsia="Times New Roman"/>
          <w:i/>
          <w:spacing w:val="-18"/>
          <w:sz w:val="28"/>
        </w:rPr>
        <w:t> </w:t>
      </w:r>
      <w:r>
        <w:rPr>
          <w:sz w:val="28"/>
        </w:rPr>
        <w:t>AGS</w:t>
      </w:r>
      <w:r>
        <w:rPr>
          <w:spacing w:val="-17"/>
          <w:sz w:val="28"/>
        </w:rPr>
        <w:t> </w:t>
      </w:r>
      <w:r>
        <w:rPr>
          <w:sz w:val="28"/>
        </w:rPr>
        <w:t>proposal:</w:t>
      </w:r>
      <w:r>
        <w:rPr>
          <w:spacing w:val="-17"/>
          <w:sz w:val="28"/>
        </w:rPr>
        <w:t> </w:t>
      </w:r>
      <w:r>
        <w:rPr>
          <w:sz w:val="28"/>
        </w:rPr>
        <w:t>Search</w:t>
      </w:r>
      <w:r>
        <w:rPr>
          <w:spacing w:val="-17"/>
          <w:sz w:val="28"/>
        </w:rPr>
        <w:t> </w:t>
      </w:r>
      <w:r>
        <w:rPr>
          <w:sz w:val="28"/>
        </w:rPr>
        <w:t>for</w:t>
      </w:r>
      <w:r>
        <w:rPr>
          <w:spacing w:val="-17"/>
          <w:sz w:val="28"/>
        </w:rPr>
        <w:t> </w:t>
      </w:r>
      <w:r>
        <w:rPr>
          <w:sz w:val="28"/>
        </w:rPr>
        <w:t>a</w:t>
      </w:r>
      <w:r>
        <w:rPr>
          <w:spacing w:val="-16"/>
          <w:sz w:val="28"/>
        </w:rPr>
        <w:t> </w:t>
      </w:r>
      <w:r>
        <w:rPr>
          <w:sz w:val="28"/>
        </w:rPr>
        <w:t>permanent</w:t>
      </w:r>
      <w:r>
        <w:rPr>
          <w:spacing w:val="-17"/>
          <w:sz w:val="28"/>
        </w:rPr>
        <w:t> </w:t>
      </w:r>
      <w:r>
        <w:rPr>
          <w:sz w:val="28"/>
        </w:rPr>
        <w:t>electric</w:t>
      </w:r>
      <w:r>
        <w:rPr>
          <w:spacing w:val="-17"/>
          <w:sz w:val="28"/>
        </w:rPr>
        <w:t> </w:t>
      </w:r>
      <w:r>
        <w:rPr>
          <w:sz w:val="28"/>
        </w:rPr>
        <w:t>dipole­ moment of the deuteron nucleus at the </w:t>
      </w:r>
      <w:r>
        <w:rPr>
          <w:rFonts w:ascii="Times New Roman" w:hAnsi="Times New Roman" w:eastAsia="Times New Roman"/>
          <w:sz w:val="28"/>
        </w:rPr>
        <w:t>10</w:t>
      </w:r>
      <w:r>
        <w:rPr>
          <w:rFonts w:ascii="Cambria" w:hAnsi="Cambria" w:eastAsia="Cambria"/>
          <w:sz w:val="28"/>
          <w:vertAlign w:val="superscript"/>
        </w:rPr>
        <w:t>−</w:t>
      </w:r>
      <w:r>
        <w:rPr>
          <w:rFonts w:ascii="Times New Roman" w:hAnsi="Times New Roman" w:eastAsia="Times New Roman"/>
          <w:sz w:val="28"/>
          <w:vertAlign w:val="superscript"/>
        </w:rPr>
        <w:t>29</w:t>
      </w:r>
      <w:r>
        <w:rPr>
          <w:rFonts w:ascii="Times New Roman" w:hAnsi="Times New Roman" w:eastAsia="Times New Roman"/>
          <w:sz w:val="28"/>
          <w:vertAlign w:val="baseline"/>
        </w:rPr>
        <w:t> </w:t>
      </w:r>
      <w:r>
        <w:rPr>
          <w:rFonts w:ascii="Cambria" w:hAnsi="Cambria" w:eastAsia="Cambria"/>
          <w:sz w:val="28"/>
          <w:vertAlign w:val="baseline"/>
        </w:rPr>
        <w:t>𝑒 </w:t>
      </w:r>
      <w:r>
        <w:rPr>
          <w:sz w:val="28"/>
          <w:vertAlign w:val="baseline"/>
        </w:rPr>
        <w:t>cm level. —</w:t>
      </w:r>
      <w:r>
        <w:rPr>
          <w:spacing w:val="23"/>
          <w:sz w:val="28"/>
          <w:vertAlign w:val="baseline"/>
        </w:rPr>
        <w:t> </w:t>
      </w:r>
      <w:r>
        <w:rPr>
          <w:sz w:val="28"/>
          <w:vertAlign w:val="baseline"/>
        </w:rPr>
        <w:t>2008.</w:t>
      </w:r>
    </w:p>
    <w:p>
      <w:pPr>
        <w:spacing w:after="0" w:line="307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4"/>
      </w:pP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0" w:after="0"/>
        <w:ind w:left="606" w:right="545" w:hanging="490"/>
        <w:jc w:val="both"/>
        <w:rPr>
          <w:sz w:val="28"/>
        </w:rPr>
      </w:pPr>
      <w:bookmarkStart w:name="_bookmark244" w:id="300"/>
      <w:bookmarkEnd w:id="300"/>
      <w:r>
        <w:rPr/>
      </w:r>
      <w:r>
        <w:rPr>
          <w:rFonts w:ascii="Times New Roman" w:hAnsi="Times New Roman"/>
          <w:i/>
          <w:sz w:val="28"/>
        </w:rPr>
        <w:t>Aggarwal</w:t>
      </w:r>
      <w:r>
        <w:rPr>
          <w:rFonts w:ascii="Times New Roman" w:hAnsi="Times New Roman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A.,</w:t>
      </w:r>
      <w:r>
        <w:rPr>
          <w:rFonts w:ascii="Times New Roman" w:hAnsi="Times New Roman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Magiera</w:t>
      </w:r>
      <w:r>
        <w:rPr>
          <w:rFonts w:ascii="Times New Roman" w:hAnsi="Times New Roman"/>
          <w:i/>
          <w:spacing w:val="-6"/>
          <w:sz w:val="28"/>
        </w:rPr>
        <w:t> </w:t>
      </w:r>
      <w:r>
        <w:rPr>
          <w:rFonts w:ascii="Times New Roman" w:hAnsi="Times New Roman"/>
          <w:i/>
          <w:sz w:val="28"/>
        </w:rPr>
        <w:t>A.</w:t>
      </w:r>
      <w:r>
        <w:rPr>
          <w:rFonts w:ascii="Times New Roman" w:hAnsi="Times New Roman"/>
          <w:i/>
          <w:spacing w:val="-11"/>
          <w:sz w:val="28"/>
        </w:rPr>
        <w:t> </w:t>
      </w:r>
      <w:r>
        <w:rPr>
          <w:sz w:val="28"/>
        </w:rPr>
        <w:t>Controlling</w:t>
      </w:r>
      <w:r>
        <w:rPr>
          <w:spacing w:val="-9"/>
          <w:sz w:val="28"/>
        </w:rPr>
        <w:t> </w:t>
      </w:r>
      <w:r>
        <w:rPr>
          <w:sz w:val="28"/>
        </w:rPr>
        <w:t>Systematic</w:t>
      </w:r>
      <w:r>
        <w:rPr>
          <w:spacing w:val="-9"/>
          <w:sz w:val="28"/>
        </w:rPr>
        <w:t> </w:t>
      </w:r>
      <w:r>
        <w:rPr>
          <w:sz w:val="28"/>
        </w:rPr>
        <w:t>Uncertainties</w:t>
      </w:r>
      <w:r>
        <w:rPr>
          <w:spacing w:val="-9"/>
          <w:sz w:val="28"/>
        </w:rPr>
        <w:t> </w:t>
      </w:r>
      <w:r>
        <w:rPr>
          <w:sz w:val="28"/>
        </w:rPr>
        <w:t>in</w:t>
      </w:r>
      <w:r>
        <w:rPr>
          <w:spacing w:val="-9"/>
          <w:sz w:val="28"/>
        </w:rPr>
        <w:t> </w:t>
      </w:r>
      <w:r>
        <w:rPr>
          <w:sz w:val="28"/>
        </w:rPr>
        <w:t>Search</w:t>
      </w:r>
      <w:r>
        <w:rPr>
          <w:spacing w:val="-9"/>
          <w:sz w:val="28"/>
        </w:rPr>
        <w:t> </w:t>
      </w:r>
      <w:r>
        <w:rPr>
          <w:sz w:val="28"/>
        </w:rPr>
        <w:t>for</w:t>
      </w:r>
      <w:r>
        <w:rPr>
          <w:spacing w:val="-9"/>
          <w:sz w:val="28"/>
        </w:rPr>
        <w:t> </w:t>
      </w:r>
      <w:r>
        <w:rPr>
          <w:sz w:val="28"/>
        </w:rPr>
        <w:t>an EDM in the Storage Ring. —</w:t>
      </w:r>
      <w:r>
        <w:rPr>
          <w:spacing w:val="40"/>
          <w:sz w:val="28"/>
        </w:rPr>
        <w:t> </w:t>
      </w:r>
      <w:r>
        <w:rPr>
          <w:sz w:val="28"/>
        </w:rPr>
        <w:t>Vol. 51. —</w:t>
      </w:r>
      <w:r>
        <w:rPr>
          <w:spacing w:val="40"/>
          <w:sz w:val="28"/>
        </w:rPr>
        <w:t> </w:t>
      </w:r>
      <w:r>
        <w:rPr>
          <w:sz w:val="28"/>
        </w:rPr>
        <w:t>P. 373.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30" w:after="0"/>
        <w:ind w:left="606" w:right="543" w:hanging="490"/>
        <w:jc w:val="both"/>
        <w:rPr>
          <w:sz w:val="28"/>
        </w:rPr>
      </w:pPr>
      <w:bookmarkStart w:name="_bookmark245" w:id="301"/>
      <w:bookmarkEnd w:id="301"/>
      <w:r>
        <w:rPr/>
      </w:r>
      <w:r>
        <w:rPr>
          <w:rFonts w:ascii="Times New Roman" w:hAnsi="Times New Roman"/>
          <w:i/>
          <w:spacing w:val="17"/>
          <w:w w:val="97"/>
          <w:sz w:val="28"/>
        </w:rPr>
        <w:t>M</w:t>
      </w:r>
      <w:r>
        <w:rPr>
          <w:rFonts w:ascii="Times New Roman" w:hAnsi="Times New Roman"/>
          <w:i/>
          <w:spacing w:val="-127"/>
          <w:w w:val="97"/>
          <w:sz w:val="28"/>
        </w:rPr>
        <w:t>u</w:t>
      </w:r>
      <w:r>
        <w:rPr>
          <w:rFonts w:ascii="Times New Roman" w:hAnsi="Times New Roman"/>
          <w:i/>
          <w:spacing w:val="21"/>
          <w:w w:val="142"/>
          <w:sz w:val="28"/>
        </w:rPr>
        <w:t>¨</w:t>
      </w:r>
      <w:r>
        <w:rPr>
          <w:rFonts w:ascii="Times New Roman" w:hAnsi="Times New Roman"/>
          <w:i/>
          <w:spacing w:val="31"/>
          <w:w w:val="82"/>
          <w:sz w:val="28"/>
        </w:rPr>
        <w:t>l</w:t>
      </w:r>
      <w:r>
        <w:rPr>
          <w:rFonts w:ascii="Times New Roman" w:hAnsi="Times New Roman"/>
          <w:i/>
          <w:spacing w:val="18"/>
          <w:w w:val="92"/>
          <w:sz w:val="28"/>
        </w:rPr>
        <w:t>ler</w:t>
      </w:r>
      <w:r>
        <w:rPr>
          <w:rFonts w:ascii="Times New Roman" w:hAnsi="Times New Roman"/>
          <w:i/>
          <w:spacing w:val="-1"/>
          <w:w w:val="99"/>
          <w:sz w:val="28"/>
        </w:rPr>
        <w:t> </w:t>
      </w:r>
      <w:r>
        <w:rPr>
          <w:rFonts w:ascii="Times New Roman" w:hAnsi="Times New Roman"/>
          <w:i/>
          <w:sz w:val="28"/>
        </w:rPr>
        <w:t>F. et al.</w:t>
      </w:r>
      <w:r>
        <w:rPr>
          <w:rFonts w:ascii="Times New Roman" w:hAnsi="Times New Roman"/>
          <w:i/>
          <w:spacing w:val="-2"/>
          <w:sz w:val="28"/>
        </w:rPr>
        <w:t> </w:t>
      </w:r>
      <w:r>
        <w:rPr>
          <w:sz w:val="28"/>
        </w:rPr>
        <w:t>A new beam polarimeter at COSY to search for electric dipole </w:t>
      </w:r>
      <w:r>
        <w:rPr>
          <w:spacing w:val="-4"/>
          <w:sz w:val="28"/>
        </w:rPr>
        <w:t>moments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of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charged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particles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//</w:t>
      </w:r>
      <w:r>
        <w:rPr>
          <w:spacing w:val="-13"/>
          <w:sz w:val="28"/>
        </w:rPr>
        <w:t> </w:t>
      </w:r>
      <w:r>
        <w:rPr>
          <w:rFonts w:ascii="Times New Roman" w:hAnsi="Times New Roman"/>
          <w:i/>
          <w:spacing w:val="-4"/>
          <w:sz w:val="28"/>
        </w:rPr>
        <w:t>JINST</w:t>
      </w:r>
      <w:r>
        <w:rPr>
          <w:spacing w:val="-4"/>
          <w:sz w:val="28"/>
        </w:rPr>
        <w:t>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—</w:t>
      </w:r>
      <w:r>
        <w:rPr>
          <w:sz w:val="28"/>
        </w:rPr>
        <w:t> </w:t>
      </w:r>
      <w:r>
        <w:rPr>
          <w:spacing w:val="-4"/>
          <w:sz w:val="28"/>
        </w:rPr>
        <w:t>2020.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—</w:t>
      </w:r>
      <w:r>
        <w:rPr>
          <w:sz w:val="28"/>
        </w:rPr>
        <w:t> </w:t>
      </w:r>
      <w:r>
        <w:rPr>
          <w:spacing w:val="-4"/>
          <w:sz w:val="28"/>
        </w:rPr>
        <w:t>Vol.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15,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no.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12.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—</w:t>
      </w:r>
      <w:r>
        <w:rPr>
          <w:sz w:val="28"/>
        </w:rPr>
        <w:t> </w:t>
      </w:r>
      <w:r>
        <w:rPr>
          <w:spacing w:val="-4"/>
          <w:sz w:val="28"/>
        </w:rPr>
        <w:t>P.</w:t>
      </w:r>
      <w:r>
        <w:rPr>
          <w:spacing w:val="-12"/>
          <w:sz w:val="28"/>
        </w:rPr>
        <w:t> </w:t>
      </w:r>
      <w:r>
        <w:rPr>
          <w:spacing w:val="-4"/>
          <w:sz w:val="28"/>
        </w:rPr>
        <w:t>P12005.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31" w:after="0"/>
        <w:ind w:left="606" w:right="544" w:hanging="490"/>
        <w:jc w:val="both"/>
        <w:rPr>
          <w:sz w:val="28"/>
        </w:rPr>
      </w:pPr>
      <w:bookmarkStart w:name="_bookmark246" w:id="302"/>
      <w:bookmarkEnd w:id="302"/>
      <w:r>
        <w:rPr/>
      </w:r>
      <w:r>
        <w:rPr>
          <w:rFonts w:ascii="Times New Roman" w:hAnsi="Times New Roman"/>
          <w:i/>
          <w:sz w:val="28"/>
        </w:rPr>
        <w:t>Skhomenko Ya. T. et al. </w:t>
      </w:r>
      <w:r>
        <w:rPr>
          <w:sz w:val="28"/>
        </w:rPr>
        <w:t>Deuteron beam polarimeter at Nuclotron internal tar­ get // </w:t>
      </w:r>
      <w:r>
        <w:rPr>
          <w:rFonts w:ascii="Times New Roman" w:hAnsi="Times New Roman"/>
          <w:i/>
          <w:sz w:val="28"/>
        </w:rPr>
        <w:t>EPJ Web Conf. </w:t>
      </w:r>
      <w:r>
        <w:rPr>
          <w:sz w:val="28"/>
        </w:rPr>
        <w:t>—</w:t>
      </w:r>
      <w:r>
        <w:rPr>
          <w:spacing w:val="40"/>
          <w:sz w:val="28"/>
        </w:rPr>
        <w:t> </w:t>
      </w:r>
      <w:r>
        <w:rPr>
          <w:sz w:val="28"/>
        </w:rPr>
        <w:t>2019. —</w:t>
      </w:r>
      <w:r>
        <w:rPr>
          <w:spacing w:val="40"/>
          <w:sz w:val="28"/>
        </w:rPr>
        <w:t> </w:t>
      </w:r>
      <w:r>
        <w:rPr>
          <w:sz w:val="28"/>
        </w:rPr>
        <w:t>Vol. 204. —</w:t>
      </w:r>
      <w:r>
        <w:rPr>
          <w:spacing w:val="40"/>
          <w:sz w:val="28"/>
        </w:rPr>
        <w:t> </w:t>
      </w:r>
      <w:r>
        <w:rPr>
          <w:sz w:val="28"/>
        </w:rPr>
        <w:t>P. 10002.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4" w:lineRule="auto" w:before="230" w:after="0"/>
        <w:ind w:left="606" w:right="544" w:hanging="490"/>
        <w:jc w:val="both"/>
        <w:rPr>
          <w:sz w:val="28"/>
        </w:rPr>
      </w:pPr>
      <w:bookmarkStart w:name="_bookmark247" w:id="303"/>
      <w:bookmarkEnd w:id="303"/>
      <w:r>
        <w:rPr/>
      </w:r>
      <w:r>
        <w:rPr>
          <w:rFonts w:ascii="Times New Roman" w:hAnsi="Times New Roman"/>
          <w:i/>
          <w:sz w:val="28"/>
        </w:rPr>
        <w:t>Kovalenko Alexander et al. </w:t>
      </w:r>
      <w:r>
        <w:rPr>
          <w:sz w:val="28"/>
        </w:rPr>
        <w:t>Nuclotron at JINR: Operation Experience and Re­ cent</w:t>
      </w:r>
      <w:r>
        <w:rPr>
          <w:spacing w:val="-17"/>
          <w:sz w:val="28"/>
        </w:rPr>
        <w:t> </w:t>
      </w:r>
      <w:r>
        <w:rPr>
          <w:sz w:val="28"/>
        </w:rPr>
        <w:t>Development</w:t>
      </w:r>
      <w:r>
        <w:rPr>
          <w:spacing w:val="-17"/>
          <w:sz w:val="28"/>
        </w:rPr>
        <w:t> </w:t>
      </w:r>
      <w:r>
        <w:rPr>
          <w:sz w:val="28"/>
        </w:rPr>
        <w:t>//</w:t>
      </w:r>
      <w:r>
        <w:rPr>
          <w:spacing w:val="-17"/>
          <w:sz w:val="28"/>
        </w:rPr>
        <w:t> </w:t>
      </w:r>
      <w:r>
        <w:rPr>
          <w:sz w:val="28"/>
        </w:rPr>
        <w:t>13th</w:t>
      </w:r>
      <w:r>
        <w:rPr>
          <w:spacing w:val="-17"/>
          <w:sz w:val="28"/>
        </w:rPr>
        <w:t> </w:t>
      </w:r>
      <w:r>
        <w:rPr>
          <w:sz w:val="28"/>
        </w:rPr>
        <w:t>International</w:t>
      </w:r>
      <w:r>
        <w:rPr>
          <w:spacing w:val="-17"/>
          <w:sz w:val="28"/>
        </w:rPr>
        <w:t> </w:t>
      </w:r>
      <w:r>
        <w:rPr>
          <w:sz w:val="28"/>
        </w:rPr>
        <w:t>Conference</w:t>
      </w:r>
      <w:r>
        <w:rPr>
          <w:spacing w:val="-17"/>
          <w:sz w:val="28"/>
        </w:rPr>
        <w:t> </w:t>
      </w:r>
      <w:r>
        <w:rPr>
          <w:sz w:val="28"/>
        </w:rPr>
        <w:t>on</w:t>
      </w:r>
      <w:r>
        <w:rPr>
          <w:spacing w:val="-17"/>
          <w:sz w:val="28"/>
        </w:rPr>
        <w:t> </w:t>
      </w:r>
      <w:r>
        <w:rPr>
          <w:sz w:val="28"/>
        </w:rPr>
        <w:t>Heavy</w:t>
      </w:r>
      <w:r>
        <w:rPr>
          <w:spacing w:val="-17"/>
          <w:sz w:val="28"/>
        </w:rPr>
        <w:t> </w:t>
      </w:r>
      <w:r>
        <w:rPr>
          <w:sz w:val="28"/>
        </w:rPr>
        <w:t>Ion</w:t>
      </w:r>
      <w:r>
        <w:rPr>
          <w:spacing w:val="-16"/>
          <w:sz w:val="28"/>
        </w:rPr>
        <w:t> </w:t>
      </w:r>
      <w:r>
        <w:rPr>
          <w:sz w:val="28"/>
        </w:rPr>
        <w:t>Accelerator Technology. —</w:t>
      </w:r>
      <w:r>
        <w:rPr>
          <w:spacing w:val="38"/>
          <w:sz w:val="28"/>
        </w:rPr>
        <w:t> </w:t>
      </w:r>
      <w:r>
        <w:rPr>
          <w:sz w:val="28"/>
        </w:rPr>
        <w:t>2016. —</w:t>
      </w:r>
      <w:r>
        <w:rPr>
          <w:spacing w:val="38"/>
          <w:sz w:val="28"/>
        </w:rPr>
        <w:t> </w:t>
      </w:r>
      <w:r>
        <w:rPr>
          <w:sz w:val="28"/>
        </w:rPr>
        <w:t>P. MOPA19.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6" w:lineRule="auto" w:before="237" w:after="0"/>
        <w:ind w:left="606" w:right="543" w:hanging="490"/>
        <w:jc w:val="both"/>
        <w:rPr>
          <w:sz w:val="28"/>
        </w:rPr>
      </w:pPr>
      <w:bookmarkStart w:name="_bookmark248" w:id="304"/>
      <w:bookmarkEnd w:id="304"/>
      <w:r>
        <w:rPr/>
      </w:r>
      <w:r>
        <w:rPr>
          <w:sz w:val="28"/>
        </w:rPr>
        <w:t>Spin Tune Decoherence Effects in Electro- and Magnetostatic Structures / Yurij Senichev, Rudolf Maier, Denis Zyuzin, Natalia Kulabukhova // 4th In­ </w:t>
      </w:r>
      <w:r>
        <w:rPr>
          <w:spacing w:val="-2"/>
          <w:sz w:val="28"/>
        </w:rPr>
        <w:t>ternational Particle Accelerator Conference. —</w:t>
      </w:r>
      <w:r>
        <w:rPr>
          <w:spacing w:val="22"/>
          <w:sz w:val="28"/>
        </w:rPr>
        <w:t> </w:t>
      </w:r>
      <w:r>
        <w:rPr>
          <w:spacing w:val="-2"/>
          <w:sz w:val="28"/>
        </w:rPr>
        <w:t>2013. —</w:t>
      </w:r>
      <w:r>
        <w:rPr>
          <w:spacing w:val="22"/>
          <w:sz w:val="28"/>
        </w:rPr>
        <w:t> </w:t>
      </w:r>
      <w:r>
        <w:rPr>
          <w:spacing w:val="-2"/>
          <w:sz w:val="28"/>
        </w:rPr>
        <w:t>Pp. 2579–2581.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23" w:after="0"/>
        <w:ind w:left="606" w:right="544" w:hanging="490"/>
        <w:jc w:val="both"/>
        <w:rPr>
          <w:sz w:val="28"/>
        </w:rPr>
      </w:pPr>
      <w:bookmarkStart w:name="_bookmark249" w:id="305"/>
      <w:bookmarkEnd w:id="305"/>
      <w:r>
        <w:rPr/>
      </w:r>
      <w:r>
        <w:rPr>
          <w:rFonts w:ascii="Times New Roman" w:hAnsi="Times New Roman"/>
          <w:i/>
          <w:w w:val="105"/>
          <w:sz w:val="28"/>
        </w:rPr>
        <w:t>Senichev</w:t>
      </w:r>
      <w:r>
        <w:rPr>
          <w:rFonts w:ascii="Times New Roman" w:hAnsi="Times New Roman"/>
          <w:i/>
          <w:w w:val="105"/>
          <w:sz w:val="28"/>
        </w:rPr>
        <w:t> Y.,</w:t>
      </w:r>
      <w:r>
        <w:rPr>
          <w:rFonts w:ascii="Times New Roman" w:hAnsi="Times New Roman"/>
          <w:i/>
          <w:w w:val="105"/>
          <w:sz w:val="28"/>
        </w:rPr>
        <w:t> Aksentyev</w:t>
      </w:r>
      <w:r>
        <w:rPr>
          <w:rFonts w:ascii="Times New Roman" w:hAnsi="Times New Roman"/>
          <w:i/>
          <w:w w:val="105"/>
          <w:sz w:val="28"/>
        </w:rPr>
        <w:t> A.,</w:t>
      </w:r>
      <w:r>
        <w:rPr>
          <w:rFonts w:ascii="Times New Roman" w:hAnsi="Times New Roman"/>
          <w:i/>
          <w:w w:val="105"/>
          <w:sz w:val="28"/>
        </w:rPr>
        <w:t> Melnikov</w:t>
      </w:r>
      <w:r>
        <w:rPr>
          <w:rFonts w:ascii="Times New Roman" w:hAnsi="Times New Roman"/>
          <w:i/>
          <w:w w:val="105"/>
          <w:sz w:val="28"/>
        </w:rPr>
        <w:t> A.</w:t>
      </w:r>
      <w:r>
        <w:rPr>
          <w:rFonts w:ascii="Times New Roman" w:hAnsi="Times New Roman"/>
          <w:i/>
          <w:w w:val="105"/>
          <w:sz w:val="28"/>
        </w:rPr>
        <w:t> </w:t>
      </w:r>
      <w:r>
        <w:rPr>
          <w:w w:val="105"/>
          <w:sz w:val="28"/>
        </w:rPr>
        <w:t>Spin</w:t>
      </w:r>
      <w:r>
        <w:rPr>
          <w:w w:val="105"/>
          <w:sz w:val="28"/>
        </w:rPr>
        <w:t> Chromaticity</w:t>
      </w:r>
      <w:r>
        <w:rPr>
          <w:w w:val="105"/>
          <w:sz w:val="28"/>
        </w:rPr>
        <w:t> of</w:t>
      </w:r>
      <w:r>
        <w:rPr>
          <w:w w:val="105"/>
          <w:sz w:val="28"/>
        </w:rPr>
        <w:t> Beam:</w:t>
      </w:r>
      <w:r>
        <w:rPr>
          <w:w w:val="105"/>
          <w:sz w:val="28"/>
        </w:rPr>
        <w:t> Orbit </w:t>
      </w:r>
      <w:r>
        <w:rPr>
          <w:sz w:val="28"/>
        </w:rPr>
        <w:t>Lengthening and Betatron Chromaticity // </w:t>
      </w:r>
      <w:r>
        <w:rPr>
          <w:rFonts w:ascii="Times New Roman" w:hAnsi="Times New Roman"/>
          <w:i/>
          <w:sz w:val="28"/>
        </w:rPr>
        <w:t>Physics of Atomic Nuclei</w:t>
      </w:r>
      <w:r>
        <w:rPr>
          <w:sz w:val="28"/>
        </w:rPr>
        <w:t>. —</w:t>
      </w:r>
      <w:r>
        <w:rPr>
          <w:spacing w:val="33"/>
          <w:sz w:val="28"/>
        </w:rPr>
        <w:t> </w:t>
      </w:r>
      <w:r>
        <w:rPr>
          <w:sz w:val="28"/>
        </w:rPr>
        <w:t>2021.</w:t>
      </w:r>
    </w:p>
    <w:p>
      <w:pPr>
        <w:pStyle w:val="BodyText"/>
        <w:tabs>
          <w:tab w:pos="1118" w:val="left" w:leader="none"/>
          <w:tab w:pos="3758" w:val="left" w:leader="none"/>
          <w:tab w:pos="6286" w:val="left" w:leader="none"/>
        </w:tabs>
        <w:spacing w:line="316" w:lineRule="auto" w:before="3"/>
        <w:ind w:left="606" w:right="544"/>
      </w:pPr>
      <w:r>
        <w:rPr>
          <w:spacing w:val="-10"/>
        </w:rPr>
        <w:t>—</w:t>
      </w:r>
      <w:r>
        <w:rPr/>
        <w:tab/>
        <w:t>Vol.</w:t>
      </w:r>
      <w:r>
        <w:rPr>
          <w:spacing w:val="40"/>
        </w:rPr>
        <w:t> </w:t>
      </w:r>
      <w:r>
        <w:rPr/>
        <w:t>84,</w:t>
      </w:r>
      <w:r>
        <w:rPr>
          <w:spacing w:val="40"/>
        </w:rPr>
        <w:t> </w:t>
      </w:r>
      <w:r>
        <w:rPr/>
        <w:t>no.</w:t>
      </w:r>
      <w:r>
        <w:rPr>
          <w:spacing w:val="40"/>
        </w:rPr>
        <w:t> </w:t>
      </w:r>
      <w:r>
        <w:rPr/>
        <w:t>12.</w:t>
      </w:r>
      <w:r>
        <w:rPr>
          <w:spacing w:val="40"/>
        </w:rPr>
        <w:t> </w:t>
      </w:r>
      <w:r>
        <w:rPr/>
        <w:t>—</w:t>
        <w:tab/>
        <w:t>Pp.</w:t>
      </w:r>
      <w:r>
        <w:rPr>
          <w:spacing w:val="40"/>
        </w:rPr>
        <w:t> </w:t>
      </w:r>
      <w:r>
        <w:rPr/>
        <w:t>2014–2017.</w:t>
      </w:r>
      <w:r>
        <w:rPr>
          <w:spacing w:val="40"/>
        </w:rPr>
        <w:t> </w:t>
      </w:r>
      <w:r>
        <w:rPr/>
        <w:t>—</w:t>
        <w:tab/>
      </w:r>
      <w:r>
        <w:rPr>
          <w:spacing w:val="-4"/>
        </w:rPr>
        <w:t>URL:</w:t>
      </w:r>
      <w:r>
        <w:rPr>
          <w:spacing w:val="40"/>
        </w:rPr>
        <w:t> </w:t>
      </w:r>
      <w:hyperlink r:id="rId179">
        <w:r>
          <w:rPr>
            <w:color w:val="0000FF"/>
            <w:spacing w:val="-4"/>
          </w:rPr>
          <w:t>https://doi.org/10.1134/</w:t>
        </w:r>
      </w:hyperlink>
      <w:r>
        <w:rPr>
          <w:color w:val="0000FF"/>
          <w:spacing w:val="-4"/>
        </w:rPr>
        <w:t> </w:t>
      </w:r>
      <w:hyperlink r:id="rId179">
        <w:r>
          <w:rPr>
            <w:color w:val="0000FF"/>
            <w:spacing w:val="-4"/>
          </w:rPr>
          <w:t>S1063778821100367</w:t>
        </w:r>
      </w:hyperlink>
      <w:r>
        <w:rPr>
          <w:spacing w:val="-4"/>
        </w:rPr>
        <w:t>.</w:t>
      </w:r>
    </w:p>
    <w:p>
      <w:pPr>
        <w:pStyle w:val="ListParagraph"/>
        <w:numPr>
          <w:ilvl w:val="0"/>
          <w:numId w:val="20"/>
        </w:numPr>
        <w:tabs>
          <w:tab w:pos="604" w:val="left" w:leader="none"/>
          <w:tab w:pos="606" w:val="left" w:leader="none"/>
        </w:tabs>
        <w:spacing w:line="312" w:lineRule="auto" w:before="229" w:after="0"/>
        <w:ind w:left="606" w:right="543" w:hanging="490"/>
        <w:jc w:val="both"/>
        <w:rPr>
          <w:sz w:val="28"/>
        </w:rPr>
      </w:pPr>
      <w:bookmarkStart w:name="_bookmark250" w:id="306"/>
      <w:bookmarkEnd w:id="306"/>
      <w:r>
        <w:rPr/>
      </w:r>
      <w:r>
        <w:rPr>
          <w:sz w:val="28"/>
        </w:rPr>
        <w:t>How to Reach a Thousand-Second in-Plane Polarization Lifetime with </w:t>
      </w:r>
      <w:r>
        <w:rPr>
          <w:rFonts w:ascii="Times New Roman" w:hAnsi="Times New Roman" w:eastAsia="Times New Roman"/>
          <w:spacing w:val="-2"/>
          <w:sz w:val="28"/>
        </w:rPr>
        <w:t>0</w:t>
      </w:r>
      <w:r>
        <w:rPr>
          <w:rFonts w:ascii="Cambria" w:hAnsi="Cambria" w:eastAsia="Cambria"/>
          <w:spacing w:val="-2"/>
          <w:sz w:val="28"/>
        </w:rPr>
        <w:t>.</w:t>
      </w:r>
      <w:r>
        <w:rPr>
          <w:rFonts w:ascii="Times New Roman" w:hAnsi="Times New Roman" w:eastAsia="Times New Roman"/>
          <w:spacing w:val="-2"/>
          <w:sz w:val="28"/>
        </w:rPr>
        <w:t>97</w:t>
      </w:r>
      <w:r>
        <w:rPr>
          <w:rFonts w:ascii="Cambria" w:hAnsi="Cambria" w:eastAsia="Cambria"/>
          <w:spacing w:val="-2"/>
          <w:sz w:val="28"/>
        </w:rPr>
        <w:t>−</w:t>
      </w:r>
      <w:r>
        <w:rPr>
          <w:rFonts w:ascii="Times New Roman" w:hAnsi="Times New Roman" w:eastAsia="Times New Roman"/>
          <w:spacing w:val="-2"/>
          <w:sz w:val="28"/>
        </w:rPr>
        <w:t>GeV</w:t>
      </w:r>
      <w:r>
        <w:rPr>
          <w:rFonts w:ascii="Cambria" w:hAnsi="Cambria" w:eastAsia="Cambria"/>
          <w:spacing w:val="-2"/>
          <w:sz w:val="28"/>
        </w:rPr>
        <w:t>/𝑐</w:t>
      </w:r>
      <w:r>
        <w:rPr>
          <w:rFonts w:ascii="Cambria" w:hAnsi="Cambria" w:eastAsia="Cambria"/>
          <w:spacing w:val="-14"/>
          <w:sz w:val="28"/>
        </w:rPr>
        <w:t> </w:t>
      </w:r>
      <w:r>
        <w:rPr>
          <w:spacing w:val="-2"/>
          <w:sz w:val="28"/>
        </w:rPr>
        <w:t>Deuterons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in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Storage</w:t>
      </w:r>
      <w:r>
        <w:rPr>
          <w:spacing w:val="-14"/>
          <w:sz w:val="28"/>
        </w:rPr>
        <w:t> </w:t>
      </w:r>
      <w:r>
        <w:rPr>
          <w:spacing w:val="-2"/>
          <w:sz w:val="28"/>
        </w:rPr>
        <w:t>Ring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/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G.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Guidoboni,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E.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Stephenson,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S.</w:t>
      </w:r>
      <w:r>
        <w:rPr>
          <w:spacing w:val="-15"/>
          <w:sz w:val="28"/>
        </w:rPr>
        <w:t> </w:t>
      </w:r>
      <w:r>
        <w:rPr>
          <w:spacing w:val="-2"/>
          <w:sz w:val="28"/>
        </w:rPr>
        <w:t>An­ </w:t>
      </w:r>
      <w:r>
        <w:rPr>
          <w:sz w:val="28"/>
        </w:rPr>
        <w:t>drianov et al. —</w:t>
      </w:r>
      <w:r>
        <w:rPr>
          <w:spacing w:val="36"/>
          <w:sz w:val="28"/>
        </w:rPr>
        <w:t> </w:t>
      </w:r>
      <w:r>
        <w:rPr>
          <w:sz w:val="28"/>
        </w:rPr>
        <w:t>Vol. 117. —</w:t>
      </w:r>
      <w:r>
        <w:rPr>
          <w:spacing w:val="36"/>
          <w:sz w:val="28"/>
        </w:rPr>
        <w:t> </w:t>
      </w:r>
      <w:r>
        <w:rPr>
          <w:sz w:val="28"/>
        </w:rPr>
        <w:t>P. 054801. —</w:t>
      </w:r>
      <w:r>
        <w:rPr>
          <w:spacing w:val="36"/>
          <w:sz w:val="28"/>
        </w:rPr>
        <w:t> </w:t>
      </w:r>
      <w:r>
        <w:rPr>
          <w:sz w:val="28"/>
        </w:rPr>
        <w:t>URL: </w:t>
      </w:r>
      <w:hyperlink r:id="rId180">
        <w:r>
          <w:rPr>
            <w:color w:val="0000FF"/>
            <w:sz w:val="28"/>
          </w:rPr>
          <w:t>https://link.aps.org/doi/10.</w:t>
        </w:r>
      </w:hyperlink>
      <w:r>
        <w:rPr>
          <w:color w:val="0000FF"/>
          <w:sz w:val="28"/>
        </w:rPr>
        <w:t> </w:t>
      </w:r>
      <w:hyperlink r:id="rId180">
        <w:r>
          <w:rPr>
            <w:color w:val="0000FF"/>
            <w:spacing w:val="-2"/>
            <w:sz w:val="28"/>
          </w:rPr>
          <w:t>1103/PhysRevLett.117.054801</w:t>
        </w:r>
      </w:hyperlink>
      <w:r>
        <w:rPr>
          <w:spacing w:val="-2"/>
          <w:sz w:val="28"/>
        </w:rPr>
        <w:t>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57"/>
      </w:pPr>
    </w:p>
    <w:p>
      <w:pPr>
        <w:pStyle w:val="Heading1"/>
        <w:ind w:right="2324" w:firstLine="0"/>
        <w:jc w:val="center"/>
      </w:pPr>
      <w:bookmarkStart w:name="Список рисунков" w:id="307"/>
      <w:bookmarkEnd w:id="307"/>
      <w:r>
        <w:rPr>
          <w:b w:val="0"/>
        </w:rPr>
      </w:r>
      <w:bookmarkStart w:name="_bookmark251" w:id="308"/>
      <w:bookmarkEnd w:id="308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рисунков</w:t>
      </w:r>
    </w:p>
    <w:p>
      <w:pPr>
        <w:pStyle w:val="ListParagraph"/>
        <w:numPr>
          <w:ilvl w:val="1"/>
          <w:numId w:val="21"/>
        </w:numPr>
        <w:tabs>
          <w:tab w:pos="763" w:val="left" w:leader="none"/>
          <w:tab w:pos="9765" w:val="left" w:leader="dot"/>
        </w:tabs>
        <w:spacing w:line="240" w:lineRule="auto" w:before="299" w:after="0"/>
        <w:ind w:left="763" w:right="0" w:hanging="646"/>
        <w:jc w:val="left"/>
        <w:rPr>
          <w:sz w:val="28"/>
        </w:rPr>
      </w:pPr>
      <w:r>
        <w:rPr>
          <w:spacing w:val="-2"/>
          <w:sz w:val="28"/>
        </w:rPr>
        <w:t>Регулярная</w:t>
      </w:r>
      <w:r>
        <w:rPr>
          <w:spacing w:val="4"/>
          <w:sz w:val="28"/>
        </w:rPr>
        <w:t> </w:t>
      </w:r>
      <w:r>
        <w:rPr>
          <w:spacing w:val="-2"/>
          <w:sz w:val="28"/>
        </w:rPr>
        <w:t>ФОДО</w:t>
      </w:r>
      <w:r>
        <w:rPr>
          <w:spacing w:val="5"/>
          <w:sz w:val="28"/>
        </w:rPr>
        <w:t> </w:t>
      </w:r>
      <w:r>
        <w:rPr>
          <w:spacing w:val="-2"/>
          <w:sz w:val="28"/>
        </w:rPr>
        <w:t>структура.</w:t>
      </w:r>
      <w:r>
        <w:rPr>
          <w:rFonts w:ascii="Times New Roman" w:hAnsi="Times New Roman"/>
          <w:sz w:val="28"/>
        </w:rPr>
        <w:tab/>
      </w:r>
      <w:hyperlink w:history="true" w:anchor="_bookmark15">
        <w:r>
          <w:rPr>
            <w:color w:val="E50000"/>
            <w:spacing w:val="-5"/>
            <w:sz w:val="28"/>
          </w:rPr>
          <w:t>25</w:t>
        </w:r>
      </w:hyperlink>
    </w:p>
    <w:p>
      <w:pPr>
        <w:pStyle w:val="ListParagraph"/>
        <w:numPr>
          <w:ilvl w:val="1"/>
          <w:numId w:val="21"/>
        </w:numPr>
        <w:tabs>
          <w:tab w:pos="763" w:val="left" w:leader="none"/>
        </w:tabs>
        <w:spacing w:line="240" w:lineRule="auto" w:before="100" w:after="0"/>
        <w:ind w:left="763" w:right="0" w:hanging="646"/>
        <w:jc w:val="left"/>
        <w:rPr>
          <w:sz w:val="28"/>
        </w:rPr>
      </w:pPr>
      <w:r>
        <w:rPr>
          <w:spacing w:val="-6"/>
          <w:sz w:val="28"/>
        </w:rPr>
        <w:t>Резонансная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магнитооптическая структура с повышенной</w:t>
      </w:r>
    </w:p>
    <w:p>
      <w:pPr>
        <w:pStyle w:val="BodyText"/>
        <w:tabs>
          <w:tab w:pos="9765" w:val="left" w:leader="dot"/>
        </w:tabs>
        <w:spacing w:before="101"/>
        <w:ind w:left="763"/>
      </w:pPr>
      <w:r>
        <w:rPr>
          <w:w w:val="90"/>
        </w:rPr>
        <w:t>критической</w:t>
      </w:r>
      <w:r>
        <w:rPr>
          <w:spacing w:val="57"/>
        </w:rPr>
        <w:t> </w:t>
      </w:r>
      <w:r>
        <w:rPr>
          <w:spacing w:val="-2"/>
        </w:rPr>
        <w:t>энергией.</w:t>
      </w:r>
      <w:r>
        <w:rPr>
          <w:rFonts w:ascii="Times New Roman" w:hAnsi="Times New Roman"/>
        </w:rPr>
        <w:tab/>
      </w:r>
      <w:hyperlink w:history="true" w:anchor="_bookmark16">
        <w:r>
          <w:rPr>
            <w:color w:val="E50000"/>
            <w:spacing w:val="-5"/>
          </w:rPr>
          <w:t>26</w:t>
        </w:r>
      </w:hyperlink>
    </w:p>
    <w:p>
      <w:pPr>
        <w:pStyle w:val="ListParagraph"/>
        <w:numPr>
          <w:ilvl w:val="1"/>
          <w:numId w:val="21"/>
        </w:numPr>
        <w:tabs>
          <w:tab w:pos="763" w:val="left" w:leader="none"/>
        </w:tabs>
        <w:spacing w:line="240" w:lineRule="auto" w:before="100" w:after="0"/>
        <w:ind w:left="763" w:right="0" w:hanging="646"/>
        <w:jc w:val="left"/>
        <w:rPr>
          <w:sz w:val="28"/>
        </w:rPr>
      </w:pPr>
      <w:r>
        <w:rPr>
          <w:spacing w:val="-8"/>
          <w:sz w:val="28"/>
        </w:rPr>
        <w:t>Резонансная</w:t>
      </w:r>
      <w:r>
        <w:rPr>
          <w:spacing w:val="6"/>
          <w:sz w:val="28"/>
        </w:rPr>
        <w:t> </w:t>
      </w:r>
      <w:r>
        <w:rPr>
          <w:spacing w:val="-8"/>
          <w:sz w:val="28"/>
        </w:rPr>
        <w:t>магнитооптическая</w:t>
      </w:r>
      <w:r>
        <w:rPr>
          <w:spacing w:val="7"/>
          <w:sz w:val="28"/>
        </w:rPr>
        <w:t> </w:t>
      </w:r>
      <w:r>
        <w:rPr>
          <w:spacing w:val="-8"/>
          <w:sz w:val="28"/>
        </w:rPr>
        <w:t>структура</w:t>
      </w:r>
      <w:r>
        <w:rPr>
          <w:spacing w:val="6"/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7"/>
          <w:sz w:val="28"/>
        </w:rPr>
        <w:t> </w:t>
      </w:r>
      <w:r>
        <w:rPr>
          <w:spacing w:val="-8"/>
          <w:sz w:val="28"/>
        </w:rPr>
        <w:t>реальной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и</w:t>
      </w:r>
    </w:p>
    <w:p>
      <w:pPr>
        <w:pStyle w:val="BodyText"/>
        <w:tabs>
          <w:tab w:pos="9765" w:val="left" w:leader="dot"/>
        </w:tabs>
        <w:spacing w:before="100"/>
        <w:ind w:left="763"/>
      </w:pPr>
      <w:r>
        <w:rPr>
          <w:w w:val="90"/>
        </w:rPr>
        <w:t>комплексной</w:t>
      </w:r>
      <w:r>
        <w:rPr>
          <w:spacing w:val="30"/>
        </w:rPr>
        <w:t> </w:t>
      </w:r>
      <w:r>
        <w:rPr>
          <w:w w:val="90"/>
        </w:rPr>
        <w:t>критической</w:t>
      </w:r>
      <w:r>
        <w:rPr>
          <w:spacing w:val="33"/>
        </w:rPr>
        <w:t> </w:t>
      </w:r>
      <w:r>
        <w:rPr>
          <w:w w:val="90"/>
        </w:rPr>
        <w:t>энергией</w:t>
      </w:r>
      <w:r>
        <w:rPr>
          <w:spacing w:val="33"/>
        </w:rPr>
        <w:t> </w:t>
      </w:r>
      <w:r>
        <w:rPr>
          <w:w w:val="90"/>
        </w:rPr>
        <w:t>в</w:t>
      </w:r>
      <w:r>
        <w:rPr>
          <w:spacing w:val="33"/>
        </w:rPr>
        <w:t> </w:t>
      </w:r>
      <w:r>
        <w:rPr>
          <w:spacing w:val="-2"/>
          <w:w w:val="90"/>
        </w:rPr>
        <w:t>арках.</w:t>
      </w:r>
      <w:r>
        <w:rPr>
          <w:rFonts w:ascii="Times New Roman" w:hAnsi="Times New Roman"/>
        </w:rPr>
        <w:tab/>
      </w:r>
      <w:hyperlink w:history="true" w:anchor="_bookmark17">
        <w:r>
          <w:rPr>
            <w:color w:val="E50000"/>
            <w:spacing w:val="-5"/>
          </w:rPr>
          <w:t>27</w:t>
        </w:r>
      </w:hyperlink>
    </w:p>
    <w:p>
      <w:pPr>
        <w:pStyle w:val="ListParagraph"/>
        <w:numPr>
          <w:ilvl w:val="1"/>
          <w:numId w:val="21"/>
        </w:numPr>
        <w:tabs>
          <w:tab w:pos="763" w:val="left" w:leader="none"/>
          <w:tab w:pos="9766" w:val="left" w:leader="dot"/>
        </w:tabs>
        <w:spacing w:line="316" w:lineRule="auto" w:before="101" w:after="0"/>
        <w:ind w:left="763" w:right="543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времени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стохастического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охлаждения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4"/>
          <w:sz w:val="28"/>
        </w:rPr>
        <w:t> </w:t>
      </w:r>
      <w:r>
        <w:rPr>
          <w:sz w:val="28"/>
        </w:rPr>
        <w:t>разных структур.</w:t>
      </w:r>
      <w:r>
        <w:rPr>
          <w:rFonts w:ascii="Times New Roman" w:hAnsi="Times New Roman"/>
          <w:sz w:val="28"/>
        </w:rPr>
        <w:tab/>
      </w:r>
      <w:hyperlink w:history="true" w:anchor="_bookmark18">
        <w:r>
          <w:rPr>
            <w:color w:val="E50000"/>
            <w:spacing w:val="-14"/>
            <w:sz w:val="28"/>
          </w:rPr>
          <w:t>27</w:t>
        </w:r>
      </w:hyperlink>
    </w:p>
    <w:p>
      <w:pPr>
        <w:pStyle w:val="ListParagraph"/>
        <w:numPr>
          <w:ilvl w:val="1"/>
          <w:numId w:val="21"/>
        </w:numPr>
        <w:tabs>
          <w:tab w:pos="763" w:val="left" w:leader="none"/>
        </w:tabs>
        <w:spacing w:line="316" w:lineRule="auto" w:before="0" w:after="0"/>
        <w:ind w:left="763" w:right="2366" w:hanging="647"/>
        <w:jc w:val="left"/>
        <w:rPr>
          <w:sz w:val="28"/>
        </w:rPr>
      </w:pPr>
      <w:r>
        <w:rPr>
          <w:spacing w:val="-6"/>
          <w:sz w:val="28"/>
        </w:rPr>
        <w:t>Зависимость постоянной времени разогрева пучка из-за </w:t>
      </w:r>
      <w:r>
        <w:rPr>
          <w:spacing w:val="-8"/>
          <w:sz w:val="28"/>
        </w:rPr>
        <w:t>внутрипучкового рассеяния в регулярной, «резонансной» и</w:t>
      </w:r>
    </w:p>
    <w:p>
      <w:pPr>
        <w:pStyle w:val="BodyText"/>
        <w:tabs>
          <w:tab w:pos="9766" w:val="left" w:leader="dot"/>
        </w:tabs>
        <w:spacing w:line="315" w:lineRule="exact"/>
        <w:ind w:left="763"/>
      </w:pPr>
      <w:r>
        <w:rPr>
          <w:spacing w:val="-8"/>
        </w:rPr>
        <w:t>комбинированной</w:t>
      </w:r>
      <w:r>
        <w:rPr>
          <w:spacing w:val="-7"/>
        </w:rPr>
        <w:t> </w:t>
      </w:r>
      <w:r>
        <w:rPr>
          <w:spacing w:val="-8"/>
        </w:rPr>
        <w:t>структурах</w:t>
      </w:r>
      <w:r>
        <w:rPr>
          <w:spacing w:val="-7"/>
        </w:rPr>
        <w:t> </w:t>
      </w:r>
      <w:r>
        <w:rPr>
          <w:spacing w:val="-8"/>
        </w:rPr>
        <w:t>от</w:t>
      </w:r>
      <w:r>
        <w:rPr>
          <w:spacing w:val="-6"/>
        </w:rPr>
        <w:t> </w:t>
      </w:r>
      <w:r>
        <w:rPr>
          <w:spacing w:val="-8"/>
        </w:rPr>
        <w:t>энергии</w:t>
      </w:r>
      <w:r>
        <w:rPr>
          <w:spacing w:val="-7"/>
        </w:rPr>
        <w:t> </w:t>
      </w:r>
      <w:r>
        <w:rPr>
          <w:spacing w:val="-8"/>
        </w:rPr>
        <w:t>пучка.</w:t>
      </w:r>
      <w:r>
        <w:rPr>
          <w:rFonts w:ascii="Times New Roman" w:hAnsi="Times New Roman"/>
        </w:rPr>
        <w:tab/>
      </w:r>
      <w:hyperlink w:history="true" w:anchor="_bookmark20">
        <w:r>
          <w:rPr>
            <w:color w:val="E50000"/>
            <w:spacing w:val="-5"/>
          </w:rPr>
          <w:t>29</w:t>
        </w:r>
      </w:hyperlink>
    </w:p>
    <w:p>
      <w:pPr>
        <w:pStyle w:val="ListParagraph"/>
        <w:numPr>
          <w:ilvl w:val="1"/>
          <w:numId w:val="22"/>
        </w:numPr>
        <w:tabs>
          <w:tab w:pos="763" w:val="left" w:leader="none"/>
        </w:tabs>
        <w:spacing w:line="312" w:lineRule="auto" w:before="287" w:after="0"/>
        <w:ind w:left="763" w:right="1577" w:hanging="647"/>
        <w:jc w:val="left"/>
        <w:rPr>
          <w:sz w:val="28"/>
        </w:rPr>
      </w:pPr>
      <w:r>
        <w:rPr>
          <w:sz w:val="28"/>
        </w:rPr>
        <w:t>Твисс-параметры </w:t>
      </w:r>
      <w:r>
        <w:rPr>
          <w:rFonts w:ascii="Arial" w:hAnsi="Arial" w:eastAsia="Arial"/>
          <w:sz w:val="28"/>
        </w:rPr>
        <w:t>β</w:t>
      </w:r>
      <w:r>
        <w:rPr>
          <w:rFonts w:ascii="Cambria" w:hAnsi="Cambria" w:eastAsia="Cambria"/>
          <w:sz w:val="28"/>
          <w:vertAlign w:val="subscript"/>
        </w:rPr>
        <w:t>𝑥,𝑦</w:t>
      </w:r>
      <w:r>
        <w:rPr>
          <w:sz w:val="28"/>
          <w:vertAlign w:val="baseline"/>
        </w:rPr>
        <w:t>, </w:t>
      </w:r>
      <w:r>
        <w:rPr>
          <w:rFonts w:ascii="Cambria" w:hAnsi="Cambria" w:eastAsia="Cambria"/>
          <w:sz w:val="28"/>
          <w:vertAlign w:val="baseline"/>
        </w:rPr>
        <w:t>𝐷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sz w:val="28"/>
          <w:vertAlign w:val="baseline"/>
        </w:rPr>
        <w:t>. Сверху – для ячеек для сигнлетной </w:t>
      </w:r>
      <w:r>
        <w:rPr>
          <w:spacing w:val="-4"/>
          <w:sz w:val="28"/>
          <w:vertAlign w:val="baseline"/>
        </w:rPr>
        <w:t>ФОДО, дублетной ФДО, триплетной ОДФДО ячеек; посредине –</w:t>
      </w:r>
    </w:p>
    <w:p>
      <w:pPr>
        <w:pStyle w:val="BodyText"/>
        <w:tabs>
          <w:tab w:pos="9767" w:val="left" w:leader="dot"/>
        </w:tabs>
        <w:spacing w:before="6"/>
        <w:ind w:left="763"/>
      </w:pPr>
      <w:r>
        <w:rPr>
          <w:spacing w:val="-4"/>
        </w:rPr>
        <w:t>регулярная</w:t>
      </w:r>
      <w:r>
        <w:rPr>
          <w:spacing w:val="-7"/>
        </w:rPr>
        <w:t> </w:t>
      </w:r>
      <w:r>
        <w:rPr>
          <w:spacing w:val="-4"/>
        </w:rPr>
        <w:t>структура;</w:t>
      </w:r>
      <w:r>
        <w:rPr>
          <w:spacing w:val="-7"/>
        </w:rPr>
        <w:t> </w:t>
      </w:r>
      <w:r>
        <w:rPr>
          <w:spacing w:val="-4"/>
        </w:rPr>
        <w:t>снизу</w:t>
      </w:r>
      <w:r>
        <w:rPr>
          <w:spacing w:val="-7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резонансная.</w:t>
      </w:r>
      <w:r>
        <w:rPr>
          <w:rFonts w:ascii="Times New Roman" w:hAnsi="Times New Roman"/>
        </w:rPr>
        <w:tab/>
      </w:r>
      <w:hyperlink w:history="true" w:anchor="_bookmark24">
        <w:r>
          <w:rPr>
            <w:color w:val="E50000"/>
            <w:spacing w:val="-5"/>
          </w:rPr>
          <w:t>32</w:t>
        </w:r>
      </w:hyperlink>
    </w:p>
    <w:p>
      <w:pPr>
        <w:pStyle w:val="ListParagraph"/>
        <w:numPr>
          <w:ilvl w:val="1"/>
          <w:numId w:val="22"/>
        </w:numPr>
        <w:tabs>
          <w:tab w:pos="763" w:val="left" w:leader="none"/>
        </w:tabs>
        <w:spacing w:line="314" w:lineRule="auto" w:before="100" w:after="0"/>
        <w:ind w:left="763" w:right="1294" w:hanging="647"/>
        <w:jc w:val="left"/>
        <w:rPr>
          <w:sz w:val="28"/>
        </w:rPr>
      </w:pPr>
      <w:r>
        <w:rPr>
          <w:spacing w:val="-4"/>
          <w:sz w:val="28"/>
        </w:rPr>
        <w:t>а) Классическая синхротронная частота и темп изменения </w:t>
      </w:r>
      <w:r>
        <w:rPr>
          <w:spacing w:val="-6"/>
          <w:sz w:val="28"/>
        </w:rPr>
        <w:t>огибающей сепаратрисы в окрестности критической энергии от </w:t>
      </w:r>
      <w:r>
        <w:rPr>
          <w:spacing w:val="-4"/>
          <w:sz w:val="28"/>
        </w:rPr>
        <w:t>номера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оборота;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изменение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первого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второго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порядка </w:t>
      </w:r>
      <w:r>
        <w:rPr>
          <w:spacing w:val="-6"/>
          <w:sz w:val="28"/>
        </w:rPr>
        <w:t>коэффициента проскальзывания </w:t>
      </w:r>
      <w:r>
        <w:rPr>
          <w:rFonts w:ascii="Arial" w:hAnsi="Arial"/>
          <w:spacing w:val="-6"/>
          <w:sz w:val="28"/>
        </w:rPr>
        <w:t>η</w:t>
      </w:r>
      <w:r>
        <w:rPr>
          <w:rFonts w:ascii="Times New Roman" w:hAnsi="Times New Roman"/>
          <w:spacing w:val="-6"/>
          <w:sz w:val="28"/>
          <w:vertAlign w:val="subscript"/>
        </w:rPr>
        <w:t>0</w:t>
      </w:r>
      <w:r>
        <w:rPr>
          <w:spacing w:val="-6"/>
          <w:sz w:val="28"/>
          <w:vertAlign w:val="baseline"/>
        </w:rPr>
        <w:t>, </w:t>
      </w:r>
      <w:r>
        <w:rPr>
          <w:rFonts w:ascii="Arial" w:hAnsi="Arial"/>
          <w:spacing w:val="-6"/>
          <w:sz w:val="28"/>
          <w:vertAlign w:val="baseline"/>
        </w:rPr>
        <w:t>η</w:t>
      </w:r>
      <w:r>
        <w:rPr>
          <w:rFonts w:ascii="Times New Roman" w:hAnsi="Times New Roman"/>
          <w:spacing w:val="-6"/>
          <w:sz w:val="28"/>
          <w:vertAlign w:val="subscript"/>
        </w:rPr>
        <w:t>1</w:t>
      </w:r>
      <w:r>
        <w:rPr>
          <w:rFonts w:ascii="Arial" w:hAnsi="Arial"/>
          <w:spacing w:val="-6"/>
          <w:sz w:val="28"/>
          <w:vertAlign w:val="baseline"/>
        </w:rPr>
        <w:t>δ</w:t>
      </w:r>
      <w:r>
        <w:rPr>
          <w:rFonts w:ascii="Arial" w:hAnsi="Arial"/>
          <w:spacing w:val="-14"/>
          <w:sz w:val="28"/>
          <w:vertAlign w:val="baseline"/>
        </w:rPr>
        <w:t> </w:t>
      </w:r>
      <w:r>
        <w:rPr>
          <w:spacing w:val="-6"/>
          <w:sz w:val="28"/>
          <w:vertAlign w:val="baseline"/>
        </w:rPr>
        <w:t>в окрестности критической</w:t>
      </w:r>
    </w:p>
    <w:p>
      <w:pPr>
        <w:pStyle w:val="BodyText"/>
        <w:tabs>
          <w:tab w:pos="9765" w:val="left" w:leader="dot"/>
        </w:tabs>
        <w:spacing w:line="318" w:lineRule="exact"/>
        <w:ind w:left="763"/>
      </w:pPr>
      <w:r>
        <w:rPr>
          <w:spacing w:val="-10"/>
        </w:rPr>
        <w:t>энергии</w:t>
      </w:r>
      <w:r>
        <w:rPr/>
        <w:t> </w:t>
      </w:r>
      <w:r>
        <w:rPr>
          <w:spacing w:val="-10"/>
        </w:rPr>
        <w:t>от</w:t>
      </w:r>
      <w:r>
        <w:rPr>
          <w:spacing w:val="1"/>
        </w:rPr>
        <w:t> </w:t>
      </w:r>
      <w:r>
        <w:rPr>
          <w:spacing w:val="-10"/>
        </w:rPr>
        <w:t>номера</w:t>
      </w:r>
      <w:r>
        <w:rPr>
          <w:spacing w:val="1"/>
        </w:rPr>
        <w:t> </w:t>
      </w:r>
      <w:r>
        <w:rPr>
          <w:spacing w:val="-10"/>
        </w:rPr>
        <w:t>оборота.</w:t>
      </w:r>
      <w:r>
        <w:rPr>
          <w:rFonts w:ascii="Times New Roman" w:hAnsi="Times New Roman"/>
        </w:rPr>
        <w:tab/>
      </w:r>
      <w:hyperlink w:history="true" w:anchor="_bookmark33">
        <w:r>
          <w:rPr>
            <w:color w:val="E50000"/>
            <w:spacing w:val="-5"/>
          </w:rPr>
          <w:t>36</w:t>
        </w:r>
      </w:hyperlink>
    </w:p>
    <w:p>
      <w:pPr>
        <w:pStyle w:val="ListParagraph"/>
        <w:numPr>
          <w:ilvl w:val="1"/>
          <w:numId w:val="22"/>
        </w:numPr>
        <w:tabs>
          <w:tab w:pos="763" w:val="left" w:leader="none"/>
        </w:tabs>
        <w:spacing w:line="314" w:lineRule="auto" w:before="100" w:after="0"/>
        <w:ind w:left="763" w:right="1300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 в) продольного эмиттанса от номера оборота в окрестности </w:t>
      </w:r>
      <w:r>
        <w:rPr>
          <w:spacing w:val="-2"/>
          <w:sz w:val="28"/>
        </w:rPr>
        <w:t>критической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изменении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от</w:t>
      </w:r>
      <w:r>
        <w:rPr>
          <w:spacing w:val="-9"/>
          <w:sz w:val="28"/>
        </w:rPr>
        <w:t> </w:t>
      </w:r>
      <w:r>
        <w:rPr>
          <w:rFonts w:ascii="Times New Roman" w:hAnsi="Times New Roman"/>
          <w:spacing w:val="-2"/>
          <w:sz w:val="28"/>
        </w:rPr>
        <w:t>7</w:t>
      </w:r>
      <w:r>
        <w:rPr>
          <w:rFonts w:ascii="Times New Roman" w:hAnsi="Times New Roman"/>
          <w:spacing w:val="-10"/>
          <w:sz w:val="28"/>
        </w:rPr>
        <w:t> </w:t>
      </w:r>
      <w:r>
        <w:rPr>
          <w:spacing w:val="-2"/>
          <w:sz w:val="28"/>
        </w:rPr>
        <w:t>до</w:t>
      </w:r>
      <w:r>
        <w:rPr>
          <w:spacing w:val="-9"/>
          <w:sz w:val="28"/>
        </w:rPr>
        <w:t> </w:t>
      </w:r>
      <w:r>
        <w:rPr>
          <w:rFonts w:ascii="Times New Roman" w:hAnsi="Times New Roman"/>
          <w:spacing w:val="-2"/>
          <w:sz w:val="28"/>
        </w:rPr>
        <w:t>13</w:t>
      </w:r>
      <w:r>
        <w:rPr>
          <w:rFonts w:ascii="Times New Roman" w:hAnsi="Times New Roman"/>
          <w:spacing w:val="-11"/>
          <w:sz w:val="28"/>
        </w:rPr>
        <w:t> </w:t>
      </w:r>
      <w:r>
        <w:rPr>
          <w:spacing w:val="-2"/>
          <w:sz w:val="28"/>
        </w:rPr>
        <w:t>ГэВ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 трёх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моделей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без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скачка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учёта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импеданса.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Синяя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–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учёт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только </w:t>
      </w:r>
      <w:r>
        <w:rPr>
          <w:sz w:val="28"/>
        </w:rPr>
        <w:t>первого порядка </w:t>
      </w:r>
      <w:r>
        <w:rPr>
          <w:rFonts w:ascii="Arial" w:hAnsi="Arial"/>
          <w:sz w:val="28"/>
        </w:rPr>
        <w:t>η</w:t>
      </w:r>
      <w:r>
        <w:rPr>
          <w:rFonts w:ascii="Arial" w:hAnsi="Arial"/>
          <w:spacing w:val="-8"/>
          <w:sz w:val="28"/>
        </w:rPr>
        <w:t> </w:t>
      </w:r>
      <w:r>
        <w:rPr>
          <w:rFonts w:ascii="Times New Roman" w:hAnsi="Times New Roman"/>
          <w:w w:val="110"/>
          <w:sz w:val="28"/>
        </w:rPr>
        <w:t>=</w:t>
      </w:r>
      <w:r>
        <w:rPr>
          <w:rFonts w:ascii="Times New Roman" w:hAnsi="Times New Roman"/>
          <w:spacing w:val="-7"/>
          <w:w w:val="110"/>
          <w:sz w:val="28"/>
        </w:rPr>
        <w:t> </w:t>
      </w:r>
      <w:r>
        <w:rPr>
          <w:rFonts w:ascii="Arial" w:hAnsi="Arial"/>
          <w:sz w:val="28"/>
        </w:rPr>
        <w:t>η</w:t>
      </w:r>
      <w:r>
        <w:rPr>
          <w:rFonts w:ascii="Times New Roman" w:hAnsi="Times New Roman"/>
          <w:sz w:val="28"/>
          <w:vertAlign w:val="subscript"/>
        </w:rPr>
        <w:t>0</w:t>
      </w:r>
      <w:r>
        <w:rPr>
          <w:sz w:val="28"/>
          <w:vertAlign w:val="baseline"/>
        </w:rPr>
        <w:t>, ‘simple’ solver, оранжевая – </w:t>
      </w:r>
      <w:r>
        <w:rPr>
          <w:rFonts w:ascii="Arial" w:hAnsi="Arial"/>
          <w:sz w:val="28"/>
          <w:vertAlign w:val="baseline"/>
        </w:rPr>
        <w:t>η</w:t>
      </w:r>
      <w:r>
        <w:rPr>
          <w:rFonts w:ascii="Arial" w:hAnsi="Arial"/>
          <w:spacing w:val="-8"/>
          <w:sz w:val="28"/>
          <w:vertAlign w:val="baseline"/>
        </w:rPr>
        <w:t> </w:t>
      </w:r>
      <w:r>
        <w:rPr>
          <w:rFonts w:ascii="Times New Roman" w:hAnsi="Times New Roman"/>
          <w:w w:val="110"/>
          <w:sz w:val="28"/>
          <w:vertAlign w:val="baseline"/>
        </w:rPr>
        <w:t>=</w:t>
      </w:r>
      <w:r>
        <w:rPr>
          <w:rFonts w:ascii="Times New Roman" w:hAnsi="Times New Roman"/>
          <w:spacing w:val="-7"/>
          <w:w w:val="110"/>
          <w:sz w:val="28"/>
          <w:vertAlign w:val="baseline"/>
        </w:rPr>
        <w:t> </w:t>
      </w:r>
      <w:r>
        <w:rPr>
          <w:rFonts w:ascii="Arial" w:hAnsi="Arial"/>
          <w:sz w:val="28"/>
          <w:vertAlign w:val="baseline"/>
        </w:rPr>
        <w:t>η</w:t>
      </w:r>
      <w:r>
        <w:rPr>
          <w:rFonts w:ascii="Times New Roman" w:hAnsi="Times New Roman"/>
          <w:sz w:val="28"/>
          <w:vertAlign w:val="subscript"/>
        </w:rPr>
        <w:t>0</w:t>
      </w:r>
      <w:r>
        <w:rPr>
          <w:sz w:val="28"/>
          <w:vertAlign w:val="baseline"/>
        </w:rPr>
        <w:t>, ‘exact’</w:t>
      </w:r>
    </w:p>
    <w:p>
      <w:pPr>
        <w:pStyle w:val="BodyText"/>
        <w:tabs>
          <w:tab w:pos="9765" w:val="left" w:leader="dot"/>
        </w:tabs>
        <w:spacing w:line="314" w:lineRule="exact"/>
        <w:ind w:left="763"/>
      </w:pPr>
      <w:r>
        <w:rPr/>
        <w:t>solver,</w:t>
      </w:r>
      <w:r>
        <w:rPr>
          <w:spacing w:val="13"/>
        </w:rPr>
        <w:t> </w:t>
      </w:r>
      <w:r>
        <w:rPr/>
        <w:t>зеленая</w:t>
      </w:r>
      <w:r>
        <w:rPr>
          <w:spacing w:val="14"/>
        </w:rPr>
        <w:t> </w:t>
      </w:r>
      <w:r>
        <w:rPr/>
        <w:t>–</w:t>
      </w:r>
      <w:r>
        <w:rPr>
          <w:spacing w:val="14"/>
        </w:rPr>
        <w:t> </w:t>
      </w:r>
      <w:r>
        <w:rPr>
          <w:rFonts w:ascii="Arial" w:hAnsi="Arial"/>
        </w:rPr>
        <w:t>η</w:t>
      </w:r>
      <w:r>
        <w:rPr>
          <w:rFonts w:ascii="Arial" w:hAnsi="Arial"/>
          <w:spacing w:val="-6"/>
        </w:rPr>
        <w:t> </w:t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-6"/>
          <w:w w:val="110"/>
        </w:rPr>
        <w:t> </w:t>
      </w:r>
      <w:r>
        <w:rPr>
          <w:rFonts w:ascii="Arial" w:hAnsi="Arial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+</w:t>
      </w:r>
      <w:r>
        <w:rPr>
          <w:rFonts w:ascii="Times New Roman" w:hAnsi="Times New Roman"/>
          <w:spacing w:val="-19"/>
          <w:w w:val="110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1</w:t>
      </w:r>
      <w:r>
        <w:rPr>
          <w:rFonts w:ascii="Arial" w:hAnsi="Arial"/>
          <w:vertAlign w:val="baseline"/>
        </w:rPr>
        <w:t>δ</w:t>
      </w:r>
      <w:r>
        <w:rPr>
          <w:vertAlign w:val="baseline"/>
        </w:rPr>
        <w:t>,</w:t>
      </w:r>
      <w:r>
        <w:rPr>
          <w:spacing w:val="14"/>
          <w:vertAlign w:val="baseline"/>
        </w:rPr>
        <w:t> </w:t>
      </w:r>
      <w:r>
        <w:rPr>
          <w:vertAlign w:val="baseline"/>
        </w:rPr>
        <w:t>‘exact’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solver.</w:t>
      </w:r>
      <w:r>
        <w:rPr>
          <w:rFonts w:ascii="Times New Roman" w:hAnsi="Times New Roman"/>
          <w:vertAlign w:val="baseline"/>
        </w:rPr>
        <w:tab/>
      </w:r>
      <w:hyperlink w:history="true" w:anchor="_bookmark36">
        <w:r>
          <w:rPr>
            <w:color w:val="E50000"/>
            <w:spacing w:val="-5"/>
            <w:vertAlign w:val="baseline"/>
          </w:rPr>
          <w:t>37</w:t>
        </w:r>
      </w:hyperlink>
    </w:p>
    <w:p>
      <w:pPr>
        <w:pStyle w:val="ListParagraph"/>
        <w:numPr>
          <w:ilvl w:val="1"/>
          <w:numId w:val="22"/>
        </w:numPr>
        <w:tabs>
          <w:tab w:pos="763" w:val="left" w:leader="none"/>
        </w:tabs>
        <w:spacing w:line="314" w:lineRule="auto" w:before="100" w:after="0"/>
        <w:ind w:left="763" w:right="1300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cгустка,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 в) продольного эмиттанса от номера оборота в окресности критической энергии при изменении энергии от </w:t>
      </w:r>
      <w:r>
        <w:rPr>
          <w:rFonts w:ascii="Times New Roman" w:hAnsi="Times New Roman"/>
          <w:spacing w:val="-4"/>
          <w:sz w:val="28"/>
        </w:rPr>
        <w:t>7</w:t>
      </w:r>
      <w:r>
        <w:rPr>
          <w:rFonts w:ascii="Times New Roman" w:hAnsi="Times New Roman"/>
          <w:spacing w:val="-5"/>
          <w:sz w:val="28"/>
        </w:rPr>
        <w:t> </w:t>
      </w:r>
      <w:r>
        <w:rPr>
          <w:spacing w:val="-4"/>
          <w:sz w:val="28"/>
        </w:rPr>
        <w:t>до </w:t>
      </w:r>
      <w:r>
        <w:rPr>
          <w:rFonts w:ascii="Times New Roman" w:hAnsi="Times New Roman"/>
          <w:spacing w:val="-4"/>
          <w:sz w:val="28"/>
        </w:rPr>
        <w:t>9</w:t>
      </w:r>
      <w:r>
        <w:rPr>
          <w:rFonts w:ascii="Times New Roman" w:hAnsi="Times New Roman"/>
          <w:spacing w:val="-5"/>
          <w:sz w:val="28"/>
        </w:rPr>
        <w:t> </w:t>
      </w:r>
      <w:r>
        <w:rPr>
          <w:spacing w:val="-4"/>
          <w:sz w:val="28"/>
        </w:rPr>
        <w:t>ГэВ без</w:t>
      </w:r>
    </w:p>
    <w:p>
      <w:pPr>
        <w:pStyle w:val="BodyText"/>
        <w:tabs>
          <w:tab w:pos="9766" w:val="left" w:leader="dot"/>
        </w:tabs>
        <w:spacing w:line="317" w:lineRule="exact"/>
        <w:ind w:left="763"/>
      </w:pPr>
      <w:r>
        <w:rPr>
          <w:spacing w:val="-6"/>
        </w:rPr>
        <w:t>скачка,</w:t>
      </w:r>
      <w:r>
        <w:rPr>
          <w:spacing w:val="-7"/>
        </w:rPr>
        <w:t> </w:t>
      </w:r>
      <w:r>
        <w:rPr>
          <w:spacing w:val="-6"/>
        </w:rPr>
        <w:t>с учётом различного вида</w:t>
      </w:r>
      <w:r>
        <w:rPr>
          <w:spacing w:val="-7"/>
        </w:rPr>
        <w:t> </w:t>
      </w:r>
      <w:r>
        <w:rPr>
          <w:spacing w:val="-6"/>
        </w:rPr>
        <w:t>импеданса и интенсивностей.</w:t>
      </w:r>
      <w:r>
        <w:rPr>
          <w:rFonts w:ascii="Times New Roman" w:hAnsi="Times New Roman"/>
        </w:rPr>
        <w:tab/>
      </w:r>
      <w:hyperlink w:history="true" w:anchor="_bookmark39">
        <w:r>
          <w:rPr>
            <w:color w:val="E50000"/>
            <w:spacing w:val="-5"/>
          </w:rPr>
          <w:t>40</w:t>
        </w:r>
      </w:hyperlink>
    </w:p>
    <w:p>
      <w:pPr>
        <w:pStyle w:val="ListParagraph"/>
        <w:numPr>
          <w:ilvl w:val="1"/>
          <w:numId w:val="22"/>
        </w:numPr>
        <w:tabs>
          <w:tab w:pos="763" w:val="left" w:leader="none"/>
          <w:tab w:pos="9766" w:val="left" w:leader="dot"/>
        </w:tabs>
        <w:spacing w:line="312" w:lineRule="auto" w:before="91" w:after="0"/>
        <w:ind w:left="763" w:right="543" w:hanging="647"/>
        <w:jc w:val="left"/>
        <w:rPr>
          <w:sz w:val="28"/>
        </w:rPr>
      </w:pPr>
      <w:r>
        <w:rPr>
          <w:sz w:val="28"/>
        </w:rPr>
        <w:t>Твисс-параметры </w:t>
      </w:r>
      <w:r>
        <w:rPr>
          <w:rFonts w:ascii="Arial" w:hAnsi="Arial" w:eastAsia="Arial"/>
          <w:sz w:val="28"/>
        </w:rPr>
        <w:t>β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rFonts w:ascii="Cambria" w:hAnsi="Cambria" w:eastAsia="Cambria"/>
          <w:sz w:val="28"/>
          <w:vertAlign w:val="baseline"/>
        </w:rPr>
        <w:t>,</w:t>
      </w:r>
      <w:r>
        <w:rPr>
          <w:rFonts w:ascii="Arial" w:hAnsi="Arial" w:eastAsia="Arial"/>
          <w:sz w:val="28"/>
          <w:vertAlign w:val="baseline"/>
        </w:rPr>
        <w:t>β</w:t>
      </w:r>
      <w:r>
        <w:rPr>
          <w:rFonts w:ascii="Cambria" w:hAnsi="Cambria" w:eastAsia="Cambria"/>
          <w:sz w:val="28"/>
          <w:vertAlign w:val="subscript"/>
        </w:rPr>
        <w:t>𝑦</w:t>
      </w:r>
      <w:r>
        <w:rPr>
          <w:rFonts w:ascii="Cambria" w:hAnsi="Cambria" w:eastAsia="Cambria"/>
          <w:sz w:val="28"/>
          <w:vertAlign w:val="baseline"/>
        </w:rPr>
        <w:t>,</w:t>
      </w:r>
      <w:r>
        <w:rPr>
          <w:rFonts w:ascii="Cambria" w:hAnsi="Cambria" w:eastAsia="Cambria"/>
          <w:spacing w:val="-16"/>
          <w:sz w:val="28"/>
          <w:vertAlign w:val="baseline"/>
        </w:rPr>
        <w:t> </w:t>
      </w:r>
      <w:r>
        <w:rPr>
          <w:rFonts w:ascii="Cambria" w:hAnsi="Cambria" w:eastAsia="Cambria"/>
          <w:sz w:val="28"/>
          <w:vertAlign w:val="baseline"/>
        </w:rPr>
        <w:t>𝐷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rFonts w:ascii="Cambria" w:hAnsi="Cambria" w:eastAsia="Cambria"/>
          <w:spacing w:val="27"/>
          <w:sz w:val="28"/>
          <w:vertAlign w:val="baseline"/>
        </w:rPr>
        <w:t> </w:t>
      </w:r>
      <w:r>
        <w:rPr>
          <w:sz w:val="28"/>
          <w:vertAlign w:val="baseline"/>
        </w:rPr>
        <w:t>для суперпериода У-70 a) регулярная структура; б) структура с модулированной дисперсией.</w:t>
      </w:r>
      <w:r>
        <w:rPr>
          <w:rFonts w:ascii="Times New Roman" w:hAnsi="Times New Roman" w:eastAsia="Times New Roman"/>
          <w:sz w:val="28"/>
          <w:vertAlign w:val="baseline"/>
        </w:rPr>
        <w:tab/>
      </w:r>
      <w:hyperlink w:history="true" w:anchor="_bookmark42">
        <w:r>
          <w:rPr>
            <w:color w:val="E50000"/>
            <w:spacing w:val="-6"/>
            <w:sz w:val="28"/>
            <w:vertAlign w:val="baseline"/>
          </w:rPr>
          <w:t>41</w:t>
        </w:r>
      </w:hyperlink>
    </w:p>
    <w:p>
      <w:pPr>
        <w:pStyle w:val="ListParagraph"/>
        <w:numPr>
          <w:ilvl w:val="1"/>
          <w:numId w:val="22"/>
        </w:numPr>
        <w:tabs>
          <w:tab w:pos="763" w:val="left" w:leader="none"/>
        </w:tabs>
        <w:spacing w:line="316" w:lineRule="auto" w:before="6" w:after="0"/>
        <w:ind w:left="763" w:right="2259" w:hanging="647"/>
        <w:jc w:val="left"/>
        <w:rPr>
          <w:sz w:val="28"/>
        </w:rPr>
      </w:pPr>
      <w:r>
        <w:rPr>
          <w:spacing w:val="-6"/>
          <w:sz w:val="28"/>
        </w:rPr>
        <w:t>a)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Поднятие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энергии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при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процедуре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скачка;</w:t>
      </w:r>
      <w:r>
        <w:rPr>
          <w:spacing w:val="-7"/>
          <w:sz w:val="28"/>
        </w:rPr>
        <w:t> </w:t>
      </w:r>
      <w:r>
        <w:rPr>
          <w:spacing w:val="-6"/>
          <w:sz w:val="28"/>
        </w:rPr>
        <w:t>б) </w:t>
      </w:r>
      <w:r>
        <w:rPr>
          <w:spacing w:val="-10"/>
          <w:sz w:val="28"/>
        </w:rPr>
        <w:t>соответствующее</w:t>
      </w:r>
      <w:r>
        <w:rPr>
          <w:sz w:val="28"/>
        </w:rPr>
        <w:t> </w:t>
      </w:r>
      <w:r>
        <w:rPr>
          <w:spacing w:val="-10"/>
          <w:sz w:val="28"/>
        </w:rPr>
        <w:t>изменение</w:t>
      </w:r>
      <w:r>
        <w:rPr>
          <w:sz w:val="28"/>
        </w:rPr>
        <w:t> </w:t>
      </w:r>
      <w:r>
        <w:rPr>
          <w:spacing w:val="-10"/>
          <w:sz w:val="28"/>
        </w:rPr>
        <w:t>первого</w:t>
      </w:r>
      <w:r>
        <w:rPr>
          <w:sz w:val="28"/>
        </w:rPr>
        <w:t> </w:t>
      </w:r>
      <w:r>
        <w:rPr>
          <w:spacing w:val="-10"/>
          <w:sz w:val="28"/>
        </w:rPr>
        <w:t>порядка</w:t>
      </w:r>
      <w:r>
        <w:rPr>
          <w:sz w:val="28"/>
        </w:rPr>
        <w:t> </w:t>
      </w:r>
      <w:r>
        <w:rPr>
          <w:spacing w:val="-10"/>
          <w:sz w:val="28"/>
        </w:rPr>
        <w:t>коэффициента</w:t>
      </w:r>
    </w:p>
    <w:p>
      <w:pPr>
        <w:pStyle w:val="BodyText"/>
        <w:tabs>
          <w:tab w:pos="9765" w:val="left" w:leader="dot"/>
        </w:tabs>
        <w:spacing w:line="315" w:lineRule="exact"/>
        <w:ind w:left="763"/>
      </w:pPr>
      <w:r>
        <w:rPr>
          <w:spacing w:val="-10"/>
        </w:rPr>
        <w:t>скольжения</w:t>
      </w:r>
      <w:r>
        <w:rPr>
          <w:spacing w:val="7"/>
        </w:rPr>
        <w:t> </w:t>
      </w:r>
      <w:r>
        <w:rPr>
          <w:rFonts w:ascii="Arial" w:hAnsi="Arial"/>
          <w:spacing w:val="-5"/>
        </w:rPr>
        <w:t>η</w:t>
      </w:r>
      <w:r>
        <w:rPr>
          <w:rFonts w:ascii="Times New Roman" w:hAnsi="Times New Roman"/>
          <w:spacing w:val="-5"/>
          <w:vertAlign w:val="subscript"/>
        </w:rPr>
        <w:t>0</w:t>
      </w:r>
      <w:r>
        <w:rPr>
          <w:rFonts w:ascii="Times New Roman" w:hAnsi="Times New Roman"/>
          <w:position w:val="-3"/>
          <w:sz w:val="20"/>
          <w:vertAlign w:val="baseline"/>
        </w:rPr>
        <w:tab/>
      </w:r>
      <w:hyperlink w:history="true" w:anchor="_bookmark44">
        <w:r>
          <w:rPr>
            <w:color w:val="E50000"/>
            <w:spacing w:val="-5"/>
            <w:vertAlign w:val="baseline"/>
          </w:rPr>
          <w:t>42</w:t>
        </w:r>
      </w:hyperlink>
    </w:p>
    <w:p>
      <w:pPr>
        <w:spacing w:after="0" w:line="315" w:lineRule="exact"/>
        <w:sectPr>
          <w:pgSz w:w="11910" w:h="16840"/>
          <w:pgMar w:header="326" w:footer="0" w:top="680" w:bottom="280" w:left="1300" w:right="20"/>
        </w:sectPr>
      </w:pPr>
    </w:p>
    <w:p>
      <w:pPr>
        <w:pStyle w:val="ListParagraph"/>
        <w:numPr>
          <w:ilvl w:val="1"/>
          <w:numId w:val="22"/>
        </w:numPr>
        <w:tabs>
          <w:tab w:pos="763" w:val="left" w:leader="none"/>
        </w:tabs>
        <w:spacing w:line="316" w:lineRule="auto" w:before="403" w:after="0"/>
        <w:ind w:left="763" w:right="1710" w:hanging="647"/>
        <w:jc w:val="left"/>
        <w:rPr>
          <w:sz w:val="28"/>
        </w:rPr>
      </w:pPr>
      <w:r>
        <w:rPr>
          <w:spacing w:val="-6"/>
          <w:sz w:val="28"/>
        </w:rPr>
        <w:t>а)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Скачок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критической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сеансе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У-70.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Зеленая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линия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– </w:t>
      </w:r>
      <w:r>
        <w:rPr>
          <w:spacing w:val="-2"/>
          <w:sz w:val="28"/>
        </w:rPr>
        <w:t>сигнал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фазового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датчика,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фиолетовая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–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градиент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обмотках </w:t>
      </w:r>
      <w:r>
        <w:rPr>
          <w:spacing w:val="-4"/>
          <w:sz w:val="28"/>
        </w:rPr>
        <w:t>дополнительных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квадруполей,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голубая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сигнал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пикового </w:t>
      </w:r>
      <w:r>
        <w:rPr>
          <w:spacing w:val="-2"/>
          <w:sz w:val="28"/>
        </w:rPr>
        <w:t>детектора;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б)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Продольная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линейная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плотность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сгустка</w:t>
      </w:r>
    </w:p>
    <w:p>
      <w:pPr>
        <w:pStyle w:val="BodyText"/>
        <w:tabs>
          <w:tab w:pos="9765" w:val="left" w:leader="dot"/>
        </w:tabs>
        <w:spacing w:line="312" w:lineRule="exact"/>
        <w:ind w:left="763"/>
      </w:pPr>
      <w:r>
        <w:rPr>
          <w:spacing w:val="-4"/>
        </w:rPr>
        <w:t>относительно</w:t>
      </w:r>
      <w:r>
        <w:rPr>
          <w:spacing w:val="-9"/>
        </w:rPr>
        <w:t> </w:t>
      </w:r>
      <w:r>
        <w:rPr>
          <w:spacing w:val="-4"/>
        </w:rPr>
        <w:t>фазы</w:t>
      </w:r>
      <w:r>
        <w:rPr>
          <w:spacing w:val="-8"/>
        </w:rPr>
        <w:t> </w:t>
      </w:r>
      <w:r>
        <w:rPr>
          <w:spacing w:val="-4"/>
        </w:rPr>
        <w:t>ВЧ</w:t>
      </w:r>
      <w:r>
        <w:rPr>
          <w:spacing w:val="-8"/>
        </w:rPr>
        <w:t> </w:t>
      </w:r>
      <w:r>
        <w:rPr>
          <w:spacing w:val="-4"/>
        </w:rPr>
        <w:t>в</w:t>
      </w:r>
      <w:r>
        <w:rPr>
          <w:spacing w:val="-8"/>
        </w:rPr>
        <w:t> </w:t>
      </w:r>
      <w:r>
        <w:rPr>
          <w:spacing w:val="-4"/>
        </w:rPr>
        <w:t>момент</w:t>
      </w:r>
      <w:r>
        <w:rPr>
          <w:spacing w:val="-8"/>
        </w:rPr>
        <w:t> </w:t>
      </w:r>
      <w:r>
        <w:rPr>
          <w:spacing w:val="-4"/>
        </w:rPr>
        <w:t>скачка.</w:t>
      </w:r>
      <w:r>
        <w:rPr>
          <w:rFonts w:ascii="Times New Roman" w:hAnsi="Times New Roman"/>
        </w:rPr>
        <w:tab/>
      </w:r>
      <w:hyperlink w:history="true" w:anchor="_bookmark45">
        <w:r>
          <w:rPr>
            <w:color w:val="E50000"/>
            <w:spacing w:val="-5"/>
          </w:rPr>
          <w:t>42</w:t>
        </w:r>
      </w:hyperlink>
    </w:p>
    <w:p>
      <w:pPr>
        <w:pStyle w:val="ListParagraph"/>
        <w:numPr>
          <w:ilvl w:val="1"/>
          <w:numId w:val="22"/>
        </w:numPr>
        <w:tabs>
          <w:tab w:pos="763" w:val="left" w:leader="none"/>
        </w:tabs>
        <w:spacing w:line="312" w:lineRule="auto" w:before="100" w:after="0"/>
        <w:ind w:left="763" w:right="1240" w:hanging="647"/>
        <w:jc w:val="left"/>
        <w:rPr>
          <w:sz w:val="28"/>
        </w:rPr>
      </w:pPr>
      <w:r>
        <w:rPr>
          <w:spacing w:val="-4"/>
          <w:sz w:val="28"/>
        </w:rPr>
        <w:t>Зависимость a) длины сгустка, б) разброса энергии внутри сгустка, в) продольного эмиттанса от номера оборота в окрестности критической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при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изменении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от</w:t>
      </w:r>
      <w:r>
        <w:rPr>
          <w:spacing w:val="-6"/>
          <w:sz w:val="28"/>
        </w:rPr>
        <w:t> </w:t>
      </w:r>
      <w:r>
        <w:rPr>
          <w:rFonts w:ascii="Times New Roman" w:hAnsi="Times New Roman"/>
          <w:spacing w:val="-4"/>
          <w:sz w:val="28"/>
        </w:rPr>
        <w:t>6</w:t>
      </w:r>
      <w:r>
        <w:rPr>
          <w:rFonts w:ascii="Cambria" w:hAnsi="Cambria"/>
          <w:spacing w:val="-4"/>
          <w:sz w:val="28"/>
        </w:rPr>
        <w:t>.</w:t>
      </w:r>
      <w:r>
        <w:rPr>
          <w:rFonts w:ascii="Times New Roman" w:hAnsi="Times New Roman"/>
          <w:spacing w:val="-4"/>
          <w:sz w:val="28"/>
        </w:rPr>
        <w:t>9</w:t>
      </w:r>
      <w:r>
        <w:rPr>
          <w:rFonts w:ascii="Times New Roman" w:hAnsi="Times New Roman"/>
          <w:spacing w:val="-8"/>
          <w:sz w:val="28"/>
        </w:rPr>
        <w:t> </w:t>
      </w:r>
      <w:r>
        <w:rPr>
          <w:spacing w:val="-4"/>
          <w:sz w:val="28"/>
        </w:rPr>
        <w:t>до</w:t>
      </w:r>
      <w:r>
        <w:rPr>
          <w:spacing w:val="-6"/>
          <w:sz w:val="28"/>
        </w:rPr>
        <w:t> </w:t>
      </w:r>
      <w:r>
        <w:rPr>
          <w:rFonts w:ascii="Times New Roman" w:hAnsi="Times New Roman"/>
          <w:spacing w:val="-4"/>
          <w:sz w:val="28"/>
        </w:rPr>
        <w:t>12</w:t>
      </w:r>
      <w:r>
        <w:rPr>
          <w:rFonts w:ascii="Cambria" w:hAnsi="Cambria"/>
          <w:spacing w:val="-4"/>
          <w:sz w:val="28"/>
        </w:rPr>
        <w:t>.</w:t>
      </w:r>
      <w:r>
        <w:rPr>
          <w:rFonts w:ascii="Times New Roman" w:hAnsi="Times New Roman"/>
          <w:spacing w:val="-4"/>
          <w:sz w:val="28"/>
        </w:rPr>
        <w:t>9</w:t>
      </w:r>
      <w:r>
        <w:rPr>
          <w:rFonts w:ascii="Times New Roman" w:hAnsi="Times New Roman"/>
          <w:spacing w:val="-8"/>
          <w:sz w:val="28"/>
        </w:rPr>
        <w:t> </w:t>
      </w:r>
      <w:r>
        <w:rPr>
          <w:spacing w:val="-4"/>
          <w:sz w:val="28"/>
        </w:rPr>
        <w:t>ГэВ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для трёх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моделей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со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скачком,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без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учёта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импеданса.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Синяя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10"/>
          <w:sz w:val="28"/>
        </w:rPr>
        <w:t> </w:t>
      </w:r>
      <w:r>
        <w:rPr>
          <w:spacing w:val="-4"/>
          <w:sz w:val="28"/>
        </w:rPr>
        <w:t>учёт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только </w:t>
      </w:r>
      <w:r>
        <w:rPr>
          <w:sz w:val="28"/>
        </w:rPr>
        <w:t>первого порядка </w:t>
      </w:r>
      <w:r>
        <w:rPr>
          <w:rFonts w:ascii="Arial" w:hAnsi="Arial"/>
          <w:sz w:val="28"/>
        </w:rPr>
        <w:t>η</w:t>
      </w:r>
      <w:r>
        <w:rPr>
          <w:rFonts w:ascii="Arial" w:hAnsi="Arial"/>
          <w:spacing w:val="-5"/>
          <w:sz w:val="28"/>
        </w:rPr>
        <w:t> </w:t>
      </w:r>
      <w:r>
        <w:rPr>
          <w:rFonts w:ascii="Times New Roman" w:hAnsi="Times New Roman"/>
          <w:w w:val="110"/>
          <w:sz w:val="28"/>
        </w:rPr>
        <w:t>=</w:t>
      </w:r>
      <w:r>
        <w:rPr>
          <w:rFonts w:ascii="Times New Roman" w:hAnsi="Times New Roman"/>
          <w:spacing w:val="-4"/>
          <w:w w:val="110"/>
          <w:sz w:val="28"/>
        </w:rPr>
        <w:t> </w:t>
      </w:r>
      <w:r>
        <w:rPr>
          <w:rFonts w:ascii="Arial" w:hAnsi="Arial"/>
          <w:sz w:val="28"/>
        </w:rPr>
        <w:t>η</w:t>
      </w:r>
      <w:r>
        <w:rPr>
          <w:rFonts w:ascii="Times New Roman" w:hAnsi="Times New Roman"/>
          <w:sz w:val="28"/>
          <w:vertAlign w:val="subscript"/>
        </w:rPr>
        <w:t>0</w:t>
      </w:r>
      <w:r>
        <w:rPr>
          <w:sz w:val="28"/>
          <w:vertAlign w:val="baseline"/>
        </w:rPr>
        <w:t>, ‘simple’ solver, оранжевая – </w:t>
      </w:r>
      <w:r>
        <w:rPr>
          <w:rFonts w:ascii="Arial" w:hAnsi="Arial"/>
          <w:sz w:val="28"/>
          <w:vertAlign w:val="baseline"/>
        </w:rPr>
        <w:t>η</w:t>
      </w:r>
      <w:r>
        <w:rPr>
          <w:rFonts w:ascii="Arial" w:hAnsi="Arial"/>
          <w:spacing w:val="-5"/>
          <w:sz w:val="28"/>
          <w:vertAlign w:val="baseline"/>
        </w:rPr>
        <w:t> </w:t>
      </w:r>
      <w:r>
        <w:rPr>
          <w:rFonts w:ascii="Times New Roman" w:hAnsi="Times New Roman"/>
          <w:w w:val="110"/>
          <w:sz w:val="28"/>
          <w:vertAlign w:val="baseline"/>
        </w:rPr>
        <w:t>=</w:t>
      </w:r>
      <w:r>
        <w:rPr>
          <w:rFonts w:ascii="Times New Roman" w:hAnsi="Times New Roman"/>
          <w:spacing w:val="-4"/>
          <w:w w:val="110"/>
          <w:sz w:val="28"/>
          <w:vertAlign w:val="baseline"/>
        </w:rPr>
        <w:t> </w:t>
      </w:r>
      <w:r>
        <w:rPr>
          <w:rFonts w:ascii="Arial" w:hAnsi="Arial"/>
          <w:sz w:val="28"/>
          <w:vertAlign w:val="baseline"/>
        </w:rPr>
        <w:t>η</w:t>
      </w:r>
      <w:r>
        <w:rPr>
          <w:rFonts w:ascii="Times New Roman" w:hAnsi="Times New Roman"/>
          <w:sz w:val="28"/>
          <w:vertAlign w:val="subscript"/>
        </w:rPr>
        <w:t>0</w:t>
      </w:r>
      <w:r>
        <w:rPr>
          <w:sz w:val="28"/>
          <w:vertAlign w:val="baseline"/>
        </w:rPr>
        <w:t>, ‘exact’</w:t>
      </w:r>
    </w:p>
    <w:p>
      <w:pPr>
        <w:pStyle w:val="BodyText"/>
        <w:tabs>
          <w:tab w:pos="9765" w:val="left" w:leader="dot"/>
        </w:tabs>
        <w:spacing w:line="322" w:lineRule="exact"/>
        <w:ind w:left="763"/>
      </w:pPr>
      <w:r>
        <w:rPr/>
        <w:t>solver,</w:t>
      </w:r>
      <w:r>
        <w:rPr>
          <w:spacing w:val="13"/>
        </w:rPr>
        <w:t> </w:t>
      </w:r>
      <w:r>
        <w:rPr/>
        <w:t>зеленая</w:t>
      </w:r>
      <w:r>
        <w:rPr>
          <w:spacing w:val="14"/>
        </w:rPr>
        <w:t> </w:t>
      </w:r>
      <w:r>
        <w:rPr/>
        <w:t>–</w:t>
      </w:r>
      <w:r>
        <w:rPr>
          <w:spacing w:val="14"/>
        </w:rPr>
        <w:t> </w:t>
      </w:r>
      <w:r>
        <w:rPr>
          <w:rFonts w:ascii="Arial" w:hAnsi="Arial"/>
        </w:rPr>
        <w:t>η</w:t>
      </w:r>
      <w:r>
        <w:rPr>
          <w:rFonts w:ascii="Arial" w:hAnsi="Arial"/>
          <w:spacing w:val="-6"/>
        </w:rPr>
        <w:t> </w:t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-6"/>
          <w:w w:val="110"/>
        </w:rPr>
        <w:t> </w:t>
      </w:r>
      <w:r>
        <w:rPr>
          <w:rFonts w:ascii="Arial" w:hAnsi="Arial"/>
        </w:rPr>
        <w:t>η</w:t>
      </w:r>
      <w:r>
        <w:rPr>
          <w:rFonts w:ascii="Times New Roman" w:hAnsi="Times New Roman"/>
          <w:vertAlign w:val="subscript"/>
        </w:rPr>
        <w:t>0</w:t>
      </w:r>
      <w:r>
        <w:rPr>
          <w:rFonts w:ascii="Times New Roman" w:hAnsi="Times New Roman"/>
          <w:spacing w:val="-4"/>
          <w:vertAlign w:val="baseline"/>
        </w:rPr>
        <w:t> </w:t>
      </w:r>
      <w:r>
        <w:rPr>
          <w:rFonts w:ascii="Times New Roman" w:hAnsi="Times New Roman"/>
          <w:w w:val="110"/>
          <w:vertAlign w:val="baseline"/>
        </w:rPr>
        <w:t>+</w:t>
      </w:r>
      <w:r>
        <w:rPr>
          <w:rFonts w:ascii="Times New Roman" w:hAnsi="Times New Roman"/>
          <w:spacing w:val="-19"/>
          <w:w w:val="110"/>
          <w:vertAlign w:val="baseline"/>
        </w:rPr>
        <w:t> </w:t>
      </w:r>
      <w:r>
        <w:rPr>
          <w:rFonts w:ascii="Arial" w:hAnsi="Arial"/>
          <w:vertAlign w:val="baseline"/>
        </w:rPr>
        <w:t>η</w:t>
      </w:r>
      <w:r>
        <w:rPr>
          <w:rFonts w:ascii="Times New Roman" w:hAnsi="Times New Roman"/>
          <w:vertAlign w:val="subscript"/>
        </w:rPr>
        <w:t>1</w:t>
      </w:r>
      <w:r>
        <w:rPr>
          <w:rFonts w:ascii="Arial" w:hAnsi="Arial"/>
          <w:vertAlign w:val="baseline"/>
        </w:rPr>
        <w:t>δ</w:t>
      </w:r>
      <w:r>
        <w:rPr>
          <w:vertAlign w:val="baseline"/>
        </w:rPr>
        <w:t>,</w:t>
      </w:r>
      <w:r>
        <w:rPr>
          <w:spacing w:val="14"/>
          <w:vertAlign w:val="baseline"/>
        </w:rPr>
        <w:t> </w:t>
      </w:r>
      <w:r>
        <w:rPr>
          <w:vertAlign w:val="baseline"/>
        </w:rPr>
        <w:t>‘exact’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solver.</w:t>
      </w:r>
      <w:r>
        <w:rPr>
          <w:rFonts w:ascii="Times New Roman" w:hAnsi="Times New Roman"/>
          <w:vertAlign w:val="baseline"/>
        </w:rPr>
        <w:tab/>
      </w:r>
      <w:hyperlink w:history="true" w:anchor="_bookmark46">
        <w:r>
          <w:rPr>
            <w:color w:val="E50000"/>
            <w:spacing w:val="-5"/>
            <w:vertAlign w:val="baseline"/>
          </w:rPr>
          <w:t>43</w:t>
        </w:r>
      </w:hyperlink>
    </w:p>
    <w:p>
      <w:pPr>
        <w:pStyle w:val="ListParagraph"/>
        <w:numPr>
          <w:ilvl w:val="1"/>
          <w:numId w:val="22"/>
        </w:numPr>
        <w:tabs>
          <w:tab w:pos="763" w:val="left" w:leader="none"/>
        </w:tabs>
        <w:spacing w:line="312" w:lineRule="auto" w:before="101" w:after="0"/>
        <w:ind w:left="763" w:right="1300" w:hanging="647"/>
        <w:jc w:val="left"/>
        <w:rPr>
          <w:sz w:val="28"/>
        </w:rPr>
      </w:pPr>
      <w:r>
        <w:rPr>
          <w:spacing w:val="-4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a)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длины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cгустка,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б)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энергии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внутри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сгустка, в) продольного эмиттанса от номера оборота в окрестности </w:t>
      </w:r>
      <w:r>
        <w:rPr>
          <w:spacing w:val="-2"/>
          <w:sz w:val="28"/>
        </w:rPr>
        <w:t>критической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при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изменении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энергии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от</w:t>
      </w:r>
      <w:r>
        <w:rPr>
          <w:spacing w:val="-6"/>
          <w:sz w:val="28"/>
        </w:rPr>
        <w:t> </w:t>
      </w:r>
      <w:r>
        <w:rPr>
          <w:rFonts w:ascii="Times New Roman" w:hAnsi="Times New Roman"/>
          <w:spacing w:val="-2"/>
          <w:sz w:val="28"/>
        </w:rPr>
        <w:t>6</w:t>
      </w:r>
      <w:r>
        <w:rPr>
          <w:rFonts w:ascii="Cambria" w:hAnsi="Cambria"/>
          <w:spacing w:val="-2"/>
          <w:sz w:val="28"/>
        </w:rPr>
        <w:t>.</w:t>
      </w:r>
      <w:r>
        <w:rPr>
          <w:rFonts w:ascii="Times New Roman" w:hAnsi="Times New Roman"/>
          <w:spacing w:val="-2"/>
          <w:sz w:val="28"/>
        </w:rPr>
        <w:t>9</w:t>
      </w:r>
      <w:r>
        <w:rPr>
          <w:rFonts w:ascii="Times New Roman" w:hAnsi="Times New Roman"/>
          <w:spacing w:val="-8"/>
          <w:sz w:val="28"/>
        </w:rPr>
        <w:t> </w:t>
      </w:r>
      <w:r>
        <w:rPr>
          <w:spacing w:val="-2"/>
          <w:sz w:val="28"/>
        </w:rPr>
        <w:t>до</w:t>
      </w:r>
      <w:r>
        <w:rPr>
          <w:spacing w:val="-6"/>
          <w:sz w:val="28"/>
        </w:rPr>
        <w:t> </w:t>
      </w:r>
      <w:r>
        <w:rPr>
          <w:rFonts w:ascii="Times New Roman" w:hAnsi="Times New Roman"/>
          <w:spacing w:val="-2"/>
          <w:sz w:val="28"/>
        </w:rPr>
        <w:t>8</w:t>
      </w:r>
      <w:r>
        <w:rPr>
          <w:rFonts w:ascii="Cambria" w:hAnsi="Cambria"/>
          <w:spacing w:val="-2"/>
          <w:sz w:val="28"/>
        </w:rPr>
        <w:t>.</w:t>
      </w:r>
      <w:r>
        <w:rPr>
          <w:rFonts w:ascii="Times New Roman" w:hAnsi="Times New Roman"/>
          <w:spacing w:val="-2"/>
          <w:sz w:val="28"/>
        </w:rPr>
        <w:t>9</w:t>
      </w:r>
      <w:r>
        <w:rPr>
          <w:rFonts w:ascii="Times New Roman" w:hAnsi="Times New Roman"/>
          <w:spacing w:val="-8"/>
          <w:sz w:val="28"/>
        </w:rPr>
        <w:t> </w:t>
      </w:r>
      <w:r>
        <w:rPr>
          <w:spacing w:val="-2"/>
          <w:sz w:val="28"/>
        </w:rPr>
        <w:t>ГэВ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со</w:t>
      </w:r>
    </w:p>
    <w:p>
      <w:pPr>
        <w:pStyle w:val="BodyText"/>
        <w:tabs>
          <w:tab w:pos="9766" w:val="left" w:leader="dot"/>
        </w:tabs>
        <w:spacing w:before="1"/>
        <w:ind w:left="763"/>
      </w:pPr>
      <w:r>
        <w:rPr>
          <w:spacing w:val="-8"/>
        </w:rPr>
        <w:t>скачком,</w:t>
      </w:r>
      <w:r>
        <w:rPr>
          <w:spacing w:val="1"/>
        </w:rPr>
        <w:t> </w:t>
      </w:r>
      <w:r>
        <w:rPr>
          <w:spacing w:val="-8"/>
        </w:rPr>
        <w:t>с</w:t>
      </w:r>
      <w:r>
        <w:rPr>
          <w:spacing w:val="2"/>
        </w:rPr>
        <w:t> </w:t>
      </w:r>
      <w:r>
        <w:rPr>
          <w:spacing w:val="-8"/>
        </w:rPr>
        <w:t>учётом</w:t>
      </w:r>
      <w:r>
        <w:rPr>
          <w:spacing w:val="1"/>
        </w:rPr>
        <w:t> </w:t>
      </w:r>
      <w:r>
        <w:rPr>
          <w:spacing w:val="-8"/>
        </w:rPr>
        <w:t>различного</w:t>
      </w:r>
      <w:r>
        <w:rPr>
          <w:spacing w:val="2"/>
        </w:rPr>
        <w:t> </w:t>
      </w:r>
      <w:r>
        <w:rPr>
          <w:spacing w:val="-8"/>
        </w:rPr>
        <w:t>вида</w:t>
      </w:r>
      <w:r>
        <w:rPr>
          <w:spacing w:val="1"/>
        </w:rPr>
        <w:t> </w:t>
      </w:r>
      <w:r>
        <w:rPr>
          <w:spacing w:val="-8"/>
        </w:rPr>
        <w:t>импеданса</w:t>
      </w:r>
      <w:r>
        <w:rPr>
          <w:spacing w:val="2"/>
        </w:rPr>
        <w:t> </w:t>
      </w:r>
      <w:r>
        <w:rPr>
          <w:spacing w:val="-8"/>
        </w:rPr>
        <w:t>и</w:t>
      </w:r>
      <w:r>
        <w:rPr>
          <w:spacing w:val="1"/>
        </w:rPr>
        <w:t> </w:t>
      </w:r>
      <w:r>
        <w:rPr>
          <w:spacing w:val="-8"/>
        </w:rPr>
        <w:t>интенсивностей.</w:t>
      </w:r>
      <w:r>
        <w:rPr>
          <w:rFonts w:ascii="Times New Roman" w:hAnsi="Times New Roman"/>
        </w:rPr>
        <w:tab/>
      </w:r>
      <w:hyperlink w:history="true" w:anchor="_bookmark47">
        <w:r>
          <w:rPr>
            <w:color w:val="E50000"/>
            <w:spacing w:val="-5"/>
          </w:rPr>
          <w:t>43</w:t>
        </w:r>
      </w:hyperlink>
    </w:p>
    <w:p>
      <w:pPr>
        <w:pStyle w:val="ListParagraph"/>
        <w:numPr>
          <w:ilvl w:val="1"/>
          <w:numId w:val="22"/>
        </w:numPr>
        <w:tabs>
          <w:tab w:pos="759" w:val="left" w:leader="none"/>
        </w:tabs>
        <w:spacing w:line="240" w:lineRule="auto" w:before="100" w:after="0"/>
        <w:ind w:left="759" w:right="0" w:hanging="642"/>
        <w:jc w:val="left"/>
        <w:rPr>
          <w:sz w:val="28"/>
        </w:rPr>
      </w:pPr>
      <w:r>
        <w:rPr>
          <w:spacing w:val="-8"/>
          <w:sz w:val="28"/>
        </w:rPr>
        <w:t>Изменение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длины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сгустка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ходе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ускорительного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цикла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на</w:t>
      </w:r>
      <w:r>
        <w:rPr>
          <w:spacing w:val="-4"/>
          <w:sz w:val="28"/>
        </w:rPr>
        <w:t> </w:t>
      </w:r>
      <w:r>
        <w:rPr>
          <w:spacing w:val="-8"/>
          <w:sz w:val="28"/>
        </w:rPr>
        <w:t>сеансе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У-70.</w:t>
      </w:r>
      <w:r>
        <w:rPr>
          <w:spacing w:val="50"/>
          <w:sz w:val="28"/>
        </w:rPr>
        <w:t> </w:t>
      </w:r>
      <w:hyperlink w:history="true" w:anchor="_bookmark49">
        <w:r>
          <w:rPr>
            <w:color w:val="E50000"/>
            <w:spacing w:val="-8"/>
            <w:sz w:val="28"/>
          </w:rPr>
          <w:t>45</w:t>
        </w:r>
      </w:hyperlink>
    </w:p>
    <w:p>
      <w:pPr>
        <w:pStyle w:val="ListParagraph"/>
        <w:numPr>
          <w:ilvl w:val="1"/>
          <w:numId w:val="22"/>
        </w:numPr>
        <w:tabs>
          <w:tab w:pos="758" w:val="left" w:leader="none"/>
          <w:tab w:pos="763" w:val="left" w:leader="none"/>
          <w:tab w:pos="9767" w:val="left" w:leader="dot"/>
        </w:tabs>
        <w:spacing w:line="316" w:lineRule="auto" w:before="100" w:after="0"/>
        <w:ind w:left="763" w:right="543" w:hanging="647"/>
        <w:jc w:val="left"/>
        <w:rPr>
          <w:sz w:val="28"/>
        </w:rPr>
      </w:pPr>
      <w:r>
        <w:rPr>
          <w:spacing w:val="-6"/>
          <w:sz w:val="28"/>
        </w:rPr>
        <w:t>Зависимость критической энергии и рабочей точки от возмущения </w:t>
      </w:r>
      <w:r>
        <w:rPr>
          <w:w w:val="95"/>
          <w:sz w:val="28"/>
        </w:rPr>
        <w:t>градиента</w:t>
      </w:r>
      <w:r>
        <w:rPr>
          <w:spacing w:val="10"/>
          <w:sz w:val="28"/>
        </w:rPr>
        <w:t> </w:t>
      </w:r>
      <w:r>
        <w:rPr>
          <w:w w:val="95"/>
          <w:sz w:val="28"/>
        </w:rPr>
        <w:t>квадрупольных</w:t>
      </w:r>
      <w:r>
        <w:rPr>
          <w:spacing w:val="10"/>
          <w:sz w:val="28"/>
        </w:rPr>
        <w:t> </w:t>
      </w:r>
      <w:r>
        <w:rPr>
          <w:spacing w:val="-2"/>
          <w:w w:val="95"/>
          <w:sz w:val="28"/>
        </w:rPr>
        <w:t>линз.</w:t>
      </w:r>
      <w:r>
        <w:rPr>
          <w:rFonts w:ascii="Times New Roman" w:hAnsi="Times New Roman"/>
          <w:sz w:val="28"/>
        </w:rPr>
        <w:tab/>
      </w:r>
      <w:hyperlink w:history="true" w:anchor="_bookmark51">
        <w:r>
          <w:rPr>
            <w:color w:val="E50000"/>
            <w:spacing w:val="-9"/>
            <w:w w:val="90"/>
            <w:sz w:val="28"/>
          </w:rPr>
          <w:t>46</w:t>
        </w:r>
      </w:hyperlink>
    </w:p>
    <w:p>
      <w:pPr>
        <w:pStyle w:val="ListParagraph"/>
        <w:numPr>
          <w:ilvl w:val="1"/>
          <w:numId w:val="22"/>
        </w:numPr>
        <w:tabs>
          <w:tab w:pos="759" w:val="left" w:leader="none"/>
        </w:tabs>
        <w:spacing w:line="315" w:lineRule="exact" w:before="0" w:after="0"/>
        <w:ind w:left="759" w:right="0" w:hanging="642"/>
        <w:jc w:val="left"/>
        <w:rPr>
          <w:sz w:val="28"/>
        </w:rPr>
      </w:pPr>
      <w:r>
        <w:rPr>
          <w:spacing w:val="-10"/>
          <w:sz w:val="28"/>
        </w:rPr>
        <w:t>Зависимость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высших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порядков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разложения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коэффициента</w:t>
      </w:r>
    </w:p>
    <w:p>
      <w:pPr>
        <w:pStyle w:val="BodyText"/>
        <w:tabs>
          <w:tab w:pos="9764" w:val="left" w:leader="dot"/>
        </w:tabs>
        <w:spacing w:before="101"/>
        <w:ind w:left="763"/>
      </w:pPr>
      <w:r>
        <w:rPr>
          <w:spacing w:val="-10"/>
        </w:rPr>
        <w:t>расширения</w:t>
      </w:r>
      <w:r>
        <w:rPr>
          <w:spacing w:val="5"/>
        </w:rPr>
        <w:t> </w:t>
      </w:r>
      <w:r>
        <w:rPr>
          <w:spacing w:val="-10"/>
        </w:rPr>
        <w:t>орбиты</w:t>
      </w:r>
      <w:r>
        <w:rPr>
          <w:spacing w:val="6"/>
        </w:rPr>
        <w:t> </w:t>
      </w:r>
      <w:r>
        <w:rPr>
          <w:spacing w:val="-10"/>
        </w:rPr>
        <w:t>от</w:t>
      </w:r>
      <w:r>
        <w:rPr>
          <w:spacing w:val="5"/>
        </w:rPr>
        <w:t> </w:t>
      </w:r>
      <w:r>
        <w:rPr>
          <w:spacing w:val="-10"/>
        </w:rPr>
        <w:t>критической</w:t>
      </w:r>
      <w:r>
        <w:rPr>
          <w:spacing w:val="6"/>
        </w:rPr>
        <w:t> </w:t>
      </w:r>
      <w:r>
        <w:rPr>
          <w:spacing w:val="-10"/>
        </w:rPr>
        <w:t>энергии.</w:t>
      </w:r>
      <w:r>
        <w:rPr>
          <w:rFonts w:ascii="Times New Roman" w:hAnsi="Times New Roman"/>
        </w:rPr>
        <w:tab/>
      </w:r>
      <w:hyperlink w:history="true" w:anchor="_bookmark52">
        <w:r>
          <w:rPr>
            <w:color w:val="E50000"/>
            <w:spacing w:val="-5"/>
          </w:rPr>
          <w:t>47</w:t>
        </w:r>
      </w:hyperlink>
    </w:p>
    <w:p>
      <w:pPr>
        <w:pStyle w:val="ListParagraph"/>
        <w:numPr>
          <w:ilvl w:val="1"/>
          <w:numId w:val="22"/>
        </w:numPr>
        <w:tabs>
          <w:tab w:pos="758" w:val="left" w:leader="none"/>
          <w:tab w:pos="763" w:val="left" w:leader="none"/>
        </w:tabs>
        <w:spacing w:line="312" w:lineRule="auto" w:before="100" w:after="0"/>
        <w:ind w:left="763" w:right="1625" w:hanging="647"/>
        <w:jc w:val="left"/>
        <w:rPr>
          <w:sz w:val="28"/>
        </w:rPr>
      </w:pPr>
      <w:r>
        <w:rPr>
          <w:sz w:val="28"/>
        </w:rPr>
        <w:t>Зависимость</w:t>
      </w:r>
      <w:r>
        <w:rPr>
          <w:spacing w:val="-9"/>
          <w:sz w:val="28"/>
        </w:rPr>
        <w:t> </w:t>
      </w:r>
      <w:r>
        <w:rPr>
          <w:sz w:val="28"/>
        </w:rPr>
        <w:t>бетатронной</w:t>
      </w:r>
      <w:r>
        <w:rPr>
          <w:spacing w:val="-9"/>
          <w:sz w:val="28"/>
        </w:rPr>
        <w:t> </w:t>
      </w:r>
      <w:r>
        <w:rPr>
          <w:sz w:val="28"/>
        </w:rPr>
        <w:t>частоты</w:t>
      </w:r>
      <w:r>
        <w:rPr>
          <w:spacing w:val="-9"/>
          <w:sz w:val="28"/>
        </w:rPr>
        <w:t> </w:t>
      </w:r>
      <w:r>
        <w:rPr>
          <w:sz w:val="28"/>
        </w:rPr>
        <w:t>в</w:t>
      </w:r>
      <w:r>
        <w:rPr>
          <w:spacing w:val="-8"/>
          <w:sz w:val="28"/>
        </w:rPr>
        <w:t> </w:t>
      </w:r>
      <w:r>
        <w:rPr>
          <w:sz w:val="28"/>
        </w:rPr>
        <w:t>x,</w:t>
      </w:r>
      <w:r>
        <w:rPr>
          <w:spacing w:val="-9"/>
          <w:sz w:val="28"/>
        </w:rPr>
        <w:t> </w:t>
      </w:r>
      <w:r>
        <w:rPr>
          <w:sz w:val="28"/>
        </w:rPr>
        <w:t>y</w:t>
      </w:r>
      <w:r>
        <w:rPr>
          <w:spacing w:val="-9"/>
          <w:sz w:val="28"/>
        </w:rPr>
        <w:t> </w:t>
      </w:r>
      <w:r>
        <w:rPr>
          <w:sz w:val="28"/>
        </w:rPr>
        <w:t>–</w:t>
      </w:r>
      <w:r>
        <w:rPr>
          <w:spacing w:val="-8"/>
          <w:sz w:val="28"/>
        </w:rPr>
        <w:t> </w:t>
      </w:r>
      <w:r>
        <w:rPr>
          <w:sz w:val="28"/>
        </w:rPr>
        <w:t>плоскости</w:t>
      </w:r>
      <w:r>
        <w:rPr>
          <w:spacing w:val="-9"/>
          <w:sz w:val="28"/>
        </w:rPr>
        <w:t> </w:t>
      </w:r>
      <w:r>
        <w:rPr>
          <w:sz w:val="28"/>
        </w:rPr>
        <w:t>от </w:t>
      </w:r>
      <w:r>
        <w:rPr>
          <w:spacing w:val="-4"/>
          <w:sz w:val="28"/>
        </w:rPr>
        <w:t>критического значения Лоренц-фактора </w:t>
      </w:r>
      <w:r>
        <w:rPr>
          <w:rFonts w:ascii="Arial" w:hAnsi="Arial"/>
          <w:spacing w:val="-4"/>
          <w:sz w:val="28"/>
        </w:rPr>
        <w:t>γ</w:t>
      </w:r>
      <w:r>
        <w:rPr>
          <w:rFonts w:ascii="Times New Roman" w:hAnsi="Times New Roman"/>
          <w:spacing w:val="-4"/>
          <w:sz w:val="28"/>
          <w:vertAlign w:val="subscript"/>
        </w:rPr>
        <w:t>tr</w:t>
      </w:r>
      <w:r>
        <w:rPr>
          <w:rFonts w:ascii="Times New Roman" w:hAnsi="Times New Roman"/>
          <w:spacing w:val="-4"/>
          <w:sz w:val="28"/>
          <w:vertAlign w:val="baseline"/>
        </w:rPr>
        <w:t> </w:t>
      </w:r>
      <w:r>
        <w:rPr>
          <w:spacing w:val="-4"/>
          <w:sz w:val="28"/>
          <w:vertAlign w:val="baseline"/>
        </w:rPr>
        <w:t>при модуляции </w:t>
      </w:r>
      <w:r>
        <w:rPr>
          <w:spacing w:val="-10"/>
          <w:sz w:val="28"/>
          <w:vertAlign w:val="baseline"/>
        </w:rPr>
        <w:t>дисперсионной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функции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изменением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градиента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в</w:t>
      </w:r>
      <w:r>
        <w:rPr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фокусирующих</w:t>
      </w:r>
    </w:p>
    <w:p>
      <w:pPr>
        <w:pStyle w:val="BodyText"/>
        <w:tabs>
          <w:tab w:pos="9765" w:val="left" w:leader="dot"/>
        </w:tabs>
        <w:spacing w:before="8"/>
        <w:ind w:left="763"/>
      </w:pPr>
      <w:r>
        <w:rPr>
          <w:spacing w:val="-2"/>
        </w:rPr>
        <w:t>линзах.</w:t>
      </w:r>
      <w:r>
        <w:rPr>
          <w:rFonts w:ascii="Times New Roman" w:hAnsi="Times New Roman"/>
        </w:rPr>
        <w:tab/>
      </w:r>
      <w:hyperlink w:history="true" w:anchor="_bookmark53">
        <w:r>
          <w:rPr>
            <w:color w:val="E50000"/>
            <w:spacing w:val="-5"/>
          </w:rPr>
          <w:t>47</w:t>
        </w:r>
      </w:hyperlink>
    </w:p>
    <w:p>
      <w:pPr>
        <w:pStyle w:val="ListParagraph"/>
        <w:numPr>
          <w:ilvl w:val="1"/>
          <w:numId w:val="22"/>
        </w:numPr>
        <w:tabs>
          <w:tab w:pos="759" w:val="left" w:leader="none"/>
        </w:tabs>
        <w:spacing w:line="240" w:lineRule="auto" w:before="91" w:after="0"/>
        <w:ind w:left="759" w:right="0" w:hanging="642"/>
        <w:jc w:val="left"/>
        <w:rPr>
          <w:sz w:val="28"/>
        </w:rPr>
      </w:pPr>
      <w:r>
        <w:rPr>
          <w:spacing w:val="-8"/>
          <w:sz w:val="28"/>
        </w:rPr>
        <w:t>Динамические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апертуры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(</w:t>
      </w:r>
      <w:r>
        <w:rPr>
          <w:rFonts w:ascii="Cambria" w:hAnsi="Cambria" w:eastAsia="Cambria"/>
          <w:spacing w:val="-8"/>
          <w:sz w:val="28"/>
        </w:rPr>
        <w:t>𝑥</w:t>
      </w:r>
      <w:r>
        <w:rPr>
          <w:spacing w:val="-8"/>
          <w:sz w:val="28"/>
        </w:rPr>
        <w:t>–плоскость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слева,</w:t>
      </w:r>
      <w:r>
        <w:rPr>
          <w:spacing w:val="-2"/>
          <w:sz w:val="28"/>
        </w:rPr>
        <w:t> </w:t>
      </w:r>
      <w:r>
        <w:rPr>
          <w:rFonts w:ascii="Cambria" w:hAnsi="Cambria" w:eastAsia="Cambria"/>
          <w:spacing w:val="-8"/>
          <w:sz w:val="28"/>
        </w:rPr>
        <w:t>𝑦</w:t>
      </w:r>
      <w:r>
        <w:rPr>
          <w:spacing w:val="-8"/>
          <w:sz w:val="28"/>
        </w:rPr>
        <w:t>–плоскость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справа)</w:t>
      </w:r>
    </w:p>
    <w:p>
      <w:pPr>
        <w:pStyle w:val="BodyText"/>
        <w:tabs>
          <w:tab w:pos="10038" w:val="right" w:leader="dot"/>
        </w:tabs>
        <w:spacing w:before="90"/>
        <w:ind w:left="76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47744">
                <wp:simplePos x="0" y="0"/>
                <wp:positionH relativeFrom="page">
                  <wp:posOffset>4371644</wp:posOffset>
                </wp:positionH>
                <wp:positionV relativeFrom="paragraph">
                  <wp:posOffset>194011</wp:posOffset>
                </wp:positionV>
                <wp:extent cx="64135" cy="127000"/>
                <wp:effectExtent l="0" t="0" r="0" b="0"/>
                <wp:wrapNone/>
                <wp:docPr id="733" name="Textbox 7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3" name="Textbox 733"/>
                      <wps:cNvSpPr txBox="1"/>
                      <wps:spPr>
                        <a:xfrm>
                          <a:off x="0" y="0"/>
                          <a:ext cx="6413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4" w:lineRule="exact" w:before="0"/>
                              <w:ind w:left="0" w:right="0" w:firstLine="0"/>
                              <w:jc w:val="left"/>
                              <w:rPr>
                                <w:rFonts w:ascii="Cambria" w:eastAsia="Cambria"/>
                                <w:sz w:val="20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-10"/>
                                <w:w w:val="90"/>
                                <w:sz w:val="20"/>
                              </w:rPr>
                              <w:t>𝑝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4.223999pt;margin-top:15.276534pt;width:5.05pt;height:10pt;mso-position-horizontal-relative:page;mso-position-vertical-relative:paragraph;z-index:-18868736" type="#_x0000_t202" id="docshape462" filled="false" stroked="false">
                <v:textbox inset="0,0,0,0">
                  <w:txbxContent>
                    <w:p>
                      <w:pPr>
                        <w:spacing w:line="194" w:lineRule="exact" w:before="0"/>
                        <w:ind w:left="0" w:right="0" w:firstLine="0"/>
                        <w:jc w:val="left"/>
                        <w:rPr>
                          <w:rFonts w:ascii="Cambria" w:eastAsia="Cambria"/>
                          <w:sz w:val="20"/>
                        </w:rPr>
                      </w:pPr>
                      <w:r>
                        <w:rPr>
                          <w:rFonts w:ascii="Cambria" w:eastAsia="Cambria"/>
                          <w:spacing w:val="-10"/>
                          <w:w w:val="90"/>
                          <w:sz w:val="20"/>
                        </w:rPr>
                        <w:t>𝑝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для</w:t>
      </w:r>
      <w:r>
        <w:rPr>
          <w:spacing w:val="-9"/>
        </w:rPr>
        <w:t> </w:t>
      </w:r>
      <w:r>
        <w:rPr/>
        <w:t>различных</w:t>
      </w:r>
      <w:r>
        <w:rPr>
          <w:spacing w:val="-5"/>
        </w:rPr>
        <w:t> </w:t>
      </w:r>
      <w:r>
        <w:rPr/>
        <w:t>(а-г)</w:t>
      </w:r>
      <w:r>
        <w:rPr>
          <w:spacing w:val="-5"/>
        </w:rPr>
        <w:t> </w:t>
      </w:r>
      <w:r>
        <w:rPr/>
        <w:t>рабочих</w:t>
      </w:r>
      <w:r>
        <w:rPr>
          <w:spacing w:val="-5"/>
        </w:rPr>
        <w:t> </w:t>
      </w:r>
      <w:r>
        <w:rPr/>
        <w:t>точек</w:t>
      </w:r>
      <w:r>
        <w:rPr>
          <w:spacing w:val="-5"/>
        </w:rPr>
        <w:t> </w:t>
      </w:r>
      <w:r>
        <w:rPr/>
        <w:t>с</w:t>
      </w:r>
      <w:r>
        <w:rPr>
          <w:spacing w:val="9"/>
        </w:rPr>
        <w:t> </w:t>
      </w:r>
      <w:r>
        <w:rPr>
          <w:rFonts w:ascii="Cambria" w:hAnsi="Cambria" w:eastAsia="Cambria"/>
          <w:u w:val="single"/>
          <w:vertAlign w:val="superscript"/>
        </w:rPr>
        <w:t>𝑑𝑝</w:t>
      </w:r>
      <w:r>
        <w:rPr>
          <w:rFonts w:ascii="Cambria" w:hAnsi="Cambria" w:eastAsia="Cambria"/>
          <w:spacing w:val="3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w w:val="110"/>
          <w:u w:val="none"/>
          <w:vertAlign w:val="baseline"/>
        </w:rPr>
        <w:t>=</w:t>
      </w:r>
      <w:r>
        <w:rPr>
          <w:rFonts w:ascii="Times New Roman" w:hAnsi="Times New Roman" w:eastAsia="Times New Roman"/>
          <w:spacing w:val="-19"/>
          <w:w w:val="110"/>
          <w:u w:val="none"/>
          <w:vertAlign w:val="baseline"/>
        </w:rPr>
        <w:t> </w:t>
      </w:r>
      <w:r>
        <w:rPr>
          <w:rFonts w:ascii="Times New Roman" w:hAnsi="Times New Roman" w:eastAsia="Times New Roman"/>
          <w:spacing w:val="-10"/>
          <w:u w:val="none"/>
          <w:vertAlign w:val="baseline"/>
        </w:rPr>
        <w:t>0</w:t>
      </w:r>
      <w:r>
        <w:rPr>
          <w:rFonts w:ascii="Times New Roman" w:hAnsi="Times New Roman" w:eastAsia="Times New Roman"/>
          <w:u w:val="none"/>
          <w:vertAlign w:val="baseline"/>
        </w:rPr>
        <w:tab/>
      </w:r>
      <w:hyperlink w:history="true" w:anchor="_bookmark56">
        <w:r>
          <w:rPr>
            <w:color w:val="E50000"/>
            <w:spacing w:val="-5"/>
            <w:u w:val="none"/>
            <w:vertAlign w:val="baseline"/>
          </w:rPr>
          <w:t>49</w:t>
        </w:r>
      </w:hyperlink>
    </w:p>
    <w:p>
      <w:pPr>
        <w:pStyle w:val="ListParagraph"/>
        <w:numPr>
          <w:ilvl w:val="1"/>
          <w:numId w:val="22"/>
        </w:numPr>
        <w:tabs>
          <w:tab w:pos="758" w:val="left" w:leader="none"/>
          <w:tab w:pos="763" w:val="left" w:leader="none"/>
        </w:tabs>
        <w:spacing w:line="418" w:lineRule="exact" w:before="22" w:after="0"/>
        <w:ind w:left="763" w:right="1412" w:hanging="647"/>
        <w:jc w:val="left"/>
        <w:rPr>
          <w:sz w:val="28"/>
        </w:rPr>
      </w:pPr>
      <w:r>
        <w:rPr>
          <w:spacing w:val="-8"/>
          <w:sz w:val="28"/>
        </w:rPr>
        <w:t>a) Принципиальная схема поднятия критической энергии на NICA </w:t>
      </w:r>
      <w:r>
        <w:rPr>
          <w:sz w:val="28"/>
        </w:rPr>
        <w:t>в гармоническом ВЧ с темпом </w:t>
      </w:r>
      <w:r>
        <w:rPr>
          <w:rFonts w:ascii="Times New Roman" w:hAnsi="Times New Roman" w:eastAsia="Times New Roman"/>
          <w:sz w:val="28"/>
        </w:rPr>
        <w:t>(d</w:t>
      </w:r>
      <w:r>
        <w:rPr>
          <w:rFonts w:ascii="Arial" w:hAnsi="Arial" w:eastAsia="Arial"/>
          <w:sz w:val="28"/>
        </w:rPr>
        <w:t>γ</w:t>
      </w:r>
      <w:r>
        <w:rPr>
          <w:rFonts w:ascii="Times New Roman" w:hAnsi="Times New Roman" w:eastAsia="Times New Roman"/>
          <w:sz w:val="28"/>
        </w:rPr>
        <w:t>/d</w:t>
      </w:r>
      <w:r>
        <w:rPr>
          <w:rFonts w:ascii="Cambria" w:hAnsi="Cambria" w:eastAsia="Cambria"/>
          <w:sz w:val="28"/>
        </w:rPr>
        <w:t>𝑡</w:t>
      </w:r>
      <w:r>
        <w:rPr>
          <w:rFonts w:ascii="Times New Roman" w:hAnsi="Times New Roman" w:eastAsia="Times New Roman"/>
          <w:sz w:val="28"/>
        </w:rPr>
        <w:t>)</w:t>
      </w:r>
      <w:r>
        <w:rPr>
          <w:rFonts w:ascii="Times New Roman" w:hAnsi="Times New Roman" w:eastAsia="Times New Roman"/>
          <w:position w:val="-7"/>
          <w:sz w:val="20"/>
        </w:rPr>
        <w:t>RF2</w:t>
      </w:r>
      <w:r>
        <w:rPr>
          <w:rFonts w:ascii="Times New Roman" w:hAnsi="Times New Roman" w:eastAsia="Times New Roman"/>
          <w:spacing w:val="27"/>
          <w:w w:val="115"/>
          <w:position w:val="-7"/>
          <w:sz w:val="20"/>
        </w:rPr>
        <w:t> </w:t>
      </w:r>
      <w:r>
        <w:rPr>
          <w:rFonts w:ascii="Times New Roman" w:hAnsi="Times New Roman" w:eastAsia="Times New Roman"/>
          <w:w w:val="115"/>
          <w:sz w:val="28"/>
        </w:rPr>
        <w:t>=</w:t>
      </w:r>
      <w:r>
        <w:rPr>
          <w:rFonts w:ascii="Times New Roman" w:hAnsi="Times New Roman" w:eastAsia="Times New Roman"/>
          <w:spacing w:val="-5"/>
          <w:w w:val="115"/>
          <w:sz w:val="28"/>
        </w:rPr>
        <w:t> </w:t>
      </w:r>
      <w:r>
        <w:rPr>
          <w:rFonts w:ascii="Times New Roman" w:hAnsi="Times New Roman" w:eastAsia="Times New Roman"/>
          <w:sz w:val="28"/>
        </w:rPr>
        <w:t>30 </w:t>
      </w:r>
      <w:r>
        <w:rPr>
          <w:sz w:val="28"/>
        </w:rPr>
        <w:t>c</w:t>
      </w:r>
      <w:r>
        <w:rPr>
          <w:rFonts w:ascii="Cambria" w:hAnsi="Cambria" w:eastAsia="Cambria"/>
          <w:position w:val="10"/>
          <w:sz w:val="20"/>
        </w:rPr>
        <w:t>−</w:t>
      </w:r>
      <w:r>
        <w:rPr>
          <w:rFonts w:ascii="Times New Roman" w:hAnsi="Times New Roman" w:eastAsia="Times New Roman"/>
          <w:position w:val="10"/>
          <w:sz w:val="20"/>
        </w:rPr>
        <w:t>1</w:t>
      </w:r>
      <w:r>
        <w:rPr>
          <w:rFonts w:ascii="Times New Roman" w:hAnsi="Times New Roman" w:eastAsia="Times New Roman"/>
          <w:spacing w:val="40"/>
          <w:position w:val="10"/>
          <w:sz w:val="20"/>
        </w:rPr>
        <w:t> </w:t>
      </w:r>
      <w:r>
        <w:rPr>
          <w:sz w:val="28"/>
        </w:rPr>
        <w:t>при процедуре скачка</w:t>
      </w:r>
      <w:r>
        <w:rPr>
          <w:spacing w:val="40"/>
          <w:sz w:val="28"/>
        </w:rPr>
        <w:t> </w:t>
      </w:r>
      <w:r>
        <w:rPr>
          <w:sz w:val="28"/>
        </w:rPr>
        <w:t>на</w:t>
      </w:r>
      <w:r>
        <w:rPr>
          <w:w w:val="115"/>
          <w:sz w:val="28"/>
        </w:rPr>
        <w:t> </w:t>
      </w:r>
      <w:r>
        <w:rPr>
          <w:rFonts w:ascii="Times New Roman" w:hAnsi="Times New Roman" w:eastAsia="Times New Roman"/>
          <w:w w:val="115"/>
          <w:sz w:val="28"/>
        </w:rPr>
        <w:t>∆</w:t>
      </w:r>
      <w:r>
        <w:rPr>
          <w:rFonts w:ascii="Arial" w:hAnsi="Arial" w:eastAsia="Arial"/>
          <w:w w:val="115"/>
          <w:sz w:val="28"/>
        </w:rPr>
        <w:t>γ</w:t>
      </w:r>
      <w:r>
        <w:rPr>
          <w:rFonts w:ascii="Times New Roman" w:hAnsi="Times New Roman" w:eastAsia="Times New Roman"/>
          <w:w w:val="115"/>
          <w:sz w:val="28"/>
          <w:vertAlign w:val="subscript"/>
        </w:rPr>
        <w:t>tr</w:t>
      </w:r>
      <w:r>
        <w:rPr>
          <w:rFonts w:ascii="Times New Roman" w:hAnsi="Times New Roman" w:eastAsia="Times New Roman"/>
          <w:w w:val="115"/>
          <w:sz w:val="28"/>
          <w:vertAlign w:val="baseline"/>
        </w:rPr>
        <w:t> = </w:t>
      </w:r>
      <w:r>
        <w:rPr>
          <w:rFonts w:ascii="Times New Roman" w:hAnsi="Times New Roman" w:eastAsia="Times New Roman"/>
          <w:sz w:val="28"/>
          <w:vertAlign w:val="baseline"/>
        </w:rPr>
        <w:t>0</w:t>
      </w:r>
      <w:r>
        <w:rPr>
          <w:rFonts w:ascii="Cambria" w:hAnsi="Cambria" w:eastAsia="Cambria"/>
          <w:sz w:val="28"/>
          <w:vertAlign w:val="baseline"/>
        </w:rPr>
        <w:t>.</w:t>
      </w:r>
      <w:r>
        <w:rPr>
          <w:rFonts w:ascii="Times New Roman" w:hAnsi="Times New Roman" w:eastAsia="Times New Roman"/>
          <w:sz w:val="28"/>
          <w:vertAlign w:val="baseline"/>
        </w:rPr>
        <w:t>09</w:t>
      </w:r>
      <w:r>
        <w:rPr>
          <w:rFonts w:ascii="Times New Roman" w:hAnsi="Times New Roman" w:eastAsia="Times New Roman"/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с</w:t>
      </w:r>
      <w:r>
        <w:rPr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темпом</w:t>
      </w:r>
      <w:r>
        <w:rPr>
          <w:spacing w:val="40"/>
          <w:w w:val="115"/>
          <w:sz w:val="28"/>
          <w:vertAlign w:val="baseline"/>
        </w:rPr>
        <w:t> </w:t>
      </w:r>
      <w:r>
        <w:rPr>
          <w:rFonts w:ascii="Times New Roman" w:hAnsi="Times New Roman" w:eastAsia="Times New Roman"/>
          <w:w w:val="115"/>
          <w:sz w:val="28"/>
          <w:vertAlign w:val="baseline"/>
        </w:rPr>
        <w:t>d</w:t>
      </w:r>
      <w:r>
        <w:rPr>
          <w:rFonts w:ascii="Arial" w:hAnsi="Arial" w:eastAsia="Arial"/>
          <w:w w:val="115"/>
          <w:sz w:val="28"/>
          <w:vertAlign w:val="baseline"/>
        </w:rPr>
        <w:t>γ</w:t>
      </w:r>
      <w:r>
        <w:rPr>
          <w:rFonts w:ascii="Times New Roman" w:hAnsi="Times New Roman" w:eastAsia="Times New Roman"/>
          <w:w w:val="115"/>
          <w:sz w:val="28"/>
          <w:vertAlign w:val="subscript"/>
        </w:rPr>
        <w:t>tr</w:t>
      </w:r>
      <w:r>
        <w:rPr>
          <w:rFonts w:ascii="Times New Roman" w:hAnsi="Times New Roman" w:eastAsia="Times New Roman"/>
          <w:w w:val="115"/>
          <w:sz w:val="28"/>
          <w:vertAlign w:val="baseline"/>
        </w:rPr>
        <w:t>/d</w:t>
      </w:r>
      <w:r>
        <w:rPr>
          <w:rFonts w:ascii="Cambria" w:hAnsi="Cambria" w:eastAsia="Cambria"/>
          <w:w w:val="115"/>
          <w:sz w:val="28"/>
          <w:vertAlign w:val="baseline"/>
        </w:rPr>
        <w:t>𝑡</w:t>
      </w:r>
      <w:r>
        <w:rPr>
          <w:rFonts w:ascii="Cambria" w:hAnsi="Cambria" w:eastAsia="Cambria"/>
          <w:spacing w:val="40"/>
          <w:w w:val="115"/>
          <w:sz w:val="28"/>
          <w:vertAlign w:val="baseline"/>
        </w:rPr>
        <w:t> </w:t>
      </w:r>
      <w:r>
        <w:rPr>
          <w:rFonts w:ascii="Times New Roman" w:hAnsi="Times New Roman" w:eastAsia="Times New Roman"/>
          <w:w w:val="115"/>
          <w:sz w:val="28"/>
          <w:vertAlign w:val="baseline"/>
        </w:rPr>
        <w:t>= </w:t>
      </w:r>
      <w:r>
        <w:rPr>
          <w:rFonts w:ascii="Times New Roman" w:hAnsi="Times New Roman" w:eastAsia="Times New Roman"/>
          <w:sz w:val="28"/>
          <w:vertAlign w:val="baseline"/>
        </w:rPr>
        <w:t>8</w:t>
      </w:r>
      <w:r>
        <w:rPr>
          <w:rFonts w:ascii="Cambria" w:hAnsi="Cambria" w:eastAsia="Cambria"/>
          <w:sz w:val="28"/>
          <w:vertAlign w:val="baseline"/>
        </w:rPr>
        <w:t>.</w:t>
      </w:r>
      <w:r>
        <w:rPr>
          <w:rFonts w:ascii="Times New Roman" w:hAnsi="Times New Roman" w:eastAsia="Times New Roman"/>
          <w:sz w:val="28"/>
          <w:vertAlign w:val="baseline"/>
        </w:rPr>
        <w:t>5</w:t>
      </w:r>
      <w:r>
        <w:rPr>
          <w:rFonts w:ascii="Times New Roman" w:hAnsi="Times New Roman" w:eastAsia="Times New Roman"/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c</w:t>
      </w:r>
      <w:r>
        <w:rPr>
          <w:rFonts w:ascii="Cambria" w:hAnsi="Cambria" w:eastAsia="Cambria"/>
          <w:position w:val="10"/>
          <w:sz w:val="20"/>
          <w:vertAlign w:val="baseline"/>
        </w:rPr>
        <w:t>−</w:t>
      </w:r>
      <w:r>
        <w:rPr>
          <w:rFonts w:ascii="Times New Roman" w:hAnsi="Times New Roman" w:eastAsia="Times New Roman"/>
          <w:position w:val="10"/>
          <w:sz w:val="20"/>
          <w:vertAlign w:val="baseline"/>
        </w:rPr>
        <w:t>1</w:t>
      </w:r>
      <w:r>
        <w:rPr>
          <w:sz w:val="28"/>
          <w:vertAlign w:val="baseline"/>
        </w:rPr>
        <w:t>;</w:t>
      </w:r>
      <w:r>
        <w:rPr>
          <w:spacing w:val="40"/>
          <w:sz w:val="28"/>
          <w:vertAlign w:val="baseline"/>
        </w:rPr>
        <w:t> </w:t>
      </w:r>
      <w:r>
        <w:rPr>
          <w:sz w:val="28"/>
          <w:vertAlign w:val="baseline"/>
        </w:rPr>
        <w:t>б) </w:t>
      </w:r>
      <w:r>
        <w:rPr>
          <w:spacing w:val="-6"/>
          <w:sz w:val="28"/>
          <w:vertAlign w:val="baseline"/>
        </w:rPr>
        <w:t>соответствующее изменение первого порядка коэффициента</w:t>
      </w:r>
    </w:p>
    <w:p>
      <w:pPr>
        <w:pStyle w:val="BodyText"/>
        <w:tabs>
          <w:tab w:pos="9765" w:val="left" w:leader="dot"/>
        </w:tabs>
        <w:spacing w:before="70"/>
        <w:ind w:left="763"/>
      </w:pPr>
      <w:r>
        <w:rPr>
          <w:w w:val="105"/>
        </w:rPr>
        <w:t>скольжения</w:t>
      </w:r>
      <w:r>
        <w:rPr>
          <w:spacing w:val="1"/>
          <w:w w:val="105"/>
        </w:rPr>
        <w:t> </w:t>
      </w:r>
      <w:r>
        <w:rPr>
          <w:rFonts w:ascii="Arial" w:hAnsi="Arial"/>
          <w:w w:val="105"/>
        </w:rPr>
        <w:t>η</w:t>
      </w:r>
      <w:r>
        <w:rPr>
          <w:rFonts w:ascii="Times New Roman" w:hAnsi="Times New Roman"/>
          <w:w w:val="105"/>
          <w:vertAlign w:val="subscript"/>
        </w:rPr>
        <w:t>0</w:t>
      </w:r>
      <w:r>
        <w:rPr>
          <w:rFonts w:ascii="Times New Roman" w:hAnsi="Times New Roman"/>
          <w:spacing w:val="-7"/>
          <w:w w:val="115"/>
          <w:vertAlign w:val="baseline"/>
        </w:rPr>
        <w:t> </w:t>
      </w:r>
      <w:r>
        <w:rPr>
          <w:rFonts w:ascii="Times New Roman" w:hAnsi="Times New Roman"/>
          <w:w w:val="115"/>
          <w:vertAlign w:val="baseline"/>
        </w:rPr>
        <w:t>=</w:t>
      </w:r>
      <w:r>
        <w:rPr>
          <w:rFonts w:ascii="Times New Roman" w:hAnsi="Times New Roman"/>
          <w:spacing w:val="-15"/>
          <w:w w:val="115"/>
          <w:vertAlign w:val="baseline"/>
        </w:rPr>
        <w:t> </w:t>
      </w:r>
      <w:r>
        <w:rPr>
          <w:rFonts w:ascii="Cambria" w:hAnsi="Cambria"/>
          <w:w w:val="105"/>
          <w:vertAlign w:val="baseline"/>
        </w:rPr>
        <w:t>±</w:t>
      </w:r>
      <w:r>
        <w:rPr>
          <w:rFonts w:ascii="Times New Roman" w:hAnsi="Times New Roman"/>
          <w:w w:val="105"/>
          <w:vertAlign w:val="baseline"/>
        </w:rPr>
        <w:t>1</w:t>
      </w:r>
      <w:r>
        <w:rPr>
          <w:rFonts w:ascii="Times New Roman" w:hAnsi="Times New Roman"/>
          <w:spacing w:val="-18"/>
          <w:w w:val="105"/>
          <w:vertAlign w:val="baseline"/>
        </w:rPr>
        <w:t> </w:t>
      </w:r>
      <w:r>
        <w:rPr>
          <w:rFonts w:ascii="Cambria" w:hAnsi="Cambria"/>
          <w:w w:val="115"/>
          <w:vertAlign w:val="baseline"/>
        </w:rPr>
        <w:t>×</w:t>
      </w:r>
      <w:r>
        <w:rPr>
          <w:rFonts w:ascii="Cambria" w:hAnsi="Cambria"/>
          <w:spacing w:val="-18"/>
          <w:w w:val="115"/>
          <w:vertAlign w:val="baseline"/>
        </w:rPr>
        <w:t> </w:t>
      </w:r>
      <w:r>
        <w:rPr>
          <w:rFonts w:ascii="Times New Roman" w:hAnsi="Times New Roman"/>
          <w:spacing w:val="-4"/>
          <w:w w:val="105"/>
          <w:vertAlign w:val="baseline"/>
        </w:rPr>
        <w:t>10</w:t>
      </w:r>
      <w:r>
        <w:rPr>
          <w:rFonts w:ascii="Cambria" w:hAnsi="Cambria"/>
          <w:spacing w:val="-4"/>
          <w:w w:val="105"/>
          <w:vertAlign w:val="superscript"/>
        </w:rPr>
        <w:t>−</w:t>
      </w:r>
      <w:r>
        <w:rPr>
          <w:rFonts w:ascii="Times New Roman" w:hAnsi="Times New Roman"/>
          <w:spacing w:val="-4"/>
          <w:w w:val="105"/>
          <w:vertAlign w:val="superscript"/>
        </w:rPr>
        <w:t>3</w:t>
      </w:r>
      <w:r>
        <w:rPr>
          <w:rFonts w:ascii="Times New Roman" w:hAnsi="Times New Roman"/>
          <w:position w:val="11"/>
          <w:sz w:val="20"/>
          <w:vertAlign w:val="baseline"/>
        </w:rPr>
        <w:tab/>
      </w:r>
      <w:hyperlink w:history="true" w:anchor="_bookmark57">
        <w:r>
          <w:rPr>
            <w:color w:val="E50000"/>
            <w:spacing w:val="-7"/>
            <w:w w:val="105"/>
            <w:vertAlign w:val="baseline"/>
          </w:rPr>
          <w:t>50</w:t>
        </w:r>
      </w:hyperlink>
    </w:p>
    <w:p>
      <w:pPr>
        <w:pStyle w:val="ListParagraph"/>
        <w:numPr>
          <w:ilvl w:val="1"/>
          <w:numId w:val="22"/>
        </w:numPr>
        <w:tabs>
          <w:tab w:pos="759" w:val="left" w:leader="none"/>
        </w:tabs>
        <w:spacing w:line="240" w:lineRule="auto" w:before="93" w:after="0"/>
        <w:ind w:left="759" w:right="0" w:hanging="642"/>
        <w:jc w:val="left"/>
        <w:rPr>
          <w:sz w:val="28"/>
        </w:rPr>
      </w:pPr>
      <w:r>
        <w:rPr>
          <w:spacing w:val="-10"/>
          <w:sz w:val="28"/>
        </w:rPr>
        <w:t>Изменение</w:t>
      </w:r>
      <w:r>
        <w:rPr>
          <w:spacing w:val="5"/>
          <w:sz w:val="28"/>
        </w:rPr>
        <w:t> </w:t>
      </w:r>
      <w:r>
        <w:rPr>
          <w:spacing w:val="-10"/>
          <w:sz w:val="28"/>
        </w:rPr>
        <w:t>первого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порядка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коэффициента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скольжения</w:t>
      </w:r>
      <w:r>
        <w:rPr>
          <w:spacing w:val="6"/>
          <w:sz w:val="28"/>
        </w:rPr>
        <w:t> </w:t>
      </w:r>
      <w:r>
        <w:rPr>
          <w:rFonts w:ascii="Arial" w:hAnsi="Arial"/>
          <w:spacing w:val="-10"/>
          <w:sz w:val="28"/>
        </w:rPr>
        <w:t>η</w:t>
      </w:r>
      <w:r>
        <w:rPr>
          <w:rFonts w:ascii="Times New Roman" w:hAnsi="Times New Roman"/>
          <w:spacing w:val="-10"/>
          <w:sz w:val="28"/>
          <w:vertAlign w:val="subscript"/>
        </w:rPr>
        <w:t>0</w:t>
      </w:r>
      <w:r>
        <w:rPr>
          <w:rFonts w:ascii="Times New Roman" w:hAnsi="Times New Roman"/>
          <w:spacing w:val="11"/>
          <w:sz w:val="28"/>
          <w:vertAlign w:val="baseline"/>
        </w:rPr>
        <w:t> </w:t>
      </w:r>
      <w:r>
        <w:rPr>
          <w:spacing w:val="-10"/>
          <w:sz w:val="28"/>
          <w:vertAlign w:val="baseline"/>
        </w:rPr>
        <w:t>при</w:t>
      </w:r>
    </w:p>
    <w:p>
      <w:pPr>
        <w:pStyle w:val="BodyText"/>
        <w:tabs>
          <w:tab w:pos="9764" w:val="left" w:leader="dot"/>
        </w:tabs>
        <w:spacing w:before="100"/>
        <w:ind w:left="763"/>
      </w:pPr>
      <w:r>
        <w:rPr>
          <w:spacing w:val="-10"/>
        </w:rPr>
        <w:t>процедуре</w:t>
      </w:r>
      <w:r>
        <w:rPr>
          <w:spacing w:val="6"/>
        </w:rPr>
        <w:t> </w:t>
      </w:r>
      <w:r>
        <w:rPr>
          <w:spacing w:val="-10"/>
        </w:rPr>
        <w:t>скачка</w:t>
      </w:r>
      <w:r>
        <w:rPr>
          <w:spacing w:val="7"/>
        </w:rPr>
        <w:t> </w:t>
      </w:r>
      <w:r>
        <w:rPr>
          <w:spacing w:val="-10"/>
        </w:rPr>
        <w:t>с</w:t>
      </w:r>
      <w:r>
        <w:rPr>
          <w:spacing w:val="7"/>
        </w:rPr>
        <w:t> </w:t>
      </w:r>
      <w:r>
        <w:rPr>
          <w:spacing w:val="-10"/>
        </w:rPr>
        <w:t>использованием</w:t>
      </w:r>
      <w:r>
        <w:rPr>
          <w:spacing w:val="6"/>
        </w:rPr>
        <w:t> </w:t>
      </w:r>
      <w:r>
        <w:rPr>
          <w:spacing w:val="-10"/>
        </w:rPr>
        <w:t>барьерного</w:t>
      </w:r>
      <w:r>
        <w:rPr>
          <w:spacing w:val="7"/>
        </w:rPr>
        <w:t> </w:t>
      </w:r>
      <w:r>
        <w:rPr>
          <w:spacing w:val="-10"/>
        </w:rPr>
        <w:t>ВЧ.</w:t>
      </w:r>
      <w:r>
        <w:rPr>
          <w:rFonts w:ascii="Times New Roman" w:hAnsi="Times New Roman"/>
        </w:rPr>
        <w:tab/>
      </w:r>
      <w:hyperlink w:history="true" w:anchor="_bookmark59">
        <w:r>
          <w:rPr>
            <w:color w:val="E50000"/>
            <w:spacing w:val="-5"/>
          </w:rPr>
          <w:t>52</w:t>
        </w:r>
      </w:hyperlink>
    </w:p>
    <w:p>
      <w:pPr>
        <w:spacing w:after="0"/>
        <w:sectPr>
          <w:pgSz w:w="11910" w:h="16840"/>
          <w:pgMar w:header="326" w:footer="0" w:top="680" w:bottom="280" w:left="1300" w:right="20"/>
        </w:sectPr>
      </w:pPr>
    </w:p>
    <w:p>
      <w:pPr>
        <w:pStyle w:val="ListParagraph"/>
        <w:numPr>
          <w:ilvl w:val="1"/>
          <w:numId w:val="22"/>
        </w:numPr>
        <w:tabs>
          <w:tab w:pos="758" w:val="left" w:leader="none"/>
          <w:tab w:pos="763" w:val="left" w:leader="none"/>
          <w:tab w:pos="9765" w:val="left" w:leader="dot"/>
        </w:tabs>
        <w:spacing w:line="316" w:lineRule="auto" w:before="384" w:after="0"/>
        <w:ind w:left="763" w:right="544" w:hanging="647"/>
        <w:jc w:val="left"/>
        <w:rPr>
          <w:sz w:val="28"/>
        </w:rPr>
      </w:pPr>
      <w:r>
        <w:rPr>
          <w:spacing w:val="-6"/>
          <w:sz w:val="28"/>
        </w:rPr>
        <w:t>Слева – импеданс пространственного заряда; справа – Напряжение, </w:t>
      </w:r>
      <w:r>
        <w:rPr>
          <w:spacing w:val="-4"/>
          <w:sz w:val="28"/>
        </w:rPr>
        <w:t>создаваемое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пространственным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зарядом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вдоль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профиля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пучка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 </w:t>
      </w:r>
      <w:r>
        <w:rPr>
          <w:sz w:val="28"/>
        </w:rPr>
        <w:t>продольной плоскости.</w:t>
      </w:r>
      <w:r>
        <w:rPr>
          <w:rFonts w:ascii="Times New Roman" w:hAnsi="Times New Roman"/>
          <w:sz w:val="28"/>
        </w:rPr>
        <w:tab/>
      </w:r>
      <w:hyperlink w:history="true" w:anchor="_bookmark60">
        <w:r>
          <w:rPr>
            <w:color w:val="E50000"/>
            <w:spacing w:val="-18"/>
            <w:sz w:val="28"/>
          </w:rPr>
          <w:t>52</w:t>
        </w:r>
      </w:hyperlink>
    </w:p>
    <w:p>
      <w:pPr>
        <w:pStyle w:val="ListParagraph"/>
        <w:numPr>
          <w:ilvl w:val="1"/>
          <w:numId w:val="22"/>
        </w:numPr>
        <w:tabs>
          <w:tab w:pos="758" w:val="left" w:leader="none"/>
          <w:tab w:pos="763" w:val="left" w:leader="none"/>
          <w:tab w:pos="9765" w:val="left" w:leader="dot"/>
        </w:tabs>
        <w:spacing w:line="312" w:lineRule="auto" w:before="0" w:after="0"/>
        <w:ind w:left="763" w:right="544" w:hanging="647"/>
        <w:jc w:val="left"/>
        <w:rPr>
          <w:sz w:val="28"/>
        </w:rPr>
      </w:pPr>
      <w:r>
        <w:rPr>
          <w:spacing w:val="-4"/>
          <w:sz w:val="28"/>
        </w:rPr>
        <w:t>Схема скачка критической энергии. Синяя линия – фактическая </w:t>
      </w:r>
      <w:r>
        <w:rPr>
          <w:spacing w:val="-2"/>
          <w:sz w:val="28"/>
        </w:rPr>
        <w:t>критическая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энергия</w:t>
      </w:r>
      <w:r>
        <w:rPr>
          <w:spacing w:val="-6"/>
          <w:sz w:val="28"/>
        </w:rPr>
        <w:t> </w:t>
      </w:r>
      <w:r>
        <w:rPr>
          <w:spacing w:val="-2"/>
          <w:sz w:val="28"/>
        </w:rPr>
        <w:t>ускорителя</w:t>
      </w:r>
      <w:r>
        <w:rPr>
          <w:spacing w:val="-5"/>
          <w:sz w:val="28"/>
        </w:rPr>
        <w:t> </w:t>
      </w:r>
      <w:r>
        <w:rPr>
          <w:rFonts w:ascii="Arial" w:hAnsi="Arial"/>
          <w:spacing w:val="-2"/>
          <w:sz w:val="28"/>
        </w:rPr>
        <w:t>γ</w:t>
      </w:r>
      <w:r>
        <w:rPr>
          <w:rFonts w:ascii="Times New Roman" w:hAnsi="Times New Roman"/>
          <w:spacing w:val="-2"/>
          <w:sz w:val="28"/>
          <w:vertAlign w:val="subscript"/>
        </w:rPr>
        <w:t>tr</w:t>
      </w:r>
      <w:r>
        <w:rPr>
          <w:spacing w:val="-2"/>
          <w:sz w:val="28"/>
          <w:vertAlign w:val="baseline"/>
        </w:rPr>
        <w:t>,</w:t>
      </w:r>
      <w:r>
        <w:rPr>
          <w:spacing w:val="-6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красная</w:t>
      </w:r>
      <w:r>
        <w:rPr>
          <w:spacing w:val="-6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линия</w:t>
      </w:r>
      <w:r>
        <w:rPr>
          <w:spacing w:val="-6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–</w:t>
      </w:r>
      <w:r>
        <w:rPr>
          <w:spacing w:val="-6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энергия </w:t>
      </w:r>
      <w:r>
        <w:rPr>
          <w:w w:val="90"/>
          <w:sz w:val="28"/>
          <w:vertAlign w:val="baseline"/>
        </w:rPr>
        <w:t>референсной</w:t>
      </w:r>
      <w:r>
        <w:rPr>
          <w:spacing w:val="47"/>
          <w:sz w:val="28"/>
          <w:vertAlign w:val="baseline"/>
        </w:rPr>
        <w:t> </w:t>
      </w:r>
      <w:r>
        <w:rPr>
          <w:spacing w:val="-2"/>
          <w:sz w:val="28"/>
          <w:vertAlign w:val="baseline"/>
        </w:rPr>
        <w:t>частицы.</w:t>
      </w:r>
      <w:r>
        <w:rPr>
          <w:rFonts w:ascii="Times New Roman" w:hAnsi="Times New Roman"/>
          <w:sz w:val="28"/>
          <w:vertAlign w:val="baseline"/>
        </w:rPr>
        <w:tab/>
      </w:r>
      <w:hyperlink w:history="true" w:anchor="_bookmark61">
        <w:r>
          <w:rPr>
            <w:color w:val="E50000"/>
            <w:spacing w:val="-10"/>
            <w:w w:val="95"/>
            <w:sz w:val="28"/>
            <w:vertAlign w:val="baseline"/>
          </w:rPr>
          <w:t>53</w:t>
        </w:r>
      </w:hyperlink>
    </w:p>
    <w:p>
      <w:pPr>
        <w:pStyle w:val="ListParagraph"/>
        <w:numPr>
          <w:ilvl w:val="1"/>
          <w:numId w:val="22"/>
        </w:numPr>
        <w:tabs>
          <w:tab w:pos="759" w:val="left" w:leader="none"/>
          <w:tab w:pos="9764" w:val="left" w:leader="dot"/>
        </w:tabs>
        <w:spacing w:line="240" w:lineRule="auto" w:before="3" w:after="0"/>
        <w:ind w:left="759" w:right="0" w:hanging="642"/>
        <w:jc w:val="left"/>
        <w:rPr>
          <w:sz w:val="28"/>
        </w:rPr>
      </w:pPr>
      <w:r>
        <w:rPr>
          <w:spacing w:val="-6"/>
          <w:sz w:val="28"/>
        </w:rPr>
        <w:t>Нормализованная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форма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сигнала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барьера.</w:t>
      </w:r>
      <w:r>
        <w:rPr>
          <w:rFonts w:ascii="Times New Roman" w:hAnsi="Times New Roman"/>
          <w:sz w:val="28"/>
        </w:rPr>
        <w:tab/>
      </w:r>
      <w:hyperlink w:history="true" w:anchor="_bookmark63">
        <w:r>
          <w:rPr>
            <w:color w:val="E50000"/>
            <w:spacing w:val="-5"/>
            <w:sz w:val="28"/>
          </w:rPr>
          <w:t>54</w:t>
        </w:r>
      </w:hyperlink>
    </w:p>
    <w:p>
      <w:pPr>
        <w:pStyle w:val="ListParagraph"/>
        <w:numPr>
          <w:ilvl w:val="1"/>
          <w:numId w:val="22"/>
        </w:numPr>
        <w:tabs>
          <w:tab w:pos="758" w:val="left" w:leader="none"/>
          <w:tab w:pos="763" w:val="left" w:leader="none"/>
        </w:tabs>
        <w:spacing w:line="316" w:lineRule="auto" w:before="100" w:after="0"/>
        <w:ind w:left="763" w:right="1416" w:hanging="647"/>
        <w:jc w:val="left"/>
        <w:rPr>
          <w:sz w:val="28"/>
        </w:rPr>
      </w:pPr>
      <w:r>
        <w:rPr>
          <w:sz w:val="28"/>
        </w:rPr>
        <w:t>Разложение</w:t>
      </w:r>
      <w:r>
        <w:rPr>
          <w:spacing w:val="-5"/>
          <w:sz w:val="28"/>
        </w:rPr>
        <w:t> </w:t>
      </w:r>
      <w:r>
        <w:rPr>
          <w:sz w:val="28"/>
        </w:rPr>
        <w:t>сигнала</w:t>
      </w:r>
      <w:r>
        <w:rPr>
          <w:spacing w:val="-5"/>
          <w:sz w:val="28"/>
        </w:rPr>
        <w:t> </w:t>
      </w:r>
      <w:r>
        <w:rPr>
          <w:sz w:val="28"/>
        </w:rPr>
        <w:t>от</w:t>
      </w:r>
      <w:r>
        <w:rPr>
          <w:spacing w:val="-5"/>
          <w:sz w:val="28"/>
        </w:rPr>
        <w:t> </w:t>
      </w:r>
      <w:r>
        <w:rPr>
          <w:sz w:val="28"/>
        </w:rPr>
        <w:t>ВЧ</w:t>
      </w:r>
      <w:r>
        <w:rPr>
          <w:spacing w:val="-5"/>
          <w:sz w:val="28"/>
        </w:rPr>
        <w:t> </w:t>
      </w:r>
      <w:r>
        <w:rPr>
          <w:sz w:val="28"/>
        </w:rPr>
        <w:t>барьерного</w:t>
      </w:r>
      <w:r>
        <w:rPr>
          <w:spacing w:val="-5"/>
          <w:sz w:val="28"/>
        </w:rPr>
        <w:t> </w:t>
      </w:r>
      <w:r>
        <w:rPr>
          <w:sz w:val="28"/>
        </w:rPr>
        <w:t>типа</w:t>
      </w:r>
      <w:r>
        <w:rPr>
          <w:spacing w:val="-5"/>
          <w:sz w:val="28"/>
        </w:rPr>
        <w:t> </w:t>
      </w:r>
      <w:r>
        <w:rPr>
          <w:sz w:val="28"/>
        </w:rPr>
        <w:t>в</w:t>
      </w:r>
      <w:r>
        <w:rPr>
          <w:spacing w:val="-5"/>
          <w:sz w:val="28"/>
        </w:rPr>
        <w:t> </w:t>
      </w:r>
      <w:r>
        <w:rPr>
          <w:sz w:val="28"/>
        </w:rPr>
        <w:t>ряд</w:t>
      </w:r>
      <w:r>
        <w:rPr>
          <w:spacing w:val="-5"/>
          <w:sz w:val="28"/>
        </w:rPr>
        <w:t> </w:t>
      </w:r>
      <w:r>
        <w:rPr>
          <w:sz w:val="28"/>
        </w:rPr>
        <w:t>Фурье</w:t>
      </w:r>
      <w:r>
        <w:rPr>
          <w:spacing w:val="-5"/>
          <w:sz w:val="28"/>
        </w:rPr>
        <w:t> </w:t>
      </w:r>
      <w:r>
        <w:rPr>
          <w:sz w:val="28"/>
        </w:rPr>
        <w:t>по </w:t>
      </w:r>
      <w:r>
        <w:rPr>
          <w:spacing w:val="-6"/>
          <w:sz w:val="28"/>
        </w:rPr>
        <w:t>синусоидальным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гармоникам.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Слева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форма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барьеров,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справа </w:t>
      </w:r>
      <w:r>
        <w:rPr>
          <w:spacing w:val="-4"/>
          <w:sz w:val="28"/>
        </w:rPr>
        <w:t>– амплитуды гармоник в зависимости от частоты для разной</w:t>
      </w:r>
    </w:p>
    <w:p>
      <w:pPr>
        <w:pStyle w:val="BodyText"/>
        <w:tabs>
          <w:tab w:pos="9765" w:val="left" w:leader="dot"/>
        </w:tabs>
        <w:spacing w:line="314" w:lineRule="exact"/>
        <w:ind w:left="763"/>
      </w:pPr>
      <w:r>
        <w:rPr>
          <w:spacing w:val="-12"/>
        </w:rPr>
        <w:t>ширины</w:t>
      </w:r>
      <w:r>
        <w:rPr>
          <w:spacing w:val="9"/>
        </w:rPr>
        <w:t> </w:t>
      </w:r>
      <w:r>
        <w:rPr>
          <w:spacing w:val="-12"/>
        </w:rPr>
        <w:t>отражающего</w:t>
      </w:r>
      <w:r>
        <w:rPr>
          <w:spacing w:val="9"/>
        </w:rPr>
        <w:t> </w:t>
      </w:r>
      <w:r>
        <w:rPr>
          <w:spacing w:val="-12"/>
        </w:rPr>
        <w:t>барьера.</w:t>
      </w:r>
      <w:r>
        <w:rPr>
          <w:rFonts w:ascii="Times New Roman" w:hAnsi="Times New Roman"/>
        </w:rPr>
        <w:tab/>
      </w:r>
      <w:hyperlink w:history="true" w:anchor="_bookmark64">
        <w:r>
          <w:rPr>
            <w:color w:val="E50000"/>
            <w:spacing w:val="-5"/>
          </w:rPr>
          <w:t>55</w:t>
        </w:r>
      </w:hyperlink>
    </w:p>
    <w:p>
      <w:pPr>
        <w:pStyle w:val="ListParagraph"/>
        <w:numPr>
          <w:ilvl w:val="1"/>
          <w:numId w:val="22"/>
        </w:numPr>
        <w:tabs>
          <w:tab w:pos="759" w:val="left" w:leader="none"/>
        </w:tabs>
        <w:spacing w:line="240" w:lineRule="auto" w:before="101" w:after="0"/>
        <w:ind w:left="759" w:right="0" w:hanging="642"/>
        <w:jc w:val="left"/>
        <w:rPr>
          <w:sz w:val="28"/>
        </w:rPr>
      </w:pPr>
      <w:r>
        <w:rPr>
          <w:spacing w:val="-6"/>
          <w:sz w:val="28"/>
        </w:rPr>
        <w:t>Фазовая плоскость при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удержании пучка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внутри ВЧ-барьера. Слева</w:t>
      </w:r>
    </w:p>
    <w:p>
      <w:pPr>
        <w:pStyle w:val="BodyText"/>
        <w:tabs>
          <w:tab w:pos="9765" w:val="left" w:leader="dot"/>
        </w:tabs>
        <w:spacing w:before="90"/>
        <w:ind w:left="763"/>
      </w:pPr>
      <w:r>
        <w:rPr>
          <w:spacing w:val="-8"/>
        </w:rPr>
        <w:t>–</w:t>
      </w:r>
      <w:r>
        <w:rPr>
          <w:spacing w:val="-9"/>
        </w:rPr>
        <w:t> </w:t>
      </w:r>
      <w:r>
        <w:rPr>
          <w:spacing w:val="-8"/>
        </w:rPr>
        <w:t>начальное</w:t>
      </w:r>
      <w:r>
        <w:rPr>
          <w:spacing w:val="-2"/>
        </w:rPr>
        <w:t> </w:t>
      </w:r>
      <w:r>
        <w:rPr>
          <w:spacing w:val="-8"/>
        </w:rPr>
        <w:t>распределение,</w:t>
      </w:r>
      <w:r>
        <w:rPr>
          <w:spacing w:val="3"/>
        </w:rPr>
        <w:t> </w:t>
      </w:r>
      <w:r>
        <w:rPr>
          <w:spacing w:val="-8"/>
        </w:rPr>
        <w:t>справа</w:t>
      </w:r>
      <w:r>
        <w:rPr>
          <w:spacing w:val="3"/>
        </w:rPr>
        <w:t> </w:t>
      </w:r>
      <w:r>
        <w:rPr>
          <w:spacing w:val="-8"/>
        </w:rPr>
        <w:t>–</w:t>
      </w:r>
      <w:r>
        <w:rPr>
          <w:spacing w:val="3"/>
        </w:rPr>
        <w:t> </w:t>
      </w:r>
      <w:r>
        <w:rPr>
          <w:spacing w:val="-8"/>
        </w:rPr>
        <w:t>распределение</w:t>
      </w:r>
      <w:r>
        <w:rPr>
          <w:spacing w:val="3"/>
        </w:rPr>
        <w:t> </w:t>
      </w:r>
      <w:r>
        <w:rPr>
          <w:spacing w:val="-8"/>
        </w:rPr>
        <w:t>после</w:t>
      </w:r>
      <w:r>
        <w:rPr>
          <w:spacing w:val="2"/>
        </w:rPr>
        <w:t> </w:t>
      </w:r>
      <w:r>
        <w:rPr>
          <w:rFonts w:ascii="Times New Roman" w:hAnsi="Times New Roman"/>
          <w:spacing w:val="-8"/>
        </w:rPr>
        <w:t>2</w:t>
      </w:r>
      <w:r>
        <w:rPr>
          <w:rFonts w:ascii="Times New Roman" w:hAnsi="Times New Roman"/>
          <w:spacing w:val="-9"/>
        </w:rPr>
        <w:t> </w:t>
      </w:r>
      <w:r>
        <w:rPr>
          <w:rFonts w:ascii="Cambria" w:hAnsi="Cambria"/>
          <w:spacing w:val="-8"/>
        </w:rPr>
        <w:t>×</w:t>
      </w:r>
      <w:r>
        <w:rPr>
          <w:rFonts w:ascii="Cambria" w:hAnsi="Cambria"/>
          <w:spacing w:val="-7"/>
        </w:rPr>
        <w:t> </w:t>
      </w:r>
      <w:r>
        <w:rPr>
          <w:rFonts w:ascii="Times New Roman" w:hAnsi="Times New Roman"/>
          <w:spacing w:val="-8"/>
        </w:rPr>
        <w:t>10</w:t>
      </w:r>
      <w:r>
        <w:rPr>
          <w:rFonts w:ascii="Times New Roman" w:hAnsi="Times New Roman"/>
          <w:spacing w:val="-8"/>
          <w:vertAlign w:val="superscript"/>
        </w:rPr>
        <w:t>5</w:t>
      </w:r>
      <w:r>
        <w:rPr>
          <w:rFonts w:ascii="Times New Roman" w:hAnsi="Times New Roman"/>
          <w:position w:val="11"/>
          <w:sz w:val="20"/>
          <w:vertAlign w:val="baseline"/>
        </w:rPr>
        <w:tab/>
      </w:r>
      <w:hyperlink w:history="true" w:anchor="_bookmark65">
        <w:r>
          <w:rPr>
            <w:color w:val="E50000"/>
            <w:spacing w:val="-5"/>
            <w:vertAlign w:val="baseline"/>
          </w:rPr>
          <w:t>55</w:t>
        </w:r>
      </w:hyperlink>
    </w:p>
    <w:p>
      <w:pPr>
        <w:pStyle w:val="ListParagraph"/>
        <w:numPr>
          <w:ilvl w:val="1"/>
          <w:numId w:val="22"/>
        </w:numPr>
        <w:tabs>
          <w:tab w:pos="758" w:val="left" w:leader="none"/>
          <w:tab w:pos="763" w:val="left" w:leader="none"/>
        </w:tabs>
        <w:spacing w:line="309" w:lineRule="auto" w:before="100" w:after="0"/>
        <w:ind w:left="763" w:right="1672" w:hanging="647"/>
        <w:jc w:val="left"/>
        <w:rPr>
          <w:rFonts w:ascii="Times New Roman" w:hAnsi="Times New Roman"/>
          <w:sz w:val="28"/>
        </w:rPr>
      </w:pPr>
      <w:r>
        <w:rPr>
          <w:spacing w:val="-6"/>
          <w:sz w:val="28"/>
        </w:rPr>
        <w:t>Фазовая плоскость при скачке, ВЧ-барьеры отключены. Слева – </w:t>
      </w:r>
      <w:r>
        <w:rPr>
          <w:spacing w:val="-4"/>
          <w:sz w:val="28"/>
        </w:rPr>
        <w:t>начальное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распределение,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справа – распределение после </w:t>
      </w:r>
      <w:r>
        <w:rPr>
          <w:rFonts w:ascii="Times New Roman" w:hAnsi="Times New Roman"/>
          <w:spacing w:val="-4"/>
          <w:sz w:val="28"/>
        </w:rPr>
        <w:t>6</w:t>
      </w:r>
      <w:r>
        <w:rPr>
          <w:rFonts w:ascii="Times New Roman" w:hAnsi="Times New Roman"/>
          <w:spacing w:val="-14"/>
          <w:sz w:val="28"/>
        </w:rPr>
        <w:t> </w:t>
      </w:r>
      <w:r>
        <w:rPr>
          <w:rFonts w:ascii="Cambria" w:hAnsi="Cambria"/>
          <w:spacing w:val="-4"/>
          <w:sz w:val="28"/>
        </w:rPr>
        <w:t>×</w:t>
      </w:r>
      <w:r>
        <w:rPr>
          <w:rFonts w:ascii="Cambria" w:hAnsi="Cambria"/>
          <w:spacing w:val="-11"/>
          <w:sz w:val="28"/>
        </w:rPr>
        <w:t> </w:t>
      </w:r>
      <w:r>
        <w:rPr>
          <w:rFonts w:ascii="Times New Roman" w:hAnsi="Times New Roman"/>
          <w:spacing w:val="-4"/>
          <w:sz w:val="28"/>
        </w:rPr>
        <w:t>10</w:t>
      </w:r>
      <w:r>
        <w:rPr>
          <w:rFonts w:ascii="Times New Roman" w:hAnsi="Times New Roman"/>
          <w:spacing w:val="-4"/>
          <w:sz w:val="28"/>
          <w:vertAlign w:val="superscript"/>
        </w:rPr>
        <w:t>3</w:t>
      </w:r>
    </w:p>
    <w:p>
      <w:pPr>
        <w:pStyle w:val="BodyText"/>
        <w:tabs>
          <w:tab w:pos="9766" w:val="left" w:leader="dot"/>
        </w:tabs>
        <w:spacing w:before="3"/>
        <w:ind w:left="763"/>
      </w:pPr>
      <w:r>
        <w:rPr>
          <w:spacing w:val="-2"/>
        </w:rPr>
        <w:t>оборотов.</w:t>
      </w:r>
      <w:r>
        <w:rPr>
          <w:rFonts w:ascii="Times New Roman" w:hAnsi="Times New Roman"/>
        </w:rPr>
        <w:tab/>
      </w:r>
      <w:hyperlink w:history="true" w:anchor="_bookmark66">
        <w:r>
          <w:rPr>
            <w:color w:val="E50000"/>
            <w:spacing w:val="-5"/>
          </w:rPr>
          <w:t>56</w:t>
        </w:r>
      </w:hyperlink>
    </w:p>
    <w:p>
      <w:pPr>
        <w:pStyle w:val="ListParagraph"/>
        <w:numPr>
          <w:ilvl w:val="1"/>
          <w:numId w:val="22"/>
        </w:numPr>
        <w:tabs>
          <w:tab w:pos="758" w:val="left" w:leader="none"/>
          <w:tab w:pos="763" w:val="left" w:leader="none"/>
        </w:tabs>
        <w:spacing w:line="316" w:lineRule="auto" w:before="100" w:after="0"/>
        <w:ind w:left="763" w:right="1670" w:hanging="647"/>
        <w:jc w:val="left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количества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частиц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в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барьерном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и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разброса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по </w:t>
      </w:r>
      <w:r>
        <w:rPr>
          <w:spacing w:val="-6"/>
          <w:sz w:val="28"/>
        </w:rPr>
        <w:t>импульсам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длины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между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удерживающими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барьерами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точки</w:t>
      </w:r>
    </w:p>
    <w:p>
      <w:pPr>
        <w:pStyle w:val="BodyText"/>
        <w:tabs>
          <w:tab w:pos="9766" w:val="left" w:leader="dot"/>
        </w:tabs>
        <w:spacing w:line="315" w:lineRule="exact"/>
        <w:ind w:left="763"/>
      </w:pPr>
      <w:r>
        <w:rPr>
          <w:w w:val="90"/>
        </w:rPr>
        <w:t>зрения</w:t>
      </w:r>
      <w:r>
        <w:rPr>
          <w:spacing w:val="30"/>
        </w:rPr>
        <w:t> </w:t>
      </w:r>
      <w:r>
        <w:rPr>
          <w:w w:val="90"/>
        </w:rPr>
        <w:t>продольной</w:t>
      </w:r>
      <w:r>
        <w:rPr>
          <w:spacing w:val="31"/>
        </w:rPr>
        <w:t> </w:t>
      </w:r>
      <w:r>
        <w:rPr>
          <w:w w:val="90"/>
        </w:rPr>
        <w:t>микроволновой</w:t>
      </w:r>
      <w:r>
        <w:rPr>
          <w:spacing w:val="31"/>
        </w:rPr>
        <w:t> </w:t>
      </w:r>
      <w:r>
        <w:rPr>
          <w:spacing w:val="-2"/>
          <w:w w:val="90"/>
        </w:rPr>
        <w:t>неустойчивости.</w:t>
      </w:r>
      <w:r>
        <w:rPr>
          <w:rFonts w:ascii="Times New Roman" w:hAnsi="Times New Roman"/>
        </w:rPr>
        <w:tab/>
      </w:r>
      <w:hyperlink w:history="true" w:anchor="_bookmark69">
        <w:r>
          <w:rPr>
            <w:color w:val="E50000"/>
            <w:spacing w:val="-5"/>
          </w:rPr>
          <w:t>59</w:t>
        </w:r>
      </w:hyperlink>
    </w:p>
    <w:p>
      <w:pPr>
        <w:pStyle w:val="ListParagraph"/>
        <w:numPr>
          <w:ilvl w:val="1"/>
          <w:numId w:val="22"/>
        </w:numPr>
        <w:tabs>
          <w:tab w:pos="758" w:val="left" w:leader="none"/>
          <w:tab w:pos="763" w:val="left" w:leader="none"/>
          <w:tab w:pos="9766" w:val="left" w:leader="dot"/>
        </w:tabs>
        <w:spacing w:line="316" w:lineRule="auto" w:before="101" w:after="0"/>
        <w:ind w:left="763" w:right="544" w:hanging="647"/>
        <w:jc w:val="left"/>
        <w:rPr>
          <w:sz w:val="28"/>
        </w:rPr>
      </w:pPr>
      <w:r>
        <w:rPr>
          <w:spacing w:val="-6"/>
          <w:sz w:val="28"/>
        </w:rPr>
        <w:t>Изменение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поляризации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во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время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процедуры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скачка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критической </w:t>
      </w:r>
      <w:r>
        <w:rPr>
          <w:sz w:val="28"/>
        </w:rPr>
        <w:t>энергии: (а) ускорение на этапе 2, (б) скачок на этапе 3</w:t>
      </w:r>
      <w:r>
        <w:rPr>
          <w:rFonts w:ascii="Times New Roman" w:hAnsi="Times New Roman"/>
          <w:sz w:val="28"/>
        </w:rPr>
        <w:tab/>
      </w:r>
      <w:hyperlink w:history="true" w:anchor="_bookmark70">
        <w:r>
          <w:rPr>
            <w:color w:val="E50000"/>
            <w:spacing w:val="-20"/>
            <w:sz w:val="28"/>
          </w:rPr>
          <w:t>59</w:t>
        </w:r>
      </w:hyperlink>
    </w:p>
    <w:p>
      <w:pPr>
        <w:pStyle w:val="ListParagraph"/>
        <w:numPr>
          <w:ilvl w:val="1"/>
          <w:numId w:val="23"/>
        </w:numPr>
        <w:tabs>
          <w:tab w:pos="763" w:val="left" w:leader="none"/>
        </w:tabs>
        <w:spacing w:line="316" w:lineRule="auto" w:before="196" w:after="0"/>
        <w:ind w:left="763" w:right="1357" w:hanging="647"/>
        <w:jc w:val="left"/>
        <w:rPr>
          <w:sz w:val="28"/>
        </w:rPr>
      </w:pPr>
      <w:r>
        <w:rPr>
          <w:sz w:val="28"/>
        </w:rPr>
        <w:t>Суперпериод, состоящий из 3-х ФОДО ячеек. QF1, QF2 – </w:t>
      </w:r>
      <w:r>
        <w:rPr>
          <w:spacing w:val="-6"/>
          <w:sz w:val="28"/>
        </w:rPr>
        <w:t>фокусирующие квадруполи, QD – дефокусирующие квадруполи, B</w:t>
      </w:r>
    </w:p>
    <w:p>
      <w:pPr>
        <w:pStyle w:val="BodyText"/>
        <w:tabs>
          <w:tab w:pos="9765" w:val="left" w:leader="dot"/>
        </w:tabs>
        <w:spacing w:line="315" w:lineRule="exact"/>
        <w:ind w:left="763"/>
      </w:pPr>
      <w:r>
        <w:rPr>
          <w:w w:val="90"/>
        </w:rPr>
        <w:t>–</w:t>
      </w:r>
      <w:r>
        <w:rPr>
          <w:spacing w:val="21"/>
        </w:rPr>
        <w:t> </w:t>
      </w:r>
      <w:r>
        <w:rPr>
          <w:w w:val="90"/>
        </w:rPr>
        <w:t>поворотный</w:t>
      </w:r>
      <w:r>
        <w:rPr>
          <w:spacing w:val="21"/>
        </w:rPr>
        <w:t> </w:t>
      </w:r>
      <w:r>
        <w:rPr>
          <w:spacing w:val="-2"/>
          <w:w w:val="90"/>
        </w:rPr>
        <w:t>магнит</w:t>
      </w:r>
      <w:r>
        <w:rPr>
          <w:rFonts w:ascii="Times New Roman" w:hAnsi="Times New Roman"/>
        </w:rPr>
        <w:tab/>
      </w:r>
      <w:hyperlink w:history="true" w:anchor="_bookmark77">
        <w:r>
          <w:rPr>
            <w:color w:val="E50000"/>
            <w:spacing w:val="-5"/>
          </w:rPr>
          <w:t>66</w:t>
        </w:r>
      </w:hyperlink>
    </w:p>
    <w:p>
      <w:pPr>
        <w:pStyle w:val="ListParagraph"/>
        <w:numPr>
          <w:ilvl w:val="1"/>
          <w:numId w:val="23"/>
        </w:numPr>
        <w:tabs>
          <w:tab w:pos="763" w:val="left" w:leader="none"/>
        </w:tabs>
        <w:spacing w:line="312" w:lineRule="auto" w:before="91" w:after="0"/>
        <w:ind w:left="763" w:right="1577" w:hanging="647"/>
        <w:jc w:val="left"/>
        <w:rPr>
          <w:sz w:val="28"/>
        </w:rPr>
      </w:pPr>
      <w:r>
        <w:rPr>
          <w:sz w:val="28"/>
        </w:rPr>
        <w:t>Твисс-параметры </w:t>
      </w:r>
      <w:r>
        <w:rPr>
          <w:rFonts w:ascii="Arial" w:hAnsi="Arial" w:eastAsia="Arial"/>
          <w:sz w:val="28"/>
        </w:rPr>
        <w:t>β</w:t>
      </w:r>
      <w:r>
        <w:rPr>
          <w:rFonts w:ascii="Cambria" w:hAnsi="Cambria" w:eastAsia="Cambria"/>
          <w:sz w:val="28"/>
          <w:vertAlign w:val="subscript"/>
        </w:rPr>
        <w:t>𝑥,𝑦</w:t>
      </w:r>
      <w:r>
        <w:rPr>
          <w:sz w:val="28"/>
          <w:vertAlign w:val="baseline"/>
        </w:rPr>
        <w:t>, </w:t>
      </w:r>
      <w:r>
        <w:rPr>
          <w:rFonts w:ascii="Cambria" w:hAnsi="Cambria" w:eastAsia="Cambria"/>
          <w:sz w:val="28"/>
          <w:vertAlign w:val="baseline"/>
        </w:rPr>
        <w:t>𝐷</w:t>
      </w:r>
      <w:r>
        <w:rPr>
          <w:rFonts w:ascii="Cambria" w:hAnsi="Cambria" w:eastAsia="Cambria"/>
          <w:sz w:val="28"/>
          <w:vertAlign w:val="subscript"/>
        </w:rPr>
        <w:t>𝑥</w:t>
      </w:r>
      <w:r>
        <w:rPr>
          <w:sz w:val="28"/>
          <w:vertAlign w:val="baseline"/>
        </w:rPr>
        <w:t>. Сверху – для ячеек для сигнлетной </w:t>
      </w:r>
      <w:r>
        <w:rPr>
          <w:spacing w:val="-4"/>
          <w:sz w:val="28"/>
          <w:vertAlign w:val="baseline"/>
        </w:rPr>
        <w:t>ФОДО, дублетной ФДО, триплетной ОДФДО ячеек; посредине –</w:t>
      </w:r>
    </w:p>
    <w:p>
      <w:pPr>
        <w:pStyle w:val="BodyText"/>
        <w:tabs>
          <w:tab w:pos="9767" w:val="left" w:leader="dot"/>
        </w:tabs>
        <w:spacing w:before="6"/>
        <w:ind w:left="763"/>
      </w:pPr>
      <w:r>
        <w:rPr>
          <w:spacing w:val="-4"/>
        </w:rPr>
        <w:t>регулярная</w:t>
      </w:r>
      <w:r>
        <w:rPr>
          <w:spacing w:val="-7"/>
        </w:rPr>
        <w:t> </w:t>
      </w:r>
      <w:r>
        <w:rPr>
          <w:spacing w:val="-4"/>
        </w:rPr>
        <w:t>структура;</w:t>
      </w:r>
      <w:r>
        <w:rPr>
          <w:spacing w:val="-7"/>
        </w:rPr>
        <w:t> </w:t>
      </w:r>
      <w:r>
        <w:rPr>
          <w:spacing w:val="-4"/>
        </w:rPr>
        <w:t>снизу</w:t>
      </w:r>
      <w:r>
        <w:rPr>
          <w:spacing w:val="-7"/>
        </w:rPr>
        <w:t> </w:t>
      </w:r>
      <w:r>
        <w:rPr>
          <w:spacing w:val="-4"/>
        </w:rPr>
        <w:t>–</w:t>
      </w:r>
      <w:r>
        <w:rPr>
          <w:spacing w:val="-7"/>
        </w:rPr>
        <w:t> </w:t>
      </w:r>
      <w:r>
        <w:rPr>
          <w:spacing w:val="-4"/>
        </w:rPr>
        <w:t>резонансная.</w:t>
      </w:r>
      <w:r>
        <w:rPr>
          <w:rFonts w:ascii="Times New Roman" w:hAnsi="Times New Roman"/>
        </w:rPr>
        <w:tab/>
      </w:r>
      <w:hyperlink w:history="true" w:anchor="_bookmark78">
        <w:r>
          <w:rPr>
            <w:color w:val="E50000"/>
            <w:spacing w:val="-5"/>
          </w:rPr>
          <w:t>67</w:t>
        </w:r>
      </w:hyperlink>
    </w:p>
    <w:p>
      <w:pPr>
        <w:pStyle w:val="ListParagraph"/>
        <w:numPr>
          <w:ilvl w:val="1"/>
          <w:numId w:val="23"/>
        </w:numPr>
        <w:tabs>
          <w:tab w:pos="763" w:val="left" w:leader="none"/>
        </w:tabs>
        <w:spacing w:line="316" w:lineRule="auto" w:before="100" w:after="0"/>
        <w:ind w:left="763" w:right="1912" w:hanging="647"/>
        <w:jc w:val="left"/>
        <w:rPr>
          <w:sz w:val="28"/>
        </w:rPr>
      </w:pPr>
      <w:r>
        <w:rPr>
          <w:spacing w:val="-4"/>
          <w:sz w:val="28"/>
        </w:rPr>
        <w:t>Твисс-параметры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3-х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ячеек.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Слева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регулярная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структура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без </w:t>
      </w:r>
      <w:r>
        <w:rPr>
          <w:spacing w:val="-6"/>
          <w:sz w:val="28"/>
        </w:rPr>
        <w:t>модуляции, справа – модулированная c введением</w:t>
      </w:r>
    </w:p>
    <w:p>
      <w:pPr>
        <w:pStyle w:val="BodyText"/>
        <w:tabs>
          <w:tab w:pos="9766" w:val="left" w:leader="dot"/>
        </w:tabs>
        <w:spacing w:line="315" w:lineRule="exact"/>
        <w:ind w:left="763"/>
      </w:pPr>
      <w:r>
        <w:rPr>
          <w:w w:val="90"/>
        </w:rPr>
        <w:t>суперпериодичности,</w:t>
      </w:r>
      <w:r>
        <w:rPr>
          <w:spacing w:val="51"/>
        </w:rPr>
        <w:t> </w:t>
      </w:r>
      <w:r>
        <w:rPr>
          <w:w w:val="90"/>
        </w:rPr>
        <w:t>глубина</w:t>
      </w:r>
      <w:r>
        <w:rPr>
          <w:spacing w:val="52"/>
        </w:rPr>
        <w:t> </w:t>
      </w:r>
      <w:r>
        <w:rPr>
          <w:w w:val="90"/>
        </w:rPr>
        <w:t>модуляции</w:t>
      </w:r>
      <w:r>
        <w:rPr>
          <w:spacing w:val="52"/>
        </w:rPr>
        <w:t> </w:t>
      </w:r>
      <w:r>
        <w:rPr>
          <w:spacing w:val="-4"/>
          <w:w w:val="90"/>
        </w:rPr>
        <w:t>24%.</w:t>
      </w:r>
      <w:r>
        <w:rPr>
          <w:rFonts w:ascii="Times New Roman" w:hAnsi="Times New Roman"/>
        </w:rPr>
        <w:tab/>
      </w:r>
      <w:hyperlink w:history="true" w:anchor="_bookmark80">
        <w:r>
          <w:rPr>
            <w:color w:val="E50000"/>
            <w:spacing w:val="-5"/>
          </w:rPr>
          <w:t>68</w:t>
        </w:r>
      </w:hyperlink>
    </w:p>
    <w:p>
      <w:pPr>
        <w:pStyle w:val="ListParagraph"/>
        <w:numPr>
          <w:ilvl w:val="1"/>
          <w:numId w:val="23"/>
        </w:numPr>
        <w:tabs>
          <w:tab w:pos="763" w:val="left" w:leader="none"/>
          <w:tab w:pos="9765" w:val="left" w:leader="dot"/>
        </w:tabs>
        <w:spacing w:line="240" w:lineRule="auto" w:before="100" w:after="0"/>
        <w:ind w:left="763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> </w:t>
      </w:r>
      <w:r>
        <w:rPr>
          <w:w w:val="90"/>
          <w:sz w:val="28"/>
        </w:rPr>
        <w:t>в</w:t>
      </w:r>
      <w:r>
        <w:rPr>
          <w:spacing w:val="36"/>
          <w:sz w:val="28"/>
        </w:rPr>
        <w:t> </w:t>
      </w:r>
      <w:r>
        <w:rPr>
          <w:w w:val="90"/>
          <w:sz w:val="28"/>
        </w:rPr>
        <w:t>тяжелоионной</w:t>
      </w:r>
      <w:r>
        <w:rPr>
          <w:spacing w:val="35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2">
        <w:r>
          <w:rPr>
            <w:color w:val="E50000"/>
            <w:spacing w:val="-5"/>
            <w:sz w:val="28"/>
          </w:rPr>
          <w:t>69</w:t>
        </w:r>
      </w:hyperlink>
    </w:p>
    <w:p>
      <w:pPr>
        <w:pStyle w:val="ListParagraph"/>
        <w:numPr>
          <w:ilvl w:val="1"/>
          <w:numId w:val="23"/>
        </w:numPr>
        <w:tabs>
          <w:tab w:pos="763" w:val="left" w:leader="none"/>
          <w:tab w:pos="9766" w:val="left" w:leader="dot"/>
        </w:tabs>
        <w:spacing w:line="240" w:lineRule="auto" w:before="100" w:after="0"/>
        <w:ind w:left="763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9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40"/>
          <w:sz w:val="28"/>
        </w:rPr>
        <w:t> </w:t>
      </w:r>
      <w:r>
        <w:rPr>
          <w:w w:val="90"/>
          <w:sz w:val="28"/>
        </w:rPr>
        <w:t>в</w:t>
      </w:r>
      <w:r>
        <w:rPr>
          <w:spacing w:val="39"/>
          <w:sz w:val="28"/>
        </w:rPr>
        <w:t> </w:t>
      </w:r>
      <w:r>
        <w:rPr>
          <w:w w:val="90"/>
          <w:sz w:val="28"/>
        </w:rPr>
        <w:t>регулярной</w:t>
      </w:r>
      <w:r>
        <w:rPr>
          <w:spacing w:val="40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5">
        <w:r>
          <w:rPr>
            <w:color w:val="E50000"/>
            <w:spacing w:val="-5"/>
            <w:sz w:val="28"/>
          </w:rPr>
          <w:t>71</w:t>
        </w:r>
      </w:hyperlink>
    </w:p>
    <w:p>
      <w:pPr>
        <w:pStyle w:val="ListParagraph"/>
        <w:numPr>
          <w:ilvl w:val="1"/>
          <w:numId w:val="23"/>
        </w:numPr>
        <w:tabs>
          <w:tab w:pos="763" w:val="left" w:leader="none"/>
          <w:tab w:pos="9765" w:val="left" w:leader="dot"/>
        </w:tabs>
        <w:spacing w:line="240" w:lineRule="auto" w:before="101" w:after="0"/>
        <w:ind w:left="763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> </w:t>
      </w:r>
      <w:r>
        <w:rPr>
          <w:w w:val="90"/>
          <w:sz w:val="28"/>
        </w:rPr>
        <w:t>в</w:t>
      </w:r>
      <w:r>
        <w:rPr>
          <w:spacing w:val="36"/>
          <w:sz w:val="28"/>
        </w:rPr>
        <w:t> </w:t>
      </w:r>
      <w:r>
        <w:rPr>
          <w:w w:val="90"/>
          <w:sz w:val="28"/>
        </w:rPr>
        <w:t>тяжелоионной</w:t>
      </w:r>
      <w:r>
        <w:rPr>
          <w:spacing w:val="35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7">
        <w:r>
          <w:rPr>
            <w:color w:val="E50000"/>
            <w:spacing w:val="-5"/>
            <w:sz w:val="28"/>
          </w:rPr>
          <w:t>72</w:t>
        </w:r>
      </w:hyperlink>
    </w:p>
    <w:p>
      <w:pPr>
        <w:pStyle w:val="ListParagraph"/>
        <w:numPr>
          <w:ilvl w:val="1"/>
          <w:numId w:val="23"/>
        </w:numPr>
        <w:tabs>
          <w:tab w:pos="763" w:val="left" w:leader="none"/>
          <w:tab w:pos="9765" w:val="left" w:leader="dot"/>
        </w:tabs>
        <w:spacing w:line="240" w:lineRule="auto" w:before="100" w:after="0"/>
        <w:ind w:left="763" w:right="0" w:hanging="646"/>
        <w:jc w:val="left"/>
        <w:rPr>
          <w:sz w:val="28"/>
        </w:rPr>
      </w:pPr>
      <w:r>
        <w:rPr>
          <w:w w:val="90"/>
          <w:sz w:val="28"/>
        </w:rPr>
        <w:t>Подавление</w:t>
      </w:r>
      <w:r>
        <w:rPr>
          <w:spacing w:val="35"/>
          <w:sz w:val="28"/>
        </w:rPr>
        <w:t> </w:t>
      </w:r>
      <w:r>
        <w:rPr>
          <w:w w:val="90"/>
          <w:sz w:val="28"/>
        </w:rPr>
        <w:t>дисперсии</w:t>
      </w:r>
      <w:r>
        <w:rPr>
          <w:spacing w:val="35"/>
          <w:sz w:val="28"/>
        </w:rPr>
        <w:t> </w:t>
      </w:r>
      <w:r>
        <w:rPr>
          <w:w w:val="90"/>
          <w:sz w:val="28"/>
        </w:rPr>
        <w:t>в</w:t>
      </w:r>
      <w:r>
        <w:rPr>
          <w:spacing w:val="36"/>
          <w:sz w:val="28"/>
        </w:rPr>
        <w:t> </w:t>
      </w:r>
      <w:r>
        <w:rPr>
          <w:w w:val="90"/>
          <w:sz w:val="28"/>
        </w:rPr>
        <w:t>тяжелоионной</w:t>
      </w:r>
      <w:r>
        <w:rPr>
          <w:spacing w:val="35"/>
          <w:sz w:val="28"/>
        </w:rPr>
        <w:t> </w:t>
      </w:r>
      <w:r>
        <w:rPr>
          <w:spacing w:val="-2"/>
          <w:w w:val="90"/>
          <w:sz w:val="28"/>
        </w:rPr>
        <w:t>структуре.</w:t>
      </w:r>
      <w:r>
        <w:rPr>
          <w:rFonts w:ascii="Times New Roman" w:hAnsi="Times New Roman"/>
          <w:sz w:val="28"/>
        </w:rPr>
        <w:tab/>
      </w:r>
      <w:hyperlink w:history="true" w:anchor="_bookmark88">
        <w:r>
          <w:rPr>
            <w:color w:val="E50000"/>
            <w:spacing w:val="-5"/>
            <w:sz w:val="28"/>
          </w:rPr>
          <w:t>73</w:t>
        </w:r>
      </w:hyperlink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ListParagraph"/>
        <w:numPr>
          <w:ilvl w:val="1"/>
          <w:numId w:val="23"/>
        </w:numPr>
        <w:tabs>
          <w:tab w:pos="763" w:val="left" w:leader="none"/>
        </w:tabs>
        <w:spacing w:line="240" w:lineRule="auto" w:before="384" w:after="0"/>
        <w:ind w:left="763" w:right="0" w:hanging="646"/>
        <w:jc w:val="left"/>
        <w:rPr>
          <w:sz w:val="28"/>
        </w:rPr>
      </w:pPr>
      <w:r>
        <w:rPr>
          <w:spacing w:val="-8"/>
          <w:sz w:val="28"/>
        </w:rPr>
        <w:t>Динамическая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аппретура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случая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плавления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дисперсии</w:t>
      </w:r>
    </w:p>
    <w:p>
      <w:pPr>
        <w:pStyle w:val="BodyText"/>
        <w:tabs>
          <w:tab w:pos="9766" w:val="left" w:leader="none"/>
        </w:tabs>
        <w:spacing w:before="100"/>
        <w:ind w:left="763"/>
      </w:pPr>
      <w:r>
        <w:rPr>
          <w:spacing w:val="-8"/>
        </w:rPr>
        <w:t>крайними</w:t>
      </w:r>
      <w:r>
        <w:rPr>
          <w:spacing w:val="-2"/>
        </w:rPr>
        <w:t> </w:t>
      </w:r>
      <w:r>
        <w:rPr>
          <w:spacing w:val="-8"/>
        </w:rPr>
        <w:t>квадруполями.</w:t>
      </w:r>
      <w:r>
        <w:rPr>
          <w:spacing w:val="-1"/>
        </w:rPr>
        <w:t> </w:t>
      </w:r>
      <w:r>
        <w:rPr>
          <w:spacing w:val="-8"/>
        </w:rPr>
        <w:t>Слева</w:t>
      </w:r>
      <w:r>
        <w:rPr>
          <w:spacing w:val="-1"/>
        </w:rPr>
        <w:t> </w:t>
      </w:r>
      <w:r>
        <w:rPr>
          <w:spacing w:val="-8"/>
        </w:rPr>
        <w:t>–</w:t>
      </w:r>
      <w:r>
        <w:rPr>
          <w:spacing w:val="-2"/>
        </w:rPr>
        <w:t> </w:t>
      </w:r>
      <w:r>
        <w:rPr>
          <w:spacing w:val="-8"/>
        </w:rPr>
        <w:t>x-плоскость;</w:t>
      </w:r>
      <w:r>
        <w:rPr>
          <w:spacing w:val="-1"/>
        </w:rPr>
        <w:t> </w:t>
      </w:r>
      <w:r>
        <w:rPr>
          <w:spacing w:val="-8"/>
        </w:rPr>
        <w:t>справа</w:t>
      </w:r>
      <w:r>
        <w:rPr>
          <w:spacing w:val="-1"/>
        </w:rPr>
        <w:t> </w:t>
      </w:r>
      <w:r>
        <w:rPr>
          <w:spacing w:val="-8"/>
        </w:rPr>
        <w:t>–</w:t>
      </w:r>
      <w:r>
        <w:rPr>
          <w:spacing w:val="-2"/>
        </w:rPr>
        <w:t> </w:t>
      </w:r>
      <w:r>
        <w:rPr>
          <w:spacing w:val="-8"/>
        </w:rPr>
        <w:t>y-плоскость.</w:t>
      </w:r>
      <w:r>
        <w:rPr/>
        <w:tab/>
      </w:r>
      <w:hyperlink w:history="true" w:anchor="_bookmark90">
        <w:r>
          <w:rPr>
            <w:color w:val="E50000"/>
            <w:spacing w:val="-5"/>
          </w:rPr>
          <w:t>74</w:t>
        </w:r>
      </w:hyperlink>
    </w:p>
    <w:p>
      <w:pPr>
        <w:pStyle w:val="ListParagraph"/>
        <w:numPr>
          <w:ilvl w:val="1"/>
          <w:numId w:val="23"/>
        </w:numPr>
        <w:tabs>
          <w:tab w:pos="763" w:val="left" w:leader="none"/>
        </w:tabs>
        <w:spacing w:line="316" w:lineRule="auto" w:before="101" w:after="0"/>
        <w:ind w:left="763" w:right="544" w:hanging="647"/>
        <w:jc w:val="left"/>
        <w:rPr>
          <w:sz w:val="28"/>
        </w:rPr>
      </w:pPr>
      <w:r>
        <w:rPr>
          <w:spacing w:val="-4"/>
          <w:sz w:val="28"/>
        </w:rPr>
        <w:t>Динамическая апертура в случае подавление дисперсии двумя </w:t>
      </w:r>
      <w:r>
        <w:rPr>
          <w:spacing w:val="-6"/>
          <w:sz w:val="28"/>
        </w:rPr>
        <w:t>семействами квадруполей. Слева – x-плоскость; справа – y-плоскость.</w:t>
      </w:r>
      <w:r>
        <w:rPr>
          <w:spacing w:val="72"/>
          <w:sz w:val="28"/>
        </w:rPr>
        <w:t> </w:t>
      </w:r>
      <w:hyperlink w:history="true" w:anchor="_bookmark91">
        <w:r>
          <w:rPr>
            <w:color w:val="E50000"/>
            <w:spacing w:val="-6"/>
            <w:sz w:val="28"/>
          </w:rPr>
          <w:t>75</w:t>
        </w:r>
      </w:hyperlink>
    </w:p>
    <w:p>
      <w:pPr>
        <w:pStyle w:val="ListParagraph"/>
        <w:numPr>
          <w:ilvl w:val="1"/>
          <w:numId w:val="24"/>
        </w:numPr>
        <w:tabs>
          <w:tab w:pos="763" w:val="left" w:leader="none"/>
        </w:tabs>
        <w:spacing w:line="240" w:lineRule="auto" w:before="196" w:after="0"/>
        <w:ind w:left="763" w:right="0" w:hanging="646"/>
        <w:jc w:val="left"/>
        <w:rPr>
          <w:sz w:val="28"/>
        </w:rPr>
      </w:pPr>
      <w:r>
        <w:rPr>
          <w:spacing w:val="-8"/>
          <w:sz w:val="28"/>
        </w:rPr>
        <w:t>Схематическое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изображение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нарушение</w:t>
      </w:r>
      <w:r>
        <w:rPr>
          <w:spacing w:val="-3"/>
          <w:sz w:val="28"/>
        </w:rPr>
        <w:t> </w:t>
      </w:r>
      <w:r>
        <w:rPr>
          <w:spacing w:val="-8"/>
          <w:sz w:val="28"/>
        </w:rPr>
        <w:t>P-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и</w:t>
      </w:r>
      <w:r>
        <w:rPr>
          <w:spacing w:val="-2"/>
          <w:sz w:val="28"/>
        </w:rPr>
        <w:t> </w:t>
      </w:r>
      <w:r>
        <w:rPr>
          <w:spacing w:val="-8"/>
          <w:sz w:val="28"/>
        </w:rPr>
        <w:t>Т-симметрии</w:t>
      </w:r>
    </w:p>
    <w:p>
      <w:pPr>
        <w:pStyle w:val="BodyText"/>
        <w:tabs>
          <w:tab w:pos="9764" w:val="left" w:leader="dot"/>
        </w:tabs>
        <w:spacing w:before="100"/>
        <w:ind w:left="763"/>
      </w:pPr>
      <w:r>
        <w:rPr>
          <w:w w:val="90"/>
        </w:rPr>
        <w:t>ненулевым</w:t>
      </w:r>
      <w:r>
        <w:rPr>
          <w:spacing w:val="49"/>
        </w:rPr>
        <w:t> </w:t>
      </w:r>
      <w:r>
        <w:rPr>
          <w:w w:val="90"/>
        </w:rPr>
        <w:t>электрическим</w:t>
      </w:r>
      <w:r>
        <w:rPr>
          <w:spacing w:val="50"/>
        </w:rPr>
        <w:t> </w:t>
      </w:r>
      <w:r>
        <w:rPr>
          <w:w w:val="90"/>
        </w:rPr>
        <w:t>дипольным</w:t>
      </w:r>
      <w:r>
        <w:rPr>
          <w:spacing w:val="50"/>
        </w:rPr>
        <w:t> </w:t>
      </w:r>
      <w:r>
        <w:rPr>
          <w:spacing w:val="-2"/>
          <w:w w:val="90"/>
        </w:rPr>
        <w:t>моментом</w:t>
      </w:r>
      <w:r>
        <w:rPr>
          <w:rFonts w:ascii="Times New Roman" w:hAnsi="Times New Roman"/>
        </w:rPr>
        <w:tab/>
      </w:r>
      <w:hyperlink w:history="true" w:anchor="_bookmark93">
        <w:r>
          <w:rPr>
            <w:color w:val="E50000"/>
            <w:spacing w:val="-5"/>
          </w:rPr>
          <w:t>78</w:t>
        </w:r>
      </w:hyperlink>
    </w:p>
    <w:p>
      <w:pPr>
        <w:pStyle w:val="ListParagraph"/>
        <w:numPr>
          <w:ilvl w:val="1"/>
          <w:numId w:val="24"/>
        </w:numPr>
        <w:tabs>
          <w:tab w:pos="763" w:val="left" w:leader="none"/>
        </w:tabs>
        <w:spacing w:line="240" w:lineRule="auto" w:before="100" w:after="0"/>
        <w:ind w:left="763" w:right="0" w:hanging="646"/>
        <w:jc w:val="left"/>
        <w:rPr>
          <w:sz w:val="28"/>
        </w:rPr>
      </w:pPr>
      <w:r>
        <w:rPr>
          <w:spacing w:val="-8"/>
          <w:sz w:val="28"/>
        </w:rPr>
        <w:t>Вращение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положительно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заряженной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частицы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а)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в</w:t>
      </w:r>
      <w:r>
        <w:rPr>
          <w:spacing w:val="-5"/>
          <w:sz w:val="28"/>
        </w:rPr>
        <w:t> </w:t>
      </w:r>
      <w:r>
        <w:rPr>
          <w:spacing w:val="-8"/>
          <w:sz w:val="28"/>
        </w:rPr>
        <w:t>магнитном</w:t>
      </w:r>
      <w:r>
        <w:rPr>
          <w:spacing w:val="-6"/>
          <w:sz w:val="28"/>
        </w:rPr>
        <w:t> </w:t>
      </w:r>
      <w:r>
        <w:rPr>
          <w:spacing w:val="-8"/>
          <w:sz w:val="28"/>
        </w:rPr>
        <w:t>поле;</w:t>
      </w:r>
    </w:p>
    <w:p>
      <w:pPr>
        <w:pStyle w:val="BodyText"/>
        <w:tabs>
          <w:tab w:pos="9765" w:val="left" w:leader="dot"/>
        </w:tabs>
        <w:spacing w:before="101"/>
        <w:ind w:left="763"/>
      </w:pPr>
      <w:r>
        <w:rPr>
          <w:spacing w:val="-8"/>
        </w:rPr>
        <w:t>б)</w:t>
      </w:r>
      <w:r>
        <w:rPr>
          <w:spacing w:val="4"/>
        </w:rPr>
        <w:t> </w:t>
      </w:r>
      <w:r>
        <w:rPr>
          <w:spacing w:val="-8"/>
        </w:rPr>
        <w:t>электростатическом</w:t>
      </w:r>
      <w:r>
        <w:rPr>
          <w:spacing w:val="4"/>
        </w:rPr>
        <w:t> </w:t>
      </w:r>
      <w:r>
        <w:rPr>
          <w:spacing w:val="-8"/>
        </w:rPr>
        <w:t>поле.</w:t>
      </w:r>
      <w:r>
        <w:rPr>
          <w:rFonts w:ascii="Times New Roman" w:hAnsi="Times New Roman"/>
        </w:rPr>
        <w:tab/>
      </w:r>
      <w:hyperlink w:history="true" w:anchor="_bookmark97">
        <w:r>
          <w:rPr>
            <w:color w:val="E50000"/>
            <w:spacing w:val="-5"/>
          </w:rPr>
          <w:t>82</w:t>
        </w:r>
      </w:hyperlink>
    </w:p>
    <w:p>
      <w:pPr>
        <w:spacing w:after="0"/>
        <w:sectPr>
          <w:pgSz w:w="11910" w:h="16840"/>
          <w:pgMar w:header="326" w:footer="0" w:top="680" w:bottom="280" w:left="1300" w:right="20"/>
        </w:sectPr>
      </w:pPr>
    </w:p>
    <w:p>
      <w:pPr>
        <w:pStyle w:val="ListParagraph"/>
        <w:numPr>
          <w:ilvl w:val="1"/>
          <w:numId w:val="24"/>
        </w:numPr>
        <w:tabs>
          <w:tab w:pos="763" w:val="left" w:leader="none"/>
        </w:tabs>
        <w:spacing w:line="500" w:lineRule="exact" w:before="57" w:after="0"/>
        <w:ind w:left="763" w:right="0" w:hanging="646"/>
        <w:jc w:val="left"/>
        <w:rPr>
          <w:rFonts w:ascii="Meiryo UI" w:hAnsi="Meiryo UI"/>
          <w:i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4448256">
                <wp:simplePos x="0" y="0"/>
                <wp:positionH relativeFrom="page">
                  <wp:posOffset>3584092</wp:posOffset>
                </wp:positionH>
                <wp:positionV relativeFrom="paragraph">
                  <wp:posOffset>310262</wp:posOffset>
                </wp:positionV>
                <wp:extent cx="290830" cy="1270"/>
                <wp:effectExtent l="0" t="0" r="0" b="0"/>
                <wp:wrapNone/>
                <wp:docPr id="734" name="Graphic 7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4" name="Graphic 734"/>
                      <wps:cNvSpPr/>
                      <wps:spPr>
                        <a:xfrm>
                          <a:off x="0" y="0"/>
                          <a:ext cx="290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0830" h="0">
                              <a:moveTo>
                                <a:pt x="0" y="0"/>
                              </a:moveTo>
                              <a:lnTo>
                                <a:pt x="290550" y="0"/>
                              </a:lnTo>
                            </a:path>
                          </a:pathLst>
                        </a:custGeom>
                        <a:ln w="728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8868224" from="282.212006pt,24.430124pt" to="305.090006pt,24.430124pt" stroked="true" strokeweight=".574pt" strokecolor="#000000">
                <v:stroke dashstyle="solid"/>
                <w10:wrap type="none"/>
              </v:line>
            </w:pict>
          </mc:Fallback>
        </mc:AlternateContent>
      </w:r>
      <w:r>
        <w:rPr>
          <w:spacing w:val="-4"/>
          <w:sz w:val="28"/>
        </w:rPr>
        <w:t>Отношение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спин-тюнов</w:t>
      </w:r>
      <w:r>
        <w:rPr>
          <w:spacing w:val="-7"/>
          <w:sz w:val="28"/>
        </w:rPr>
        <w:t> </w:t>
      </w:r>
      <w:r>
        <w:rPr>
          <w:rFonts w:ascii="Arial" w:hAnsi="Arial"/>
          <w:spacing w:val="-4"/>
          <w:sz w:val="28"/>
        </w:rPr>
        <w:t>κ</w:t>
      </w:r>
      <w:r>
        <w:rPr>
          <w:rFonts w:ascii="Arial" w:hAnsi="Arial"/>
          <w:spacing w:val="-15"/>
          <w:sz w:val="28"/>
        </w:rPr>
        <w:t> </w:t>
      </w:r>
      <w:r>
        <w:rPr>
          <w:rFonts w:ascii="Times New Roman" w:hAnsi="Times New Roman"/>
          <w:spacing w:val="-4"/>
          <w:sz w:val="28"/>
        </w:rPr>
        <w:t>=</w:t>
      </w:r>
      <w:r>
        <w:rPr>
          <w:rFonts w:ascii="Times New Roman" w:hAnsi="Times New Roman"/>
          <w:spacing w:val="2"/>
          <w:sz w:val="28"/>
        </w:rPr>
        <w:t> </w:t>
      </w:r>
      <w:r>
        <w:rPr>
          <w:rFonts w:ascii="Arial" w:hAnsi="Arial"/>
          <w:spacing w:val="-5"/>
          <w:position w:val="24"/>
          <w:sz w:val="28"/>
        </w:rPr>
        <w:t>ν</w:t>
      </w:r>
      <w:r>
        <w:rPr>
          <w:rFonts w:ascii="Times New Roman" w:hAnsi="Times New Roman"/>
          <w:spacing w:val="-5"/>
          <w:position w:val="19"/>
          <w:sz w:val="20"/>
        </w:rPr>
        <w:t>B</w:t>
      </w:r>
      <w:r>
        <w:rPr>
          <w:rFonts w:ascii="Meiryo UI" w:hAnsi="Meiryo UI"/>
          <w:i/>
          <w:spacing w:val="-5"/>
          <w:position w:val="16"/>
          <w:sz w:val="14"/>
        </w:rPr>
        <w:t>⊥</w:t>
      </w:r>
    </w:p>
    <w:p>
      <w:pPr>
        <w:pStyle w:val="BodyText"/>
        <w:spacing w:line="175" w:lineRule="exact"/>
        <w:ind w:right="58"/>
        <w:jc w:val="right"/>
        <w:rPr>
          <w:rFonts w:ascii="Times New Roman" w:hAnsi="Times New Roman"/>
        </w:rPr>
      </w:pPr>
      <w:r>
        <w:rPr>
          <w:rFonts w:ascii="Arial" w:hAnsi="Arial"/>
          <w:spacing w:val="-5"/>
          <w:w w:val="120"/>
        </w:rPr>
        <w:t>ν</w:t>
      </w:r>
      <w:r>
        <w:rPr>
          <w:rFonts w:ascii="Times New Roman" w:hAnsi="Times New Roman"/>
          <w:spacing w:val="-5"/>
          <w:w w:val="120"/>
          <w:vertAlign w:val="subscript"/>
        </w:rPr>
        <w:t>E</w:t>
      </w:r>
    </w:p>
    <w:p>
      <w:pPr>
        <w:pStyle w:val="BodyText"/>
        <w:spacing w:before="303"/>
        <w:ind w:left="71"/>
      </w:pPr>
      <w:r>
        <w:rPr/>
        <w:br w:type="column"/>
      </w:r>
      <w:r>
        <w:rPr>
          <w:w w:val="90"/>
        </w:rPr>
        <w:t>поперечного</w:t>
      </w:r>
      <w:r>
        <w:rPr>
          <w:spacing w:val="44"/>
        </w:rPr>
        <w:t> </w:t>
      </w:r>
      <w:r>
        <w:rPr>
          <w:w w:val="90"/>
        </w:rPr>
        <w:t>магнитного</w:t>
      </w:r>
      <w:r>
        <w:rPr>
          <w:spacing w:val="45"/>
        </w:rPr>
        <w:t> </w:t>
      </w:r>
      <w:r>
        <w:rPr>
          <w:spacing w:val="-10"/>
          <w:w w:val="90"/>
        </w:rPr>
        <w:t>и</w:t>
      </w:r>
    </w:p>
    <w:p>
      <w:pPr>
        <w:spacing w:after="0"/>
        <w:sectPr>
          <w:type w:val="continuous"/>
          <w:pgSz w:w="11910" w:h="16840"/>
          <w:pgMar w:header="326" w:footer="0" w:top="960" w:bottom="280" w:left="1300" w:right="20"/>
          <w:cols w:num="2" w:equalWidth="0">
            <w:col w:w="4782" w:space="40"/>
            <w:col w:w="5768"/>
          </w:cols>
        </w:sectPr>
      </w:pPr>
    </w:p>
    <w:p>
      <w:pPr>
        <w:pStyle w:val="BodyText"/>
        <w:tabs>
          <w:tab w:pos="9765" w:val="left" w:leader="dot"/>
        </w:tabs>
        <w:spacing w:before="14"/>
        <w:ind w:left="763"/>
      </w:pPr>
      <w:r>
        <w:rPr>
          <w:spacing w:val="-8"/>
        </w:rPr>
        <w:t>электрического</w:t>
      </w:r>
      <w:r>
        <w:rPr>
          <w:spacing w:val="2"/>
        </w:rPr>
        <w:t> </w:t>
      </w:r>
      <w:r>
        <w:rPr>
          <w:spacing w:val="-8"/>
        </w:rPr>
        <w:t>поля</w:t>
      </w:r>
      <w:r>
        <w:rPr>
          <w:spacing w:val="2"/>
        </w:rPr>
        <w:t> </w:t>
      </w:r>
      <w:r>
        <w:rPr>
          <w:spacing w:val="-8"/>
        </w:rPr>
        <w:t>для</w:t>
      </w:r>
      <w:r>
        <w:rPr>
          <w:spacing w:val="2"/>
        </w:rPr>
        <w:t> </w:t>
      </w:r>
      <w:r>
        <w:rPr>
          <w:spacing w:val="-8"/>
        </w:rPr>
        <w:t>дейтрона</w:t>
      </w:r>
      <w:r>
        <w:rPr>
          <w:spacing w:val="2"/>
        </w:rPr>
        <w:t> </w:t>
      </w:r>
      <w:r>
        <w:rPr>
          <w:spacing w:val="-8"/>
        </w:rPr>
        <w:t>и</w:t>
      </w:r>
      <w:r>
        <w:rPr>
          <w:spacing w:val="2"/>
        </w:rPr>
        <w:t> </w:t>
      </w:r>
      <w:r>
        <w:rPr>
          <w:spacing w:val="-8"/>
        </w:rPr>
        <w:t>протона.</w:t>
      </w:r>
      <w:r>
        <w:rPr>
          <w:rFonts w:ascii="Times New Roman" w:hAnsi="Times New Roman"/>
        </w:rPr>
        <w:tab/>
      </w:r>
      <w:hyperlink w:history="true" w:anchor="_bookmark112">
        <w:r>
          <w:rPr>
            <w:color w:val="E50000"/>
            <w:spacing w:val="-5"/>
          </w:rPr>
          <w:t>87</w:t>
        </w:r>
      </w:hyperlink>
    </w:p>
    <w:p>
      <w:pPr>
        <w:pStyle w:val="ListParagraph"/>
        <w:numPr>
          <w:ilvl w:val="1"/>
          <w:numId w:val="24"/>
        </w:numPr>
        <w:tabs>
          <w:tab w:pos="763" w:val="left" w:leader="none"/>
          <w:tab w:pos="9765" w:val="left" w:leader="dot"/>
        </w:tabs>
        <w:spacing w:line="316" w:lineRule="auto" w:before="101" w:after="0"/>
        <w:ind w:left="763" w:right="544" w:hanging="647"/>
        <w:jc w:val="left"/>
        <w:rPr>
          <w:sz w:val="28"/>
        </w:rPr>
      </w:pPr>
      <w:r>
        <w:rPr>
          <w:spacing w:val="-6"/>
          <w:sz w:val="28"/>
        </w:rPr>
        <w:t>Зависимость длины компенсирующего элемента в зависимости от</w:t>
      </w:r>
      <w:r>
        <w:rPr>
          <w:spacing w:val="-6"/>
          <w:sz w:val="28"/>
        </w:rPr>
        <w:t> </w:t>
      </w:r>
      <w:r>
        <w:rPr>
          <w:sz w:val="28"/>
        </w:rPr>
        <w:t>энергии сгустка на нуклон.</w:t>
      </w:r>
      <w:r>
        <w:rPr>
          <w:rFonts w:ascii="Times New Roman" w:hAnsi="Times New Roman"/>
          <w:sz w:val="28"/>
        </w:rPr>
        <w:tab/>
      </w:r>
      <w:hyperlink w:history="true" w:anchor="_bookmark113">
        <w:r>
          <w:rPr>
            <w:color w:val="E50000"/>
            <w:spacing w:val="-8"/>
            <w:w w:val="85"/>
            <w:sz w:val="28"/>
          </w:rPr>
          <w:t>88</w:t>
        </w:r>
      </w:hyperlink>
    </w:p>
    <w:p>
      <w:pPr>
        <w:pStyle w:val="ListParagraph"/>
        <w:numPr>
          <w:ilvl w:val="1"/>
          <w:numId w:val="24"/>
        </w:numPr>
        <w:tabs>
          <w:tab w:pos="763" w:val="left" w:leader="none"/>
        </w:tabs>
        <w:spacing w:line="315" w:lineRule="exact" w:before="0" w:after="0"/>
        <w:ind w:left="763" w:right="0" w:hanging="646"/>
        <w:jc w:val="left"/>
        <w:rPr>
          <w:sz w:val="28"/>
        </w:rPr>
      </w:pPr>
      <w:r>
        <w:rPr>
          <w:w w:val="90"/>
          <w:sz w:val="28"/>
        </w:rPr>
        <w:t>Принципиальная</w:t>
      </w:r>
      <w:r>
        <w:rPr>
          <w:spacing w:val="39"/>
          <w:sz w:val="28"/>
        </w:rPr>
        <w:t> </w:t>
      </w:r>
      <w:r>
        <w:rPr>
          <w:w w:val="90"/>
          <w:sz w:val="28"/>
        </w:rPr>
        <w:t>схема</w:t>
      </w:r>
      <w:r>
        <w:rPr>
          <w:spacing w:val="39"/>
          <w:sz w:val="28"/>
        </w:rPr>
        <w:t> </w:t>
      </w:r>
      <w:r>
        <w:rPr>
          <w:w w:val="90"/>
          <w:sz w:val="28"/>
        </w:rPr>
        <w:t>одного</w:t>
      </w:r>
      <w:r>
        <w:rPr>
          <w:spacing w:val="40"/>
          <w:sz w:val="28"/>
        </w:rPr>
        <w:t> </w:t>
      </w:r>
      <w:r>
        <w:rPr>
          <w:w w:val="90"/>
          <w:sz w:val="28"/>
        </w:rPr>
        <w:t>периода</w:t>
      </w:r>
      <w:r>
        <w:rPr>
          <w:spacing w:val="39"/>
          <w:sz w:val="28"/>
        </w:rPr>
        <w:t> </w:t>
      </w:r>
      <w:r>
        <w:rPr>
          <w:w w:val="90"/>
          <w:sz w:val="28"/>
        </w:rPr>
        <w:t>квази-</w:t>
      </w:r>
      <w:r>
        <w:rPr>
          <w:spacing w:val="-2"/>
          <w:w w:val="90"/>
          <w:sz w:val="28"/>
        </w:rPr>
        <w:t>замороженной</w:t>
      </w:r>
    </w:p>
    <w:p>
      <w:pPr>
        <w:pStyle w:val="BodyText"/>
        <w:tabs>
          <w:tab w:pos="9766" w:val="left" w:leader="dot"/>
        </w:tabs>
        <w:spacing w:before="100"/>
        <w:ind w:left="763"/>
      </w:pPr>
      <w:r>
        <w:rPr>
          <w:spacing w:val="-2"/>
        </w:rPr>
        <w:t>структуры</w:t>
      </w:r>
      <w:r>
        <w:rPr>
          <w:spacing w:val="-8"/>
        </w:rPr>
        <w:t> </w:t>
      </w:r>
      <w:r>
        <w:rPr>
          <w:spacing w:val="-2"/>
        </w:rPr>
        <w:t>с</w:t>
      </w:r>
      <w:r>
        <w:rPr>
          <w:spacing w:val="-7"/>
        </w:rPr>
        <w:t> </w:t>
      </w:r>
      <w:r>
        <w:rPr>
          <w:spacing w:val="-2"/>
        </w:rPr>
        <w:t>фильтрами</w:t>
      </w:r>
      <w:r>
        <w:rPr>
          <w:spacing w:val="-7"/>
        </w:rPr>
        <w:t> </w:t>
      </w:r>
      <w:r>
        <w:rPr>
          <w:spacing w:val="-2"/>
        </w:rPr>
        <w:t>Вина</w:t>
      </w:r>
      <w:r>
        <w:rPr>
          <w:spacing w:val="-8"/>
        </w:rPr>
        <w:t> </w:t>
      </w:r>
      <w:r>
        <w:rPr>
          <w:spacing w:val="-2"/>
        </w:rPr>
        <w:t>для</w:t>
      </w:r>
      <w:r>
        <w:rPr>
          <w:spacing w:val="-7"/>
        </w:rPr>
        <w:t> </w:t>
      </w:r>
      <w:r>
        <w:rPr>
          <w:spacing w:val="-2"/>
        </w:rPr>
        <w:t>а.</w:t>
      </w:r>
      <w:r>
        <w:rPr>
          <w:spacing w:val="-7"/>
        </w:rPr>
        <w:t> </w:t>
      </w:r>
      <w:r>
        <w:rPr>
          <w:spacing w:val="-2"/>
        </w:rPr>
        <w:t>дейтронов,</w:t>
      </w:r>
      <w:r>
        <w:rPr>
          <w:spacing w:val="-8"/>
        </w:rPr>
        <w:t> </w:t>
      </w:r>
      <w:r>
        <w:rPr>
          <w:spacing w:val="-2"/>
        </w:rPr>
        <w:t>б.</w:t>
      </w:r>
      <w:r>
        <w:rPr>
          <w:spacing w:val="-7"/>
        </w:rPr>
        <w:t> </w:t>
      </w:r>
      <w:r>
        <w:rPr>
          <w:spacing w:val="-2"/>
        </w:rPr>
        <w:t>протонов.</w:t>
      </w:r>
      <w:r>
        <w:rPr>
          <w:rFonts w:ascii="Times New Roman" w:hAnsi="Times New Roman"/>
        </w:rPr>
        <w:tab/>
      </w:r>
      <w:hyperlink w:history="true" w:anchor="_bookmark116">
        <w:r>
          <w:rPr>
            <w:color w:val="E50000"/>
            <w:spacing w:val="-5"/>
          </w:rPr>
          <w:t>90</w:t>
        </w:r>
      </w:hyperlink>
    </w:p>
    <w:p>
      <w:pPr>
        <w:pStyle w:val="ListParagraph"/>
        <w:numPr>
          <w:ilvl w:val="1"/>
          <w:numId w:val="24"/>
        </w:numPr>
        <w:tabs>
          <w:tab w:pos="763" w:val="left" w:leader="none"/>
        </w:tabs>
        <w:spacing w:line="316" w:lineRule="auto" w:before="100" w:after="0"/>
        <w:ind w:left="763" w:right="1319" w:hanging="647"/>
        <w:jc w:val="left"/>
        <w:rPr>
          <w:sz w:val="28"/>
        </w:rPr>
      </w:pPr>
      <w:r>
        <w:rPr>
          <w:spacing w:val="-8"/>
          <w:sz w:val="28"/>
        </w:rPr>
        <w:t>Принципиальная схема одного периода квази-замороженной </w:t>
      </w:r>
      <w:r>
        <w:rPr>
          <w:spacing w:val="-6"/>
          <w:sz w:val="28"/>
        </w:rPr>
        <w:t>структуры с электростатическими дефлекторами для а. дейтронов,</w:t>
      </w:r>
    </w:p>
    <w:p>
      <w:pPr>
        <w:pStyle w:val="BodyText"/>
        <w:tabs>
          <w:tab w:pos="9766" w:val="left" w:leader="dot"/>
        </w:tabs>
        <w:spacing w:line="315" w:lineRule="exact"/>
        <w:ind w:left="763"/>
      </w:pPr>
      <w:r>
        <w:rPr/>
        <w:t>б.</w:t>
      </w:r>
      <w:r>
        <w:rPr>
          <w:spacing w:val="7"/>
        </w:rPr>
        <w:t> </w:t>
      </w:r>
      <w:r>
        <w:rPr>
          <w:spacing w:val="-2"/>
        </w:rPr>
        <w:t>протонов.</w:t>
      </w:r>
      <w:r>
        <w:rPr>
          <w:rFonts w:ascii="Times New Roman" w:hAnsi="Times New Roman"/>
        </w:rPr>
        <w:tab/>
      </w:r>
      <w:hyperlink w:history="true" w:anchor="_bookmark118">
        <w:r>
          <w:rPr>
            <w:color w:val="E50000"/>
            <w:spacing w:val="-5"/>
          </w:rPr>
          <w:t>91</w:t>
        </w:r>
      </w:hyperlink>
    </w:p>
    <w:p>
      <w:pPr>
        <w:pStyle w:val="ListParagraph"/>
        <w:numPr>
          <w:ilvl w:val="1"/>
          <w:numId w:val="24"/>
        </w:numPr>
        <w:tabs>
          <w:tab w:pos="763" w:val="left" w:leader="none"/>
        </w:tabs>
        <w:spacing w:line="316" w:lineRule="auto" w:before="101" w:after="0"/>
        <w:ind w:left="763" w:right="1243" w:hanging="647"/>
        <w:jc w:val="left"/>
        <w:rPr>
          <w:sz w:val="28"/>
        </w:rPr>
      </w:pPr>
      <w:r>
        <w:rPr>
          <w:spacing w:val="-6"/>
          <w:sz w:val="28"/>
        </w:rPr>
        <w:t>Принципиальная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схема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расстановки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структуры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Nuclotron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10"/>
          <w:sz w:val="28"/>
        </w:rPr>
        <w:t> </w:t>
      </w:r>
      <w:r>
        <w:rPr>
          <w:spacing w:val="-6"/>
          <w:sz w:val="28"/>
        </w:rPr>
        <w:t>текущей </w:t>
      </w:r>
      <w:r>
        <w:rPr>
          <w:spacing w:val="-4"/>
          <w:sz w:val="28"/>
        </w:rPr>
        <w:t>расстановкой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элементов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введением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электростатических</w:t>
      </w:r>
    </w:p>
    <w:p>
      <w:pPr>
        <w:pStyle w:val="BodyText"/>
        <w:tabs>
          <w:tab w:pos="9766" w:val="left" w:leader="dot"/>
        </w:tabs>
        <w:spacing w:line="315" w:lineRule="exact"/>
        <w:ind w:left="763"/>
      </w:pPr>
      <w:r>
        <w:rPr>
          <w:spacing w:val="-2"/>
        </w:rPr>
        <w:t>дефлекторов.</w:t>
      </w:r>
      <w:r>
        <w:rPr>
          <w:rFonts w:ascii="Times New Roman" w:hAnsi="Times New Roman"/>
        </w:rPr>
        <w:tab/>
      </w:r>
      <w:hyperlink w:history="true" w:anchor="_bookmark123">
        <w:r>
          <w:rPr>
            <w:color w:val="E50000"/>
            <w:spacing w:val="-5"/>
          </w:rPr>
          <w:t>96</w:t>
        </w:r>
      </w:hyperlink>
    </w:p>
    <w:p>
      <w:pPr>
        <w:pStyle w:val="ListParagraph"/>
        <w:numPr>
          <w:ilvl w:val="1"/>
          <w:numId w:val="24"/>
        </w:numPr>
        <w:tabs>
          <w:tab w:pos="763" w:val="left" w:leader="none"/>
          <w:tab w:pos="9765" w:val="left" w:leader="dot"/>
        </w:tabs>
        <w:spacing w:line="240" w:lineRule="auto" w:before="100" w:after="0"/>
        <w:ind w:left="763" w:right="0" w:hanging="646"/>
        <w:jc w:val="left"/>
        <w:rPr>
          <w:sz w:val="28"/>
        </w:rPr>
      </w:pPr>
      <w:r>
        <w:rPr>
          <w:spacing w:val="-6"/>
          <w:sz w:val="28"/>
        </w:rPr>
        <w:t>Твисс-функции текущей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регулярной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структуры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Nuclotron.</w:t>
      </w:r>
      <w:r>
        <w:rPr>
          <w:rFonts w:ascii="Times New Roman" w:hAnsi="Times New Roman"/>
          <w:sz w:val="28"/>
        </w:rPr>
        <w:tab/>
      </w:r>
      <w:hyperlink w:history="true" w:anchor="_bookmark124">
        <w:r>
          <w:rPr>
            <w:color w:val="E50000"/>
            <w:spacing w:val="-5"/>
            <w:sz w:val="28"/>
          </w:rPr>
          <w:t>96</w:t>
        </w:r>
      </w:hyperlink>
    </w:p>
    <w:p>
      <w:pPr>
        <w:pStyle w:val="ListParagraph"/>
        <w:numPr>
          <w:ilvl w:val="1"/>
          <w:numId w:val="24"/>
        </w:numPr>
        <w:tabs>
          <w:tab w:pos="763" w:val="left" w:leader="none"/>
        </w:tabs>
        <w:spacing w:line="316" w:lineRule="auto" w:before="100" w:after="0"/>
        <w:ind w:left="763" w:right="2348" w:hanging="647"/>
        <w:jc w:val="left"/>
        <w:rPr>
          <w:sz w:val="28"/>
        </w:rPr>
      </w:pPr>
      <w:r>
        <w:rPr>
          <w:spacing w:val="-8"/>
          <w:sz w:val="28"/>
        </w:rPr>
        <w:t>Принципиальная схема расстановки восьмипериодической </w:t>
      </w:r>
      <w:r>
        <w:rPr>
          <w:spacing w:val="-6"/>
          <w:sz w:val="28"/>
        </w:rPr>
        <w:t>структуры Nuclotron с текущей расстановкой при введении</w:t>
      </w:r>
    </w:p>
    <w:p>
      <w:pPr>
        <w:pStyle w:val="BodyText"/>
        <w:tabs>
          <w:tab w:pos="9767" w:val="left" w:leader="dot"/>
        </w:tabs>
        <w:spacing w:line="315" w:lineRule="exact"/>
        <w:ind w:left="763"/>
      </w:pPr>
      <w:r>
        <w:rPr>
          <w:spacing w:val="-9"/>
        </w:rPr>
        <w:t>электростатических</w:t>
      </w:r>
      <w:r>
        <w:rPr>
          <w:spacing w:val="24"/>
        </w:rPr>
        <w:t> </w:t>
      </w:r>
      <w:r>
        <w:rPr>
          <w:spacing w:val="-2"/>
        </w:rPr>
        <w:t>дефлекторов.</w:t>
      </w:r>
      <w:r>
        <w:rPr>
          <w:rFonts w:ascii="Times New Roman" w:hAnsi="Times New Roman"/>
        </w:rPr>
        <w:tab/>
      </w:r>
      <w:hyperlink w:history="true" w:anchor="_bookmark126">
        <w:r>
          <w:rPr>
            <w:color w:val="E50000"/>
            <w:spacing w:val="-5"/>
          </w:rPr>
          <w:t>98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765" w:val="left" w:leader="dot"/>
        </w:tabs>
        <w:spacing w:line="316" w:lineRule="auto" w:before="100" w:after="0"/>
        <w:ind w:left="763" w:right="545" w:hanging="647"/>
        <w:jc w:val="left"/>
        <w:rPr>
          <w:sz w:val="28"/>
        </w:rPr>
      </w:pPr>
      <w:r>
        <w:rPr>
          <w:spacing w:val="-8"/>
          <w:sz w:val="28"/>
        </w:rPr>
        <w:t>Твисс-функции регулярной поворотной арки восьмипериодической </w:t>
      </w:r>
      <w:r>
        <w:rPr>
          <w:w w:val="90"/>
          <w:sz w:val="28"/>
        </w:rPr>
        <w:t>модернизированной</w:t>
      </w:r>
      <w:r>
        <w:rPr>
          <w:spacing w:val="69"/>
          <w:sz w:val="28"/>
        </w:rPr>
        <w:t> </w:t>
      </w:r>
      <w:r>
        <w:rPr>
          <w:w w:val="90"/>
          <w:sz w:val="28"/>
        </w:rPr>
        <w:t>структуры</w:t>
      </w:r>
      <w:r>
        <w:rPr>
          <w:spacing w:val="70"/>
          <w:sz w:val="28"/>
        </w:rPr>
        <w:t> </w:t>
      </w:r>
      <w:r>
        <w:rPr>
          <w:spacing w:val="-2"/>
          <w:w w:val="90"/>
          <w:sz w:val="28"/>
        </w:rPr>
        <w:t>Nuclotron.</w:t>
      </w:r>
      <w:r>
        <w:rPr>
          <w:rFonts w:ascii="Times New Roman" w:hAnsi="Times New Roman"/>
          <w:sz w:val="28"/>
        </w:rPr>
        <w:tab/>
      </w:r>
      <w:hyperlink w:history="true" w:anchor="_bookmark127">
        <w:r>
          <w:rPr>
            <w:color w:val="E50000"/>
            <w:spacing w:val="-13"/>
            <w:w w:val="90"/>
            <w:sz w:val="28"/>
          </w:rPr>
          <w:t>98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765" w:val="left" w:leader="dot"/>
        </w:tabs>
        <w:spacing w:line="316" w:lineRule="auto" w:before="0" w:after="0"/>
        <w:ind w:left="763" w:right="544" w:hanging="647"/>
        <w:jc w:val="left"/>
        <w:rPr>
          <w:sz w:val="28"/>
        </w:rPr>
      </w:pPr>
      <w:r>
        <w:rPr>
          <w:spacing w:val="-8"/>
          <w:sz w:val="28"/>
        </w:rPr>
        <w:t>Твисс-функции регулярной поворотной арки восьмипериодической </w:t>
      </w:r>
      <w:r>
        <w:rPr>
          <w:spacing w:val="-2"/>
          <w:w w:val="95"/>
          <w:sz w:val="28"/>
        </w:rPr>
        <w:t>модернизированной</w:t>
      </w:r>
      <w:r>
        <w:rPr>
          <w:spacing w:val="8"/>
          <w:sz w:val="28"/>
        </w:rPr>
        <w:t> </w:t>
      </w:r>
      <w:r>
        <w:rPr>
          <w:spacing w:val="-2"/>
          <w:w w:val="95"/>
          <w:sz w:val="28"/>
        </w:rPr>
        <w:t>структуры</w:t>
      </w:r>
      <w:r>
        <w:rPr>
          <w:spacing w:val="9"/>
          <w:sz w:val="28"/>
        </w:rPr>
        <w:t> </w:t>
      </w:r>
      <w:r>
        <w:rPr>
          <w:spacing w:val="-2"/>
          <w:w w:val="95"/>
          <w:sz w:val="28"/>
        </w:rPr>
        <w:t>Nuclotron</w:t>
      </w:r>
      <w:r>
        <w:rPr>
          <w:spacing w:val="8"/>
          <w:sz w:val="28"/>
        </w:rPr>
        <w:t> </w:t>
      </w:r>
      <w:r>
        <w:rPr>
          <w:spacing w:val="-2"/>
          <w:w w:val="95"/>
          <w:sz w:val="28"/>
        </w:rPr>
        <w:t>с</w:t>
      </w:r>
      <w:r>
        <w:rPr>
          <w:spacing w:val="9"/>
          <w:sz w:val="28"/>
        </w:rPr>
        <w:t> </w:t>
      </w:r>
      <w:r>
        <w:rPr>
          <w:spacing w:val="-2"/>
          <w:w w:val="95"/>
          <w:sz w:val="28"/>
        </w:rPr>
        <w:t>дефлекторами.</w:t>
      </w:r>
      <w:r>
        <w:rPr>
          <w:rFonts w:ascii="Times New Roman" w:hAnsi="Times New Roman"/>
          <w:sz w:val="28"/>
        </w:rPr>
        <w:tab/>
      </w:r>
      <w:hyperlink w:history="true" w:anchor="_bookmark129">
        <w:r>
          <w:rPr>
            <w:color w:val="E50000"/>
            <w:spacing w:val="-9"/>
            <w:w w:val="90"/>
            <w:sz w:val="28"/>
          </w:rPr>
          <w:t>99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</w:tabs>
        <w:spacing w:line="316" w:lineRule="auto" w:before="0" w:after="0"/>
        <w:ind w:left="763" w:right="2348" w:hanging="647"/>
        <w:jc w:val="left"/>
        <w:rPr>
          <w:sz w:val="28"/>
        </w:rPr>
      </w:pPr>
      <w:r>
        <w:rPr>
          <w:spacing w:val="-8"/>
          <w:sz w:val="28"/>
        </w:rPr>
        <w:t>Принципиальная схема расстановки восьмипериодической </w:t>
      </w:r>
      <w:r>
        <w:rPr>
          <w:spacing w:val="-6"/>
          <w:sz w:val="28"/>
        </w:rPr>
        <w:t>структуры Nuclotron с текущей расстановкой при введении</w:t>
      </w:r>
    </w:p>
    <w:p>
      <w:pPr>
        <w:pStyle w:val="BodyText"/>
        <w:tabs>
          <w:tab w:pos="9767" w:val="left" w:leader="dot"/>
        </w:tabs>
        <w:spacing w:line="315" w:lineRule="exact"/>
        <w:ind w:left="763"/>
      </w:pPr>
      <w:r>
        <w:rPr>
          <w:spacing w:val="-9"/>
        </w:rPr>
        <w:t>электростатических</w:t>
      </w:r>
      <w:r>
        <w:rPr>
          <w:spacing w:val="24"/>
        </w:rPr>
        <w:t> </w:t>
      </w:r>
      <w:r>
        <w:rPr>
          <w:spacing w:val="-2"/>
        </w:rPr>
        <w:t>дефлекторов.</w:t>
      </w:r>
      <w:r>
        <w:rPr>
          <w:rFonts w:ascii="Times New Roman" w:hAnsi="Times New Roman"/>
        </w:rPr>
        <w:tab/>
      </w:r>
      <w:hyperlink w:history="true" w:anchor="_bookmark130">
        <w:r>
          <w:rPr>
            <w:color w:val="E50000"/>
            <w:spacing w:val="-5"/>
          </w:rPr>
          <w:t>99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628" w:val="left" w:leader="dot"/>
        </w:tabs>
        <w:spacing w:line="316" w:lineRule="auto" w:before="95" w:after="0"/>
        <w:ind w:left="763" w:right="544" w:hanging="647"/>
        <w:jc w:val="left"/>
        <w:rPr>
          <w:sz w:val="28"/>
        </w:rPr>
      </w:pPr>
      <w:r>
        <w:rPr>
          <w:spacing w:val="-6"/>
          <w:sz w:val="28"/>
        </w:rPr>
        <w:t>Твисс-функции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16-периодической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модернизированной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структуры </w:t>
      </w:r>
      <w:r>
        <w:rPr>
          <w:sz w:val="28"/>
        </w:rPr>
        <w:t>Nuclotron без фильтров Вина.</w:t>
      </w:r>
      <w:r>
        <w:rPr>
          <w:rFonts w:ascii="Times New Roman" w:hAnsi="Times New Roman"/>
          <w:sz w:val="28"/>
        </w:rPr>
        <w:tab/>
      </w:r>
      <w:hyperlink w:history="true" w:anchor="_bookmark131">
        <w:r>
          <w:rPr>
            <w:color w:val="E50000"/>
            <w:spacing w:val="-4"/>
            <w:w w:val="90"/>
            <w:sz w:val="28"/>
          </w:rPr>
          <w:t>100</w:t>
        </w:r>
      </w:hyperlink>
    </w:p>
    <w:p>
      <w:pPr>
        <w:spacing w:after="0" w:line="316" w:lineRule="auto"/>
        <w:jc w:val="left"/>
        <w:rPr>
          <w:sz w:val="28"/>
        </w:rPr>
        <w:sectPr>
          <w:type w:val="continuous"/>
          <w:pgSz w:w="11910" w:h="16840"/>
          <w:pgMar w:header="326" w:footer="0" w:top="960" w:bottom="280" w:left="1300" w:right="20"/>
        </w:sectPr>
      </w:pPr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629" w:val="left" w:leader="dot"/>
        </w:tabs>
        <w:spacing w:line="316" w:lineRule="auto" w:before="387" w:after="0"/>
        <w:ind w:left="763" w:right="544" w:hanging="647"/>
        <w:jc w:val="left"/>
        <w:rPr>
          <w:sz w:val="28"/>
        </w:rPr>
      </w:pPr>
      <w:r>
        <w:rPr>
          <w:spacing w:val="-6"/>
          <w:sz w:val="28"/>
        </w:rPr>
        <w:t>Твисс-функции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16-периодической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модернизированной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структуры </w:t>
      </w:r>
      <w:r>
        <w:rPr>
          <w:sz w:val="28"/>
        </w:rPr>
        <w:t>Nuclotron c фильтрами Вина.</w:t>
      </w:r>
      <w:r>
        <w:rPr>
          <w:rFonts w:ascii="Times New Roman" w:hAnsi="Times New Roman"/>
          <w:sz w:val="28"/>
        </w:rPr>
        <w:tab/>
      </w:r>
      <w:hyperlink w:history="true" w:anchor="_bookmark132">
        <w:r>
          <w:rPr>
            <w:color w:val="E50000"/>
            <w:spacing w:val="-4"/>
            <w:w w:val="90"/>
            <w:sz w:val="28"/>
          </w:rPr>
          <w:t>100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629" w:val="left" w:leader="dot"/>
        </w:tabs>
        <w:spacing w:line="316" w:lineRule="auto" w:before="0" w:after="0"/>
        <w:ind w:left="763" w:right="544" w:hanging="647"/>
        <w:jc w:val="left"/>
        <w:rPr>
          <w:sz w:val="28"/>
        </w:rPr>
      </w:pPr>
      <w:r>
        <w:rPr>
          <w:spacing w:val="-6"/>
          <w:sz w:val="28"/>
        </w:rPr>
        <w:t>Принципиальная схема обходных каналов bypass в существующем </w:t>
      </w:r>
      <w:r>
        <w:rPr>
          <w:w w:val="90"/>
          <w:sz w:val="28"/>
        </w:rPr>
        <w:t>комплексе</w:t>
      </w:r>
      <w:r>
        <w:rPr>
          <w:spacing w:val="37"/>
          <w:sz w:val="28"/>
        </w:rPr>
        <w:t> </w:t>
      </w:r>
      <w:r>
        <w:rPr>
          <w:spacing w:val="-2"/>
          <w:sz w:val="28"/>
        </w:rPr>
        <w:t>NICA.</w:t>
      </w:r>
      <w:r>
        <w:rPr>
          <w:rFonts w:ascii="Times New Roman" w:hAnsi="Times New Roman"/>
          <w:sz w:val="28"/>
        </w:rPr>
        <w:tab/>
      </w:r>
      <w:hyperlink w:history="true" w:anchor="_bookmark135">
        <w:r>
          <w:rPr>
            <w:color w:val="E50000"/>
            <w:spacing w:val="-7"/>
            <w:w w:val="95"/>
            <w:sz w:val="28"/>
          </w:rPr>
          <w:t>103</w:t>
        </w:r>
      </w:hyperlink>
    </w:p>
    <w:p>
      <w:pPr>
        <w:pStyle w:val="ListParagraph"/>
        <w:numPr>
          <w:ilvl w:val="1"/>
          <w:numId w:val="24"/>
        </w:numPr>
        <w:tabs>
          <w:tab w:pos="759" w:val="left" w:leader="none"/>
          <w:tab w:pos="9628" w:val="left" w:leader="dot"/>
        </w:tabs>
        <w:spacing w:line="315" w:lineRule="exact" w:before="0" w:after="0"/>
        <w:ind w:left="759" w:right="0" w:hanging="642"/>
        <w:jc w:val="left"/>
        <w:rPr>
          <w:sz w:val="28"/>
        </w:rPr>
      </w:pPr>
      <w:r>
        <w:rPr>
          <w:spacing w:val="-8"/>
          <w:sz w:val="28"/>
        </w:rPr>
        <w:t>Принципиальная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схема</w:t>
      </w:r>
      <w:r>
        <w:rPr>
          <w:sz w:val="28"/>
        </w:rPr>
        <w:t> </w:t>
      </w:r>
      <w:r>
        <w:rPr>
          <w:spacing w:val="-8"/>
          <w:sz w:val="28"/>
        </w:rPr>
        <w:t>bypass</w:t>
      </w:r>
      <w:r>
        <w:rPr>
          <w:sz w:val="28"/>
        </w:rPr>
        <w:t> </w:t>
      </w:r>
      <w:r>
        <w:rPr>
          <w:spacing w:val="-8"/>
          <w:sz w:val="28"/>
        </w:rPr>
        <w:t>с</w:t>
      </w:r>
      <w:r>
        <w:rPr>
          <w:spacing w:val="-1"/>
          <w:sz w:val="28"/>
        </w:rPr>
        <w:t> </w:t>
      </w:r>
      <w:r>
        <w:rPr>
          <w:spacing w:val="-8"/>
          <w:sz w:val="28"/>
        </w:rPr>
        <w:t>3</w:t>
      </w:r>
      <w:r>
        <w:rPr>
          <w:sz w:val="28"/>
        </w:rPr>
        <w:t> </w:t>
      </w:r>
      <w:r>
        <w:rPr>
          <w:spacing w:val="-8"/>
          <w:sz w:val="28"/>
        </w:rPr>
        <w:t>квадруполями.</w:t>
      </w:r>
      <w:r>
        <w:rPr>
          <w:rFonts w:ascii="Times New Roman" w:hAnsi="Times New Roman"/>
          <w:sz w:val="28"/>
        </w:rPr>
        <w:tab/>
      </w:r>
      <w:hyperlink w:history="true" w:anchor="_bookmark137">
        <w:r>
          <w:rPr>
            <w:color w:val="E50000"/>
            <w:spacing w:val="-5"/>
            <w:sz w:val="28"/>
          </w:rPr>
          <w:t>104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629" w:val="left" w:leader="dot"/>
        </w:tabs>
        <w:spacing w:line="316" w:lineRule="auto" w:before="97" w:after="0"/>
        <w:ind w:left="763" w:right="543" w:hanging="647"/>
        <w:jc w:val="left"/>
        <w:rPr>
          <w:sz w:val="28"/>
        </w:rPr>
      </w:pPr>
      <w:r>
        <w:rPr>
          <w:spacing w:val="-4"/>
          <w:sz w:val="28"/>
        </w:rPr>
        <w:t>Twiss-параметры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bypass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3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квадруполями.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Черными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линиями </w:t>
      </w:r>
      <w:r>
        <w:rPr>
          <w:w w:val="90"/>
          <w:sz w:val="28"/>
        </w:rPr>
        <w:t>показано</w:t>
      </w:r>
      <w:r>
        <w:rPr>
          <w:spacing w:val="39"/>
          <w:sz w:val="28"/>
        </w:rPr>
        <w:t> </w:t>
      </w:r>
      <w:r>
        <w:rPr>
          <w:w w:val="90"/>
          <w:sz w:val="28"/>
        </w:rPr>
        <w:t>расположение</w:t>
      </w:r>
      <w:r>
        <w:rPr>
          <w:spacing w:val="39"/>
          <w:sz w:val="28"/>
        </w:rPr>
        <w:t> </w:t>
      </w:r>
      <w:r>
        <w:rPr>
          <w:spacing w:val="-2"/>
          <w:w w:val="90"/>
          <w:sz w:val="28"/>
        </w:rPr>
        <w:t>дефлекторов.</w:t>
      </w:r>
      <w:r>
        <w:rPr>
          <w:rFonts w:ascii="Times New Roman" w:hAnsi="Times New Roman"/>
          <w:sz w:val="28"/>
        </w:rPr>
        <w:tab/>
      </w:r>
      <w:hyperlink w:history="true" w:anchor="_bookmark138">
        <w:r>
          <w:rPr>
            <w:color w:val="E50000"/>
            <w:spacing w:val="-8"/>
            <w:w w:val="95"/>
            <w:sz w:val="28"/>
          </w:rPr>
          <w:t>104</w:t>
        </w:r>
      </w:hyperlink>
    </w:p>
    <w:p>
      <w:pPr>
        <w:pStyle w:val="ListParagraph"/>
        <w:numPr>
          <w:ilvl w:val="1"/>
          <w:numId w:val="24"/>
        </w:numPr>
        <w:tabs>
          <w:tab w:pos="759" w:val="left" w:leader="none"/>
          <w:tab w:pos="9627" w:val="left" w:leader="dot"/>
        </w:tabs>
        <w:spacing w:line="315" w:lineRule="exact" w:before="0" w:after="0"/>
        <w:ind w:left="759" w:right="0" w:hanging="642"/>
        <w:jc w:val="left"/>
        <w:rPr>
          <w:sz w:val="28"/>
        </w:rPr>
      </w:pPr>
      <w:r>
        <w:rPr>
          <w:spacing w:val="-6"/>
          <w:sz w:val="28"/>
        </w:rPr>
        <w:t>Принципиальная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схема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ByPass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5</w:t>
      </w:r>
      <w:r>
        <w:rPr>
          <w:spacing w:val="-3"/>
          <w:sz w:val="28"/>
        </w:rPr>
        <w:t> </w:t>
      </w:r>
      <w:r>
        <w:rPr>
          <w:spacing w:val="-6"/>
          <w:sz w:val="28"/>
        </w:rPr>
        <w:t>квадруполями.</w:t>
      </w:r>
      <w:r>
        <w:rPr>
          <w:rFonts w:ascii="Times New Roman" w:hAnsi="Times New Roman"/>
          <w:sz w:val="28"/>
        </w:rPr>
        <w:tab/>
      </w:r>
      <w:hyperlink w:history="true" w:anchor="_bookmark140">
        <w:r>
          <w:rPr>
            <w:color w:val="E50000"/>
            <w:spacing w:val="-5"/>
            <w:sz w:val="28"/>
          </w:rPr>
          <w:t>105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629" w:val="left" w:leader="dot"/>
        </w:tabs>
        <w:spacing w:line="316" w:lineRule="auto" w:before="101" w:after="0"/>
        <w:ind w:left="763" w:right="543" w:hanging="647"/>
        <w:jc w:val="left"/>
        <w:rPr>
          <w:sz w:val="28"/>
        </w:rPr>
      </w:pPr>
      <w:r>
        <w:rPr>
          <w:spacing w:val="-4"/>
          <w:sz w:val="28"/>
        </w:rPr>
        <w:t>Твисс-параметры для bypass с 5 квадруполями. Черными линиями </w:t>
      </w:r>
      <w:r>
        <w:rPr>
          <w:w w:val="90"/>
          <w:sz w:val="28"/>
        </w:rPr>
        <w:t>показано</w:t>
      </w:r>
      <w:r>
        <w:rPr>
          <w:spacing w:val="39"/>
          <w:sz w:val="28"/>
        </w:rPr>
        <w:t> </w:t>
      </w:r>
      <w:r>
        <w:rPr>
          <w:w w:val="90"/>
          <w:sz w:val="28"/>
        </w:rPr>
        <w:t>расположение</w:t>
      </w:r>
      <w:r>
        <w:rPr>
          <w:spacing w:val="39"/>
          <w:sz w:val="28"/>
        </w:rPr>
        <w:t> </w:t>
      </w:r>
      <w:r>
        <w:rPr>
          <w:spacing w:val="-2"/>
          <w:w w:val="90"/>
          <w:sz w:val="28"/>
        </w:rPr>
        <w:t>дефлекторов.</w:t>
      </w:r>
      <w:r>
        <w:rPr>
          <w:rFonts w:ascii="Times New Roman" w:hAnsi="Times New Roman"/>
          <w:sz w:val="28"/>
        </w:rPr>
        <w:tab/>
      </w:r>
      <w:hyperlink w:history="true" w:anchor="_bookmark141">
        <w:r>
          <w:rPr>
            <w:color w:val="E50000"/>
            <w:spacing w:val="-5"/>
            <w:w w:val="95"/>
            <w:sz w:val="28"/>
          </w:rPr>
          <w:t>105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628" w:val="left" w:leader="dot"/>
        </w:tabs>
        <w:spacing w:line="316" w:lineRule="auto" w:before="0" w:after="0"/>
        <w:ind w:left="763" w:right="545" w:hanging="647"/>
        <w:jc w:val="left"/>
        <w:rPr>
          <w:sz w:val="28"/>
        </w:rPr>
      </w:pPr>
      <w:r>
        <w:rPr>
          <w:spacing w:val="-4"/>
          <w:sz w:val="28"/>
        </w:rPr>
        <w:t>Принципиальная схема адаптированной структуры кольца NICA c </w:t>
      </w:r>
      <w:r>
        <w:rPr>
          <w:spacing w:val="-2"/>
          <w:sz w:val="28"/>
        </w:rPr>
        <w:t>bypass.</w:t>
      </w:r>
      <w:r>
        <w:rPr>
          <w:rFonts w:ascii="Times New Roman" w:hAnsi="Times New Roman"/>
          <w:sz w:val="28"/>
        </w:rPr>
        <w:tab/>
      </w:r>
      <w:hyperlink w:history="true" w:anchor="_bookmark143">
        <w:r>
          <w:rPr>
            <w:color w:val="E50000"/>
            <w:spacing w:val="-16"/>
            <w:sz w:val="28"/>
          </w:rPr>
          <w:t>106</w:t>
        </w:r>
      </w:hyperlink>
    </w:p>
    <w:p>
      <w:pPr>
        <w:pStyle w:val="ListParagraph"/>
        <w:numPr>
          <w:ilvl w:val="1"/>
          <w:numId w:val="24"/>
        </w:numPr>
        <w:tabs>
          <w:tab w:pos="759" w:val="left" w:leader="none"/>
        </w:tabs>
        <w:spacing w:line="315" w:lineRule="exact" w:before="0" w:after="0"/>
        <w:ind w:left="759" w:right="0" w:hanging="642"/>
        <w:jc w:val="left"/>
        <w:rPr>
          <w:sz w:val="28"/>
        </w:rPr>
      </w:pPr>
      <w:r>
        <w:rPr>
          <w:spacing w:val="-8"/>
          <w:sz w:val="28"/>
        </w:rPr>
        <w:t>Твисс-функции</w:t>
      </w:r>
      <w:r>
        <w:rPr>
          <w:spacing w:val="3"/>
          <w:sz w:val="28"/>
        </w:rPr>
        <w:t> </w:t>
      </w:r>
      <w:r>
        <w:rPr>
          <w:spacing w:val="-8"/>
          <w:sz w:val="28"/>
        </w:rPr>
        <w:t>для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половины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адаптированной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структуры</w:t>
      </w:r>
      <w:r>
        <w:rPr>
          <w:spacing w:val="4"/>
          <w:sz w:val="28"/>
        </w:rPr>
        <w:t> </w:t>
      </w:r>
      <w:r>
        <w:rPr>
          <w:spacing w:val="-8"/>
          <w:sz w:val="28"/>
        </w:rPr>
        <w:t>кольца</w:t>
      </w:r>
    </w:p>
    <w:p>
      <w:pPr>
        <w:pStyle w:val="BodyText"/>
        <w:tabs>
          <w:tab w:pos="9629" w:val="left" w:leader="dot"/>
        </w:tabs>
        <w:spacing w:before="97"/>
        <w:ind w:left="763"/>
      </w:pPr>
      <w:r>
        <w:rPr>
          <w:spacing w:val="-6"/>
        </w:rPr>
        <w:t>NICA</w:t>
      </w:r>
      <w:r>
        <w:rPr>
          <w:spacing w:val="1"/>
        </w:rPr>
        <w:t> </w:t>
      </w:r>
      <w:r>
        <w:rPr>
          <w:spacing w:val="-6"/>
        </w:rPr>
        <w:t>c</w:t>
      </w:r>
      <w:r>
        <w:rPr>
          <w:spacing w:val="2"/>
        </w:rPr>
        <w:t> </w:t>
      </w:r>
      <w:r>
        <w:rPr>
          <w:spacing w:val="-6"/>
        </w:rPr>
        <w:t>bypass.</w:t>
      </w:r>
      <w:r>
        <w:rPr>
          <w:spacing w:val="1"/>
        </w:rPr>
        <w:t> </w:t>
      </w:r>
      <w:r>
        <w:rPr>
          <w:spacing w:val="-6"/>
        </w:rPr>
        <w:t>Фильтры</w:t>
      </w:r>
      <w:r>
        <w:rPr>
          <w:spacing w:val="2"/>
        </w:rPr>
        <w:t> </w:t>
      </w:r>
      <w:r>
        <w:rPr>
          <w:spacing w:val="-6"/>
        </w:rPr>
        <w:t>Вина,</w:t>
      </w:r>
      <w:r>
        <w:rPr>
          <w:spacing w:val="1"/>
        </w:rPr>
        <w:t> </w:t>
      </w:r>
      <w:r>
        <w:rPr>
          <w:spacing w:val="-6"/>
        </w:rPr>
        <w:t>расположенные</w:t>
      </w:r>
      <w:r>
        <w:rPr>
          <w:spacing w:val="2"/>
        </w:rPr>
        <w:t> </w:t>
      </w:r>
      <w:r>
        <w:rPr>
          <w:spacing w:val="-6"/>
        </w:rPr>
        <w:t>на</w:t>
      </w:r>
      <w:r>
        <w:rPr>
          <w:spacing w:val="2"/>
        </w:rPr>
        <w:t> </w:t>
      </w:r>
      <w:r>
        <w:rPr>
          <w:spacing w:val="-6"/>
        </w:rPr>
        <w:t>прямом</w:t>
      </w:r>
      <w:r>
        <w:rPr>
          <w:spacing w:val="1"/>
        </w:rPr>
        <w:t> </w:t>
      </w:r>
      <w:r>
        <w:rPr>
          <w:spacing w:val="-6"/>
        </w:rPr>
        <w:t>участке.</w:t>
      </w:r>
      <w:r>
        <w:rPr>
          <w:rFonts w:ascii="Times New Roman" w:hAnsi="Times New Roman"/>
        </w:rPr>
        <w:tab/>
      </w:r>
      <w:hyperlink w:history="true" w:anchor="_bookmark144">
        <w:r>
          <w:rPr>
            <w:color w:val="E50000"/>
            <w:spacing w:val="-5"/>
          </w:rPr>
          <w:t>106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</w:tabs>
        <w:spacing w:line="316" w:lineRule="auto" w:before="65" w:after="0"/>
        <w:ind w:left="763" w:right="1582" w:hanging="647"/>
        <w:jc w:val="left"/>
        <w:rPr>
          <w:sz w:val="28"/>
        </w:rPr>
      </w:pPr>
      <w:r>
        <w:rPr>
          <w:spacing w:val="-8"/>
          <w:sz w:val="28"/>
        </w:rPr>
        <w:t>Траектория спина в половине модернизированного кольца bypass </w:t>
      </w:r>
      <w:r>
        <w:rPr>
          <w:sz w:val="28"/>
        </w:rPr>
        <w:t>NICA.</w:t>
      </w:r>
      <w:r>
        <w:rPr>
          <w:spacing w:val="-9"/>
          <w:sz w:val="28"/>
        </w:rPr>
        <w:t> </w:t>
      </w:r>
      <w:r>
        <w:rPr>
          <w:sz w:val="28"/>
        </w:rPr>
        <w:t>Арка</w:t>
      </w:r>
      <w:r>
        <w:rPr>
          <w:spacing w:val="-9"/>
          <w:sz w:val="28"/>
        </w:rPr>
        <w:t> </w:t>
      </w:r>
      <w:r>
        <w:rPr>
          <w:sz w:val="28"/>
        </w:rPr>
        <w:t>и</w:t>
      </w:r>
      <w:r>
        <w:rPr>
          <w:spacing w:val="-9"/>
          <w:sz w:val="28"/>
        </w:rPr>
        <w:t> </w:t>
      </w:r>
      <w:r>
        <w:rPr>
          <w:sz w:val="28"/>
        </w:rPr>
        <w:t>прямая</w:t>
      </w:r>
      <w:r>
        <w:rPr>
          <w:spacing w:val="-8"/>
          <w:sz w:val="28"/>
        </w:rPr>
        <w:t> </w:t>
      </w:r>
      <w:r>
        <w:rPr>
          <w:sz w:val="28"/>
        </w:rPr>
        <w:t>секция</w:t>
      </w:r>
      <w:r>
        <w:rPr>
          <w:spacing w:val="-9"/>
          <w:sz w:val="28"/>
        </w:rPr>
        <w:t> </w:t>
      </w:r>
      <w:r>
        <w:rPr>
          <w:sz w:val="28"/>
        </w:rPr>
        <w:t>с</w:t>
      </w:r>
      <w:r>
        <w:rPr>
          <w:spacing w:val="-9"/>
          <w:sz w:val="28"/>
        </w:rPr>
        <w:t> </w:t>
      </w:r>
      <w:r>
        <w:rPr>
          <w:sz w:val="28"/>
        </w:rPr>
        <w:t>фильтрами</w:t>
      </w:r>
      <w:r>
        <w:rPr>
          <w:spacing w:val="-8"/>
          <w:sz w:val="28"/>
        </w:rPr>
        <w:t> </w:t>
      </w:r>
      <w:r>
        <w:rPr>
          <w:sz w:val="28"/>
        </w:rPr>
        <w:t>Вина</w:t>
      </w:r>
      <w:r>
        <w:rPr>
          <w:spacing w:val="-9"/>
          <w:sz w:val="28"/>
        </w:rPr>
        <w:t> </w:t>
      </w:r>
      <w:r>
        <w:rPr>
          <w:sz w:val="28"/>
        </w:rPr>
        <w:t>((обозначены </w:t>
      </w:r>
      <w:r>
        <w:rPr>
          <w:spacing w:val="-10"/>
          <w:sz w:val="28"/>
        </w:rPr>
        <w:t>красными</w:t>
      </w:r>
      <w:r>
        <w:rPr>
          <w:sz w:val="28"/>
        </w:rPr>
        <w:t> </w:t>
      </w:r>
      <w:r>
        <w:rPr>
          <w:spacing w:val="-10"/>
          <w:sz w:val="28"/>
        </w:rPr>
        <w:t>пунктирными</w:t>
      </w:r>
      <w:r>
        <w:rPr>
          <w:sz w:val="28"/>
        </w:rPr>
        <w:t> </w:t>
      </w:r>
      <w:r>
        <w:rPr>
          <w:spacing w:val="-10"/>
          <w:sz w:val="28"/>
        </w:rPr>
        <w:t>линиями).</w:t>
      </w:r>
      <w:r>
        <w:rPr>
          <w:sz w:val="28"/>
        </w:rPr>
        <w:t> </w:t>
      </w:r>
      <w:r>
        <w:rPr>
          <w:spacing w:val="-10"/>
          <w:sz w:val="28"/>
        </w:rPr>
        <w:t>Вертикально</w:t>
      </w:r>
      <w:r>
        <w:rPr>
          <w:sz w:val="28"/>
        </w:rPr>
        <w:t> </w:t>
      </w:r>
      <w:r>
        <w:rPr>
          <w:spacing w:val="-10"/>
          <w:sz w:val="28"/>
        </w:rPr>
        <w:t>поляризованная</w:t>
      </w:r>
    </w:p>
    <w:p>
      <w:pPr>
        <w:pStyle w:val="BodyText"/>
        <w:spacing w:line="350" w:lineRule="exact"/>
        <w:ind w:left="763"/>
      </w:pPr>
      <w:r>
        <w:rPr/>
        <w:t>частица</w:t>
      </w:r>
      <w:r>
        <w:rPr>
          <w:spacing w:val="2"/>
        </w:rPr>
        <w:t> </w:t>
      </w:r>
      <w:r>
        <w:rPr>
          <w:rFonts w:ascii="Cambria" w:hAnsi="Cambria" w:eastAsia="Cambria"/>
          <w:spacing w:val="-147"/>
          <w:w w:val="90"/>
        </w:rPr>
        <w:t>𝑆</w:t>
      </w:r>
      <w:r>
        <w:rPr>
          <w:rFonts w:ascii="Cambria" w:hAnsi="Cambria" w:eastAsia="Cambria"/>
          <w:w w:val="110"/>
          <w:position w:val="7"/>
        </w:rPr>
        <w:t>⃗</w:t>
      </w:r>
      <w:r>
        <w:rPr>
          <w:rFonts w:ascii="Cambria" w:hAnsi="Cambria" w:eastAsia="Cambria"/>
          <w:spacing w:val="52"/>
          <w:position w:val="7"/>
        </w:rPr>
        <w:t> </w:t>
      </w:r>
      <w:r>
        <w:rPr>
          <w:rFonts w:ascii="Times New Roman" w:hAnsi="Times New Roman" w:eastAsia="Times New Roman"/>
        </w:rPr>
        <w:t>(0</w:t>
      </w:r>
      <w:r>
        <w:rPr>
          <w:rFonts w:ascii="Cambria" w:hAnsi="Cambria" w:eastAsia="Cambria"/>
        </w:rPr>
        <w:t>,</w:t>
      </w:r>
      <w:r>
        <w:rPr>
          <w:rFonts w:ascii="Times New Roman" w:hAnsi="Times New Roman" w:eastAsia="Times New Roman"/>
        </w:rPr>
        <w:t>0</w:t>
      </w:r>
      <w:r>
        <w:rPr>
          <w:rFonts w:ascii="Cambria" w:hAnsi="Cambria" w:eastAsia="Cambria"/>
        </w:rPr>
        <w:t>,</w:t>
      </w:r>
      <w:r>
        <w:rPr>
          <w:rFonts w:ascii="Times New Roman" w:hAnsi="Times New Roman" w:eastAsia="Times New Roman"/>
        </w:rPr>
        <w:t>1)</w:t>
      </w:r>
      <w:r>
        <w:rPr/>
        <w:t>.</w:t>
      </w:r>
      <w:r>
        <w:rPr>
          <w:spacing w:val="14"/>
        </w:rPr>
        <w:t> </w:t>
      </w:r>
      <w:r>
        <w:rPr/>
        <w:t>Показана</w:t>
      </w:r>
      <w:r>
        <w:rPr>
          <w:spacing w:val="14"/>
        </w:rPr>
        <w:t> </w:t>
      </w:r>
      <w:r>
        <w:rPr/>
        <w:t>зависимость</w:t>
      </w:r>
      <w:r>
        <w:rPr>
          <w:spacing w:val="14"/>
        </w:rPr>
        <w:t> </w:t>
      </w:r>
      <w:r>
        <w:rPr>
          <w:rFonts w:ascii="Cambria" w:hAnsi="Cambria" w:eastAsia="Cambria"/>
        </w:rPr>
        <w:t>𝑆</w:t>
      </w:r>
      <w:r>
        <w:rPr>
          <w:rFonts w:ascii="Cambria" w:hAnsi="Cambria" w:eastAsia="Cambria"/>
          <w:vertAlign w:val="subscript"/>
        </w:rPr>
        <w:t>𝑥</w:t>
      </w:r>
      <w:r>
        <w:rPr>
          <w:vertAlign w:val="baseline"/>
        </w:rPr>
        <w:t>,</w:t>
      </w:r>
      <w:r>
        <w:rPr>
          <w:spacing w:val="1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vertAlign w:val="subscript"/>
        </w:rPr>
        <w:t>𝑦</w:t>
      </w:r>
      <w:r>
        <w:rPr>
          <w:rFonts w:ascii="Cambria" w:hAnsi="Cambria" w:eastAsia="Cambria"/>
          <w:spacing w:val="34"/>
          <w:vertAlign w:val="baseline"/>
        </w:rPr>
        <w:t> </w:t>
      </w:r>
      <w:r>
        <w:rPr>
          <w:vertAlign w:val="baseline"/>
        </w:rPr>
        <w:t>и</w:t>
      </w:r>
      <w:r>
        <w:rPr>
          <w:spacing w:val="14"/>
          <w:vertAlign w:val="baseline"/>
        </w:rPr>
        <w:t> </w:t>
      </w:r>
      <w:r>
        <w:rPr>
          <w:rFonts w:ascii="Cambria" w:hAnsi="Cambria" w:eastAsia="Cambria"/>
          <w:vertAlign w:val="baseline"/>
        </w:rPr>
        <w:t>𝑆</w:t>
      </w:r>
      <w:r>
        <w:rPr>
          <w:rFonts w:ascii="Cambria" w:hAnsi="Cambria" w:eastAsia="Cambria"/>
          <w:vertAlign w:val="subscript"/>
        </w:rPr>
        <w:t>𝑧</w:t>
      </w:r>
      <w:r>
        <w:rPr>
          <w:rFonts w:ascii="Cambria" w:hAnsi="Cambria" w:eastAsia="Cambria"/>
          <w:spacing w:val="36"/>
          <w:vertAlign w:val="baseline"/>
        </w:rPr>
        <w:t> </w:t>
      </w:r>
      <w:r>
        <w:rPr>
          <w:vertAlign w:val="baseline"/>
        </w:rPr>
        <w:t>от</w:t>
      </w:r>
      <w:r>
        <w:rPr>
          <w:spacing w:val="14"/>
          <w:vertAlign w:val="baseline"/>
        </w:rPr>
        <w:t> </w:t>
      </w:r>
      <w:r>
        <w:rPr>
          <w:spacing w:val="-2"/>
          <w:vertAlign w:val="baseline"/>
        </w:rPr>
        <w:t>номера</w:t>
      </w:r>
    </w:p>
    <w:p>
      <w:pPr>
        <w:pStyle w:val="BodyText"/>
        <w:tabs>
          <w:tab w:pos="9629" w:val="left" w:leader="dot"/>
        </w:tabs>
        <w:spacing w:before="99"/>
        <w:ind w:left="763"/>
      </w:pPr>
      <w:r>
        <w:rPr>
          <w:spacing w:val="-11"/>
        </w:rPr>
        <w:t>элемента</w:t>
      </w:r>
      <w:r>
        <w:rPr>
          <w:spacing w:val="5"/>
        </w:rPr>
        <w:t> </w:t>
      </w:r>
      <w:r>
        <w:rPr>
          <w:spacing w:val="-2"/>
        </w:rPr>
        <w:t>(длины).</w:t>
      </w:r>
      <w:r>
        <w:rPr>
          <w:rFonts w:ascii="Times New Roman" w:hAnsi="Times New Roman"/>
        </w:rPr>
        <w:tab/>
      </w:r>
      <w:hyperlink w:history="true" w:anchor="_bookmark146">
        <w:r>
          <w:rPr>
            <w:color w:val="E50000"/>
            <w:spacing w:val="-5"/>
          </w:rPr>
          <w:t>107</w:t>
        </w:r>
      </w:hyperlink>
    </w:p>
    <w:p>
      <w:pPr>
        <w:pStyle w:val="ListParagraph"/>
        <w:numPr>
          <w:ilvl w:val="1"/>
          <w:numId w:val="24"/>
        </w:numPr>
        <w:tabs>
          <w:tab w:pos="759" w:val="left" w:leader="none"/>
        </w:tabs>
        <w:spacing w:line="240" w:lineRule="auto" w:before="100" w:after="0"/>
        <w:ind w:left="759" w:right="0" w:hanging="642"/>
        <w:jc w:val="left"/>
        <w:rPr>
          <w:sz w:val="28"/>
        </w:rPr>
      </w:pPr>
      <w:r>
        <w:rPr>
          <w:spacing w:val="-6"/>
          <w:sz w:val="28"/>
        </w:rPr>
        <w:t>Твисс-параметры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bypass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NICA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для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дейтронного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режима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в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OptiM.</w:t>
      </w:r>
    </w:p>
    <w:p>
      <w:pPr>
        <w:pStyle w:val="BodyText"/>
        <w:tabs>
          <w:tab w:pos="9630" w:val="left" w:leader="dot"/>
        </w:tabs>
        <w:spacing w:before="101"/>
        <w:ind w:left="763"/>
      </w:pPr>
      <w:r>
        <w:rPr>
          <w:spacing w:val="-8"/>
        </w:rPr>
        <w:t>Также</w:t>
      </w:r>
      <w:r>
        <w:rPr>
          <w:spacing w:val="-5"/>
        </w:rPr>
        <w:t> </w:t>
      </w:r>
      <w:r>
        <w:rPr>
          <w:spacing w:val="-8"/>
        </w:rPr>
        <w:t>показано</w:t>
      </w:r>
      <w:r>
        <w:rPr>
          <w:spacing w:val="-5"/>
        </w:rPr>
        <w:t> </w:t>
      </w:r>
      <w:r>
        <w:rPr>
          <w:spacing w:val="-8"/>
        </w:rPr>
        <w:t>расположение</w:t>
      </w:r>
      <w:r>
        <w:rPr>
          <w:spacing w:val="-5"/>
        </w:rPr>
        <w:t> </w:t>
      </w:r>
      <w:r>
        <w:rPr>
          <w:spacing w:val="-8"/>
        </w:rPr>
        <w:t>секступольных</w:t>
      </w:r>
      <w:r>
        <w:rPr>
          <w:spacing w:val="-5"/>
        </w:rPr>
        <w:t> </w:t>
      </w:r>
      <w:r>
        <w:rPr>
          <w:spacing w:val="-8"/>
        </w:rPr>
        <w:t>семейств.</w:t>
      </w:r>
      <w:r>
        <w:rPr>
          <w:rFonts w:ascii="Times New Roman" w:hAnsi="Times New Roman"/>
        </w:rPr>
        <w:tab/>
      </w:r>
      <w:hyperlink w:history="true" w:anchor="_bookmark151">
        <w:r>
          <w:rPr>
            <w:color w:val="E50000"/>
            <w:spacing w:val="-5"/>
          </w:rPr>
          <w:t>109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</w:tabs>
        <w:spacing w:line="316" w:lineRule="auto" w:before="100" w:after="0"/>
        <w:ind w:left="763" w:right="1241" w:hanging="647"/>
        <w:jc w:val="left"/>
        <w:rPr>
          <w:sz w:val="28"/>
        </w:rPr>
      </w:pPr>
      <w:r>
        <w:rPr>
          <w:spacing w:val="-2"/>
          <w:sz w:val="28"/>
        </w:rPr>
        <w:t>Зависимость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частоты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прецессии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спина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от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координат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x,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y,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d</w:t>
      </w:r>
      <w:r>
        <w:rPr>
          <w:spacing w:val="-5"/>
          <w:sz w:val="28"/>
        </w:rPr>
        <w:t> </w:t>
      </w:r>
      <w:r>
        <w:rPr>
          <w:spacing w:val="-2"/>
          <w:sz w:val="28"/>
        </w:rPr>
        <w:t>для </w:t>
      </w:r>
      <w:r>
        <w:rPr>
          <w:spacing w:val="-6"/>
          <w:sz w:val="28"/>
        </w:rPr>
        <w:t>различных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случаев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оптимизации.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NC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натуральная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хроматичность (красная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линия);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BC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нулевая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(бетатронная)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хроматичность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(синяя </w:t>
      </w:r>
      <w:r>
        <w:rPr>
          <w:spacing w:val="-4"/>
          <w:sz w:val="28"/>
        </w:rPr>
        <w:t>пунктирная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линия);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SC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–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спиновая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когерентность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(зеленая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линия);</w:t>
      </w:r>
    </w:p>
    <w:p>
      <w:pPr>
        <w:pStyle w:val="BodyText"/>
        <w:spacing w:line="313" w:lineRule="exact"/>
        <w:ind w:left="763"/>
        <w:rPr>
          <w:rFonts w:ascii="Times New Roman" w:hAnsi="Times New Roman" w:eastAsia="Times New Roman"/>
        </w:rPr>
      </w:pPr>
      <w:r>
        <w:rPr>
          <w:rFonts w:ascii="Cambria" w:hAnsi="Cambria" w:eastAsia="Cambria"/>
        </w:rPr>
        <w:t>𝐵𝐶</w:t>
      </w:r>
      <w:r>
        <w:rPr>
          <w:rFonts w:ascii="Arial" w:hAnsi="Arial" w:eastAsia="Arial"/>
          <w:vertAlign w:val="subscript"/>
        </w:rPr>
        <w:t>α</w:t>
      </w:r>
      <w:r>
        <w:rPr>
          <w:rFonts w:ascii="Arial" w:hAnsi="Arial" w:eastAsia="Arial"/>
          <w:spacing w:val="-8"/>
          <w:vertAlign w:val="baseline"/>
        </w:rPr>
        <w:t> </w:t>
      </w:r>
      <w:r>
        <w:rPr>
          <w:vertAlign w:val="baseline"/>
        </w:rPr>
        <w:t>–</w:t>
      </w:r>
      <w:r>
        <w:rPr>
          <w:spacing w:val="-4"/>
          <w:vertAlign w:val="baseline"/>
        </w:rPr>
        <w:t> </w:t>
      </w:r>
      <w:r>
        <w:rPr>
          <w:vertAlign w:val="baseline"/>
        </w:rPr>
        <w:t>нулевая</w:t>
      </w:r>
      <w:r>
        <w:rPr>
          <w:spacing w:val="-4"/>
          <w:vertAlign w:val="baseline"/>
        </w:rPr>
        <w:t> </w:t>
      </w:r>
      <w:r>
        <w:rPr>
          <w:vertAlign w:val="baseline"/>
        </w:rPr>
        <w:t>хроматичность</w:t>
      </w:r>
      <w:r>
        <w:rPr>
          <w:spacing w:val="-4"/>
          <w:vertAlign w:val="baseline"/>
        </w:rPr>
        <w:t> </w:t>
      </w:r>
      <w:r>
        <w:rPr>
          <w:vertAlign w:val="baseline"/>
        </w:rPr>
        <w:t>и</w:t>
      </w:r>
      <w:r>
        <w:rPr>
          <w:spacing w:val="-4"/>
          <w:vertAlign w:val="baseline"/>
        </w:rPr>
        <w:t> </w:t>
      </w:r>
      <w:r>
        <w:rPr>
          <w:rFonts w:ascii="Arial" w:hAnsi="Arial" w:eastAsia="Arial"/>
          <w:vertAlign w:val="baseline"/>
        </w:rPr>
        <w:t>α</w:t>
      </w:r>
      <w:r>
        <w:rPr>
          <w:rFonts w:ascii="Times New Roman" w:hAnsi="Times New Roman" w:eastAsia="Times New Roman"/>
          <w:vertAlign w:val="subscript"/>
        </w:rPr>
        <w:t>1</w:t>
      </w:r>
      <w:r>
        <w:rPr>
          <w:rFonts w:ascii="Times New Roman" w:hAnsi="Times New Roman" w:eastAsia="Times New Roman"/>
          <w:spacing w:val="-8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=</w:t>
      </w:r>
      <w:r>
        <w:rPr>
          <w:rFonts w:ascii="Times New Roman" w:hAnsi="Times New Roman" w:eastAsia="Times New Roman"/>
          <w:spacing w:val="-14"/>
          <w:vertAlign w:val="baseline"/>
        </w:rPr>
        <w:t> </w:t>
      </w:r>
      <w:r>
        <w:rPr>
          <w:rFonts w:ascii="Times New Roman" w:hAnsi="Times New Roman" w:eastAsia="Times New Roman"/>
          <w:vertAlign w:val="baseline"/>
        </w:rPr>
        <w:t>0</w:t>
      </w:r>
      <w:r>
        <w:rPr>
          <w:rFonts w:ascii="Times New Roman" w:hAnsi="Times New Roman" w:eastAsia="Times New Roman"/>
          <w:spacing w:val="-6"/>
          <w:vertAlign w:val="baseline"/>
        </w:rPr>
        <w:t> </w:t>
      </w:r>
      <w:r>
        <w:rPr>
          <w:vertAlign w:val="baseline"/>
        </w:rPr>
        <w:t>(фиолетовая</w:t>
      </w:r>
      <w:r>
        <w:rPr>
          <w:spacing w:val="-4"/>
          <w:vertAlign w:val="baseline"/>
        </w:rPr>
        <w:t> </w:t>
      </w:r>
      <w:r>
        <w:rPr>
          <w:vertAlign w:val="baseline"/>
        </w:rPr>
        <w:t>линия);</w:t>
      </w:r>
      <w:r>
        <w:rPr>
          <w:spacing w:val="-5"/>
          <w:vertAlign w:val="baseline"/>
        </w:rPr>
        <w:t> </w:t>
      </w:r>
      <w:r>
        <w:rPr>
          <w:rFonts w:ascii="Cambria" w:hAnsi="Cambria" w:eastAsia="Cambria"/>
          <w:spacing w:val="-2"/>
          <w:vertAlign w:val="baseline"/>
        </w:rPr>
        <w:t>𝐵𝐶</w:t>
      </w:r>
      <w:r>
        <w:rPr>
          <w:rFonts w:ascii="Times New Roman" w:hAnsi="Times New Roman" w:eastAsia="Times New Roman"/>
          <w:spacing w:val="-2"/>
          <w:vertAlign w:val="subscript"/>
        </w:rPr>
        <w:t>eta</w:t>
      </w:r>
    </w:p>
    <w:p>
      <w:pPr>
        <w:pStyle w:val="BodyText"/>
        <w:tabs>
          <w:tab w:pos="9628" w:val="left" w:leader="dot"/>
        </w:tabs>
        <w:spacing w:before="94"/>
        <w:ind w:left="763"/>
      </w:pPr>
      <w:r>
        <w:rPr>
          <w:spacing w:val="-4"/>
        </w:rPr>
        <w:t>–</w:t>
      </w:r>
      <w:r>
        <w:rPr/>
        <w:t> </w:t>
      </w:r>
      <w:r>
        <w:rPr>
          <w:spacing w:val="-4"/>
        </w:rPr>
        <w:t>нулевая</w:t>
      </w:r>
      <w:r>
        <w:rPr/>
        <w:t> </w:t>
      </w:r>
      <w:r>
        <w:rPr>
          <w:spacing w:val="-4"/>
        </w:rPr>
        <w:t>хроматичность</w:t>
      </w:r>
      <w:r>
        <w:rPr/>
        <w:t> </w:t>
      </w:r>
      <w:r>
        <w:rPr>
          <w:spacing w:val="-4"/>
        </w:rPr>
        <w:t>и</w:t>
      </w:r>
      <w:r>
        <w:rPr/>
        <w:t> </w:t>
      </w:r>
      <w:r>
        <w:rPr>
          <w:spacing w:val="-4"/>
        </w:rPr>
        <w:t>ноль</w:t>
      </w:r>
      <w:r>
        <w:rPr/>
        <w:t> </w:t>
      </w:r>
      <w:r>
        <w:rPr>
          <w:rFonts w:ascii="Arial" w:hAnsi="Arial"/>
          <w:spacing w:val="-4"/>
        </w:rPr>
        <w:t>η</w:t>
      </w:r>
      <w:r>
        <w:rPr>
          <w:rFonts w:ascii="Times New Roman" w:hAnsi="Times New Roman"/>
          <w:spacing w:val="-4"/>
          <w:vertAlign w:val="subscript"/>
        </w:rPr>
        <w:t>1</w:t>
      </w:r>
      <w:r>
        <w:rPr>
          <w:rFonts w:ascii="Times New Roman" w:hAnsi="Times New Roman"/>
          <w:spacing w:val="-3"/>
          <w:vertAlign w:val="baseline"/>
        </w:rPr>
        <w:t> </w:t>
      </w:r>
      <w:r>
        <w:rPr>
          <w:rFonts w:ascii="Times New Roman" w:hAnsi="Times New Roman"/>
          <w:spacing w:val="-4"/>
          <w:vertAlign w:val="baseline"/>
        </w:rPr>
        <w:t>=</w:t>
      </w:r>
      <w:r>
        <w:rPr>
          <w:rFonts w:ascii="Times New Roman" w:hAnsi="Times New Roman"/>
          <w:spacing w:val="-11"/>
          <w:vertAlign w:val="baseline"/>
        </w:rPr>
        <w:t> </w:t>
      </w:r>
      <w:r>
        <w:rPr>
          <w:rFonts w:ascii="Times New Roman" w:hAnsi="Times New Roman"/>
          <w:spacing w:val="-4"/>
          <w:vertAlign w:val="baseline"/>
        </w:rPr>
        <w:t>0</w:t>
      </w:r>
      <w:r>
        <w:rPr>
          <w:rFonts w:ascii="Times New Roman" w:hAnsi="Times New Roman"/>
          <w:spacing w:val="-2"/>
          <w:vertAlign w:val="baseline"/>
        </w:rPr>
        <w:t> </w:t>
      </w:r>
      <w:r>
        <w:rPr>
          <w:spacing w:val="-4"/>
          <w:vertAlign w:val="baseline"/>
        </w:rPr>
        <w:t>(светло-голубая</w:t>
      </w:r>
      <w:r>
        <w:rPr>
          <w:vertAlign w:val="baseline"/>
        </w:rPr>
        <w:t> </w:t>
      </w:r>
      <w:r>
        <w:rPr>
          <w:spacing w:val="-4"/>
          <w:vertAlign w:val="baseline"/>
        </w:rPr>
        <w:t>линия).</w:t>
      </w:r>
      <w:r>
        <w:rPr>
          <w:rFonts w:ascii="Times New Roman" w:hAnsi="Times New Roman"/>
          <w:vertAlign w:val="baseline"/>
        </w:rPr>
        <w:tab/>
      </w:r>
      <w:hyperlink w:history="true" w:anchor="_bookmark152">
        <w:r>
          <w:rPr>
            <w:color w:val="E50000"/>
            <w:spacing w:val="-5"/>
            <w:vertAlign w:val="baseline"/>
          </w:rPr>
          <w:t>110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629" w:val="left" w:leader="dot"/>
        </w:tabs>
        <w:spacing w:line="316" w:lineRule="auto" w:before="100" w:after="0"/>
        <w:ind w:left="763" w:right="544" w:hanging="647"/>
        <w:jc w:val="left"/>
        <w:rPr>
          <w:sz w:val="28"/>
        </w:rPr>
      </w:pPr>
      <w:r>
        <w:rPr>
          <w:spacing w:val="-6"/>
          <w:sz w:val="28"/>
        </w:rPr>
        <w:t>Спиновый трекинг частиц с различным начальным отклонением в </w:t>
      </w:r>
      <w:r>
        <w:rPr>
          <w:spacing w:val="-2"/>
          <w:sz w:val="28"/>
        </w:rPr>
        <w:t>координатах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x,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y,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d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использованием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2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семейств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секступолей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 </w:t>
      </w:r>
      <w:r>
        <w:rPr>
          <w:w w:val="90"/>
          <w:sz w:val="28"/>
        </w:rPr>
        <w:t>получения</w:t>
      </w:r>
      <w:r>
        <w:rPr>
          <w:spacing w:val="38"/>
          <w:sz w:val="28"/>
        </w:rPr>
        <w:t> </w:t>
      </w:r>
      <w:r>
        <w:rPr>
          <w:w w:val="90"/>
          <w:sz w:val="28"/>
        </w:rPr>
        <w:t>нулевой</w:t>
      </w:r>
      <w:r>
        <w:rPr>
          <w:spacing w:val="39"/>
          <w:sz w:val="28"/>
        </w:rPr>
        <w:t> </w:t>
      </w:r>
      <w:r>
        <w:rPr>
          <w:w w:val="90"/>
          <w:sz w:val="28"/>
        </w:rPr>
        <w:t>бетатронной</w:t>
      </w:r>
      <w:r>
        <w:rPr>
          <w:spacing w:val="39"/>
          <w:sz w:val="28"/>
        </w:rPr>
        <w:t> </w:t>
      </w:r>
      <w:r>
        <w:rPr>
          <w:spacing w:val="-2"/>
          <w:w w:val="90"/>
          <w:sz w:val="28"/>
        </w:rPr>
        <w:t>хроматичности.</w:t>
      </w:r>
      <w:r>
        <w:rPr>
          <w:rFonts w:ascii="Times New Roman" w:hAnsi="Times New Roman"/>
          <w:sz w:val="28"/>
        </w:rPr>
        <w:tab/>
      </w:r>
      <w:hyperlink w:history="true" w:anchor="_bookmark153">
        <w:r>
          <w:rPr>
            <w:color w:val="E50000"/>
            <w:spacing w:val="-5"/>
            <w:sz w:val="28"/>
          </w:rPr>
          <w:t>111</w:t>
        </w:r>
      </w:hyperlink>
    </w:p>
    <w:p>
      <w:pPr>
        <w:pStyle w:val="ListParagraph"/>
        <w:numPr>
          <w:ilvl w:val="1"/>
          <w:numId w:val="24"/>
        </w:numPr>
        <w:tabs>
          <w:tab w:pos="758" w:val="left" w:leader="none"/>
          <w:tab w:pos="763" w:val="left" w:leader="none"/>
          <w:tab w:pos="9628" w:val="left" w:leader="dot"/>
        </w:tabs>
        <w:spacing w:line="316" w:lineRule="auto" w:before="0" w:after="0"/>
        <w:ind w:left="763" w:right="545" w:hanging="647"/>
        <w:jc w:val="left"/>
        <w:rPr>
          <w:sz w:val="28"/>
        </w:rPr>
      </w:pPr>
      <w:r>
        <w:rPr>
          <w:spacing w:val="-6"/>
          <w:sz w:val="28"/>
        </w:rPr>
        <w:t>Спиновый трексинг частиц с различным начальным отклонением в </w:t>
      </w:r>
      <w:r>
        <w:rPr>
          <w:spacing w:val="-2"/>
          <w:sz w:val="28"/>
        </w:rPr>
        <w:t>координатах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x,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y,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d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использованием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3</w:t>
      </w:r>
      <w:r>
        <w:rPr>
          <w:spacing w:val="-8"/>
          <w:sz w:val="28"/>
        </w:rPr>
        <w:t> </w:t>
      </w:r>
      <w:r>
        <w:rPr>
          <w:spacing w:val="-2"/>
          <w:sz w:val="28"/>
        </w:rPr>
        <w:t>семейств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секступолей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для </w:t>
      </w:r>
      <w:r>
        <w:rPr>
          <w:sz w:val="28"/>
        </w:rPr>
        <w:t>получения спиновой когерентности.</w:t>
      </w:r>
      <w:r>
        <w:rPr>
          <w:rFonts w:ascii="Times New Roman" w:hAnsi="Times New Roman"/>
          <w:sz w:val="28"/>
        </w:rPr>
        <w:tab/>
      </w:r>
      <w:hyperlink w:history="true" w:anchor="_bookmark154">
        <w:r>
          <w:rPr>
            <w:color w:val="E50000"/>
            <w:spacing w:val="-4"/>
            <w:sz w:val="28"/>
          </w:rPr>
          <w:t>112</w:t>
        </w:r>
      </w:hyperlink>
    </w:p>
    <w:p>
      <w:pPr>
        <w:spacing w:after="0" w:line="316" w:lineRule="auto"/>
        <w:jc w:val="left"/>
        <w:rPr>
          <w:sz w:val="28"/>
        </w:rPr>
        <w:sectPr>
          <w:pgSz w:w="11910" w:h="16840"/>
          <w:pgMar w:header="326" w:footer="0" w:top="680" w:bottom="280" w:left="1300" w:right="20"/>
        </w:sectPr>
      </w:pPr>
    </w:p>
    <w:p>
      <w:pPr>
        <w:pStyle w:val="BodyText"/>
        <w:spacing w:before="60"/>
      </w:pPr>
    </w:p>
    <w:p>
      <w:pPr>
        <w:pStyle w:val="Heading1"/>
        <w:ind w:right="2324" w:firstLine="0"/>
        <w:jc w:val="center"/>
      </w:pPr>
      <w:bookmarkStart w:name="Список таблиц" w:id="309"/>
      <w:bookmarkEnd w:id="309"/>
      <w:r>
        <w:rPr>
          <w:b w:val="0"/>
        </w:rPr>
      </w:r>
      <w:bookmarkStart w:name="_bookmark252" w:id="310"/>
      <w:bookmarkEnd w:id="310"/>
      <w:r>
        <w:rPr>
          <w:b w:val="0"/>
        </w:rPr>
      </w:r>
      <w:r>
        <w:rPr>
          <w:w w:val="105"/>
        </w:rPr>
        <w:t>Список</w:t>
      </w:r>
      <w:r>
        <w:rPr>
          <w:spacing w:val="77"/>
          <w:w w:val="105"/>
        </w:rPr>
        <w:t> </w:t>
      </w:r>
      <w:r>
        <w:rPr>
          <w:spacing w:val="-2"/>
          <w:w w:val="105"/>
        </w:rPr>
        <w:t>таблиц</w:t>
      </w:r>
    </w:p>
    <w:p>
      <w:pPr>
        <w:pStyle w:val="ListParagraph"/>
        <w:numPr>
          <w:ilvl w:val="0"/>
          <w:numId w:val="25"/>
        </w:numPr>
        <w:tabs>
          <w:tab w:pos="763" w:val="left" w:leader="none"/>
          <w:tab w:pos="9767" w:val="left" w:leader="dot"/>
        </w:tabs>
        <w:spacing w:line="240" w:lineRule="auto" w:before="298" w:after="0"/>
        <w:ind w:left="763" w:right="0" w:hanging="646"/>
        <w:jc w:val="left"/>
        <w:rPr>
          <w:sz w:val="28"/>
        </w:rPr>
      </w:pPr>
      <w:r>
        <w:rPr>
          <w:spacing w:val="-10"/>
          <w:sz w:val="28"/>
        </w:rPr>
        <w:t>Основные</w:t>
      </w:r>
      <w:r>
        <w:rPr>
          <w:spacing w:val="13"/>
          <w:sz w:val="28"/>
        </w:rPr>
        <w:t> </w:t>
      </w:r>
      <w:r>
        <w:rPr>
          <w:spacing w:val="-10"/>
          <w:sz w:val="28"/>
        </w:rPr>
        <w:t>параметры</w:t>
      </w:r>
      <w:r>
        <w:rPr>
          <w:spacing w:val="13"/>
          <w:sz w:val="28"/>
        </w:rPr>
        <w:t> </w:t>
      </w:r>
      <w:r>
        <w:rPr>
          <w:spacing w:val="-10"/>
          <w:sz w:val="28"/>
        </w:rPr>
        <w:t>магнитооптических</w:t>
      </w:r>
      <w:r>
        <w:rPr>
          <w:spacing w:val="13"/>
          <w:sz w:val="28"/>
        </w:rPr>
        <w:t> </w:t>
      </w:r>
      <w:r>
        <w:rPr>
          <w:spacing w:val="-10"/>
          <w:sz w:val="28"/>
        </w:rPr>
        <w:t>структур.</w:t>
      </w:r>
      <w:r>
        <w:rPr>
          <w:rFonts w:ascii="Times New Roman" w:hAnsi="Times New Roman"/>
          <w:sz w:val="28"/>
        </w:rPr>
        <w:tab/>
      </w:r>
      <w:hyperlink w:history="true" w:anchor="_bookmark21">
        <w:r>
          <w:rPr>
            <w:color w:val="E50000"/>
            <w:spacing w:val="-5"/>
            <w:sz w:val="28"/>
          </w:rPr>
          <w:t>29</w:t>
        </w:r>
      </w:hyperlink>
    </w:p>
    <w:p>
      <w:pPr>
        <w:pStyle w:val="ListParagraph"/>
        <w:numPr>
          <w:ilvl w:val="0"/>
          <w:numId w:val="25"/>
        </w:numPr>
        <w:tabs>
          <w:tab w:pos="763" w:val="left" w:leader="none"/>
          <w:tab w:pos="9765" w:val="left" w:leader="dot"/>
        </w:tabs>
        <w:spacing w:line="240" w:lineRule="auto" w:before="300" w:after="0"/>
        <w:ind w:left="763" w:right="0" w:hanging="646"/>
        <w:jc w:val="left"/>
        <w:rPr>
          <w:sz w:val="28"/>
        </w:rPr>
      </w:pPr>
      <w:r>
        <w:rPr>
          <w:spacing w:val="-4"/>
          <w:sz w:val="28"/>
        </w:rPr>
        <w:t>Основные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параметры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кольца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и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ВЧ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для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У-</w:t>
      </w:r>
      <w:r>
        <w:rPr>
          <w:spacing w:val="-5"/>
          <w:sz w:val="28"/>
        </w:rPr>
        <w:t>70</w:t>
      </w:r>
      <w:r>
        <w:rPr>
          <w:rFonts w:ascii="Times New Roman" w:hAnsi="Times New Roman"/>
          <w:sz w:val="28"/>
        </w:rPr>
        <w:tab/>
      </w:r>
      <w:hyperlink w:history="true" w:anchor="_bookmark35">
        <w:r>
          <w:rPr>
            <w:color w:val="E50000"/>
            <w:spacing w:val="-5"/>
            <w:sz w:val="28"/>
          </w:rPr>
          <w:t>37</w:t>
        </w:r>
      </w:hyperlink>
    </w:p>
    <w:p>
      <w:pPr>
        <w:pStyle w:val="ListParagraph"/>
        <w:numPr>
          <w:ilvl w:val="0"/>
          <w:numId w:val="25"/>
        </w:numPr>
        <w:tabs>
          <w:tab w:pos="763" w:val="left" w:leader="none"/>
          <w:tab w:pos="9767" w:val="left" w:leader="dot"/>
        </w:tabs>
        <w:spacing w:line="316" w:lineRule="auto" w:before="100" w:after="0"/>
        <w:ind w:left="763" w:right="542" w:hanging="647"/>
        <w:jc w:val="left"/>
        <w:rPr>
          <w:sz w:val="28"/>
        </w:rPr>
      </w:pPr>
      <w:r>
        <w:rPr>
          <w:spacing w:val="-8"/>
          <w:sz w:val="28"/>
        </w:rPr>
        <w:t>Результаты численного моделирования прохождения критической </w:t>
      </w:r>
      <w:r>
        <w:rPr>
          <w:spacing w:val="-4"/>
          <w:sz w:val="28"/>
        </w:rPr>
        <w:t>энергии, в том числе с учётом влияния различных импедансов для </w:t>
      </w:r>
      <w:r>
        <w:rPr>
          <w:sz w:val="28"/>
        </w:rPr>
        <w:t>различных интенсивностей.</w:t>
      </w:r>
      <w:r>
        <w:rPr>
          <w:rFonts w:ascii="Times New Roman" w:hAnsi="Times New Roman"/>
          <w:sz w:val="28"/>
        </w:rPr>
        <w:tab/>
      </w:r>
      <w:hyperlink w:history="true" w:anchor="_bookmark38">
        <w:r>
          <w:rPr>
            <w:color w:val="E50000"/>
            <w:spacing w:val="-22"/>
            <w:sz w:val="28"/>
          </w:rPr>
          <w:t>39</w:t>
        </w:r>
      </w:hyperlink>
    </w:p>
    <w:p>
      <w:pPr>
        <w:pStyle w:val="ListParagraph"/>
        <w:numPr>
          <w:ilvl w:val="0"/>
          <w:numId w:val="25"/>
        </w:numPr>
        <w:tabs>
          <w:tab w:pos="763" w:val="left" w:leader="none"/>
        </w:tabs>
        <w:spacing w:line="314" w:lineRule="exact" w:before="0" w:after="0"/>
        <w:ind w:left="763" w:right="0" w:hanging="646"/>
        <w:jc w:val="left"/>
        <w:rPr>
          <w:sz w:val="28"/>
        </w:rPr>
      </w:pPr>
      <w:r>
        <w:rPr>
          <w:spacing w:val="-10"/>
          <w:sz w:val="28"/>
        </w:rPr>
        <w:t>Изменение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рабочей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точки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в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процессе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процедуры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скачка</w:t>
      </w:r>
    </w:p>
    <w:p>
      <w:pPr>
        <w:pStyle w:val="BodyText"/>
        <w:tabs>
          <w:tab w:pos="9765" w:val="left" w:leader="dot"/>
        </w:tabs>
        <w:spacing w:before="101"/>
        <w:ind w:left="763"/>
      </w:pPr>
      <w:r>
        <w:rPr>
          <w:spacing w:val="-10"/>
        </w:rPr>
        <w:t>критической</w:t>
      </w:r>
      <w:r>
        <w:rPr>
          <w:spacing w:val="2"/>
        </w:rPr>
        <w:t> </w:t>
      </w:r>
      <w:r>
        <w:rPr>
          <w:spacing w:val="-10"/>
        </w:rPr>
        <w:t>энергии</w:t>
      </w:r>
      <w:r>
        <w:rPr>
          <w:spacing w:val="2"/>
        </w:rPr>
        <w:t> </w:t>
      </w:r>
      <w:r>
        <w:rPr>
          <w:spacing w:val="-10"/>
        </w:rPr>
        <w:t>на</w:t>
      </w:r>
      <w:r>
        <w:rPr>
          <w:spacing w:val="2"/>
        </w:rPr>
        <w:t> </w:t>
      </w:r>
      <w:r>
        <w:rPr>
          <w:spacing w:val="-10"/>
        </w:rPr>
        <w:t>У-70.</w:t>
      </w:r>
      <w:r>
        <w:rPr>
          <w:rFonts w:ascii="Times New Roman" w:hAnsi="Times New Roman"/>
        </w:rPr>
        <w:tab/>
      </w:r>
      <w:hyperlink w:history="true" w:anchor="_bookmark43">
        <w:r>
          <w:rPr>
            <w:color w:val="E50000"/>
            <w:spacing w:val="-5"/>
          </w:rPr>
          <w:t>42</w:t>
        </w:r>
      </w:hyperlink>
    </w:p>
    <w:p>
      <w:pPr>
        <w:pStyle w:val="ListParagraph"/>
        <w:numPr>
          <w:ilvl w:val="0"/>
          <w:numId w:val="25"/>
        </w:numPr>
        <w:tabs>
          <w:tab w:pos="763" w:val="left" w:leader="none"/>
          <w:tab w:pos="9767" w:val="left" w:leader="dot"/>
        </w:tabs>
        <w:spacing w:line="316" w:lineRule="auto" w:before="100" w:after="0"/>
        <w:ind w:left="763" w:right="542" w:hanging="647"/>
        <w:jc w:val="left"/>
        <w:rPr>
          <w:sz w:val="28"/>
        </w:rPr>
      </w:pPr>
      <w:r>
        <w:rPr>
          <w:spacing w:val="-8"/>
          <w:sz w:val="28"/>
        </w:rPr>
        <w:t>Результаты численного моделирования прохождения критической </w:t>
      </w:r>
      <w:r>
        <w:rPr>
          <w:spacing w:val="-4"/>
          <w:sz w:val="28"/>
        </w:rPr>
        <w:t>энергии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скачком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учетом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влияния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различных</w:t>
      </w:r>
      <w:r>
        <w:rPr>
          <w:spacing w:val="-9"/>
          <w:sz w:val="28"/>
        </w:rPr>
        <w:t> </w:t>
      </w:r>
      <w:r>
        <w:rPr>
          <w:spacing w:val="-4"/>
          <w:sz w:val="28"/>
        </w:rPr>
        <w:t>импедансов</w:t>
      </w:r>
      <w:r>
        <w:rPr>
          <w:spacing w:val="-8"/>
          <w:sz w:val="28"/>
        </w:rPr>
        <w:t> </w:t>
      </w:r>
      <w:r>
        <w:rPr>
          <w:spacing w:val="-4"/>
          <w:sz w:val="28"/>
        </w:rPr>
        <w:t>для </w:t>
      </w:r>
      <w:r>
        <w:rPr>
          <w:w w:val="95"/>
          <w:sz w:val="28"/>
        </w:rPr>
        <w:t>различных</w:t>
      </w:r>
      <w:r>
        <w:rPr>
          <w:spacing w:val="-3"/>
          <w:w w:val="95"/>
          <w:sz w:val="28"/>
        </w:rPr>
        <w:t> </w:t>
      </w:r>
      <w:r>
        <w:rPr>
          <w:spacing w:val="-2"/>
          <w:sz w:val="28"/>
        </w:rPr>
        <w:t>интенсивностей.</w:t>
      </w:r>
      <w:r>
        <w:rPr>
          <w:rFonts w:ascii="Times New Roman" w:hAnsi="Times New Roman"/>
          <w:sz w:val="28"/>
        </w:rPr>
        <w:tab/>
      </w:r>
      <w:hyperlink w:history="true" w:anchor="_bookmark48">
        <w:r>
          <w:rPr>
            <w:color w:val="E50000"/>
            <w:spacing w:val="-8"/>
            <w:w w:val="90"/>
            <w:sz w:val="28"/>
          </w:rPr>
          <w:t>44</w:t>
        </w:r>
      </w:hyperlink>
    </w:p>
    <w:p>
      <w:pPr>
        <w:pStyle w:val="ListParagraph"/>
        <w:numPr>
          <w:ilvl w:val="0"/>
          <w:numId w:val="25"/>
        </w:numPr>
        <w:tabs>
          <w:tab w:pos="763" w:val="left" w:leader="none"/>
        </w:tabs>
        <w:spacing w:line="240" w:lineRule="auto" w:before="195" w:after="0"/>
        <w:ind w:left="763" w:right="0" w:hanging="646"/>
        <w:jc w:val="left"/>
        <w:rPr>
          <w:sz w:val="28"/>
        </w:rPr>
      </w:pPr>
      <w:r>
        <w:rPr>
          <w:spacing w:val="-6"/>
          <w:sz w:val="28"/>
        </w:rPr>
        <w:t>Значение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угла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магнитного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поля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коэффициент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отличия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FS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от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QFS</w:t>
      </w:r>
    </w:p>
    <w:p>
      <w:pPr>
        <w:pStyle w:val="BodyText"/>
        <w:tabs>
          <w:tab w:pos="9765" w:val="left" w:leader="dot"/>
        </w:tabs>
        <w:spacing w:before="100"/>
        <w:ind w:left="763"/>
      </w:pPr>
      <w:r>
        <w:rPr>
          <w:spacing w:val="-4"/>
        </w:rPr>
        <w:t>для</w:t>
      </w:r>
      <w:r>
        <w:rPr>
          <w:spacing w:val="-8"/>
        </w:rPr>
        <w:t> </w:t>
      </w:r>
      <w:r>
        <w:rPr>
          <w:spacing w:val="-4"/>
        </w:rPr>
        <w:t>разного</w:t>
      </w:r>
      <w:r>
        <w:rPr>
          <w:spacing w:val="-7"/>
        </w:rPr>
        <w:t> </w:t>
      </w:r>
      <w:r>
        <w:rPr>
          <w:spacing w:val="-4"/>
        </w:rPr>
        <w:t>сорта</w:t>
      </w:r>
      <w:r>
        <w:rPr>
          <w:spacing w:val="-7"/>
        </w:rPr>
        <w:t> </w:t>
      </w:r>
      <w:r>
        <w:rPr>
          <w:spacing w:val="-4"/>
        </w:rPr>
        <w:t>частиц</w:t>
      </w:r>
      <w:r>
        <w:rPr>
          <w:spacing w:val="-7"/>
        </w:rPr>
        <w:t> </w:t>
      </w:r>
      <w:r>
        <w:rPr>
          <w:spacing w:val="-4"/>
        </w:rPr>
        <w:t>и</w:t>
      </w:r>
      <w:r>
        <w:rPr>
          <w:spacing w:val="-7"/>
        </w:rPr>
        <w:t> </w:t>
      </w:r>
      <w:r>
        <w:rPr>
          <w:spacing w:val="-4"/>
        </w:rPr>
        <w:t>периодичности.</w:t>
      </w:r>
      <w:r>
        <w:rPr>
          <w:rFonts w:ascii="Times New Roman" w:hAnsi="Times New Roman"/>
        </w:rPr>
        <w:tab/>
      </w:r>
      <w:hyperlink w:history="true" w:anchor="_bookmark111">
        <w:r>
          <w:rPr>
            <w:color w:val="E50000"/>
            <w:spacing w:val="-5"/>
          </w:rPr>
          <w:t>87</w:t>
        </w:r>
      </w:hyperlink>
    </w:p>
    <w:p>
      <w:pPr>
        <w:pStyle w:val="ListParagraph"/>
        <w:numPr>
          <w:ilvl w:val="0"/>
          <w:numId w:val="25"/>
        </w:numPr>
        <w:tabs>
          <w:tab w:pos="763" w:val="left" w:leader="none"/>
          <w:tab w:pos="9764" w:val="left" w:leader="dot"/>
        </w:tabs>
        <w:spacing w:line="240" w:lineRule="auto" w:before="100" w:after="0"/>
        <w:ind w:left="763" w:right="0" w:hanging="646"/>
        <w:jc w:val="left"/>
        <w:rPr>
          <w:sz w:val="28"/>
        </w:rPr>
      </w:pPr>
      <w:r>
        <w:rPr>
          <w:spacing w:val="-6"/>
          <w:sz w:val="28"/>
        </w:rPr>
        <w:t>Параметры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частиц</w:t>
      </w:r>
      <w:r>
        <w:rPr>
          <w:spacing w:val="-4"/>
          <w:sz w:val="28"/>
        </w:rPr>
        <w:t> </w:t>
      </w:r>
      <w:r>
        <w:rPr>
          <w:spacing w:val="-6"/>
          <w:sz w:val="28"/>
        </w:rPr>
        <w:t>и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эксперимента.</w:t>
      </w:r>
      <w:r>
        <w:rPr>
          <w:rFonts w:ascii="Times New Roman" w:hAnsi="Times New Roman"/>
          <w:sz w:val="28"/>
        </w:rPr>
        <w:tab/>
      </w:r>
      <w:hyperlink w:history="true" w:anchor="_bookmark114">
        <w:r>
          <w:rPr>
            <w:color w:val="E50000"/>
            <w:spacing w:val="-5"/>
            <w:sz w:val="28"/>
          </w:rPr>
          <w:t>88</w:t>
        </w:r>
      </w:hyperlink>
    </w:p>
    <w:p>
      <w:pPr>
        <w:pStyle w:val="ListParagraph"/>
        <w:numPr>
          <w:ilvl w:val="0"/>
          <w:numId w:val="25"/>
        </w:numPr>
        <w:tabs>
          <w:tab w:pos="763" w:val="left" w:leader="none"/>
          <w:tab w:pos="9627" w:val="left" w:leader="dot"/>
        </w:tabs>
        <w:spacing w:line="240" w:lineRule="auto" w:before="100" w:after="0"/>
        <w:ind w:left="763" w:right="0" w:hanging="646"/>
        <w:jc w:val="left"/>
        <w:rPr>
          <w:sz w:val="28"/>
        </w:rPr>
      </w:pPr>
      <w:r>
        <w:rPr>
          <w:spacing w:val="-4"/>
          <w:sz w:val="28"/>
        </w:rPr>
        <w:t>Параметры</w:t>
      </w:r>
      <w:r>
        <w:rPr>
          <w:spacing w:val="-2"/>
          <w:sz w:val="28"/>
        </w:rPr>
        <w:t> </w:t>
      </w:r>
      <w:r>
        <w:rPr>
          <w:spacing w:val="-4"/>
          <w:sz w:val="28"/>
        </w:rPr>
        <w:t>структур</w:t>
      </w:r>
      <w:r>
        <w:rPr>
          <w:spacing w:val="-1"/>
          <w:sz w:val="28"/>
        </w:rPr>
        <w:t> </w:t>
      </w:r>
      <w:r>
        <w:rPr>
          <w:spacing w:val="-4"/>
          <w:sz w:val="28"/>
        </w:rPr>
        <w:t>Nuclotron</w:t>
      </w:r>
      <w:r>
        <w:rPr>
          <w:rFonts w:ascii="Times New Roman" w:hAnsi="Times New Roman"/>
          <w:sz w:val="28"/>
        </w:rPr>
        <w:tab/>
      </w:r>
      <w:hyperlink w:history="true" w:anchor="_bookmark133">
        <w:r>
          <w:rPr>
            <w:color w:val="E50000"/>
            <w:spacing w:val="-5"/>
            <w:sz w:val="28"/>
          </w:rPr>
          <w:t>101</w:t>
        </w:r>
      </w:hyperlink>
    </w:p>
    <w:p>
      <w:pPr>
        <w:pStyle w:val="ListParagraph"/>
        <w:numPr>
          <w:ilvl w:val="0"/>
          <w:numId w:val="25"/>
        </w:numPr>
        <w:tabs>
          <w:tab w:pos="763" w:val="left" w:leader="none"/>
          <w:tab w:pos="9629" w:val="left" w:leader="dot"/>
        </w:tabs>
        <w:spacing w:line="316" w:lineRule="auto" w:before="101" w:after="0"/>
        <w:ind w:left="763" w:right="543" w:hanging="647"/>
        <w:jc w:val="left"/>
        <w:rPr>
          <w:sz w:val="28"/>
        </w:rPr>
      </w:pPr>
      <w:r>
        <w:rPr>
          <w:spacing w:val="-6"/>
          <w:sz w:val="28"/>
        </w:rPr>
        <w:t>Сравнение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параметров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с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различной</w:t>
      </w:r>
      <w:r>
        <w:rPr>
          <w:spacing w:val="-8"/>
          <w:sz w:val="28"/>
        </w:rPr>
        <w:t> </w:t>
      </w:r>
      <w:r>
        <w:rPr>
          <w:spacing w:val="-6"/>
          <w:sz w:val="28"/>
        </w:rPr>
        <w:t>вариацией</w:t>
      </w:r>
      <w:r>
        <w:rPr>
          <w:spacing w:val="-9"/>
          <w:sz w:val="28"/>
        </w:rPr>
        <w:t> </w:t>
      </w:r>
      <w:r>
        <w:rPr>
          <w:spacing w:val="-6"/>
          <w:sz w:val="28"/>
        </w:rPr>
        <w:t>оптимизации </w:t>
      </w:r>
      <w:r>
        <w:rPr>
          <w:spacing w:val="-2"/>
          <w:sz w:val="28"/>
        </w:rPr>
        <w:t>оптимизацией.</w:t>
      </w:r>
      <w:r>
        <w:rPr>
          <w:rFonts w:ascii="Times New Roman" w:hAnsi="Times New Roman"/>
          <w:sz w:val="28"/>
        </w:rPr>
        <w:tab/>
      </w:r>
      <w:hyperlink w:history="true" w:anchor="_bookmark156">
        <w:r>
          <w:rPr>
            <w:color w:val="E50000"/>
            <w:spacing w:val="-4"/>
            <w:sz w:val="28"/>
          </w:rPr>
          <w:t>113</w:t>
        </w:r>
      </w:hyperlink>
    </w:p>
    <w:sectPr>
      <w:pgSz w:w="11910" w:h="16840"/>
      <w:pgMar w:header="326" w:footer="0" w:top="680" w:bottom="280" w:left="1300" w:right="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Palatino Linotype">
    <w:altName w:val="Palatino Linotype"/>
    <w:charset w:val="0"/>
    <w:family w:val="roman"/>
    <w:pitch w:val="variable"/>
  </w:font>
  <w:font w:name="Cambria">
    <w:altName w:val="Cambria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Meiryo UI">
    <w:altName w:val="Meiryo UI"/>
    <w:charset w:val="0"/>
    <w:family w:val="swiss"/>
    <w:pitch w:val="variable"/>
  </w:font>
  <w:font w:name="Chaparral Pro Capt">
    <w:altName w:val="Chaparral Pro Capt"/>
    <w:charset w:val="0"/>
    <w:family w:val="roman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49248">
              <wp:simplePos x="0" y="0"/>
              <wp:positionH relativeFrom="page">
                <wp:posOffset>3968546</wp:posOffset>
              </wp:positionH>
              <wp:positionV relativeFrom="page">
                <wp:posOffset>194566</wp:posOffset>
              </wp:positionV>
              <wp:extent cx="175895" cy="255904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175895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4"/>
                            <w:ind w:left="60"/>
                          </w:pPr>
                          <w:r>
                            <w:rPr>
                              <w:spacing w:val="-10"/>
                              <w:w w:val="95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  <w:w w:val="95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  <w:w w:val="95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  <w:w w:val="95"/>
                            </w:rPr>
                            <w:t>2</w:t>
                          </w:r>
                          <w:r>
                            <w:rPr>
                              <w:spacing w:val="-10"/>
                              <w:w w:val="9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12.484009pt;margin-top:15.320202pt;width:13.85pt;height:20.150pt;mso-position-horizontal-relative:page;mso-position-vertical-relative:page;z-index:-19167232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34"/>
                      <w:ind w:left="60"/>
                    </w:pPr>
                    <w:r>
                      <w:rPr>
                        <w:spacing w:val="-10"/>
                        <w:w w:val="95"/>
                      </w:rPr>
                      <w:fldChar w:fldCharType="begin"/>
                    </w:r>
                    <w:r>
                      <w:rPr>
                        <w:spacing w:val="-10"/>
                        <w:w w:val="95"/>
                      </w:rPr>
                      <w:instrText> PAGE </w:instrText>
                    </w:r>
                    <w:r>
                      <w:rPr>
                        <w:spacing w:val="-10"/>
                        <w:w w:val="95"/>
                      </w:rPr>
                      <w:fldChar w:fldCharType="separate"/>
                    </w:r>
                    <w:r>
                      <w:rPr>
                        <w:spacing w:val="-10"/>
                        <w:w w:val="95"/>
                      </w:rPr>
                      <w:t>2</w:t>
                    </w:r>
                    <w:r>
                      <w:rPr>
                        <w:spacing w:val="-10"/>
                        <w:w w:val="9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4150784">
              <wp:simplePos x="0" y="0"/>
              <wp:positionH relativeFrom="page">
                <wp:posOffset>3881831</wp:posOffset>
              </wp:positionH>
              <wp:positionV relativeFrom="page">
                <wp:posOffset>194566</wp:posOffset>
              </wp:positionV>
              <wp:extent cx="349250" cy="255904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349250" cy="25590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34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5.656006pt;margin-top:15.320202pt;width:27.5pt;height:20.150pt;mso-position-horizontal-relative:page;mso-position-vertical-relative:page;z-index:-19165696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34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4">
    <w:multiLevelType w:val="hybridMultilevel"/>
    <w:lvl w:ilvl="0">
      <w:start w:val="1"/>
      <w:numFmt w:val="decimal"/>
      <w:lvlText w:val="%1"/>
      <w:lvlJc w:val="left"/>
      <w:pPr>
        <w:ind w:left="763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13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42" w:hanging="64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25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7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9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72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55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37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20" w:hanging="647"/>
      </w:pPr>
      <w:rPr>
        <w:rFonts w:hint="default"/>
        <w:lang w:val="ru-RU" w:eastAsia="en-US" w:bidi="ar-SA"/>
      </w:rPr>
    </w:lvl>
  </w:abstractNum>
  <w:abstractNum w:abstractNumId="23">
    <w:multiLevelType w:val="hybridMultilevel"/>
    <w:lvl w:ilvl="0">
      <w:start w:val="4"/>
      <w:numFmt w:val="decimal"/>
      <w:lvlText w:val="%1"/>
      <w:lvlJc w:val="left"/>
      <w:pPr>
        <w:ind w:left="763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8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25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7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9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72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55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37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20" w:hanging="647"/>
      </w:pPr>
      <w:rPr>
        <w:rFonts w:hint="default"/>
        <w:lang w:val="ru-RU" w:eastAsia="en-US" w:bidi="ar-SA"/>
      </w:rPr>
    </w:lvl>
  </w:abstractNum>
  <w:abstractNum w:abstractNumId="22">
    <w:multiLevelType w:val="hybridMultilevel"/>
    <w:lvl w:ilvl="0">
      <w:start w:val="3"/>
      <w:numFmt w:val="decimal"/>
      <w:lvlText w:val="%1"/>
      <w:lvlJc w:val="left"/>
      <w:pPr>
        <w:ind w:left="763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25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7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9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72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55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37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20" w:hanging="647"/>
      </w:pPr>
      <w:rPr>
        <w:rFonts w:hint="default"/>
        <w:lang w:val="ru-RU" w:eastAsia="en-US" w:bidi="ar-SA"/>
      </w:rPr>
    </w:lvl>
  </w:abstractNum>
  <w:abstractNum w:abstractNumId="21">
    <w:multiLevelType w:val="hybridMultilevel"/>
    <w:lvl w:ilvl="0">
      <w:start w:val="2"/>
      <w:numFmt w:val="decimal"/>
      <w:lvlText w:val="%1"/>
      <w:lvlJc w:val="left"/>
      <w:pPr>
        <w:ind w:left="763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25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7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9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72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55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37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20" w:hanging="647"/>
      </w:pPr>
      <w:rPr>
        <w:rFonts w:hint="default"/>
        <w:lang w:val="ru-RU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"/>
      <w:lvlJc w:val="left"/>
      <w:pPr>
        <w:ind w:left="763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63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10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25" w:hanging="6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07" w:hanging="6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90" w:hanging="6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72" w:hanging="6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55" w:hanging="6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37" w:hanging="6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20" w:hanging="647"/>
      </w:pPr>
      <w:rPr>
        <w:rFonts w:hint="default"/>
        <w:lang w:val="ru-RU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606" w:hanging="353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—"/>
      <w:lvlJc w:val="left"/>
      <w:pPr>
        <w:ind w:left="947" w:hanging="342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1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011" w:hanging="34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083" w:hanging="34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155" w:hanging="34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26" w:hanging="34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298" w:hanging="34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70" w:hanging="34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442" w:hanging="342"/>
      </w:pPr>
      <w:rPr>
        <w:rFonts w:hint="default"/>
        <w:lang w:val="ru-RU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1152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2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45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87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2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15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7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00" w:hanging="354"/>
      </w:pPr>
      <w:rPr>
        <w:rFonts w:hint="default"/>
        <w:lang w:val="ru-RU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1152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2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45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87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2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15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7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00" w:hanging="354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4"/>
      <w:numFmt w:val="decimal"/>
      <w:lvlText w:val="%1"/>
      <w:lvlJc w:val="left"/>
      <w:pPr>
        <w:ind w:left="901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01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3909" w:hanging="964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52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98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900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100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5721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7342" w:hanging="354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3"/>
      <w:numFmt w:val="decimal"/>
      <w:lvlText w:val="%1"/>
      <w:lvlJc w:val="left"/>
      <w:pPr>
        <w:ind w:left="511" w:hanging="719"/>
        <w:jc w:val="left"/>
      </w:pPr>
      <w:rPr>
        <w:rFonts w:hint="default"/>
        <w:lang w:val="ru-RU" w:eastAsia="en-US" w:bidi="ar-SA"/>
      </w:rPr>
    </w:lvl>
    <w:lvl w:ilvl="1">
      <w:start w:val="5"/>
      <w:numFmt w:val="decimal"/>
      <w:lvlText w:val="%1.%2"/>
      <w:lvlJc w:val="left"/>
      <w:pPr>
        <w:ind w:left="511" w:hanging="719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52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54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01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49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6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43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490" w:hanging="354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1680" w:hanging="964"/>
        <w:jc w:val="left"/>
      </w:pPr>
      <w:rPr>
        <w:rFonts w:hint="default"/>
        <w:lang w:val="ru-RU" w:eastAsia="en-US" w:bidi="ar-SA"/>
      </w:rPr>
    </w:lvl>
    <w:lvl w:ilvl="1">
      <w:start w:val="4"/>
      <w:numFmt w:val="decimal"/>
      <w:lvlText w:val="%1.%2"/>
      <w:lvlJc w:val="left"/>
      <w:pPr>
        <w:ind w:left="1680" w:hanging="964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80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51" w:hanging="96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242" w:hanging="96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32" w:hanging="96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23" w:hanging="96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913" w:hanging="96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804" w:hanging="964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3"/>
      <w:numFmt w:val="decimal"/>
      <w:lvlText w:val="%1"/>
      <w:lvlJc w:val="left"/>
      <w:pPr>
        <w:ind w:left="2990" w:hanging="719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2990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4517" w:hanging="71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275" w:hanging="71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034" w:hanging="71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792" w:hanging="71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51" w:hanging="71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309" w:hanging="71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9068" w:hanging="719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3"/>
      <w:numFmt w:val="decimal"/>
      <w:lvlText w:val="%1"/>
      <w:lvlJc w:val="left"/>
      <w:pPr>
        <w:ind w:left="2427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427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52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234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141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049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56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63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70" w:hanging="354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1152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2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45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87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2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15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7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00" w:hanging="354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153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2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45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87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2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15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7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00" w:hanging="354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2"/>
      <w:numFmt w:val="decimal"/>
      <w:lvlText w:val="%1"/>
      <w:lvlJc w:val="left"/>
      <w:pPr>
        <w:ind w:left="4005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4005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179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lowerLetter"/>
      <w:lvlText w:val="%4)"/>
      <w:lvlJc w:val="left"/>
      <w:pPr>
        <w:ind w:left="3770" w:hanging="33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98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40" w:hanging="33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81" w:hanging="33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22" w:hanging="33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63" w:hanging="33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03" w:hanging="334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1153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2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45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87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2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15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7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00" w:hanging="354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1378" w:hanging="719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78" w:hanging="719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1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4014" w:hanging="964"/>
        <w:jc w:val="right"/>
      </w:pPr>
      <w:rPr>
        <w:rFonts w:hint="default" w:ascii="Cambria" w:hAnsi="Cambria" w:eastAsia="Cambria" w:cs="Cambria"/>
        <w:b/>
        <w:bCs/>
        <w:i w:val="0"/>
        <w:iCs w:val="0"/>
        <w:spacing w:val="-1"/>
        <w:w w:val="103"/>
        <w:sz w:val="28"/>
        <w:szCs w:val="28"/>
        <w:lang w:val="ru-RU" w:eastAsia="en-US" w:bidi="ar-SA"/>
      </w:rPr>
    </w:lvl>
    <w:lvl w:ilvl="3">
      <w:start w:val="1"/>
      <w:numFmt w:val="decimal"/>
      <w:lvlText w:val="%4."/>
      <w:lvlJc w:val="left"/>
      <w:pPr>
        <w:ind w:left="1152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57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95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33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71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09" w:hanging="354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152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–"/>
      <w:lvlJc w:val="left"/>
      <w:pPr>
        <w:ind w:left="1098" w:hanging="299"/>
      </w:pPr>
      <w:rPr>
        <w:rFonts w:hint="default" w:ascii="Cambria" w:hAnsi="Cambria" w:eastAsia="Cambria" w:cs="Cambria"/>
        <w:b/>
        <w:bCs/>
        <w:i w:val="0"/>
        <w:iCs w:val="0"/>
        <w:spacing w:val="0"/>
        <w:w w:val="112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207" w:hanging="29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54" w:hanging="2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01" w:hanging="2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49" w:hanging="2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6" w:hanging="2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43" w:hanging="2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490" w:hanging="299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152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2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45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87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2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15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7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00" w:hanging="354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1153" w:hanging="354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0"/>
        <w:w w:val="108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2" w:hanging="354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45" w:hanging="354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87" w:hanging="354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30" w:hanging="354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72" w:hanging="354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15" w:hanging="354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7" w:hanging="354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00" w:hanging="354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184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184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8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083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5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70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5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60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05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0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95" w:hanging="899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184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184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083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6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70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5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60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05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0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95" w:hanging="899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2"/>
      <w:numFmt w:val="decimal"/>
      <w:lvlText w:val="%1"/>
      <w:lvlJc w:val="left"/>
      <w:pPr>
        <w:ind w:left="1184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184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083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02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70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5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60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05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0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95" w:hanging="899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184" w:hanging="64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184" w:hanging="647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1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083" w:hanging="89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0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70" w:hanging="89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5" w:hanging="89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60" w:hanging="89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05" w:hanging="89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50" w:hanging="89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95" w:hanging="899"/>
      </w:pPr>
      <w:rPr>
        <w:rFonts w:hint="default"/>
        <w:lang w:val="ru-RU" w:eastAsia="en-US" w:bidi="ar-SA"/>
      </w:rPr>
    </w:lvl>
  </w:abstract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371"/>
      <w:ind w:left="117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371"/>
      <w:ind w:left="117"/>
    </w:pPr>
    <w:rPr>
      <w:rFonts w:ascii="Cambria" w:hAnsi="Cambria" w:eastAsia="Cambria" w:cs="Cambria"/>
      <w:b/>
      <w:bCs/>
      <w:i/>
      <w:iCs/>
      <w:lang w:val="ru-RU" w:eastAsia="en-US" w:bidi="ar-SA"/>
    </w:rPr>
  </w:style>
  <w:style w:styleId="TOC3" w:type="paragraph">
    <w:name w:val="TOC 3"/>
    <w:basedOn w:val="Normal"/>
    <w:uiPriority w:val="1"/>
    <w:qFormat/>
    <w:pPr>
      <w:spacing w:before="100"/>
      <w:ind w:left="1184" w:hanging="646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TOC4" w:type="paragraph">
    <w:name w:val="TOC 4"/>
    <w:basedOn w:val="Normal"/>
    <w:uiPriority w:val="1"/>
    <w:qFormat/>
    <w:pPr>
      <w:spacing w:before="100"/>
      <w:ind w:left="2083" w:hanging="899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TOC5" w:type="paragraph">
    <w:name w:val="TOC 5"/>
    <w:basedOn w:val="Normal"/>
    <w:uiPriority w:val="1"/>
    <w:qFormat/>
    <w:pPr>
      <w:spacing w:before="3"/>
      <w:ind w:left="1455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OC6" w:type="paragraph">
    <w:name w:val="TOC 6"/>
    <w:basedOn w:val="Normal"/>
    <w:uiPriority w:val="1"/>
    <w:qFormat/>
    <w:pPr>
      <w:spacing w:before="100"/>
      <w:ind w:left="2083"/>
    </w:pPr>
    <w:rPr>
      <w:rFonts w:ascii="Georgia" w:hAnsi="Georgia" w:eastAsia="Georgia" w:cs="Georgia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ind w:left="1897" w:hanging="964"/>
      <w:outlineLvl w:val="1"/>
    </w:pPr>
    <w:rPr>
      <w:rFonts w:ascii="Cambria" w:hAnsi="Cambria" w:eastAsia="Cambria" w:cs="Cambria"/>
      <w:b/>
      <w:bCs/>
      <w:sz w:val="28"/>
      <w:szCs w:val="28"/>
      <w:lang w:val="ru-RU" w:eastAsia="en-US" w:bidi="ar-SA"/>
    </w:rPr>
  </w:style>
  <w:style w:styleId="Title" w:type="paragraph">
    <w:name w:val="Title"/>
    <w:basedOn w:val="Normal"/>
    <w:uiPriority w:val="1"/>
    <w:qFormat/>
    <w:pPr>
      <w:ind w:left="194" w:right="620" w:hanging="2"/>
      <w:jc w:val="center"/>
    </w:pPr>
    <w:rPr>
      <w:rFonts w:ascii="Palatino Linotype" w:hAnsi="Palatino Linotype" w:eastAsia="Palatino Linotype" w:cs="Palatino Linotype"/>
      <w:b/>
      <w:bCs/>
      <w:sz w:val="34"/>
      <w:szCs w:val="34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606" w:hanging="490"/>
    </w:pPr>
    <w:rPr>
      <w:rFonts w:ascii="Georgia" w:hAnsi="Georgia" w:eastAsia="Georgia" w:cs="Georgia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spacing w:before="35"/>
      <w:ind w:left="122"/>
    </w:pPr>
    <w:rPr>
      <w:rFonts w:ascii="Georgia" w:hAnsi="Georgia" w:eastAsia="Georgia" w:cs="Georgia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image" Target="media/image2.jpeg"/><Relationship Id="rId9" Type="http://schemas.openxmlformats.org/officeDocument/2006/relationships/image" Target="media/image3.jpeg"/><Relationship Id="rId10" Type="http://schemas.openxmlformats.org/officeDocument/2006/relationships/image" Target="media/image4.jpe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jpeg"/><Relationship Id="rId30" Type="http://schemas.openxmlformats.org/officeDocument/2006/relationships/image" Target="media/image24.jpeg"/><Relationship Id="rId31" Type="http://schemas.openxmlformats.org/officeDocument/2006/relationships/image" Target="media/image25.jpeg"/><Relationship Id="rId32" Type="http://schemas.openxmlformats.org/officeDocument/2006/relationships/image" Target="media/image26.jpe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jpe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jpe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jpeg"/><Relationship Id="rId96" Type="http://schemas.openxmlformats.org/officeDocument/2006/relationships/image" Target="media/image90.png"/><Relationship Id="rId97" Type="http://schemas.openxmlformats.org/officeDocument/2006/relationships/image" Target="media/image91.jpeg"/><Relationship Id="rId98" Type="http://schemas.openxmlformats.org/officeDocument/2006/relationships/image" Target="media/image92.png"/><Relationship Id="rId99" Type="http://schemas.openxmlformats.org/officeDocument/2006/relationships/image" Target="media/image93.jpe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jpeg"/><Relationship Id="rId103" Type="http://schemas.openxmlformats.org/officeDocument/2006/relationships/image" Target="media/image97.jpeg"/><Relationship Id="rId104" Type="http://schemas.openxmlformats.org/officeDocument/2006/relationships/image" Target="media/image98.jpeg"/><Relationship Id="rId105" Type="http://schemas.openxmlformats.org/officeDocument/2006/relationships/image" Target="media/image99.jpe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jpeg"/><Relationship Id="rId109" Type="http://schemas.openxmlformats.org/officeDocument/2006/relationships/image" Target="media/image103.jpeg"/><Relationship Id="rId110" Type="http://schemas.openxmlformats.org/officeDocument/2006/relationships/image" Target="media/image104.jpeg"/><Relationship Id="rId111" Type="http://schemas.openxmlformats.org/officeDocument/2006/relationships/image" Target="media/image105.jpeg"/><Relationship Id="rId112" Type="http://schemas.openxmlformats.org/officeDocument/2006/relationships/image" Target="media/image106.jpeg"/><Relationship Id="rId113" Type="http://schemas.openxmlformats.org/officeDocument/2006/relationships/image" Target="media/image107.jpeg"/><Relationship Id="rId114" Type="http://schemas.openxmlformats.org/officeDocument/2006/relationships/image" Target="media/image108.jpeg"/><Relationship Id="rId115" Type="http://schemas.openxmlformats.org/officeDocument/2006/relationships/image" Target="media/image109.jpeg"/><Relationship Id="rId116" Type="http://schemas.openxmlformats.org/officeDocument/2006/relationships/image" Target="media/image110.jpeg"/><Relationship Id="rId117" Type="http://schemas.openxmlformats.org/officeDocument/2006/relationships/image" Target="media/image111.jpeg"/><Relationship Id="rId118" Type="http://schemas.openxmlformats.org/officeDocument/2006/relationships/image" Target="media/image112.jpeg"/><Relationship Id="rId119" Type="http://schemas.openxmlformats.org/officeDocument/2006/relationships/image" Target="media/image113.jpeg"/><Relationship Id="rId120" Type="http://schemas.openxmlformats.org/officeDocument/2006/relationships/image" Target="media/image114.jpeg"/><Relationship Id="rId121" Type="http://schemas.openxmlformats.org/officeDocument/2006/relationships/image" Target="media/image115.jpeg"/><Relationship Id="rId122" Type="http://schemas.openxmlformats.org/officeDocument/2006/relationships/image" Target="media/image116.jpeg"/><Relationship Id="rId123" Type="http://schemas.openxmlformats.org/officeDocument/2006/relationships/image" Target="media/image117.jpeg"/><Relationship Id="rId124" Type="http://schemas.openxmlformats.org/officeDocument/2006/relationships/image" Target="media/image118.jpeg"/><Relationship Id="rId125" Type="http://schemas.openxmlformats.org/officeDocument/2006/relationships/image" Target="media/image119.jpeg"/><Relationship Id="rId126" Type="http://schemas.openxmlformats.org/officeDocument/2006/relationships/image" Target="media/image120.jpeg"/><Relationship Id="rId127" Type="http://schemas.openxmlformats.org/officeDocument/2006/relationships/image" Target="media/image121.jpe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130" Type="http://schemas.openxmlformats.org/officeDocument/2006/relationships/image" Target="media/image124.jpe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136" Type="http://schemas.openxmlformats.org/officeDocument/2006/relationships/hyperlink" Target="https://www.sciencedirect.com/science/article/pii/S016890021001483X" TargetMode="External"/><Relationship Id="rId137" Type="http://schemas.openxmlformats.org/officeDocument/2006/relationships/hyperlink" Target="https://cds.cern.ch/record/310594" TargetMode="External"/><Relationship Id="rId138" Type="http://schemas.openxmlformats.org/officeDocument/2006/relationships/hyperlink" Target="https://cds.cern.ch/record/1107910" TargetMode="External"/><Relationship Id="rId139" Type="http://schemas.openxmlformats.org/officeDocument/2006/relationships/hyperlink" Target="https://doi.org/10.1134/S1063776107110118" TargetMode="External"/><Relationship Id="rId140" Type="http://schemas.openxmlformats.org/officeDocument/2006/relationships/hyperlink" Target="https://doi.org/10.1134/S1063776107120060" TargetMode="External"/><Relationship Id="rId141" Type="http://schemas.openxmlformats.org/officeDocument/2006/relationships/hyperlink" Target="https://www.sciencedirect.com/science/article/pii/S0168900209013333" TargetMode="External"/><Relationship Id="rId142" Type="http://schemas.openxmlformats.org/officeDocument/2006/relationships/hyperlink" Target="https://link.aps.org/doi/10.1103/PhysRevLett.2.435" TargetMode="External"/><Relationship Id="rId143" Type="http://schemas.openxmlformats.org/officeDocument/2006/relationships/hyperlink" Target="https://link.aps.org/doi/10.1103/PhysRevLett.124.194801" TargetMode="External"/><Relationship Id="rId144" Type="http://schemas.openxmlformats.org/officeDocument/2006/relationships/hyperlink" Target="https://doi.org/10.1134/S0021364022600653" TargetMode="External"/><Relationship Id="rId145" Type="http://schemas.openxmlformats.org/officeDocument/2006/relationships/hyperlink" Target="https://madx.web.cern.ch/" TargetMode="External"/><Relationship Id="rId146" Type="http://schemas.openxmlformats.org/officeDocument/2006/relationships/hyperlink" Target="http://www-bdnew.fnal.gov/pbar/organizationalchart/lebedev/OptiM/optim.htm" TargetMode="External"/><Relationship Id="rId147" Type="http://schemas.openxmlformats.org/officeDocument/2006/relationships/hyperlink" Target="https://blond.web.cern.ch/" TargetMode="External"/><Relationship Id="rId148" Type="http://schemas.openxmlformats.org/officeDocument/2006/relationships/hyperlink" Target="https://www.cosyinfinity.org/" TargetMode="External"/><Relationship Id="rId149" Type="http://schemas.openxmlformats.org/officeDocument/2006/relationships/hyperlink" Target="https://doi.org/10.1134/S1063779621050051" TargetMode="External"/><Relationship Id="rId150" Type="http://schemas.openxmlformats.org/officeDocument/2006/relationships/hyperlink" Target="https://doi.org/10.1134/S106377882410020X" TargetMode="External"/><Relationship Id="rId151" Type="http://schemas.openxmlformats.org/officeDocument/2006/relationships/hyperlink" Target="https://doi.org/10.1134/S1063778824100211" TargetMode="External"/><Relationship Id="rId152" Type="http://schemas.openxmlformats.org/officeDocument/2006/relationships/hyperlink" Target="https://doi.org/10.1134/S1547477124700389" TargetMode="External"/><Relationship Id="rId153" Type="http://schemas.openxmlformats.org/officeDocument/2006/relationships/hyperlink" Target="https://dx.doi.org/10.1088/1742-6596/2420/1/012001" TargetMode="External"/><Relationship Id="rId154" Type="http://schemas.openxmlformats.org/officeDocument/2006/relationships/hyperlink" Target="https://doi.org/10.1134/S1063778824700054" TargetMode="External"/><Relationship Id="rId155" Type="http://schemas.openxmlformats.org/officeDocument/2006/relationships/hyperlink" Target="https://doi.org/10.1134/S1063778821100185" TargetMode="External"/><Relationship Id="rId156" Type="http://schemas.openxmlformats.org/officeDocument/2006/relationships/hyperlink" Target="https://doi.org/10.1134/S1063778823110236" TargetMode="External"/><Relationship Id="rId157" Type="http://schemas.openxmlformats.org/officeDocument/2006/relationships/hyperlink" Target="https://dx.doi.org/10.1088/1742-6596/2420/1/012052" TargetMode="External"/><Relationship Id="rId158" Type="http://schemas.openxmlformats.org/officeDocument/2006/relationships/hyperlink" Target="https://doi.org/10.1134/S1063778823110418" TargetMode="External"/><Relationship Id="rId159" Type="http://schemas.openxmlformats.org/officeDocument/2006/relationships/hyperlink" Target="https://doi.org/10.1134/S1063778823110248" TargetMode="External"/><Relationship Id="rId160" Type="http://schemas.openxmlformats.org/officeDocument/2006/relationships/hyperlink" Target="https://dx.doi.org/10.1088/1742-6596/2687/2/022026" TargetMode="External"/><Relationship Id="rId161" Type="http://schemas.openxmlformats.org/officeDocument/2006/relationships/hyperlink" Target="https://doi.org/10.1134/S1063778824700534" TargetMode="External"/><Relationship Id="rId162" Type="http://schemas.openxmlformats.org/officeDocument/2006/relationships/hyperlink" Target="https://doi.org/10.1134/S106377882311025X" TargetMode="External"/><Relationship Id="rId163" Type="http://schemas.openxmlformats.org/officeDocument/2006/relationships/hyperlink" Target="https://dx.doi.org/10.1088/1742-6596/2687/2/022027" TargetMode="External"/><Relationship Id="rId164" Type="http://schemas.openxmlformats.org/officeDocument/2006/relationships/hyperlink" Target="https://www.sciencedirect.com/science/article/pii/S0168900297003586" TargetMode="External"/><Relationship Id="rId165" Type="http://schemas.openxmlformats.org/officeDocument/2006/relationships/hyperlink" Target="https://jacow.org/cl07/papers/TUA2C07.pdf" TargetMode="External"/><Relationship Id="rId166" Type="http://schemas.openxmlformats.org/officeDocument/2006/relationships/hyperlink" Target="https://cds.cern.ch/record/1445924" TargetMode="External"/><Relationship Id="rId167" Type="http://schemas.openxmlformats.org/officeDocument/2006/relationships/hyperlink" Target="FERMILAB-CONF-17-143-AD" TargetMode="External"/><Relationship Id="rId168" Type="http://schemas.openxmlformats.org/officeDocument/2006/relationships/hyperlink" Target="BNL-41667" TargetMode="External"/><Relationship Id="rId169" Type="http://schemas.openxmlformats.org/officeDocument/2006/relationships/hyperlink" Target="https://jacow.org/rupac2021/papers/wepsc15.pdf" TargetMode="External"/><Relationship Id="rId170" Type="http://schemas.openxmlformats.org/officeDocument/2006/relationships/hyperlink" Target="https://doi.org/10.1134/S1063779619060042" TargetMode="External"/><Relationship Id="rId171" Type="http://schemas.openxmlformats.org/officeDocument/2006/relationships/hyperlink" Target="https://link.aps.org/doi/10.1103/PhysRevLett.13.138" TargetMode="External"/><Relationship Id="rId172" Type="http://schemas.openxmlformats.org/officeDocument/2006/relationships/hyperlink" Target="https://link.aps.org/doi/10.1103/PhysRevD.8.1226" TargetMode="External"/><Relationship Id="rId173" Type="http://schemas.openxmlformats.org/officeDocument/2006/relationships/hyperlink" Target="https://www.annualreviews.org/content/journals/10.1146/annurev.nucl.56.080805.140456" TargetMode="External"/><Relationship Id="rId174" Type="http://schemas.openxmlformats.org/officeDocument/2006/relationships/hyperlink" Target="https://link.aps.org/doi/10.1103/PhysRevD.19.2227" TargetMode="External"/><Relationship Id="rId175" Type="http://schemas.openxmlformats.org/officeDocument/2006/relationships/hyperlink" Target="https://link.aps.org/doi/10.1103/PhysRev.78.807" TargetMode="External"/><Relationship Id="rId176" Type="http://schemas.openxmlformats.org/officeDocument/2006/relationships/hyperlink" Target="https://link.aps.org/doi/10.1103/PhysRev.108.120" TargetMode="External"/><Relationship Id="rId177" Type="http://schemas.openxmlformats.org/officeDocument/2006/relationships/hyperlink" Target="https://link.aps.org/doi/10.1103/PhysRevLett.124.081803" TargetMode="External"/><Relationship Id="rId178" Type="http://schemas.openxmlformats.org/officeDocument/2006/relationships/hyperlink" Target="https://doi.org/10.1007/BF01329203" TargetMode="External"/><Relationship Id="rId179" Type="http://schemas.openxmlformats.org/officeDocument/2006/relationships/hyperlink" Target="https://doi.org/10.1134/S1063778821100367" TargetMode="External"/><Relationship Id="rId180" Type="http://schemas.openxmlformats.org/officeDocument/2006/relationships/hyperlink" Target="https://link.aps.org/doi/10.1103/PhysRevLett.117.054801" TargetMode="External"/><Relationship Id="rId18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Колокольчиков, Сергей Дмитриевич </dc:creator>
  <cp:keywords>Физика ускорителей, accelerator physics, накопительное кольцо, storage ring, Поляризация, Polarization, Спин, spin, Спиновая физика, spin physics, Спин-орбитальная физика, orbital spin physics, ЭДМ, электрический дипольный момент, магнитный дипольный момент, CP-нарушение, Т-БМТ уравнение, Критическая энергия</cp:keywords>
  <dc:subject>1.3.2 Приборы и методы экспериментальной физики</dc:subject>
  <dc:title>Исследование динамики поляризованного пучка в ускорительном комплексе NICA-Nuclotron в приложении к изучению электрического дипольного момента легких ядер</dc:title>
  <dcterms:created xsi:type="dcterms:W3CDTF">2025-04-29T12:22:22Z</dcterms:created>
  <dcterms:modified xsi:type="dcterms:W3CDTF">2025-04-29T12:22:22Z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2025-04-29T00:00:00Z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2025-04-29T00:00:00Z</vt:filetime>
  </property>
  <property fmtid="{D5CDD505-2E9C-101B-9397-08002B2CF9AE}" pid="5" name="PTEX.Fullbanner">
    <vt:lpwstr>This is pdfTeX, Version 3.141592653-2.6-1.40.26 (TeX Live 2024) kpathsea version 6.4.0</vt:lpwstr>
  </property>
  <property fmtid="{D5CDD505-2E9C-101B-9397-08002B2CF9AE}" pid="6" name="Producer">
    <vt:lpwstr>pdfTeX-1.40.26</vt:lpwstr>
  </property>
</Properties>
</file>